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d80d13f78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8d239afdfa0944b6"/>
      <w:footerReference w:type="even" r:id="Re39415e991d34e12"/>
      <w:footerReference w:type="first" r:id="Rb3dbcb3fdc684d6f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0dcf686470248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57/2023/INV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V &amp; M spol. s 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Matoušova 453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46007, Liberec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47282525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CZ47282525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Autorský dozor na stavbě :"Základní škola Jičín, 17. listopadu 109- Stavební úpravy střechy- I. etapa"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Poznámka: V případě překročení nejvyšší předpokládané ceny bude vystavena nová objednávka.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236 447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49 653,87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286 100,87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červenec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Základní škola Jičín,17.listopadu 109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školství a vzdělávání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5. 5. 2023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1275d5be042b5" /><Relationship Type="http://schemas.openxmlformats.org/officeDocument/2006/relationships/numbering" Target="/word/numbering.xml" Id="R6856ac6cefe645f5" /><Relationship Type="http://schemas.openxmlformats.org/officeDocument/2006/relationships/settings" Target="/word/settings.xml" Id="R2866a70afad5487b" /><Relationship Type="http://schemas.openxmlformats.org/officeDocument/2006/relationships/image" Target="/word/media/2eca7135-7513-4a8b-98d9-78820becd7ff.jpeg" Id="Ra0dcf68647024880" /><Relationship Type="http://schemas.openxmlformats.org/officeDocument/2006/relationships/footer" Target="/word/footer1.xml" Id="R8d239afdfa0944b6" /><Relationship Type="http://schemas.openxmlformats.org/officeDocument/2006/relationships/footer" Target="/word/footer2.xml" Id="Re39415e991d34e12" /><Relationship Type="http://schemas.openxmlformats.org/officeDocument/2006/relationships/footer" Target="/word/footer3.xml" Id="Rb3dbcb3fdc684d6f" /></Relationships>
</file>