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6A665AD3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C4562C">
        <w:rPr>
          <w:rStyle w:val="normaltextrun"/>
          <w:rFonts w:ascii="Arial" w:hAnsi="Arial" w:cs="Arial"/>
          <w:b/>
          <w:bCs/>
          <w:sz w:val="28"/>
          <w:szCs w:val="28"/>
        </w:rPr>
        <w:t>květen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6B546BA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512D8D39" w:rsidR="00A33970" w:rsidRDefault="00A33970" w:rsidP="001F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0EB804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F25DE3" w:rsidRPr="00F25DE3">
        <w:rPr>
          <w:rStyle w:val="normaltextrun"/>
          <w:rFonts w:ascii="Arial" w:hAnsi="Arial" w:cs="Arial"/>
          <w:sz w:val="22"/>
          <w:szCs w:val="22"/>
          <w:highlight w:val="black"/>
        </w:rPr>
        <w:t>xxxxxxxxx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2712FFA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dle článku II. odst. 1. Smlouvy </w:t>
      </w:r>
      <w:r w:rsidR="00CC401B">
        <w:rPr>
          <w:rStyle w:val="normaltextrun"/>
          <w:rFonts w:ascii="Arial" w:hAnsi="Arial" w:cs="Arial"/>
          <w:sz w:val="22"/>
          <w:szCs w:val="22"/>
        </w:rPr>
        <w:t xml:space="preserve">o poradenské </w:t>
      </w:r>
      <w:proofErr w:type="gramStart"/>
      <w:r w:rsidR="00EB68A8">
        <w:rPr>
          <w:rStyle w:val="normaltextrun"/>
          <w:rFonts w:ascii="Arial" w:hAnsi="Arial" w:cs="Arial"/>
          <w:sz w:val="22"/>
          <w:szCs w:val="22"/>
        </w:rPr>
        <w:t xml:space="preserve">činnosti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0AC">
        <w:rPr>
          <w:rStyle w:val="normaltextrun"/>
          <w:rFonts w:ascii="Arial" w:hAnsi="Arial" w:cs="Arial"/>
          <w:sz w:val="22"/>
          <w:szCs w:val="22"/>
        </w:rPr>
        <w:t>ze</w:t>
      </w:r>
      <w:proofErr w:type="gramEnd"/>
      <w:r w:rsidR="00A270AC">
        <w:rPr>
          <w:rStyle w:val="normaltextrun"/>
          <w:rFonts w:ascii="Arial" w:hAnsi="Arial" w:cs="Arial"/>
          <w:sz w:val="22"/>
          <w:szCs w:val="22"/>
        </w:rPr>
        <w:t xml:space="preserve"> dne 25.8.2022 t</w:t>
      </w:r>
      <w:r>
        <w:rPr>
          <w:rStyle w:val="normaltextrun"/>
          <w:rFonts w:ascii="Arial" w:hAnsi="Arial" w:cs="Arial"/>
          <w:sz w:val="22"/>
          <w:szCs w:val="22"/>
        </w:rPr>
        <w:t>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68BC27FC" w14:textId="47CB16F8" w:rsidR="005716D6" w:rsidRPr="00096E16" w:rsidRDefault="00C54F0E" w:rsidP="00096E16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40AD7F30" w14:textId="5C849D4A" w:rsidR="00CF6414" w:rsidRDefault="00C54F0E" w:rsidP="005716D6">
      <w:pPr>
        <w:spacing w:after="0" w:line="240" w:lineRule="auto"/>
        <w:rPr>
          <w:rFonts w:ascii="Calibri" w:hAnsi="Calibri" w:cs="Calibri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10AD04FD" w14:textId="77777777" w:rsidR="00E83461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</w:t>
      </w:r>
    </w:p>
    <w:p w14:paraId="3765FBCF" w14:textId="77777777" w:rsidR="00E83461" w:rsidRDefault="00E83461" w:rsidP="00E83461">
      <w:pPr>
        <w:pStyle w:val="xmsonormal"/>
        <w:numPr>
          <w:ilvl w:val="0"/>
          <w:numId w:val="17"/>
        </w:numPr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Příprava a sběr podkladů na zadávací dokumentaci pro dodavatele/provozovatele CIS - </w:t>
      </w:r>
      <w:r>
        <w:rPr>
          <w:rFonts w:eastAsia="Times New Roman"/>
          <w:i/>
          <w:iCs/>
          <w:color w:val="000000"/>
          <w:u w:val="single"/>
        </w:rPr>
        <w:t>96</w:t>
      </w:r>
      <w:r>
        <w:rPr>
          <w:rFonts w:eastAsia="Times New Roman"/>
          <w:i/>
          <w:iCs/>
          <w:u w:val="single"/>
        </w:rPr>
        <w:t xml:space="preserve"> hod</w:t>
      </w:r>
    </w:p>
    <w:p w14:paraId="47171209" w14:textId="77777777" w:rsidR="00E83461" w:rsidRDefault="00E83461" w:rsidP="00E83461">
      <w:pPr>
        <w:pStyle w:val="xmsonormal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6C08E9BC" w14:textId="77777777" w:rsidR="00311193" w:rsidRDefault="00311193" w:rsidP="00311193">
      <w:pPr>
        <w:pStyle w:val="xmsonormal"/>
        <w:numPr>
          <w:ilvl w:val="1"/>
          <w:numId w:val="18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Definování rolí do zadávací dokumentace</w:t>
      </w:r>
    </w:p>
    <w:p w14:paraId="2CFBB720" w14:textId="77777777" w:rsidR="00311193" w:rsidRDefault="00311193" w:rsidP="00311193">
      <w:pPr>
        <w:pStyle w:val="xmsonormal"/>
        <w:numPr>
          <w:ilvl w:val="1"/>
          <w:numId w:val="18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Příprava kvalifikačních kritérií pro zadávací dokumentaci </w:t>
      </w:r>
    </w:p>
    <w:p w14:paraId="4FAD1AC5" w14:textId="77777777" w:rsidR="00311193" w:rsidRDefault="00311193" w:rsidP="00311193">
      <w:pPr>
        <w:pStyle w:val="xmsonormal"/>
        <w:numPr>
          <w:ilvl w:val="1"/>
          <w:numId w:val="18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Zadávací dokumentace pro soutěžní dialog.</w:t>
      </w:r>
    </w:p>
    <w:p w14:paraId="3EE8D0BB" w14:textId="77777777" w:rsidR="00311193" w:rsidRDefault="00311193" w:rsidP="00311193">
      <w:pPr>
        <w:pStyle w:val="xmsonormal"/>
        <w:numPr>
          <w:ilvl w:val="1"/>
          <w:numId w:val="18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Definice předmětu a rozsahu veřejné zakázky.</w:t>
      </w:r>
    </w:p>
    <w:p w14:paraId="2E228748" w14:textId="77777777" w:rsidR="00311193" w:rsidRDefault="00311193" w:rsidP="00E83461">
      <w:pPr>
        <w:pStyle w:val="xmsonormal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6138C70B" w14:textId="77777777" w:rsidR="00311193" w:rsidRDefault="00311193" w:rsidP="00E83461">
      <w:pPr>
        <w:pStyle w:val="xmsonormal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548D0E94" w14:textId="77777777" w:rsidR="00311193" w:rsidRDefault="00311193" w:rsidP="00E83461">
      <w:pPr>
        <w:pStyle w:val="xmsonormal"/>
        <w:rPr>
          <w:i/>
          <w:iCs/>
          <w:color w:val="000000"/>
        </w:rPr>
      </w:pPr>
    </w:p>
    <w:p w14:paraId="3852FD22" w14:textId="420CD9F4" w:rsidR="00CF6414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</w:t>
      </w:r>
    </w:p>
    <w:p w14:paraId="1DF14BC0" w14:textId="2F58898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Služby budou poskytovány od 1. </w:t>
      </w:r>
      <w:r w:rsidR="00311193">
        <w:rPr>
          <w:rStyle w:val="normaltextrun"/>
          <w:rFonts w:ascii="Arial" w:hAnsi="Arial" w:cs="Arial"/>
          <w:sz w:val="22"/>
          <w:szCs w:val="22"/>
        </w:rPr>
        <w:t>5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do 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 w:rsidR="00311193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311193">
        <w:rPr>
          <w:rStyle w:val="normaltextrun"/>
          <w:rFonts w:ascii="Arial" w:hAnsi="Arial" w:cs="Arial"/>
          <w:sz w:val="22"/>
          <w:szCs w:val="22"/>
        </w:rPr>
        <w:t>5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v předpokládaném rozsahu </w:t>
      </w:r>
      <w:r w:rsidR="00483CEF">
        <w:rPr>
          <w:rStyle w:val="normaltextrun"/>
          <w:rFonts w:ascii="Arial" w:hAnsi="Arial" w:cs="Arial"/>
          <w:sz w:val="22"/>
          <w:szCs w:val="22"/>
        </w:rPr>
        <w:t>1</w:t>
      </w:r>
      <w:r w:rsidR="00FD5963">
        <w:rPr>
          <w:rStyle w:val="normaltextrun"/>
          <w:rFonts w:ascii="Arial" w:hAnsi="Arial" w:cs="Arial"/>
          <w:sz w:val="22"/>
          <w:szCs w:val="22"/>
        </w:rPr>
        <w:t>16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FD5963">
        <w:rPr>
          <w:rStyle w:val="normaltextrun"/>
          <w:rFonts w:ascii="Arial" w:hAnsi="Arial" w:cs="Arial"/>
          <w:sz w:val="22"/>
          <w:szCs w:val="22"/>
        </w:rPr>
        <w:t>96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164A4A">
        <w:rPr>
          <w:rStyle w:val="normaltextrun"/>
          <w:rFonts w:ascii="Arial" w:hAnsi="Arial" w:cs="Arial"/>
          <w:sz w:val="22"/>
          <w:szCs w:val="22"/>
        </w:rPr>
        <w:t>2</w:t>
      </w:r>
      <w:r w:rsidR="00190474">
        <w:rPr>
          <w:rStyle w:val="normaltextrun"/>
          <w:rFonts w:ascii="Arial" w:hAnsi="Arial" w:cs="Arial"/>
          <w:sz w:val="22"/>
          <w:szCs w:val="22"/>
        </w:rPr>
        <w:t>32 4</w:t>
      </w:r>
      <w:r w:rsidR="00164A4A">
        <w:rPr>
          <w:rStyle w:val="normaltextrun"/>
          <w:rFonts w:ascii="Arial" w:hAnsi="Arial" w:cs="Arial"/>
          <w:sz w:val="22"/>
          <w:szCs w:val="22"/>
        </w:rPr>
        <w:t>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1BB5BF4A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Ostravě </w:t>
      </w:r>
      <w:r w:rsidR="00C4562C">
        <w:rPr>
          <w:rStyle w:val="normaltextrun"/>
          <w:rFonts w:ascii="Arial" w:hAnsi="Arial" w:cs="Arial"/>
          <w:sz w:val="22"/>
          <w:szCs w:val="22"/>
        </w:rPr>
        <w:t>2</w:t>
      </w:r>
      <w:r w:rsidR="000B1933">
        <w:rPr>
          <w:rStyle w:val="normaltextrun"/>
          <w:rFonts w:ascii="Arial" w:hAnsi="Arial" w:cs="Arial"/>
          <w:sz w:val="22"/>
          <w:szCs w:val="22"/>
        </w:rPr>
        <w:t>.</w:t>
      </w:r>
      <w:r w:rsidR="00C4562C">
        <w:rPr>
          <w:rStyle w:val="normaltextrun"/>
          <w:rFonts w:ascii="Arial" w:hAnsi="Arial" w:cs="Arial"/>
          <w:sz w:val="22"/>
          <w:szCs w:val="22"/>
        </w:rPr>
        <w:t>5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0B19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F100CEC" w14:textId="77777777" w:rsidR="00D85FD0" w:rsidRDefault="00D85FD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777534" w14:textId="516A1E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0A3CBC5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EFDF4F5" w14:textId="77777777" w:rsidR="001A066C" w:rsidRDefault="001A066C" w:rsidP="00A339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87E81B4" w14:textId="77777777" w:rsidR="001A066C" w:rsidRDefault="001A066C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1A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670297">
    <w:abstractNumId w:val="4"/>
  </w:num>
  <w:num w:numId="2" w16cid:durableId="1339386464">
    <w:abstractNumId w:val="7"/>
  </w:num>
  <w:num w:numId="3" w16cid:durableId="725959641">
    <w:abstractNumId w:val="9"/>
  </w:num>
  <w:num w:numId="4" w16cid:durableId="804080732">
    <w:abstractNumId w:val="2"/>
  </w:num>
  <w:num w:numId="5" w16cid:durableId="1707871219">
    <w:abstractNumId w:val="6"/>
  </w:num>
  <w:num w:numId="6" w16cid:durableId="1353342842">
    <w:abstractNumId w:val="3"/>
  </w:num>
  <w:num w:numId="7" w16cid:durableId="1352491318">
    <w:abstractNumId w:val="0"/>
  </w:num>
  <w:num w:numId="8" w16cid:durableId="1088429874">
    <w:abstractNumId w:val="5"/>
  </w:num>
  <w:num w:numId="9" w16cid:durableId="672145371">
    <w:abstractNumId w:val="8"/>
  </w:num>
  <w:num w:numId="10" w16cid:durableId="1729378263">
    <w:abstractNumId w:val="12"/>
  </w:num>
  <w:num w:numId="11" w16cid:durableId="1175463199">
    <w:abstractNumId w:val="1"/>
  </w:num>
  <w:num w:numId="12" w16cid:durableId="235287007">
    <w:abstractNumId w:val="11"/>
  </w:num>
  <w:num w:numId="13" w16cid:durableId="146017274">
    <w:abstractNumId w:val="10"/>
  </w:num>
  <w:num w:numId="14" w16cid:durableId="573247585">
    <w:abstractNumId w:val="10"/>
  </w:num>
  <w:num w:numId="15" w16cid:durableId="879783802">
    <w:abstractNumId w:val="10"/>
  </w:num>
  <w:num w:numId="16" w16cid:durableId="1438986374">
    <w:abstractNumId w:val="10"/>
  </w:num>
  <w:num w:numId="17" w16cid:durableId="1896115797">
    <w:abstractNumId w:val="10"/>
  </w:num>
  <w:num w:numId="18" w16cid:durableId="1900364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66E63"/>
    <w:rsid w:val="00086E1B"/>
    <w:rsid w:val="00096E16"/>
    <w:rsid w:val="000A5984"/>
    <w:rsid w:val="000B1933"/>
    <w:rsid w:val="000B38E4"/>
    <w:rsid w:val="000C557E"/>
    <w:rsid w:val="00164A4A"/>
    <w:rsid w:val="00190474"/>
    <w:rsid w:val="001A066C"/>
    <w:rsid w:val="001F23BC"/>
    <w:rsid w:val="002C358A"/>
    <w:rsid w:val="002F0BB8"/>
    <w:rsid w:val="002F7268"/>
    <w:rsid w:val="00311193"/>
    <w:rsid w:val="003176E7"/>
    <w:rsid w:val="00336AD5"/>
    <w:rsid w:val="00341F32"/>
    <w:rsid w:val="0034553F"/>
    <w:rsid w:val="00350E77"/>
    <w:rsid w:val="00395CF8"/>
    <w:rsid w:val="003A4788"/>
    <w:rsid w:val="003B7999"/>
    <w:rsid w:val="003C07BC"/>
    <w:rsid w:val="003D0EBE"/>
    <w:rsid w:val="003D2A2F"/>
    <w:rsid w:val="00457DFD"/>
    <w:rsid w:val="00483CEF"/>
    <w:rsid w:val="00485433"/>
    <w:rsid w:val="00492067"/>
    <w:rsid w:val="004B7D4D"/>
    <w:rsid w:val="0054497E"/>
    <w:rsid w:val="005716D6"/>
    <w:rsid w:val="005B3FC2"/>
    <w:rsid w:val="005B4774"/>
    <w:rsid w:val="005F69DC"/>
    <w:rsid w:val="00675E04"/>
    <w:rsid w:val="006D3467"/>
    <w:rsid w:val="007079A5"/>
    <w:rsid w:val="00741396"/>
    <w:rsid w:val="007D756F"/>
    <w:rsid w:val="007E38CC"/>
    <w:rsid w:val="007F6EA3"/>
    <w:rsid w:val="00802C6B"/>
    <w:rsid w:val="00853B30"/>
    <w:rsid w:val="00897CB0"/>
    <w:rsid w:val="008A70F6"/>
    <w:rsid w:val="009608A5"/>
    <w:rsid w:val="009704B3"/>
    <w:rsid w:val="009C613E"/>
    <w:rsid w:val="009D0648"/>
    <w:rsid w:val="00A21F17"/>
    <w:rsid w:val="00A270AC"/>
    <w:rsid w:val="00A33970"/>
    <w:rsid w:val="00A3550C"/>
    <w:rsid w:val="00A43CD0"/>
    <w:rsid w:val="00A77AD1"/>
    <w:rsid w:val="00A815AC"/>
    <w:rsid w:val="00AB46BD"/>
    <w:rsid w:val="00AB5481"/>
    <w:rsid w:val="00B11C7E"/>
    <w:rsid w:val="00B30EA3"/>
    <w:rsid w:val="00B70608"/>
    <w:rsid w:val="00C2277F"/>
    <w:rsid w:val="00C4562C"/>
    <w:rsid w:val="00C54F0E"/>
    <w:rsid w:val="00C850B5"/>
    <w:rsid w:val="00CC401B"/>
    <w:rsid w:val="00CF6414"/>
    <w:rsid w:val="00D13342"/>
    <w:rsid w:val="00D85FD0"/>
    <w:rsid w:val="00E00185"/>
    <w:rsid w:val="00E21663"/>
    <w:rsid w:val="00E26DAD"/>
    <w:rsid w:val="00E83461"/>
    <w:rsid w:val="00EA1146"/>
    <w:rsid w:val="00EB68A8"/>
    <w:rsid w:val="00F25DE3"/>
    <w:rsid w:val="00FD37A2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rsid w:val="00CF641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8</cp:revision>
  <cp:lastPrinted>2022-11-15T07:26:00Z</cp:lastPrinted>
  <dcterms:created xsi:type="dcterms:W3CDTF">2023-05-02T13:06:00Z</dcterms:created>
  <dcterms:modified xsi:type="dcterms:W3CDTF">2023-05-09T12:59:00Z</dcterms:modified>
</cp:coreProperties>
</file>