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4CB4" w14:textId="77777777"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8BBF7D" wp14:editId="033E0FC8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639DC" w14:textId="7C89D047" w:rsidR="00066C2B" w:rsidRDefault="00B86919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ISCAR ČR s. r. o.</w:t>
                            </w:r>
                          </w:p>
                          <w:p w14:paraId="4E082D8D" w14:textId="7B4064D6" w:rsidR="00B86919" w:rsidRDefault="00B86919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Mánesova 73</w:t>
                            </w:r>
                          </w:p>
                          <w:p w14:paraId="70695CE0" w14:textId="63C50D12" w:rsidR="00B86919" w:rsidRDefault="00B86919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301 00 Plzeň</w:t>
                            </w:r>
                          </w:p>
                          <w:p w14:paraId="19935CC2" w14:textId="0A624172" w:rsidR="00B86919" w:rsidRPr="001C2A2C" w:rsidRDefault="00B86919" w:rsidP="0078283F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B86919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IČO: 453 49 444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BBF7D"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14:paraId="483639DC" w14:textId="7C89D047" w:rsidR="00066C2B" w:rsidRDefault="00B86919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ISCAR ČR s. r. o.</w:t>
                      </w:r>
                    </w:p>
                    <w:p w14:paraId="4E082D8D" w14:textId="7B4064D6" w:rsidR="00B86919" w:rsidRDefault="00B86919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Mánesova 73</w:t>
                      </w:r>
                    </w:p>
                    <w:p w14:paraId="70695CE0" w14:textId="63C50D12" w:rsidR="00B86919" w:rsidRDefault="00B86919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301 00 Plzeň</w:t>
                      </w:r>
                    </w:p>
                    <w:p w14:paraId="19935CC2" w14:textId="0A624172" w:rsidR="00B86919" w:rsidRPr="001C2A2C" w:rsidRDefault="00B86919" w:rsidP="0078283F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B86919">
                        <w:rPr>
                          <w:rFonts w:ascii="Trebuchet MS" w:hAnsi="Trebuchet MS"/>
                          <w:sz w:val="24"/>
                          <w:szCs w:val="24"/>
                        </w:rPr>
                        <w:t>IČO: 453 49 444</w:t>
                      </w: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14:paraId="22804D5D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2F24B690" w14:textId="77777777"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2E7C7A9F" w14:textId="051BE4B3"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B86919">
        <w:rPr>
          <w:rFonts w:ascii="Trebuchet MS" w:hAnsi="Trebuchet MS"/>
          <w:sz w:val="24"/>
          <w:szCs w:val="24"/>
        </w:rPr>
        <w:t>22</w:t>
      </w:r>
      <w:r w:rsidR="0044069C">
        <w:rPr>
          <w:rFonts w:ascii="Trebuchet MS" w:hAnsi="Trebuchet MS"/>
          <w:sz w:val="24"/>
          <w:szCs w:val="24"/>
        </w:rPr>
        <w:t>/2023</w:t>
      </w:r>
    </w:p>
    <w:p w14:paraId="7878E419" w14:textId="791C3F2D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proofErr w:type="gramStart"/>
      <w:r w:rsidRPr="00EC6A77">
        <w:rPr>
          <w:rFonts w:ascii="Trebuchet MS" w:hAnsi="Trebuchet MS"/>
          <w:sz w:val="24"/>
          <w:szCs w:val="24"/>
        </w:rPr>
        <w:t xml:space="preserve">dne:  </w:t>
      </w:r>
      <w:r w:rsidR="00F62405">
        <w:rPr>
          <w:rFonts w:ascii="Trebuchet MS" w:hAnsi="Trebuchet MS"/>
          <w:sz w:val="24"/>
          <w:szCs w:val="24"/>
        </w:rPr>
        <w:t>9.</w:t>
      </w:r>
      <w:proofErr w:type="gramEnd"/>
      <w:r w:rsidR="00F62405">
        <w:rPr>
          <w:rFonts w:ascii="Trebuchet MS" w:hAnsi="Trebuchet MS"/>
          <w:sz w:val="24"/>
          <w:szCs w:val="24"/>
        </w:rPr>
        <w:t xml:space="preserve"> 5. 2023</w:t>
      </w:r>
    </w:p>
    <w:p w14:paraId="50D39814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referent: Hana Dicsová</w:t>
      </w:r>
    </w:p>
    <w:p w14:paraId="7650E971" w14:textId="77777777" w:rsidR="007427CB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14:paraId="61C46F10" w14:textId="40F28316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14:paraId="47E59AE5" w14:textId="77777777"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14:paraId="56347CF8" w14:textId="77777777"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14:paraId="6B7FCC47" w14:textId="77777777" w:rsidR="0044069C" w:rsidRPr="00F62405" w:rsidRDefault="0044069C" w:rsidP="0044069C">
      <w:pPr>
        <w:pStyle w:val="Bezmezer"/>
        <w:rPr>
          <w:rFonts w:ascii="Trebuchet MS" w:hAnsi="Trebuchet MS"/>
          <w:b/>
          <w:bCs/>
          <w:sz w:val="24"/>
          <w:szCs w:val="24"/>
        </w:rPr>
      </w:pPr>
      <w:r w:rsidRPr="00F62405">
        <w:rPr>
          <w:rFonts w:ascii="Trebuchet MS" w:hAnsi="Trebuchet MS"/>
          <w:b/>
          <w:bCs/>
          <w:sz w:val="24"/>
          <w:szCs w:val="24"/>
        </w:rPr>
        <w:t>Nejsme plátci daně z přidané hodnoty.</w:t>
      </w:r>
    </w:p>
    <w:p w14:paraId="20CCB7AE" w14:textId="77777777" w:rsidR="0044069C" w:rsidRDefault="0044069C" w:rsidP="0044069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68AF59A9" w14:textId="77777777" w:rsidR="0044069C" w:rsidRDefault="0044069C" w:rsidP="0044069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2A0FA53A" w14:textId="77777777" w:rsidR="0044069C" w:rsidRDefault="0044069C" w:rsidP="0044069C">
      <w:pPr>
        <w:pStyle w:val="Bezmezer"/>
        <w:rPr>
          <w:rFonts w:ascii="Trebuchet MS" w:hAnsi="Trebuchet MS"/>
          <w:sz w:val="24"/>
          <w:szCs w:val="24"/>
        </w:rPr>
      </w:pPr>
    </w:p>
    <w:p w14:paraId="35426D13" w14:textId="77777777" w:rsidR="0044069C" w:rsidRDefault="0044069C" w:rsidP="0044069C">
      <w:pPr>
        <w:pStyle w:val="Bezmezer"/>
        <w:rPr>
          <w:rFonts w:ascii="Trebuchet MS" w:hAnsi="Trebuchet MS"/>
          <w:sz w:val="24"/>
          <w:szCs w:val="24"/>
        </w:rPr>
      </w:pPr>
    </w:p>
    <w:p w14:paraId="5CEC3409" w14:textId="72EEF061" w:rsidR="00F62405" w:rsidRDefault="00F62405" w:rsidP="00F6240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5388A0DD" w14:textId="3B902038" w:rsidR="00F62405" w:rsidRDefault="00F62405" w:rsidP="00F62405">
      <w:pPr>
        <w:pStyle w:val="Bezmezer"/>
        <w:rPr>
          <w:rFonts w:ascii="Trebuchet MS" w:hAnsi="Trebuchet MS"/>
          <w:sz w:val="24"/>
          <w:szCs w:val="24"/>
        </w:rPr>
      </w:pPr>
    </w:p>
    <w:p w14:paraId="2330C755" w14:textId="70EFC87B" w:rsidR="00F62405" w:rsidRDefault="00F62405" w:rsidP="00F6240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objednáváme u Vás zboží dle cenové nabídky č. </w:t>
      </w:r>
      <w:r w:rsidR="00B86919">
        <w:rPr>
          <w:rFonts w:ascii="Trebuchet MS" w:hAnsi="Trebuchet MS"/>
          <w:sz w:val="24"/>
          <w:szCs w:val="24"/>
        </w:rPr>
        <w:t>9091051</w:t>
      </w:r>
      <w:r>
        <w:rPr>
          <w:rFonts w:ascii="Trebuchet MS" w:hAnsi="Trebuchet MS"/>
          <w:sz w:val="24"/>
          <w:szCs w:val="24"/>
        </w:rPr>
        <w:t xml:space="preserve">, kdy celková cena nesmí přesáhnout celkovou částku ve výši </w:t>
      </w:r>
      <w:proofErr w:type="gramStart"/>
      <w:r w:rsidR="00B86919">
        <w:rPr>
          <w:rFonts w:ascii="Trebuchet MS" w:hAnsi="Trebuchet MS"/>
          <w:sz w:val="24"/>
          <w:szCs w:val="24"/>
        </w:rPr>
        <w:t>128.143,-</w:t>
      </w:r>
      <w:proofErr w:type="gramEnd"/>
      <w:r>
        <w:rPr>
          <w:rFonts w:ascii="Trebuchet MS" w:hAnsi="Trebuchet MS"/>
          <w:sz w:val="24"/>
          <w:szCs w:val="24"/>
        </w:rPr>
        <w:t xml:space="preserve"> Kč vč. DPH a nákladů na dopravu.</w:t>
      </w:r>
    </w:p>
    <w:p w14:paraId="6C951B14" w14:textId="77777777" w:rsidR="00F62405" w:rsidRDefault="00F62405" w:rsidP="00F62405">
      <w:pPr>
        <w:pStyle w:val="Bezmezer"/>
        <w:rPr>
          <w:rFonts w:ascii="Trebuchet MS" w:hAnsi="Trebuchet MS"/>
          <w:sz w:val="24"/>
          <w:szCs w:val="24"/>
        </w:rPr>
      </w:pPr>
    </w:p>
    <w:p w14:paraId="6133C7FA" w14:textId="72CE6181" w:rsidR="0044069C" w:rsidRDefault="0044069C" w:rsidP="0044069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  <w:hyperlink r:id="rId7" w:history="1"/>
    </w:p>
    <w:p w14:paraId="1A8BA733" w14:textId="77777777" w:rsidR="0044069C" w:rsidRDefault="0044069C" w:rsidP="0044069C">
      <w:pPr>
        <w:pStyle w:val="Bezmezer"/>
        <w:rPr>
          <w:rFonts w:ascii="Trebuchet MS" w:hAnsi="Trebuchet MS"/>
          <w:sz w:val="24"/>
          <w:szCs w:val="24"/>
        </w:rPr>
      </w:pPr>
    </w:p>
    <w:p w14:paraId="7A9A2026" w14:textId="77777777" w:rsidR="0044069C" w:rsidRDefault="0044069C" w:rsidP="0044069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05D03CBB" w14:textId="77777777" w:rsidR="0044069C" w:rsidRDefault="0044069C" w:rsidP="0044069C">
      <w:pPr>
        <w:pStyle w:val="Bezmezer"/>
        <w:rPr>
          <w:rFonts w:ascii="Trebuchet MS" w:hAnsi="Trebuchet MS"/>
          <w:sz w:val="24"/>
          <w:szCs w:val="24"/>
        </w:rPr>
      </w:pPr>
    </w:p>
    <w:p w14:paraId="20B68D34" w14:textId="77777777" w:rsidR="0044069C" w:rsidRDefault="0044069C" w:rsidP="0044069C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noProof/>
          <w:sz w:val="24"/>
          <w:szCs w:val="24"/>
          <w:lang w:eastAsia="cs-CZ"/>
        </w:rPr>
        <w:t xml:space="preserve"> </w:t>
      </w:r>
    </w:p>
    <w:p w14:paraId="3B93D1D2" w14:textId="77777777" w:rsidR="00CD6909" w:rsidRDefault="00CD6909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30E530BE" w14:textId="727F93C9" w:rsidR="008D6C6D" w:rsidRPr="00650DA0" w:rsidRDefault="008D6C6D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</w:p>
    <w:sectPr w:rsidR="008D6C6D" w:rsidRPr="00650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AF98" w14:textId="77777777" w:rsidR="00061615" w:rsidRDefault="00061615" w:rsidP="001D3515">
      <w:pPr>
        <w:spacing w:after="0" w:line="240" w:lineRule="auto"/>
      </w:pPr>
      <w:r>
        <w:separator/>
      </w:r>
    </w:p>
  </w:endnote>
  <w:endnote w:type="continuationSeparator" w:id="0">
    <w:p w14:paraId="302D490A" w14:textId="77777777" w:rsidR="00061615" w:rsidRDefault="00061615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3D2A" w14:textId="77777777" w:rsidR="000B79E5" w:rsidRDefault="000B79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366C" w14:textId="77777777" w:rsidR="000B79E5" w:rsidRDefault="000B79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9FC8" w14:textId="77777777" w:rsidR="000B79E5" w:rsidRDefault="000B79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B43F" w14:textId="77777777" w:rsidR="00061615" w:rsidRDefault="00061615" w:rsidP="001D3515">
      <w:pPr>
        <w:spacing w:after="0" w:line="240" w:lineRule="auto"/>
      </w:pPr>
      <w:r>
        <w:separator/>
      </w:r>
    </w:p>
  </w:footnote>
  <w:footnote w:type="continuationSeparator" w:id="0">
    <w:p w14:paraId="2626966F" w14:textId="77777777" w:rsidR="00061615" w:rsidRDefault="00061615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FD9C" w14:textId="77777777" w:rsidR="000B79E5" w:rsidRDefault="000B79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B222" w14:textId="77777777" w:rsidR="001D3515" w:rsidRDefault="000B79E5">
    <w:pPr>
      <w:pStyle w:val="Zhlav"/>
    </w:pPr>
    <w:r>
      <w:rPr>
        <w:noProof/>
        <w:lang w:eastAsia="cs-CZ"/>
      </w:rPr>
      <w:drawing>
        <wp:inline distT="0" distB="0" distL="0" distR="0" wp14:anchorId="109306B0" wp14:editId="73744A07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4D2F" w14:textId="77777777" w:rsidR="000B79E5" w:rsidRDefault="000B79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11ED0"/>
    <w:rsid w:val="00061615"/>
    <w:rsid w:val="00063303"/>
    <w:rsid w:val="00066C2B"/>
    <w:rsid w:val="000B79E5"/>
    <w:rsid w:val="000D1A0B"/>
    <w:rsid w:val="00111239"/>
    <w:rsid w:val="00160EFA"/>
    <w:rsid w:val="001B53C5"/>
    <w:rsid w:val="001C2A2C"/>
    <w:rsid w:val="001D3515"/>
    <w:rsid w:val="0020360F"/>
    <w:rsid w:val="0026503D"/>
    <w:rsid w:val="002C791C"/>
    <w:rsid w:val="00313F1B"/>
    <w:rsid w:val="0031755D"/>
    <w:rsid w:val="00326737"/>
    <w:rsid w:val="003529C4"/>
    <w:rsid w:val="00366A87"/>
    <w:rsid w:val="00373101"/>
    <w:rsid w:val="003D04ED"/>
    <w:rsid w:val="003F25F8"/>
    <w:rsid w:val="00425436"/>
    <w:rsid w:val="0044069C"/>
    <w:rsid w:val="00442837"/>
    <w:rsid w:val="004506F2"/>
    <w:rsid w:val="004A53FC"/>
    <w:rsid w:val="005022F3"/>
    <w:rsid w:val="00550C64"/>
    <w:rsid w:val="00550D03"/>
    <w:rsid w:val="00570A64"/>
    <w:rsid w:val="005A10CF"/>
    <w:rsid w:val="005E1AF8"/>
    <w:rsid w:val="005F5382"/>
    <w:rsid w:val="00650DA0"/>
    <w:rsid w:val="006753CA"/>
    <w:rsid w:val="006A3245"/>
    <w:rsid w:val="006B46B2"/>
    <w:rsid w:val="006C5143"/>
    <w:rsid w:val="006D5445"/>
    <w:rsid w:val="006F7515"/>
    <w:rsid w:val="00705819"/>
    <w:rsid w:val="0072708C"/>
    <w:rsid w:val="00735014"/>
    <w:rsid w:val="007427CB"/>
    <w:rsid w:val="0074731D"/>
    <w:rsid w:val="0078283F"/>
    <w:rsid w:val="007A4A93"/>
    <w:rsid w:val="008108AF"/>
    <w:rsid w:val="008161A6"/>
    <w:rsid w:val="00850B6D"/>
    <w:rsid w:val="00885D3B"/>
    <w:rsid w:val="00887AC8"/>
    <w:rsid w:val="008A08D2"/>
    <w:rsid w:val="008B6F5C"/>
    <w:rsid w:val="008D6C6D"/>
    <w:rsid w:val="008E2BDC"/>
    <w:rsid w:val="0091082F"/>
    <w:rsid w:val="00930FD2"/>
    <w:rsid w:val="00967930"/>
    <w:rsid w:val="009B11DB"/>
    <w:rsid w:val="009E3614"/>
    <w:rsid w:val="00A21875"/>
    <w:rsid w:val="00A30A00"/>
    <w:rsid w:val="00A57C9D"/>
    <w:rsid w:val="00A61DC6"/>
    <w:rsid w:val="00A62E7A"/>
    <w:rsid w:val="00A649CE"/>
    <w:rsid w:val="00AA7FDB"/>
    <w:rsid w:val="00AC29CB"/>
    <w:rsid w:val="00AF516F"/>
    <w:rsid w:val="00B10802"/>
    <w:rsid w:val="00B15745"/>
    <w:rsid w:val="00B61979"/>
    <w:rsid w:val="00B86919"/>
    <w:rsid w:val="00BF47CB"/>
    <w:rsid w:val="00C12473"/>
    <w:rsid w:val="00C20155"/>
    <w:rsid w:val="00C32C2B"/>
    <w:rsid w:val="00CB4640"/>
    <w:rsid w:val="00CD6909"/>
    <w:rsid w:val="00CF30D3"/>
    <w:rsid w:val="00D0524F"/>
    <w:rsid w:val="00D13940"/>
    <w:rsid w:val="00D52E46"/>
    <w:rsid w:val="00D971C5"/>
    <w:rsid w:val="00E05CF5"/>
    <w:rsid w:val="00E45E1E"/>
    <w:rsid w:val="00E6440C"/>
    <w:rsid w:val="00E64C7E"/>
    <w:rsid w:val="00E7020C"/>
    <w:rsid w:val="00E70646"/>
    <w:rsid w:val="00E80B9F"/>
    <w:rsid w:val="00EC6A77"/>
    <w:rsid w:val="00F0738C"/>
    <w:rsid w:val="00F27FA5"/>
    <w:rsid w:val="00F62405"/>
    <w:rsid w:val="00F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A322A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  <w:rsid w:val="001C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na.dicsova@isst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4</cp:revision>
  <cp:lastPrinted>2023-05-09T11:02:00Z</cp:lastPrinted>
  <dcterms:created xsi:type="dcterms:W3CDTF">2023-05-09T11:02:00Z</dcterms:created>
  <dcterms:modified xsi:type="dcterms:W3CDTF">2023-05-09T11:06:00Z</dcterms:modified>
</cp:coreProperties>
</file>