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Nemilany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3 398,00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22.05.2017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22.05.2017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22.05.2017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31.03.2022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48 090,00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51 488,00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Nedvězí u Olomouce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1 970,00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818,60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Ulice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47 900,00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16 726,22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47 900,00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16 726,22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08.08.2015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3 380,57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1 406,89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14 301,00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5 544,21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64 171,00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23 089,03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23 089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186N05/21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