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CB902" w14:textId="0789BE3D" w:rsidR="007A5C60" w:rsidRDefault="007A5C60" w:rsidP="007A5C60">
      <w:pPr>
        <w:rPr>
          <w:rFonts w:eastAsia="Times New Roman"/>
          <w:lang w:eastAsia="cs-CZ"/>
          <w14:ligatures w14:val="none"/>
        </w:rPr>
      </w:pPr>
      <w:bookmarkStart w:id="0" w:name="_MailOriginal"/>
      <w:r>
        <w:rPr>
          <w:rFonts w:eastAsia="Times New Roman"/>
          <w:b/>
          <w:bCs/>
          <w:lang w:eastAsia="cs-CZ"/>
          <w14:ligatures w14:val="none"/>
        </w:rPr>
        <w:t>From:</w:t>
      </w:r>
      <w:r>
        <w:rPr>
          <w:rFonts w:eastAsia="Times New Roman"/>
          <w:lang w:eastAsia="cs-CZ"/>
          <w14:ligatures w14:val="none"/>
        </w:rPr>
        <w:t xml:space="preserve"> </w:t>
      </w:r>
      <w:r>
        <w:rPr>
          <w:rFonts w:eastAsia="Times New Roman"/>
          <w:lang w:eastAsia="cs-CZ"/>
          <w14:ligatures w14:val="none"/>
        </w:rPr>
        <w:t>xxxxxxxxxxxxxx</w:t>
      </w:r>
      <w:r>
        <w:rPr>
          <w:rFonts w:eastAsia="Times New Roman"/>
          <w:lang w:eastAsia="cs-CZ"/>
          <w14:ligatures w14:val="none"/>
        </w:rPr>
        <w:t xml:space="preserve">@mt.com&gt; </w:t>
      </w:r>
      <w:r>
        <w:rPr>
          <w:rFonts w:eastAsia="Times New Roman"/>
          <w:lang w:eastAsia="cs-CZ"/>
          <w14:ligatures w14:val="none"/>
        </w:rPr>
        <w:br/>
      </w:r>
      <w:r>
        <w:rPr>
          <w:rFonts w:eastAsia="Times New Roman"/>
          <w:b/>
          <w:bCs/>
          <w:lang w:eastAsia="cs-CZ"/>
          <w14:ligatures w14:val="none"/>
        </w:rPr>
        <w:t>Sent:</w:t>
      </w:r>
      <w:r>
        <w:rPr>
          <w:rFonts w:eastAsia="Times New Roman"/>
          <w:lang w:eastAsia="cs-CZ"/>
          <w14:ligatures w14:val="none"/>
        </w:rPr>
        <w:t xml:space="preserve"> Friday, May 5, 2023 2:38 PM</w:t>
      </w:r>
      <w:r>
        <w:rPr>
          <w:rFonts w:eastAsia="Times New Roman"/>
          <w:lang w:eastAsia="cs-CZ"/>
          <w14:ligatures w14:val="none"/>
        </w:rPr>
        <w:br/>
      </w:r>
      <w:r>
        <w:rPr>
          <w:rFonts w:eastAsia="Times New Roman"/>
          <w:b/>
          <w:bCs/>
          <w:lang w:eastAsia="cs-CZ"/>
          <w14:ligatures w14:val="none"/>
        </w:rPr>
        <w:t>To:</w:t>
      </w:r>
      <w:r>
        <w:rPr>
          <w:rFonts w:eastAsia="Times New Roman"/>
          <w:lang w:eastAsia="cs-CZ"/>
          <w14:ligatures w14:val="none"/>
        </w:rPr>
        <w:t xml:space="preserve"> </w:t>
      </w:r>
      <w:r>
        <w:rPr>
          <w:rFonts w:eastAsia="Times New Roman"/>
          <w:lang w:eastAsia="cs-CZ"/>
          <w14:ligatures w14:val="none"/>
        </w:rPr>
        <w:t>xxxxxxxxxxxxxxxxx</w:t>
      </w:r>
      <w:r>
        <w:rPr>
          <w:rFonts w:eastAsia="Times New Roman"/>
          <w:lang w:eastAsia="cs-CZ"/>
          <w14:ligatures w14:val="none"/>
        </w:rPr>
        <w:t>@lf1.cuni.cz&gt;</w:t>
      </w:r>
      <w:r>
        <w:rPr>
          <w:rFonts w:eastAsia="Times New Roman"/>
          <w:lang w:eastAsia="cs-CZ"/>
          <w14:ligatures w14:val="none"/>
        </w:rPr>
        <w:br/>
      </w:r>
      <w:r>
        <w:rPr>
          <w:rFonts w:eastAsia="Times New Roman"/>
          <w:b/>
          <w:bCs/>
          <w:lang w:eastAsia="cs-CZ"/>
          <w14:ligatures w14:val="none"/>
        </w:rPr>
        <w:t>Cc:</w:t>
      </w:r>
      <w:r>
        <w:rPr>
          <w:rFonts w:eastAsia="Times New Roman"/>
          <w:lang w:eastAsia="cs-CZ"/>
          <w14:ligatures w14:val="none"/>
        </w:rPr>
        <w:t xml:space="preserve"> </w:t>
      </w:r>
      <w:r>
        <w:rPr>
          <w:rFonts w:eastAsia="Times New Roman"/>
          <w:lang w:eastAsia="cs-CZ"/>
          <w14:ligatures w14:val="none"/>
        </w:rPr>
        <w:t>xxxxxxxxxxxxxxxxxxxxx</w:t>
      </w:r>
      <w:r>
        <w:rPr>
          <w:rFonts w:eastAsia="Times New Roman"/>
          <w:lang w:eastAsia="cs-CZ"/>
          <w14:ligatures w14:val="none"/>
        </w:rPr>
        <w:t>@lf1.cuni.cz&gt;</w:t>
      </w:r>
      <w:r>
        <w:rPr>
          <w:rFonts w:eastAsia="Times New Roman"/>
          <w:lang w:eastAsia="cs-CZ"/>
          <w14:ligatures w14:val="none"/>
        </w:rPr>
        <w:br/>
      </w:r>
      <w:r>
        <w:rPr>
          <w:rFonts w:eastAsia="Times New Roman"/>
          <w:b/>
          <w:bCs/>
          <w:lang w:eastAsia="cs-CZ"/>
          <w14:ligatures w14:val="none"/>
        </w:rPr>
        <w:t>Subject:</w:t>
      </w:r>
      <w:r>
        <w:rPr>
          <w:rFonts w:eastAsia="Times New Roman"/>
          <w:lang w:eastAsia="cs-CZ"/>
          <w14:ligatures w14:val="none"/>
        </w:rPr>
        <w:t xml:space="preserve"> RE: Objednávka 2231400072.pdf</w:t>
      </w:r>
    </w:p>
    <w:p w14:paraId="67525CB0" w14:textId="77777777" w:rsidR="007A5C60" w:rsidRDefault="007A5C60" w:rsidP="007A5C60"/>
    <w:p w14:paraId="5DBAB968" w14:textId="77777777" w:rsidR="007A5C60" w:rsidRDefault="007A5C60" w:rsidP="007A5C60">
      <w:pPr>
        <w:rPr>
          <w:color w:val="1F497D"/>
          <w:lang w:eastAsia="pl-PL"/>
          <w14:ligatures w14:val="none"/>
        </w:rPr>
      </w:pPr>
      <w:r>
        <w:rPr>
          <w:color w:val="1F497D"/>
          <w:lang w:val="pl-PL" w:eastAsia="pl-PL"/>
          <w14:ligatures w14:val="none"/>
        </w:rPr>
        <w:t>Dobr</w:t>
      </w:r>
      <w:r>
        <w:rPr>
          <w:color w:val="1F497D"/>
          <w:lang w:eastAsia="pl-PL"/>
          <w14:ligatures w14:val="none"/>
        </w:rPr>
        <w:t>ý den,</w:t>
      </w:r>
    </w:p>
    <w:p w14:paraId="5F67B314" w14:textId="77777777" w:rsidR="007A5C60" w:rsidRDefault="007A5C60" w:rsidP="007A5C60">
      <w:pPr>
        <w:rPr>
          <w:lang w:val="pl-PL" w:eastAsia="pl-PL"/>
          <w14:ligatures w14:val="none"/>
        </w:rPr>
      </w:pPr>
    </w:p>
    <w:p w14:paraId="284E007A" w14:textId="77777777" w:rsidR="007A5C60" w:rsidRDefault="007A5C60" w:rsidP="007A5C60">
      <w:pPr>
        <w:rPr>
          <w:color w:val="1F497D"/>
          <w:lang w:val="pl-PL" w:eastAsia="pl-PL"/>
          <w14:ligatures w14:val="none"/>
        </w:rPr>
      </w:pPr>
      <w:r>
        <w:rPr>
          <w:color w:val="1F497D"/>
          <w:lang w:val="pl-PL" w:eastAsia="pl-PL"/>
          <w14:ligatures w14:val="none"/>
        </w:rPr>
        <w:t>velice Vám děkuji za zaslanou objednávku, potvrzuji její zpracování. O termínu doručení zboží Vás budeme informovat.</w:t>
      </w:r>
    </w:p>
    <w:p w14:paraId="5375059C" w14:textId="77777777" w:rsidR="007A5C60" w:rsidRDefault="007A5C60" w:rsidP="007A5C60">
      <w:pPr>
        <w:rPr>
          <w:color w:val="1F497D"/>
          <w:lang w:eastAsia="pl-PL"/>
          <w14:ligatures w14:val="none"/>
        </w:rPr>
      </w:pPr>
    </w:p>
    <w:p w14:paraId="4B6521D7" w14:textId="77777777" w:rsidR="007A5C60" w:rsidRDefault="007A5C60" w:rsidP="007A5C60">
      <w:pPr>
        <w:rPr>
          <w:color w:val="1F497D"/>
          <w:lang w:eastAsia="pl-PL"/>
          <w14:ligatures w14:val="none"/>
        </w:rPr>
      </w:pPr>
      <w:r>
        <w:rPr>
          <w:color w:val="1F497D"/>
          <w:lang w:eastAsia="pl-PL"/>
          <w14:ligatures w14:val="none"/>
        </w:rPr>
        <w:t>S pozdravem,</w:t>
      </w:r>
    </w:p>
    <w:p w14:paraId="01D00BBA" w14:textId="215D283E" w:rsidR="007A5C60" w:rsidRDefault="007A5C60" w:rsidP="007A5C60">
      <w:pPr>
        <w:rPr>
          <w:rFonts w:ascii="Arial" w:hAnsi="Arial" w:cs="Arial"/>
          <w:b/>
          <w:bCs/>
          <w:color w:val="1F497D"/>
          <w:sz w:val="18"/>
          <w:szCs w:val="18"/>
          <w:lang w:val="pl-PL" w:eastAsia="pl-PL"/>
          <w14:ligatures w14:val="none"/>
        </w:rPr>
      </w:pPr>
      <w:r>
        <w:rPr>
          <w:rFonts w:ascii="Arial" w:hAnsi="Arial" w:cs="Arial"/>
          <w:b/>
          <w:bCs/>
          <w:color w:val="1F497D"/>
          <w:sz w:val="18"/>
          <w:szCs w:val="18"/>
          <w:lang w:val="pl-PL" w:eastAsia="pl-PL"/>
          <w14:ligatures w14:val="none"/>
        </w:rPr>
        <w:t>xxxxxxxxxxxxxxx</w:t>
      </w:r>
    </w:p>
    <w:p w14:paraId="255E9126" w14:textId="77777777" w:rsidR="007A5C60" w:rsidRDefault="007A5C60" w:rsidP="007A5C60">
      <w:pPr>
        <w:rPr>
          <w:rFonts w:ascii="Arial" w:hAnsi="Arial" w:cs="Arial"/>
          <w:b/>
          <w:bCs/>
          <w:color w:val="1F497D"/>
          <w:sz w:val="18"/>
          <w:szCs w:val="18"/>
          <w:lang w:val="en-US" w:eastAsia="pl-PL"/>
          <w14:ligatures w14:val="none"/>
        </w:rPr>
      </w:pPr>
      <w:r>
        <w:rPr>
          <w:rFonts w:ascii="Arial" w:hAnsi="Arial" w:cs="Arial"/>
          <w:b/>
          <w:bCs/>
          <w:color w:val="1F497D"/>
          <w:sz w:val="18"/>
          <w:szCs w:val="18"/>
          <w:lang w:val="en-US" w:eastAsia="pl-PL"/>
          <w14:ligatures w14:val="none"/>
        </w:rPr>
        <w:t>Telesales Representative LAB</w:t>
      </w:r>
    </w:p>
    <w:p w14:paraId="37F32996" w14:textId="77777777" w:rsidR="007A5C60" w:rsidRDefault="007A5C60" w:rsidP="007A5C60">
      <w:pPr>
        <w:rPr>
          <w:rFonts w:ascii="Arial" w:hAnsi="Arial" w:cs="Arial"/>
          <w:b/>
          <w:bCs/>
          <w:color w:val="1F497D"/>
          <w:sz w:val="18"/>
          <w:szCs w:val="18"/>
          <w:lang w:val="en-US" w:eastAsia="pl-PL"/>
          <w14:ligatures w14:val="none"/>
        </w:rPr>
      </w:pPr>
    </w:p>
    <w:p w14:paraId="068F349D" w14:textId="77777777" w:rsidR="007A5C60" w:rsidRDefault="007A5C60" w:rsidP="007A5C60">
      <w:pPr>
        <w:rPr>
          <w:lang w:eastAsia="pl-PL"/>
          <w14:ligatures w14:val="none"/>
        </w:rPr>
      </w:pPr>
      <w:r>
        <w:rPr>
          <w:rFonts w:ascii="Arial" w:hAnsi="Arial" w:cs="Arial"/>
          <w:b/>
          <w:bCs/>
          <w:color w:val="1F497D"/>
          <w:sz w:val="16"/>
          <w:szCs w:val="16"/>
          <w:lang w:val="pt-BR" w:eastAsia="cs-CZ"/>
          <w14:ligatures w14:val="none"/>
        </w:rPr>
        <w:t>Mettler-Toledo, s.r.o.</w:t>
      </w:r>
    </w:p>
    <w:p w14:paraId="3EE22BB3" w14:textId="77777777" w:rsidR="007A5C60" w:rsidRDefault="007A5C60" w:rsidP="007A5C60">
      <w:pPr>
        <w:rPr>
          <w:lang w:eastAsia="pl-PL"/>
          <w14:ligatures w14:val="none"/>
        </w:rPr>
      </w:pPr>
      <w:r>
        <w:rPr>
          <w:rFonts w:ascii="Arial" w:hAnsi="Arial" w:cs="Arial"/>
          <w:color w:val="1F497D"/>
          <w:sz w:val="16"/>
          <w:szCs w:val="16"/>
          <w:lang w:val="pt-BR" w:eastAsia="cs-CZ"/>
          <w14:ligatures w14:val="none"/>
        </w:rPr>
        <w:t>Třebohostická 2283/2</w:t>
      </w:r>
    </w:p>
    <w:p w14:paraId="05B34281" w14:textId="77777777" w:rsidR="007A5C60" w:rsidRDefault="007A5C60" w:rsidP="007A5C60">
      <w:pPr>
        <w:rPr>
          <w:lang w:eastAsia="pl-PL"/>
          <w14:ligatures w14:val="none"/>
        </w:rPr>
      </w:pPr>
      <w:r>
        <w:rPr>
          <w:rFonts w:ascii="Arial" w:hAnsi="Arial" w:cs="Arial"/>
          <w:color w:val="1F497D"/>
          <w:sz w:val="16"/>
          <w:szCs w:val="16"/>
          <w:lang w:val="pt-BR" w:eastAsia="cs-CZ"/>
          <w14:ligatures w14:val="none"/>
        </w:rPr>
        <w:t>100 00 Praha 10</w:t>
      </w:r>
    </w:p>
    <w:p w14:paraId="490B057C" w14:textId="1DFA3026" w:rsidR="007A5C60" w:rsidRDefault="007A5C60" w:rsidP="007A5C60">
      <w:pPr>
        <w:rPr>
          <w:rFonts w:ascii="Arial" w:hAnsi="Arial" w:cs="Arial"/>
          <w:color w:val="1F497D"/>
          <w:sz w:val="16"/>
          <w:szCs w:val="16"/>
          <w:lang w:val="en-US" w:eastAsia="pl-PL"/>
          <w14:ligatures w14:val="none"/>
        </w:rPr>
      </w:pPr>
      <w:r>
        <w:rPr>
          <w:rFonts w:ascii="Arial" w:hAnsi="Arial" w:cs="Arial"/>
          <w:color w:val="1F497D"/>
          <w:sz w:val="16"/>
          <w:szCs w:val="16"/>
          <w:lang w:val="en-US" w:eastAsia="pl-PL"/>
          <w14:ligatures w14:val="none"/>
        </w:rPr>
        <w:t xml:space="preserve">+420 </w:t>
      </w:r>
      <w:r>
        <w:rPr>
          <w:rFonts w:ascii="Arial" w:hAnsi="Arial" w:cs="Arial"/>
          <w:color w:val="1F497D"/>
          <w:sz w:val="16"/>
          <w:szCs w:val="16"/>
          <w:lang w:val="en-US" w:eastAsia="pl-PL"/>
          <w14:ligatures w14:val="none"/>
        </w:rPr>
        <w:t>xxxxxxxxxx</w:t>
      </w:r>
    </w:p>
    <w:p w14:paraId="46DE4FD8" w14:textId="53BA65F2" w:rsidR="007A5C60" w:rsidRDefault="007A5C60" w:rsidP="007A5C60">
      <w:pPr>
        <w:rPr>
          <w:rFonts w:ascii="Arial" w:hAnsi="Arial" w:cs="Arial"/>
          <w:color w:val="1F497D"/>
          <w:sz w:val="16"/>
          <w:szCs w:val="16"/>
          <w:lang w:val="en-US" w:eastAsia="pl-PL"/>
          <w14:ligatures w14:val="none"/>
        </w:rPr>
      </w:pPr>
      <w:r>
        <w:rPr>
          <w:rFonts w:ascii="Arial" w:hAnsi="Arial" w:cs="Arial"/>
          <w:color w:val="1F497D"/>
          <w:sz w:val="16"/>
          <w:szCs w:val="16"/>
          <w:lang w:val="en-US" w:eastAsia="pl-PL"/>
          <w14:ligatures w14:val="none"/>
        </w:rPr>
        <w:t>+420 </w:t>
      </w:r>
      <w:r>
        <w:rPr>
          <w:rFonts w:ascii="Arial" w:hAnsi="Arial" w:cs="Arial"/>
          <w:color w:val="1F497D"/>
          <w:sz w:val="16"/>
          <w:szCs w:val="16"/>
          <w:lang w:val="en-US" w:eastAsia="pl-PL"/>
          <w14:ligatures w14:val="none"/>
        </w:rPr>
        <w:t>xxxxxxxxxxxx</w:t>
      </w:r>
      <w:r>
        <w:rPr>
          <w:rFonts w:ascii="Arial" w:hAnsi="Arial" w:cs="Arial"/>
          <w:color w:val="1F497D"/>
          <w:sz w:val="16"/>
          <w:szCs w:val="16"/>
          <w:lang w:val="en-US" w:eastAsia="pl-PL"/>
          <w14:ligatures w14:val="none"/>
        </w:rPr>
        <w:t xml:space="preserve"> </w:t>
      </w:r>
    </w:p>
    <w:p w14:paraId="697267D0" w14:textId="73F5AABD" w:rsidR="007A5C60" w:rsidRDefault="007A5C60" w:rsidP="007A5C60">
      <w:pPr>
        <w:rPr>
          <w:color w:val="17365D"/>
          <w:lang w:eastAsia="cs-CZ"/>
          <w14:ligatures w14:val="none"/>
        </w:rPr>
      </w:pPr>
      <w:hyperlink r:id="rId4" w:history="1">
        <w:r w:rsidRPr="00A432F5">
          <w:rPr>
            <w:rStyle w:val="Hypertextovodkaz"/>
            <w:rFonts w:ascii="Arial" w:hAnsi="Arial" w:cs="Arial"/>
            <w:sz w:val="16"/>
            <w:szCs w:val="16"/>
            <w:lang w:eastAsia="cs-CZ"/>
            <w14:ligatures w14:val="none"/>
          </w:rPr>
          <w:t>http://www.mt.com</w:t>
        </w:r>
      </w:hyperlink>
    </w:p>
    <w:p w14:paraId="65058E39" w14:textId="77777777" w:rsidR="007A5C60" w:rsidRDefault="007A5C60" w:rsidP="007A5C60">
      <w:pPr>
        <w:rPr>
          <w:lang w:eastAsia="pl-PL"/>
          <w14:ligatures w14:val="none"/>
        </w:rPr>
      </w:pPr>
      <w:r>
        <w:rPr>
          <w:rFonts w:ascii="Times New Roman" w:hAnsi="Times New Roman" w:cs="Times New Roman"/>
          <w:color w:val="1F497D"/>
          <w:sz w:val="16"/>
          <w:szCs w:val="16"/>
          <w:lang w:eastAsia="cs-CZ"/>
          <w14:ligatures w14:val="none"/>
        </w:rPr>
        <w:t> </w:t>
      </w:r>
    </w:p>
    <w:p w14:paraId="212DFD9F" w14:textId="77777777" w:rsidR="007A5C60" w:rsidRDefault="007A5C60" w:rsidP="007A5C60">
      <w:pPr>
        <w:rPr>
          <w:lang w:eastAsia="pl-PL"/>
          <w14:ligatures w14:val="none"/>
        </w:rPr>
      </w:pPr>
      <w:r>
        <w:rPr>
          <w:rFonts w:ascii="Arial" w:hAnsi="Arial" w:cs="Arial"/>
          <w:color w:val="1F497D"/>
          <w:sz w:val="16"/>
          <w:szCs w:val="16"/>
          <w:lang w:val="pt-BR" w:eastAsia="cs-CZ"/>
          <w14:ligatures w14:val="none"/>
        </w:rPr>
        <w:t xml:space="preserve">Společnost Mettler - Toledo, s.r.o., IČO: 60463031, je zapsána u Městského soudu v Praze, spisová značka C-26404. </w:t>
      </w:r>
    </w:p>
    <w:p w14:paraId="7C67793A" w14:textId="77777777" w:rsidR="007A5C60" w:rsidRDefault="007A5C60" w:rsidP="007A5C60">
      <w:pPr>
        <w:rPr>
          <w:lang w:eastAsia="pl-PL"/>
          <w14:ligatures w14:val="none"/>
        </w:rPr>
      </w:pPr>
      <w:r>
        <w:rPr>
          <w:rFonts w:ascii="Arial" w:hAnsi="Arial" w:cs="Arial"/>
          <w:color w:val="1F497D"/>
          <w:sz w:val="16"/>
          <w:szCs w:val="16"/>
          <w:lang w:eastAsia="cs-CZ"/>
          <w14:ligatures w14:val="none"/>
        </w:rPr>
        <w:t xml:space="preserve">Den zápisu 2.2.1994. Základní kapitál </w:t>
      </w:r>
      <w:proofErr w:type="gramStart"/>
      <w:r>
        <w:rPr>
          <w:rFonts w:ascii="Arial" w:hAnsi="Arial" w:cs="Arial"/>
          <w:color w:val="1F497D"/>
          <w:sz w:val="16"/>
          <w:szCs w:val="16"/>
          <w:lang w:eastAsia="cs-CZ"/>
          <w14:ligatures w14:val="none"/>
        </w:rPr>
        <w:t>8.000.000,-</w:t>
      </w:r>
      <w:proofErr w:type="gramEnd"/>
      <w:r>
        <w:rPr>
          <w:rFonts w:ascii="Arial" w:hAnsi="Arial" w:cs="Arial"/>
          <w:color w:val="1F497D"/>
          <w:sz w:val="16"/>
          <w:szCs w:val="16"/>
          <w:lang w:eastAsia="cs-CZ"/>
          <w14:ligatures w14:val="none"/>
        </w:rPr>
        <w:t xml:space="preserve"> Kč.</w:t>
      </w:r>
    </w:p>
    <w:p w14:paraId="28A29651" w14:textId="77777777" w:rsidR="007A5C60" w:rsidRDefault="007A5C60" w:rsidP="007A5C60">
      <w:pPr>
        <w:rPr>
          <w:lang w:eastAsia="pl-PL"/>
          <w14:ligatures w14:val="none"/>
        </w:rPr>
      </w:pPr>
    </w:p>
    <w:p w14:paraId="006D58CD" w14:textId="13D57EC8" w:rsidR="007A5C60" w:rsidRDefault="007A5C60" w:rsidP="007A5C60">
      <w:pPr>
        <w:rPr>
          <w:lang w:val="pl-PL" w:eastAsia="pl-PL"/>
          <w14:ligatures w14:val="none"/>
        </w:rPr>
      </w:pPr>
      <w:r>
        <w:rPr>
          <w:noProof/>
          <w:color w:val="0000FF"/>
          <w:lang w:eastAsia="pl-PL"/>
          <w14:ligatures w14:val="none"/>
        </w:rPr>
        <w:drawing>
          <wp:inline distT="0" distB="0" distL="0" distR="0" wp14:anchorId="14671FD0" wp14:editId="463FACD0">
            <wp:extent cx="5760720" cy="1065530"/>
            <wp:effectExtent l="0" t="0" r="0" b="1270"/>
            <wp:docPr id="1" name="Obrázek 1" descr="SmartCheck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artCheck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46CDD" w14:textId="77777777" w:rsidR="007A5C60" w:rsidRDefault="007A5C60" w:rsidP="007A5C60">
      <w:pPr>
        <w:rPr>
          <w:lang w:val="pl-PL"/>
        </w:rPr>
      </w:pPr>
    </w:p>
    <w:p w14:paraId="25014390" w14:textId="77777777" w:rsidR="007A5C60" w:rsidRDefault="007A5C60" w:rsidP="007A5C60">
      <w:pPr>
        <w:rPr>
          <w:lang w:val="pl-PL"/>
        </w:rPr>
      </w:pPr>
    </w:p>
    <w:p w14:paraId="3C89B245" w14:textId="5E1B57A9" w:rsidR="007A5C60" w:rsidRDefault="007A5C60" w:rsidP="007A5C60">
      <w:pPr>
        <w:outlineLvl w:val="0"/>
        <w:rPr>
          <w:lang w:val="en-US" w:eastAsia="pl-PL"/>
          <w14:ligatures w14:val="none"/>
        </w:rPr>
      </w:pPr>
      <w:r>
        <w:rPr>
          <w:b/>
          <w:bCs/>
          <w:lang w:val="en-US" w:eastAsia="pl-PL"/>
          <w14:ligatures w14:val="none"/>
        </w:rPr>
        <w:t>From:</w:t>
      </w:r>
      <w:r>
        <w:rPr>
          <w:lang w:val="en-US" w:eastAsia="pl-PL"/>
          <w14:ligatures w14:val="none"/>
        </w:rPr>
        <w:t xml:space="preserve"> </w:t>
      </w:r>
      <w:r>
        <w:rPr>
          <w:lang w:val="en-US" w:eastAsia="pl-PL"/>
          <w14:ligatures w14:val="none"/>
        </w:rPr>
        <w:t>xxxxxxxxxxxxxxx</w:t>
      </w:r>
      <w:r>
        <w:rPr>
          <w:lang w:val="en-US" w:eastAsia="pl-PL"/>
          <w14:ligatures w14:val="none"/>
        </w:rPr>
        <w:t xml:space="preserve"> </w:t>
      </w:r>
      <w:r>
        <w:rPr>
          <w:lang w:val="en-US" w:eastAsia="pl-PL"/>
          <w14:ligatures w14:val="none"/>
        </w:rPr>
        <w:br/>
      </w:r>
      <w:r>
        <w:rPr>
          <w:b/>
          <w:bCs/>
          <w:lang w:val="en-US" w:eastAsia="pl-PL"/>
          <w14:ligatures w14:val="none"/>
        </w:rPr>
        <w:t>Sent:</w:t>
      </w:r>
      <w:r>
        <w:rPr>
          <w:lang w:val="en-US" w:eastAsia="pl-PL"/>
          <w14:ligatures w14:val="none"/>
        </w:rPr>
        <w:t xml:space="preserve"> piątek, 5 maja 2023 14:24</w:t>
      </w:r>
      <w:r>
        <w:rPr>
          <w:lang w:val="en-US" w:eastAsia="pl-PL"/>
          <w14:ligatures w14:val="none"/>
        </w:rPr>
        <w:br/>
      </w:r>
      <w:r>
        <w:rPr>
          <w:b/>
          <w:bCs/>
          <w:lang w:val="en-US" w:eastAsia="pl-PL"/>
          <w14:ligatures w14:val="none"/>
        </w:rPr>
        <w:t>To:</w:t>
      </w:r>
      <w:r>
        <w:rPr>
          <w:lang w:val="en-US" w:eastAsia="pl-PL"/>
          <w14:ligatures w14:val="none"/>
        </w:rPr>
        <w:t xml:space="preserve"> </w:t>
      </w:r>
      <w:r>
        <w:rPr>
          <w:lang w:val="en-US" w:eastAsia="pl-PL"/>
          <w14:ligatures w14:val="none"/>
        </w:rPr>
        <w:t>xxxxxxxxxxxxxxxx</w:t>
      </w:r>
      <w:r>
        <w:rPr>
          <w:lang w:val="en-US" w:eastAsia="pl-PL"/>
          <w14:ligatures w14:val="none"/>
        </w:rPr>
        <w:br/>
      </w:r>
      <w:r>
        <w:rPr>
          <w:b/>
          <w:bCs/>
          <w:lang w:val="en-US" w:eastAsia="pl-PL"/>
          <w14:ligatures w14:val="none"/>
        </w:rPr>
        <w:t>Cc:</w:t>
      </w:r>
      <w:r>
        <w:rPr>
          <w:lang w:val="en-US" w:eastAsia="pl-PL"/>
          <w14:ligatures w14:val="none"/>
        </w:rPr>
        <w:t xml:space="preserve"> </w:t>
      </w:r>
      <w:r>
        <w:rPr>
          <w:lang w:val="en-US" w:eastAsia="pl-PL"/>
          <w14:ligatures w14:val="none"/>
        </w:rPr>
        <w:t>xxxxxxxxxxxxxxxxxxx</w:t>
      </w:r>
      <w:r>
        <w:rPr>
          <w:lang w:val="en-US" w:eastAsia="pl-PL"/>
          <w14:ligatures w14:val="none"/>
        </w:rPr>
        <w:br/>
      </w:r>
      <w:r>
        <w:rPr>
          <w:b/>
          <w:bCs/>
          <w:lang w:val="en-US" w:eastAsia="pl-PL"/>
          <w14:ligatures w14:val="none"/>
        </w:rPr>
        <w:t>Subject:</w:t>
      </w:r>
      <w:r>
        <w:rPr>
          <w:lang w:val="en-US" w:eastAsia="pl-PL"/>
          <w14:ligatures w14:val="none"/>
        </w:rPr>
        <w:t xml:space="preserve"> EXTERNAL - Objednávka 2231400072.pdf</w:t>
      </w:r>
    </w:p>
    <w:p w14:paraId="0988DB6F" w14:textId="77777777" w:rsidR="007A5C60" w:rsidRDefault="007A5C60" w:rsidP="007A5C60">
      <w:pPr>
        <w:rPr>
          <w:lang w:val="pl-PL"/>
        </w:rPr>
      </w:pPr>
    </w:p>
    <w:p w14:paraId="6256E70C" w14:textId="77777777" w:rsidR="007A5C60" w:rsidRDefault="007A5C60" w:rsidP="007A5C60">
      <w:pPr>
        <w:rPr>
          <w:i/>
          <w:iCs/>
          <w:sz w:val="24"/>
          <w:szCs w:val="24"/>
          <w:lang w:eastAsia="cs-CZ"/>
          <w14:ligatures w14:val="none"/>
        </w:rPr>
      </w:pPr>
      <w:r>
        <w:rPr>
          <w:i/>
          <w:iCs/>
          <w:color w:val="000059"/>
          <w:sz w:val="24"/>
          <w:szCs w:val="24"/>
          <w:lang w:eastAsia="cs-CZ"/>
          <w14:ligatures w14:val="none"/>
        </w:rPr>
        <w:t>Dobrý den,</w:t>
      </w:r>
    </w:p>
    <w:p w14:paraId="3AEA9A44" w14:textId="77777777" w:rsidR="007A5C60" w:rsidRDefault="007A5C60" w:rsidP="007A5C60">
      <w:pPr>
        <w:rPr>
          <w:i/>
          <w:iCs/>
          <w:sz w:val="24"/>
          <w:szCs w:val="24"/>
          <w:lang w:eastAsia="cs-CZ"/>
          <w14:ligatures w14:val="none"/>
        </w:rPr>
      </w:pPr>
      <w:r>
        <w:rPr>
          <w:i/>
          <w:iCs/>
          <w:sz w:val="24"/>
          <w:szCs w:val="24"/>
          <w:lang w:eastAsia="cs-CZ"/>
          <w14:ligatures w14:val="none"/>
        </w:rPr>
        <w:t> </w:t>
      </w:r>
    </w:p>
    <w:p w14:paraId="552CF38D" w14:textId="77777777" w:rsidR="007A5C60" w:rsidRDefault="007A5C60" w:rsidP="007A5C60">
      <w:pPr>
        <w:rPr>
          <w:i/>
          <w:iCs/>
          <w:color w:val="000059"/>
          <w:sz w:val="24"/>
          <w:szCs w:val="24"/>
          <w:lang w:eastAsia="cs-CZ"/>
          <w14:ligatures w14:val="none"/>
        </w:rPr>
      </w:pPr>
      <w:r>
        <w:rPr>
          <w:i/>
          <w:iCs/>
          <w:color w:val="000059"/>
          <w:sz w:val="24"/>
          <w:szCs w:val="24"/>
          <w:lang w:eastAsia="cs-CZ"/>
          <w14:ligatures w14:val="none"/>
        </w:rPr>
        <w:t>v příloze zasíláme objednávku č. 2231400072/005.</w:t>
      </w:r>
    </w:p>
    <w:p w14:paraId="388841B0" w14:textId="77777777" w:rsidR="007A5C60" w:rsidRDefault="007A5C60" w:rsidP="007A5C60">
      <w:pPr>
        <w:rPr>
          <w:color w:val="1F497D"/>
          <w:u w:val="single"/>
          <w:lang w:eastAsia="cs-CZ"/>
          <w14:ligatures w14:val="none"/>
        </w:rPr>
      </w:pPr>
      <w:r>
        <w:rPr>
          <w:i/>
          <w:iCs/>
          <w:color w:val="000059"/>
          <w:sz w:val="24"/>
          <w:szCs w:val="24"/>
          <w:lang w:eastAsia="cs-CZ"/>
          <w14:ligatures w14:val="none"/>
        </w:rPr>
        <w:t xml:space="preserve">S ohledem na účinnost zákona č. 340/2015 Sb. o registru smluv </w:t>
      </w:r>
      <w:r>
        <w:rPr>
          <w:i/>
          <w:iCs/>
          <w:color w:val="000059"/>
          <w:sz w:val="24"/>
          <w:szCs w:val="24"/>
          <w:u w:val="single"/>
          <w:lang w:eastAsia="cs-CZ"/>
          <w14:ligatures w14:val="none"/>
        </w:rPr>
        <w:t>prosím o zaslání potvrzení o přijetí objednávky.</w:t>
      </w:r>
      <w:r>
        <w:rPr>
          <w:color w:val="1F497D"/>
          <w:u w:val="single"/>
          <w:lang w:eastAsia="cs-CZ"/>
          <w14:ligatures w14:val="none"/>
        </w:rPr>
        <w:t xml:space="preserve"> </w:t>
      </w:r>
    </w:p>
    <w:p w14:paraId="5E4CD221" w14:textId="77777777" w:rsidR="007A5C60" w:rsidRDefault="007A5C60" w:rsidP="007A5C60">
      <w:pPr>
        <w:rPr>
          <w:i/>
          <w:iCs/>
          <w:sz w:val="24"/>
          <w:szCs w:val="24"/>
          <w:lang w:eastAsia="cs-CZ"/>
          <w14:ligatures w14:val="none"/>
        </w:rPr>
      </w:pPr>
      <w:r>
        <w:rPr>
          <w:i/>
          <w:iCs/>
          <w:sz w:val="24"/>
          <w:szCs w:val="24"/>
          <w:lang w:eastAsia="cs-CZ"/>
          <w14:ligatures w14:val="none"/>
        </w:rPr>
        <w:t>  </w:t>
      </w:r>
    </w:p>
    <w:p w14:paraId="442629FC" w14:textId="77777777" w:rsidR="007A5C60" w:rsidRDefault="007A5C60" w:rsidP="007A5C60">
      <w:pPr>
        <w:rPr>
          <w:i/>
          <w:iCs/>
          <w:sz w:val="24"/>
          <w:szCs w:val="24"/>
          <w:lang w:eastAsia="cs-CZ"/>
          <w14:ligatures w14:val="none"/>
        </w:rPr>
      </w:pPr>
      <w:r>
        <w:rPr>
          <w:i/>
          <w:iCs/>
          <w:color w:val="000059"/>
          <w:sz w:val="24"/>
          <w:szCs w:val="24"/>
          <w:lang w:eastAsia="cs-CZ"/>
          <w14:ligatures w14:val="none"/>
        </w:rPr>
        <w:t>Děkuji.</w:t>
      </w:r>
    </w:p>
    <w:p w14:paraId="072574E7" w14:textId="77777777" w:rsidR="007A5C60" w:rsidRDefault="007A5C60" w:rsidP="007A5C60">
      <w:pPr>
        <w:rPr>
          <w:i/>
          <w:iCs/>
          <w:sz w:val="24"/>
          <w:szCs w:val="24"/>
          <w:lang w:eastAsia="cs-CZ"/>
          <w14:ligatures w14:val="none"/>
        </w:rPr>
      </w:pPr>
      <w:r>
        <w:rPr>
          <w:i/>
          <w:iCs/>
          <w:color w:val="000059"/>
          <w:sz w:val="24"/>
          <w:szCs w:val="24"/>
          <w:lang w:eastAsia="cs-CZ"/>
          <w14:ligatures w14:val="none"/>
        </w:rPr>
        <w:t>S pozdravem</w:t>
      </w:r>
    </w:p>
    <w:p w14:paraId="430278EA" w14:textId="77777777" w:rsidR="007A5C60" w:rsidRDefault="007A5C60" w:rsidP="007A5C60">
      <w:pPr>
        <w:rPr>
          <w:lang w:eastAsia="cs-CZ"/>
          <w14:ligatures w14:val="none"/>
        </w:rPr>
      </w:pPr>
      <w:r>
        <w:rPr>
          <w:rFonts w:ascii="Arial" w:hAnsi="Arial" w:cs="Arial"/>
          <w:color w:val="000080"/>
          <w:sz w:val="20"/>
          <w:szCs w:val="20"/>
          <w:lang w:eastAsia="cs-CZ"/>
          <w14:ligatures w14:val="none"/>
        </w:rPr>
        <w:t>***********************************************</w:t>
      </w:r>
    </w:p>
    <w:p w14:paraId="50E58F49" w14:textId="0DE41928" w:rsidR="007A5C60" w:rsidRDefault="007A5C60" w:rsidP="007A5C60">
      <w:pPr>
        <w:rPr>
          <w:b/>
          <w:bCs/>
          <w:i/>
          <w:iCs/>
          <w:lang w:eastAsia="cs-CZ"/>
          <w14:ligatures w14:val="none"/>
        </w:rPr>
      </w:pPr>
      <w:r>
        <w:rPr>
          <w:b/>
          <w:bCs/>
          <w:i/>
          <w:iCs/>
          <w:lang w:eastAsia="cs-CZ"/>
          <w14:ligatures w14:val="none"/>
        </w:rPr>
        <w:t>xxxxxxxxxxxxxxxx</w:t>
      </w:r>
    </w:p>
    <w:p w14:paraId="11B6BB0A" w14:textId="77777777" w:rsidR="007A5C60" w:rsidRDefault="007A5C60" w:rsidP="007A5C60">
      <w:pPr>
        <w:rPr>
          <w:i/>
          <w:iCs/>
          <w:lang w:eastAsia="cs-CZ"/>
          <w14:ligatures w14:val="none"/>
        </w:rPr>
      </w:pPr>
      <w:r>
        <w:rPr>
          <w:i/>
          <w:iCs/>
          <w:color w:val="000059"/>
          <w:lang w:eastAsia="cs-CZ"/>
          <w14:ligatures w14:val="none"/>
        </w:rPr>
        <w:t>Univerzita Karlova</w:t>
      </w:r>
    </w:p>
    <w:p w14:paraId="2A32281B" w14:textId="41B35020" w:rsidR="007A5C60" w:rsidRDefault="007A5C60" w:rsidP="007A5C60">
      <w:pPr>
        <w:rPr>
          <w:i/>
          <w:iCs/>
          <w:lang w:eastAsia="cs-CZ"/>
          <w14:ligatures w14:val="none"/>
        </w:rPr>
      </w:pPr>
      <w:r>
        <w:rPr>
          <w:i/>
          <w:iCs/>
          <w:color w:val="000059"/>
          <w:lang w:eastAsia="cs-CZ"/>
          <w14:ligatures w14:val="none"/>
        </w:rPr>
        <w:t xml:space="preserve">1.lékařská fakulta </w:t>
      </w:r>
    </w:p>
    <w:p w14:paraId="6139537F" w14:textId="77777777" w:rsidR="007A5C60" w:rsidRDefault="007A5C60" w:rsidP="007A5C60">
      <w:pPr>
        <w:rPr>
          <w:i/>
          <w:iCs/>
          <w:color w:val="000059"/>
          <w:lang w:eastAsia="cs-CZ"/>
          <w14:ligatures w14:val="none"/>
        </w:rPr>
      </w:pPr>
      <w:r>
        <w:rPr>
          <w:i/>
          <w:iCs/>
          <w:color w:val="000059"/>
          <w:lang w:eastAsia="cs-CZ"/>
          <w14:ligatures w14:val="none"/>
        </w:rPr>
        <w:t xml:space="preserve">Kateřinská 32, 121 </w:t>
      </w:r>
      <w:proofErr w:type="gramStart"/>
      <w:r>
        <w:rPr>
          <w:i/>
          <w:iCs/>
          <w:color w:val="000059"/>
          <w:lang w:eastAsia="cs-CZ"/>
          <w14:ligatures w14:val="none"/>
        </w:rPr>
        <w:t>08  Praha</w:t>
      </w:r>
      <w:proofErr w:type="gramEnd"/>
      <w:r>
        <w:rPr>
          <w:i/>
          <w:iCs/>
          <w:color w:val="000059"/>
          <w:lang w:eastAsia="cs-CZ"/>
          <w14:ligatures w14:val="none"/>
        </w:rPr>
        <w:t xml:space="preserve"> 2</w:t>
      </w:r>
    </w:p>
    <w:p w14:paraId="05772957" w14:textId="4CC1CDED" w:rsidR="007A5C60" w:rsidRPr="007A5C60" w:rsidRDefault="007A5C60" w:rsidP="007A5C60">
      <w:pPr>
        <w:rPr>
          <w:i/>
          <w:iCs/>
          <w:lang w:eastAsia="cs-CZ"/>
          <w14:ligatures w14:val="none"/>
        </w:rPr>
      </w:pPr>
      <w:r>
        <w:rPr>
          <w:i/>
          <w:iCs/>
          <w:color w:val="000059"/>
          <w:lang w:eastAsia="cs-CZ"/>
          <w14:ligatures w14:val="none"/>
        </w:rPr>
        <w:t>+420 </w:t>
      </w:r>
      <w:r>
        <w:rPr>
          <w:i/>
          <w:iCs/>
          <w:color w:val="000059"/>
          <w:lang w:eastAsia="cs-CZ"/>
          <w14:ligatures w14:val="none"/>
        </w:rPr>
        <w:t>xxxxxxxxxxxxxx</w:t>
      </w:r>
      <w:r>
        <w:rPr>
          <w:i/>
          <w:iCs/>
          <w:color w:val="000059"/>
          <w:lang w:eastAsia="cs-CZ"/>
          <w14:ligatures w14:val="none"/>
        </w:rPr>
        <w:t xml:space="preserve"> </w:t>
      </w:r>
      <w:bookmarkEnd w:id="0"/>
    </w:p>
    <w:p w14:paraId="379D5BF0" w14:textId="77777777" w:rsidR="001E75E3" w:rsidRDefault="001E75E3"/>
    <w:sectPr w:rsidR="001E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C60"/>
    <w:rsid w:val="001E75E3"/>
    <w:rsid w:val="007A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02CC1"/>
  <w15:chartTrackingRefBased/>
  <w15:docId w15:val="{385C0812-B1A6-4049-BD02-75B691F6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5C60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A5C60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A5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3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mt.com/cz/cs/home/products/pipettes/pipette-management/SmartCheck.html" TargetMode="External"/><Relationship Id="rId4" Type="http://schemas.openxmlformats.org/officeDocument/2006/relationships/hyperlink" Target="http://www.mt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Veisová</dc:creator>
  <cp:keywords/>
  <dc:description/>
  <cp:lastModifiedBy>Alena Veisová</cp:lastModifiedBy>
  <cp:revision>1</cp:revision>
  <dcterms:created xsi:type="dcterms:W3CDTF">2023-05-08T09:27:00Z</dcterms:created>
  <dcterms:modified xsi:type="dcterms:W3CDTF">2023-05-08T09:30:00Z</dcterms:modified>
</cp:coreProperties>
</file>