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978" w:type="dxa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1678"/>
        <w:gridCol w:w="8697"/>
        <w:gridCol w:w="603"/>
      </w:tblGrid>
      <w:tr w:rsidR="00C61485" w:rsidRPr="00E30C8D">
        <w:trPr>
          <w:trHeight w:val="568"/>
        </w:trPr>
        <w:tc>
          <w:tcPr>
            <w:tcW w:w="1678" w:type="dxa"/>
            <w:vAlign w:val="center"/>
          </w:tcPr>
          <w:p w:rsidR="00C61485" w:rsidRPr="00E30C8D" w:rsidRDefault="00671B0A">
            <w:pPr>
              <w:pStyle w:val="Nadpis1"/>
              <w:rPr>
                <w:rFonts w:ascii="Verdana" w:hAnsi="Verdana" w:cs="Tahoma"/>
                <w:b w:val="0"/>
                <w:bCs/>
                <w:sz w:val="20"/>
              </w:rPr>
            </w:pPr>
            <w:r w:rsidRPr="00E30C8D">
              <w:rPr>
                <w:rFonts w:ascii="Verdana" w:hAnsi="Verdana" w:cs="Tahoma"/>
                <w:sz w:val="20"/>
              </w:rPr>
              <w:drawing>
                <wp:inline distT="0" distB="0" distL="0" distR="0">
                  <wp:extent cx="657225" cy="762000"/>
                  <wp:effectExtent l="0" t="0" r="0" b="0"/>
                  <wp:docPr id="1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97" w:type="dxa"/>
            <w:vAlign w:val="center"/>
          </w:tcPr>
          <w:p w:rsidR="00C61485" w:rsidRPr="00E30C8D" w:rsidRDefault="00C61485" w:rsidP="00E30C8D">
            <w:pPr>
              <w:pStyle w:val="Nadpis1"/>
              <w:jc w:val="center"/>
              <w:rPr>
                <w:szCs w:val="40"/>
              </w:rPr>
            </w:pPr>
            <w:r w:rsidRPr="00E30C8D">
              <w:rPr>
                <w:szCs w:val="40"/>
              </w:rPr>
              <w:t>MĚSTO SVĚTLÁ NAD SÁZAVOU</w:t>
            </w:r>
          </w:p>
          <w:p w:rsidR="00C61485" w:rsidRPr="00E30C8D" w:rsidRDefault="00C61485">
            <w:pPr>
              <w:jc w:val="center"/>
              <w:rPr>
                <w:rFonts w:ascii="Verdana" w:hAnsi="Verdana" w:cs="Tahoma"/>
              </w:rPr>
            </w:pPr>
            <w:r w:rsidRPr="00E30C8D">
              <w:rPr>
                <w:rFonts w:ascii="Verdana" w:hAnsi="Verdana" w:cs="Tahoma"/>
                <w:b/>
              </w:rPr>
              <w:t>PSČ 582 91 SVĚTLÁ n. S.</w:t>
            </w:r>
          </w:p>
        </w:tc>
        <w:tc>
          <w:tcPr>
            <w:tcW w:w="603" w:type="dxa"/>
          </w:tcPr>
          <w:p w:rsidR="00C61485" w:rsidRPr="00E30C8D" w:rsidRDefault="00C61485">
            <w:pPr>
              <w:pStyle w:val="Nadpis1"/>
              <w:jc w:val="center"/>
              <w:rPr>
                <w:rFonts w:ascii="Verdana" w:hAnsi="Verdana" w:cs="Tahoma"/>
                <w:b w:val="0"/>
                <w:bCs/>
                <w:sz w:val="20"/>
              </w:rPr>
            </w:pPr>
          </w:p>
        </w:tc>
      </w:tr>
    </w:tbl>
    <w:p w:rsidR="00C61485" w:rsidRPr="00E30C8D" w:rsidRDefault="00671B0A">
      <w:pPr>
        <w:rPr>
          <w:rFonts w:ascii="Verdana" w:hAnsi="Verdana" w:cs="Tahoma"/>
        </w:rPr>
      </w:pPr>
      <w:r w:rsidRPr="00E30C8D">
        <w:rPr>
          <w:rFonts w:ascii="Verdana" w:hAnsi="Verdana" w:cs="Tahoma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-79375</wp:posOffset>
                </wp:positionH>
                <wp:positionV relativeFrom="paragraph">
                  <wp:posOffset>197485</wp:posOffset>
                </wp:positionV>
                <wp:extent cx="1714500" cy="342900"/>
                <wp:effectExtent l="0" t="0" r="0" b="0"/>
                <wp:wrapNone/>
                <wp:docPr id="1231364045" name="Text Box 10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45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61485" w:rsidRPr="00E30C8D" w:rsidRDefault="00C61485">
                            <w:pPr>
                              <w:rPr>
                                <w:rFonts w:ascii="Verdana" w:hAnsi="Verdana"/>
                                <w:b/>
                                <w:sz w:val="28"/>
                                <w:szCs w:val="28"/>
                              </w:rPr>
                            </w:pPr>
                            <w:r w:rsidRPr="00E30C8D">
                              <w:rPr>
                                <w:rFonts w:ascii="Verdana" w:hAnsi="Verdana"/>
                                <w:b/>
                                <w:sz w:val="28"/>
                                <w:szCs w:val="28"/>
                              </w:rPr>
                              <w:t>OBJEDNÁVKA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027" o:spid="_x0000_s1026" type="#_x0000_t202" style="position:absolute;margin-left:-6.25pt;margin-top:15.55pt;width:135pt;height:2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">
                <v:textbox>
                  <w:txbxContent>
                    <w:p w:rsidR="00C61485" w:rsidRPr="00E30C8D" w:rsidRDefault="00C61485">
                      <w:pPr>
                        <w:rPr>
                          <w:rFonts w:ascii="Verdana" w:hAnsi="Verdana"/>
                          <w:b/>
                          <w:sz w:val="28"/>
                          <w:szCs w:val="28"/>
                        </w:rPr>
                      </w:pPr>
                      <w:r w:rsidRPr="00E30C8D">
                        <w:rPr>
                          <w:rFonts w:ascii="Verdana" w:hAnsi="Verdana"/>
                          <w:b/>
                          <w:sz w:val="28"/>
                          <w:szCs w:val="28"/>
                        </w:rPr>
                        <w:t>OBJEDNÁVKA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pPr w:leftFromText="141" w:rightFromText="141" w:vertAnchor="text" w:horzAnchor="margin" w:tblpXSpec="right" w:tblpY="-3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54"/>
      </w:tblGrid>
      <w:tr w:rsidR="00C61485" w:rsidRPr="00E30C8D">
        <w:trPr>
          <w:trHeight w:val="1773"/>
        </w:trPr>
        <w:tc>
          <w:tcPr>
            <w:tcW w:w="4754" w:type="dxa"/>
          </w:tcPr>
          <w:p w:rsidR="00C61485" w:rsidRPr="00E30C8D" w:rsidRDefault="00C61485">
            <w:pPr>
              <w:rPr>
                <w:rFonts w:ascii="Verdana" w:hAnsi="Verdana" w:cs="Tahoma"/>
                <w:b/>
                <w:sz w:val="22"/>
                <w:szCs w:val="22"/>
              </w:rPr>
            </w:pPr>
          </w:p>
          <w:p w:rsidR="00C61485" w:rsidRPr="00E30C8D" w:rsidRDefault="00410650">
            <w:pPr>
              <w:rPr>
                <w:rFonts w:ascii="Verdana" w:hAnsi="Verdana" w:cs="Tahoma"/>
                <w:sz w:val="22"/>
                <w:szCs w:val="22"/>
              </w:rPr>
            </w:pPr>
            <w:r>
              <w:rPr>
                <w:rFonts w:ascii="Verdana" w:hAnsi="Verdana" w:cs="Tahoma"/>
                <w:b/>
                <w:noProof/>
                <w:sz w:val="22"/>
                <w:szCs w:val="22"/>
              </w:rPr>
              <w:t>mmcité a.s.</w:t>
            </w:r>
          </w:p>
          <w:p w:rsidR="00C61485" w:rsidRPr="00E30C8D" w:rsidRDefault="00C61485">
            <w:pPr>
              <w:rPr>
                <w:rFonts w:ascii="Verdana" w:hAnsi="Verdana" w:cs="Tahoma"/>
                <w:sz w:val="22"/>
                <w:szCs w:val="22"/>
              </w:rPr>
            </w:pPr>
          </w:p>
          <w:p w:rsidR="00C61485" w:rsidRPr="00E30C8D" w:rsidRDefault="00410650">
            <w:pPr>
              <w:rPr>
                <w:rFonts w:ascii="Verdana" w:hAnsi="Verdana" w:cs="Tahoma"/>
                <w:sz w:val="22"/>
                <w:szCs w:val="22"/>
              </w:rPr>
            </w:pPr>
            <w:r>
              <w:rPr>
                <w:rFonts w:ascii="Verdana" w:hAnsi="Verdana" w:cs="Tahoma"/>
                <w:noProof/>
                <w:sz w:val="22"/>
                <w:szCs w:val="22"/>
              </w:rPr>
              <w:t>Bílovice 519</w:t>
            </w:r>
          </w:p>
          <w:p w:rsidR="00C61485" w:rsidRPr="00E30C8D" w:rsidRDefault="00410650">
            <w:pPr>
              <w:rPr>
                <w:rFonts w:ascii="Verdana" w:hAnsi="Verdana" w:cs="Tahoma"/>
                <w:sz w:val="22"/>
                <w:szCs w:val="22"/>
              </w:rPr>
            </w:pPr>
            <w:r>
              <w:rPr>
                <w:rFonts w:ascii="Verdana" w:hAnsi="Verdana" w:cs="Tahoma"/>
                <w:noProof/>
                <w:sz w:val="22"/>
                <w:szCs w:val="22"/>
              </w:rPr>
              <w:t xml:space="preserve">687 </w:t>
            </w:r>
            <w:proofErr w:type="gramStart"/>
            <w:r>
              <w:rPr>
                <w:rFonts w:ascii="Verdana" w:hAnsi="Verdana" w:cs="Tahoma"/>
                <w:noProof/>
                <w:sz w:val="22"/>
                <w:szCs w:val="22"/>
              </w:rPr>
              <w:t>12</w:t>
            </w:r>
            <w:r w:rsidR="00C61485" w:rsidRPr="00E30C8D">
              <w:rPr>
                <w:rFonts w:ascii="Verdana" w:hAnsi="Verdana" w:cs="Tahoma"/>
                <w:sz w:val="22"/>
                <w:szCs w:val="22"/>
              </w:rPr>
              <w:t xml:space="preserve">  </w:t>
            </w:r>
            <w:r>
              <w:rPr>
                <w:rFonts w:ascii="Verdana" w:hAnsi="Verdana" w:cs="Tahoma"/>
                <w:noProof/>
                <w:sz w:val="22"/>
                <w:szCs w:val="22"/>
              </w:rPr>
              <w:t>Bílovice</w:t>
            </w:r>
            <w:proofErr w:type="gramEnd"/>
          </w:p>
          <w:p w:rsidR="00C61485" w:rsidRPr="00E30C8D" w:rsidRDefault="00C61485">
            <w:pPr>
              <w:rPr>
                <w:rFonts w:ascii="Verdana" w:hAnsi="Verdana" w:cs="Tahoma"/>
                <w:sz w:val="22"/>
                <w:szCs w:val="22"/>
              </w:rPr>
            </w:pPr>
          </w:p>
        </w:tc>
      </w:tr>
    </w:tbl>
    <w:p w:rsidR="00C61485" w:rsidRPr="00E30C8D" w:rsidRDefault="00C61485">
      <w:pPr>
        <w:rPr>
          <w:rFonts w:ascii="Verdana" w:hAnsi="Verdana" w:cs="Tahoma"/>
        </w:rPr>
      </w:pPr>
    </w:p>
    <w:p w:rsidR="00C61485" w:rsidRPr="00E30C8D" w:rsidRDefault="00C61485">
      <w:pPr>
        <w:rPr>
          <w:rFonts w:ascii="Verdana" w:hAnsi="Verdana" w:cs="Tahoma"/>
        </w:rPr>
      </w:pPr>
    </w:p>
    <w:p w:rsidR="00C61485" w:rsidRPr="00E30C8D" w:rsidRDefault="00452FAF">
      <w:pPr>
        <w:rPr>
          <w:rFonts w:ascii="Verdana" w:hAnsi="Verdana" w:cs="Tahoma"/>
        </w:rPr>
      </w:pPr>
      <w:r>
        <w:rPr>
          <w:noProof/>
        </w:rPr>
        <w:drawing>
          <wp:inline distT="0" distB="0" distL="0" distR="0" wp14:anchorId="7535A0D2" wp14:editId="5234ACF7">
            <wp:extent cx="1371429" cy="523810"/>
            <wp:effectExtent l="0" t="0" r="635" b="0"/>
            <wp:docPr id="1487734683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7734683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371429" cy="523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61485" w:rsidRPr="00E30C8D" w:rsidRDefault="00C61485">
      <w:pPr>
        <w:rPr>
          <w:rFonts w:ascii="Verdana" w:hAnsi="Verdana" w:cs="Tahoma"/>
        </w:rPr>
      </w:pPr>
    </w:p>
    <w:p w:rsidR="00C61485" w:rsidRPr="00E30C8D" w:rsidRDefault="00C61485">
      <w:pPr>
        <w:rPr>
          <w:rFonts w:ascii="Verdana" w:hAnsi="Verdana" w:cs="Tahoma"/>
          <w:sz w:val="22"/>
          <w:szCs w:val="22"/>
        </w:rPr>
      </w:pPr>
      <w:r w:rsidRPr="00E30C8D">
        <w:rPr>
          <w:rFonts w:ascii="Verdana" w:hAnsi="Verdana" w:cs="Tahoma"/>
          <w:sz w:val="22"/>
          <w:szCs w:val="22"/>
        </w:rPr>
        <w:t xml:space="preserve"> Dodavatel:</w:t>
      </w:r>
    </w:p>
    <w:p w:rsidR="00C61485" w:rsidRPr="00E30C8D" w:rsidRDefault="00C61485">
      <w:pPr>
        <w:rPr>
          <w:rFonts w:ascii="Verdana" w:hAnsi="Verdana" w:cs="Tahoma"/>
          <w:sz w:val="22"/>
          <w:szCs w:val="22"/>
        </w:rPr>
      </w:pPr>
      <w:r w:rsidRPr="00E30C8D">
        <w:rPr>
          <w:rFonts w:ascii="Verdana" w:hAnsi="Verdana" w:cs="Tahoma"/>
          <w:sz w:val="22"/>
          <w:szCs w:val="22"/>
        </w:rPr>
        <w:t xml:space="preserve"> IČO: </w:t>
      </w:r>
      <w:proofErr w:type="gramStart"/>
      <w:r w:rsidR="00410650">
        <w:rPr>
          <w:rFonts w:ascii="Verdana" w:hAnsi="Verdana" w:cs="Tahoma"/>
          <w:noProof/>
          <w:sz w:val="22"/>
          <w:szCs w:val="22"/>
        </w:rPr>
        <w:t>27670864</w:t>
      </w:r>
      <w:r w:rsidRPr="00E30C8D">
        <w:rPr>
          <w:rFonts w:ascii="Verdana" w:hAnsi="Verdana" w:cs="Tahoma"/>
          <w:sz w:val="22"/>
          <w:szCs w:val="22"/>
        </w:rPr>
        <w:t xml:space="preserve"> ,</w:t>
      </w:r>
      <w:proofErr w:type="gramEnd"/>
      <w:r w:rsidRPr="00E30C8D">
        <w:rPr>
          <w:rFonts w:ascii="Verdana" w:hAnsi="Verdana" w:cs="Tahoma"/>
          <w:sz w:val="22"/>
          <w:szCs w:val="22"/>
        </w:rPr>
        <w:t xml:space="preserve"> DIČ: </w:t>
      </w:r>
      <w:r w:rsidR="00410650">
        <w:rPr>
          <w:rFonts w:ascii="Verdana" w:hAnsi="Verdana" w:cs="Tahoma"/>
          <w:noProof/>
          <w:sz w:val="22"/>
          <w:szCs w:val="22"/>
        </w:rPr>
        <w:t>CZ27670864</w:t>
      </w:r>
    </w:p>
    <w:p w:rsidR="00C61485" w:rsidRPr="00E30C8D" w:rsidRDefault="00410650">
      <w:pPr>
        <w:rPr>
          <w:rFonts w:ascii="Verdana" w:hAnsi="Verdana" w:cs="Tahoma"/>
        </w:rPr>
      </w:pPr>
      <w:r>
        <w:rPr>
          <w:rFonts w:ascii="Verdana" w:hAnsi="Verdana" w:cs="Tahoma"/>
        </w:rPr>
        <w:t>Č.j.</w:t>
      </w:r>
      <w:r w:rsidR="00452FAF">
        <w:rPr>
          <w:rFonts w:ascii="Verdana" w:hAnsi="Verdana" w:cs="Tahoma"/>
        </w:rPr>
        <w:t xml:space="preserve"> MSNS/8795/2023/OMIRR</w:t>
      </w:r>
    </w:p>
    <w:p w:rsidR="00C61485" w:rsidRPr="00E30C8D" w:rsidRDefault="00C61485">
      <w:pPr>
        <w:framePr w:w="10849" w:h="545" w:hSpace="141" w:wrap="around" w:vAnchor="text" w:hAnchor="page" w:x="511" w:y="229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Verdana" w:hAnsi="Verdana" w:cs="Tahoma"/>
          <w:b/>
        </w:rPr>
      </w:pPr>
      <w:r w:rsidRPr="00E30C8D">
        <w:rPr>
          <w:rFonts w:ascii="Verdana" w:hAnsi="Verdana" w:cs="Tahoma"/>
          <w:b/>
        </w:rPr>
        <w:t xml:space="preserve">   Na faktuře </w:t>
      </w:r>
      <w:r w:rsidRPr="00E30C8D">
        <w:rPr>
          <w:rFonts w:ascii="Verdana" w:hAnsi="Verdana" w:cs="Tahoma"/>
          <w:b/>
          <w:u w:val="single"/>
        </w:rPr>
        <w:t>vždy</w:t>
      </w:r>
      <w:r w:rsidRPr="00E30C8D">
        <w:rPr>
          <w:rFonts w:ascii="Verdana" w:hAnsi="Verdana" w:cs="Tahoma"/>
          <w:b/>
        </w:rPr>
        <w:t xml:space="preserve"> uveďte číslo této objednávky</w:t>
      </w:r>
      <w:r w:rsidRPr="00E30C8D">
        <w:rPr>
          <w:rFonts w:ascii="Verdana" w:hAnsi="Verdana" w:cs="Tahoma"/>
          <w:b/>
        </w:rPr>
        <w:tab/>
      </w:r>
      <w:r w:rsidRPr="00E30C8D">
        <w:rPr>
          <w:rFonts w:ascii="Verdana" w:hAnsi="Verdana" w:cs="Tahoma"/>
          <w:b/>
        </w:rPr>
        <w:tab/>
      </w:r>
      <w:r w:rsidRPr="00E30C8D">
        <w:rPr>
          <w:rFonts w:ascii="Verdana" w:hAnsi="Verdana" w:cs="Tahoma"/>
        </w:rPr>
        <w:t xml:space="preserve">Objednávka č.: </w:t>
      </w:r>
      <w:r w:rsidR="00410650">
        <w:rPr>
          <w:rFonts w:ascii="Verdana" w:hAnsi="Verdana" w:cs="Tahoma"/>
          <w:b/>
          <w:noProof/>
        </w:rPr>
        <w:t>43/23/02</w:t>
      </w:r>
    </w:p>
    <w:p w:rsidR="00C61485" w:rsidRPr="00E30C8D" w:rsidRDefault="00C61485">
      <w:pPr>
        <w:rPr>
          <w:rFonts w:ascii="Verdana" w:hAnsi="Verdana" w:cs="Tahoma"/>
        </w:rPr>
      </w:pPr>
    </w:p>
    <w:p w:rsidR="00C61485" w:rsidRPr="00E30C8D" w:rsidRDefault="00C61485">
      <w:pPr>
        <w:rPr>
          <w:rFonts w:ascii="Verdana" w:hAnsi="Verdana" w:cs="Tahoma"/>
          <w:b/>
        </w:rPr>
      </w:pPr>
      <w:r w:rsidRPr="00E30C8D">
        <w:rPr>
          <w:rFonts w:ascii="Verdana" w:hAnsi="Verdana" w:cs="Tahoma"/>
        </w:rPr>
        <w:t xml:space="preserve"> Popis objednávky: </w:t>
      </w:r>
      <w:r w:rsidR="00410650">
        <w:rPr>
          <w:rFonts w:ascii="Verdana" w:hAnsi="Verdana" w:cs="Tahoma"/>
        </w:rPr>
        <w:t xml:space="preserve"> </w:t>
      </w:r>
    </w:p>
    <w:p w:rsidR="00C61485" w:rsidRPr="00E30C8D" w:rsidRDefault="00C61485">
      <w:pPr>
        <w:rPr>
          <w:rFonts w:ascii="Verdana" w:hAnsi="Verdana" w:cs="Tahoma"/>
          <w:u w:val="dotted"/>
        </w:rPr>
      </w:pPr>
    </w:p>
    <w:tbl>
      <w:tblPr>
        <w:tblW w:w="1091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8"/>
        <w:gridCol w:w="1855"/>
        <w:gridCol w:w="3524"/>
        <w:gridCol w:w="1276"/>
        <w:gridCol w:w="1418"/>
        <w:gridCol w:w="1984"/>
      </w:tblGrid>
      <w:tr w:rsidR="00C61485" w:rsidRPr="00E30C8D" w:rsidTr="002E267D">
        <w:tc>
          <w:tcPr>
            <w:tcW w:w="6237" w:type="dxa"/>
            <w:gridSpan w:val="3"/>
            <w:tcBorders>
              <w:bottom w:val="single" w:sz="4" w:space="0" w:color="auto"/>
              <w:right w:val="nil"/>
            </w:tcBorders>
          </w:tcPr>
          <w:p w:rsidR="00C61485" w:rsidRPr="00E30C8D" w:rsidRDefault="00C61485">
            <w:pPr>
              <w:rPr>
                <w:rFonts w:ascii="Verdana" w:hAnsi="Verdana" w:cs="Tahoma"/>
              </w:rPr>
            </w:pPr>
            <w:r w:rsidRPr="00E30C8D">
              <w:rPr>
                <w:rFonts w:ascii="Verdana" w:hAnsi="Verdana" w:cs="Tahoma"/>
              </w:rPr>
              <w:t>Předmět objednávky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nil"/>
            </w:tcBorders>
          </w:tcPr>
          <w:p w:rsidR="00C61485" w:rsidRPr="002E267D" w:rsidRDefault="00C61485">
            <w:pPr>
              <w:jc w:val="right"/>
              <w:rPr>
                <w:rFonts w:ascii="Verdana" w:hAnsi="Verdana" w:cs="Tahoma"/>
                <w:sz w:val="18"/>
                <w:szCs w:val="18"/>
              </w:rPr>
            </w:pPr>
            <w:r w:rsidRPr="002E267D">
              <w:rPr>
                <w:rFonts w:ascii="Verdana" w:hAnsi="Verdana" w:cs="Tahoma"/>
                <w:sz w:val="18"/>
                <w:szCs w:val="18"/>
              </w:rPr>
              <w:t>Množství</w:t>
            </w:r>
          </w:p>
        </w:tc>
        <w:tc>
          <w:tcPr>
            <w:tcW w:w="1418" w:type="dxa"/>
            <w:tcBorders>
              <w:left w:val="nil"/>
              <w:bottom w:val="single" w:sz="4" w:space="0" w:color="auto"/>
              <w:right w:val="nil"/>
            </w:tcBorders>
          </w:tcPr>
          <w:p w:rsidR="00C61485" w:rsidRPr="002E267D" w:rsidRDefault="002E267D">
            <w:pPr>
              <w:jc w:val="right"/>
              <w:rPr>
                <w:rFonts w:ascii="Verdana" w:hAnsi="Verdana" w:cs="Tahoma"/>
                <w:sz w:val="18"/>
                <w:szCs w:val="18"/>
              </w:rPr>
            </w:pPr>
            <w:r w:rsidRPr="002E267D">
              <w:rPr>
                <w:rFonts w:ascii="Verdana" w:hAnsi="Verdana" w:cs="Tahoma"/>
                <w:sz w:val="18"/>
                <w:szCs w:val="18"/>
              </w:rPr>
              <w:t>Cena za kus</w:t>
            </w:r>
          </w:p>
        </w:tc>
        <w:tc>
          <w:tcPr>
            <w:tcW w:w="1984" w:type="dxa"/>
            <w:tcBorders>
              <w:left w:val="nil"/>
              <w:bottom w:val="single" w:sz="4" w:space="0" w:color="auto"/>
            </w:tcBorders>
          </w:tcPr>
          <w:p w:rsidR="00C61485" w:rsidRPr="002E267D" w:rsidRDefault="002E267D">
            <w:pPr>
              <w:jc w:val="right"/>
              <w:rPr>
                <w:rFonts w:ascii="Verdana" w:hAnsi="Verdana" w:cs="Tahoma"/>
                <w:sz w:val="18"/>
                <w:szCs w:val="18"/>
              </w:rPr>
            </w:pPr>
            <w:r w:rsidRPr="002E267D">
              <w:rPr>
                <w:rFonts w:ascii="Verdana" w:hAnsi="Verdana" w:cs="Tahoma"/>
                <w:sz w:val="18"/>
                <w:szCs w:val="18"/>
              </w:rPr>
              <w:t>Celkem (bez DPH)</w:t>
            </w:r>
          </w:p>
        </w:tc>
      </w:tr>
      <w:tr w:rsidR="00C61485" w:rsidRPr="00E30C8D" w:rsidTr="002E267D">
        <w:trPr>
          <w:trHeight w:val="631"/>
        </w:trPr>
        <w:tc>
          <w:tcPr>
            <w:tcW w:w="6237" w:type="dxa"/>
            <w:gridSpan w:val="3"/>
            <w:tcBorders>
              <w:bottom w:val="thinThickSmallGap" w:sz="24" w:space="0" w:color="auto"/>
              <w:right w:val="nil"/>
            </w:tcBorders>
          </w:tcPr>
          <w:p w:rsidR="00410650" w:rsidRDefault="00410650" w:rsidP="002E267D">
            <w:pPr>
              <w:spacing w:after="0"/>
              <w:rPr>
                <w:rFonts w:ascii="Verdana" w:hAnsi="Verdana" w:cs="Tahoma"/>
                <w:noProof/>
              </w:rPr>
            </w:pPr>
            <w:r>
              <w:rPr>
                <w:rFonts w:ascii="Verdana" w:hAnsi="Verdana" w:cs="Tahoma"/>
                <w:noProof/>
              </w:rPr>
              <w:t>Objednáváme odpadkové koše Better  BTT307 se stříškou, s vnitřní pozinkovanou nádobou</w:t>
            </w:r>
            <w:r w:rsidR="004A5E47">
              <w:rPr>
                <w:rFonts w:ascii="Verdana" w:hAnsi="Verdana" w:cs="Tahoma"/>
                <w:noProof/>
              </w:rPr>
              <w:t xml:space="preserve"> </w:t>
            </w:r>
            <w:r>
              <w:rPr>
                <w:rFonts w:ascii="Verdana" w:hAnsi="Verdana" w:cs="Tahoma"/>
                <w:noProof/>
              </w:rPr>
              <w:t xml:space="preserve">(barva koše tmavě šedá, stříška v barvě 7016 – antracitová šedá, </w:t>
            </w:r>
            <w:r w:rsidR="002E267D">
              <w:rPr>
                <w:rFonts w:ascii="Verdana" w:hAnsi="Verdana" w:cs="Tahoma"/>
                <w:noProof/>
              </w:rPr>
              <w:t>kotvení do kamenné dlažby</w:t>
            </w:r>
            <w:r>
              <w:rPr>
                <w:rFonts w:ascii="Verdana" w:hAnsi="Verdana" w:cs="Tahoma"/>
                <w:noProof/>
              </w:rPr>
              <w:t>)</w:t>
            </w:r>
          </w:p>
          <w:p w:rsidR="002E267D" w:rsidRDefault="002E267D" w:rsidP="002E267D">
            <w:pPr>
              <w:spacing w:after="0"/>
              <w:rPr>
                <w:rFonts w:ascii="Verdana" w:hAnsi="Verdana" w:cs="Tahoma"/>
                <w:noProof/>
              </w:rPr>
            </w:pPr>
          </w:p>
          <w:p w:rsidR="00410650" w:rsidRPr="00E30C8D" w:rsidRDefault="00410650" w:rsidP="002E267D">
            <w:pPr>
              <w:spacing w:after="0"/>
              <w:rPr>
                <w:rFonts w:ascii="Verdana" w:hAnsi="Verdana" w:cs="Tahoma"/>
              </w:rPr>
            </w:pPr>
            <w:r>
              <w:rPr>
                <w:rFonts w:ascii="Verdana" w:hAnsi="Verdana" w:cs="Tahoma"/>
              </w:rPr>
              <w:t xml:space="preserve">+ doprava </w:t>
            </w:r>
          </w:p>
        </w:tc>
        <w:tc>
          <w:tcPr>
            <w:tcW w:w="1276" w:type="dxa"/>
            <w:tcBorders>
              <w:left w:val="nil"/>
              <w:bottom w:val="thinThickSmallGap" w:sz="24" w:space="0" w:color="auto"/>
              <w:right w:val="nil"/>
            </w:tcBorders>
          </w:tcPr>
          <w:p w:rsidR="00C61485" w:rsidRDefault="002E267D" w:rsidP="002E267D">
            <w:pPr>
              <w:spacing w:after="0"/>
              <w:jc w:val="right"/>
              <w:rPr>
                <w:rFonts w:ascii="Verdana" w:hAnsi="Verdana" w:cs="Tahoma"/>
              </w:rPr>
            </w:pPr>
            <w:r>
              <w:rPr>
                <w:rFonts w:ascii="Verdana" w:hAnsi="Verdana" w:cs="Tahoma"/>
              </w:rPr>
              <w:t>2 ks</w:t>
            </w:r>
          </w:p>
          <w:p w:rsidR="002E267D" w:rsidRDefault="002E267D" w:rsidP="002E267D">
            <w:pPr>
              <w:spacing w:after="0"/>
              <w:jc w:val="right"/>
              <w:rPr>
                <w:rFonts w:ascii="Verdana" w:hAnsi="Verdana" w:cs="Tahoma"/>
              </w:rPr>
            </w:pPr>
          </w:p>
          <w:p w:rsidR="002E267D" w:rsidRDefault="002E267D" w:rsidP="002E267D">
            <w:pPr>
              <w:spacing w:after="0"/>
              <w:jc w:val="right"/>
              <w:rPr>
                <w:rFonts w:ascii="Verdana" w:hAnsi="Verdana" w:cs="Tahoma"/>
              </w:rPr>
            </w:pPr>
          </w:p>
          <w:p w:rsidR="002E267D" w:rsidRDefault="002E267D" w:rsidP="002E267D">
            <w:pPr>
              <w:spacing w:after="0"/>
              <w:jc w:val="right"/>
              <w:rPr>
                <w:rFonts w:ascii="Verdana" w:hAnsi="Verdana" w:cs="Tahoma"/>
              </w:rPr>
            </w:pPr>
          </w:p>
          <w:p w:rsidR="00C961F7" w:rsidRDefault="00C961F7" w:rsidP="002E267D">
            <w:pPr>
              <w:spacing w:after="0"/>
              <w:jc w:val="right"/>
              <w:rPr>
                <w:rFonts w:ascii="Verdana" w:hAnsi="Verdana" w:cs="Tahoma"/>
              </w:rPr>
            </w:pPr>
          </w:p>
          <w:p w:rsidR="002E267D" w:rsidRPr="00E30C8D" w:rsidRDefault="002E267D" w:rsidP="002E267D">
            <w:pPr>
              <w:spacing w:after="0"/>
              <w:jc w:val="right"/>
              <w:rPr>
                <w:rFonts w:ascii="Verdana" w:hAnsi="Verdana" w:cs="Tahoma"/>
              </w:rPr>
            </w:pPr>
            <w:r>
              <w:rPr>
                <w:rFonts w:ascii="Verdana" w:hAnsi="Verdana" w:cs="Tahoma"/>
              </w:rPr>
              <w:t>1 ks</w:t>
            </w:r>
          </w:p>
        </w:tc>
        <w:tc>
          <w:tcPr>
            <w:tcW w:w="1418" w:type="dxa"/>
            <w:tcBorders>
              <w:left w:val="nil"/>
              <w:bottom w:val="thinThickSmallGap" w:sz="24" w:space="0" w:color="auto"/>
              <w:right w:val="nil"/>
            </w:tcBorders>
          </w:tcPr>
          <w:p w:rsidR="00C61485" w:rsidRDefault="002E267D" w:rsidP="002E267D">
            <w:pPr>
              <w:spacing w:after="0"/>
              <w:jc w:val="right"/>
              <w:rPr>
                <w:rFonts w:ascii="Verdana" w:hAnsi="Verdana" w:cs="Tahoma"/>
              </w:rPr>
            </w:pPr>
            <w:r>
              <w:rPr>
                <w:rFonts w:ascii="Verdana" w:hAnsi="Verdana" w:cs="Tahoma"/>
              </w:rPr>
              <w:t>31 352,00</w:t>
            </w:r>
          </w:p>
          <w:p w:rsidR="002E267D" w:rsidRDefault="002E267D" w:rsidP="002E267D">
            <w:pPr>
              <w:spacing w:after="0"/>
              <w:jc w:val="right"/>
              <w:rPr>
                <w:rFonts w:ascii="Verdana" w:hAnsi="Verdana" w:cs="Tahoma"/>
              </w:rPr>
            </w:pPr>
          </w:p>
          <w:p w:rsidR="002E267D" w:rsidRDefault="002E267D" w:rsidP="002E267D">
            <w:pPr>
              <w:spacing w:after="0"/>
              <w:jc w:val="right"/>
              <w:rPr>
                <w:rFonts w:ascii="Verdana" w:hAnsi="Verdana" w:cs="Tahoma"/>
              </w:rPr>
            </w:pPr>
          </w:p>
          <w:p w:rsidR="002E267D" w:rsidRDefault="002E267D" w:rsidP="00C961F7">
            <w:pPr>
              <w:spacing w:after="0"/>
              <w:rPr>
                <w:rFonts w:ascii="Verdana" w:hAnsi="Verdana" w:cs="Tahoma"/>
              </w:rPr>
            </w:pPr>
          </w:p>
          <w:p w:rsidR="002E267D" w:rsidRDefault="002E267D" w:rsidP="002E267D">
            <w:pPr>
              <w:spacing w:after="0"/>
              <w:jc w:val="right"/>
              <w:rPr>
                <w:rFonts w:ascii="Verdana" w:hAnsi="Verdana" w:cs="Tahoma"/>
              </w:rPr>
            </w:pPr>
          </w:p>
          <w:p w:rsidR="002E267D" w:rsidRPr="00E30C8D" w:rsidRDefault="002E267D" w:rsidP="002E267D">
            <w:pPr>
              <w:spacing w:after="0"/>
              <w:jc w:val="right"/>
              <w:rPr>
                <w:rFonts w:ascii="Verdana" w:hAnsi="Verdana" w:cs="Tahoma"/>
              </w:rPr>
            </w:pPr>
            <w:r>
              <w:rPr>
                <w:rFonts w:ascii="Verdana" w:hAnsi="Verdana" w:cs="Tahoma"/>
              </w:rPr>
              <w:t>3 850,00</w:t>
            </w:r>
          </w:p>
        </w:tc>
        <w:tc>
          <w:tcPr>
            <w:tcW w:w="1984" w:type="dxa"/>
            <w:tcBorders>
              <w:left w:val="nil"/>
              <w:bottom w:val="thinThickSmallGap" w:sz="24" w:space="0" w:color="auto"/>
            </w:tcBorders>
          </w:tcPr>
          <w:p w:rsidR="00C61485" w:rsidRDefault="002E267D" w:rsidP="002E267D">
            <w:pPr>
              <w:spacing w:after="0"/>
              <w:jc w:val="right"/>
              <w:rPr>
                <w:rFonts w:ascii="Verdana" w:hAnsi="Verdana" w:cs="Tahoma"/>
              </w:rPr>
            </w:pPr>
            <w:r>
              <w:rPr>
                <w:rFonts w:ascii="Verdana" w:hAnsi="Verdana" w:cs="Tahoma"/>
              </w:rPr>
              <w:t>62 704,00</w:t>
            </w:r>
          </w:p>
          <w:p w:rsidR="002E267D" w:rsidRDefault="002E267D" w:rsidP="002E267D">
            <w:pPr>
              <w:spacing w:after="0"/>
              <w:jc w:val="right"/>
              <w:rPr>
                <w:rFonts w:ascii="Verdana" w:hAnsi="Verdana" w:cs="Tahoma"/>
              </w:rPr>
            </w:pPr>
          </w:p>
          <w:p w:rsidR="002E267D" w:rsidRDefault="002E267D" w:rsidP="002E267D">
            <w:pPr>
              <w:spacing w:after="0"/>
              <w:jc w:val="right"/>
              <w:rPr>
                <w:rFonts w:ascii="Verdana" w:hAnsi="Verdana" w:cs="Tahoma"/>
              </w:rPr>
            </w:pPr>
          </w:p>
          <w:p w:rsidR="002E267D" w:rsidRDefault="002E267D" w:rsidP="00C961F7">
            <w:pPr>
              <w:spacing w:after="0"/>
              <w:rPr>
                <w:rFonts w:ascii="Verdana" w:hAnsi="Verdana" w:cs="Tahoma"/>
              </w:rPr>
            </w:pPr>
          </w:p>
          <w:p w:rsidR="002E267D" w:rsidRDefault="002E267D" w:rsidP="002E267D">
            <w:pPr>
              <w:spacing w:after="0"/>
              <w:jc w:val="right"/>
              <w:rPr>
                <w:rFonts w:ascii="Verdana" w:hAnsi="Verdana" w:cs="Tahoma"/>
              </w:rPr>
            </w:pPr>
          </w:p>
          <w:p w:rsidR="002E267D" w:rsidRPr="00E30C8D" w:rsidRDefault="002E267D" w:rsidP="002E267D">
            <w:pPr>
              <w:spacing w:after="0"/>
              <w:jc w:val="right"/>
              <w:rPr>
                <w:rFonts w:ascii="Verdana" w:hAnsi="Verdana" w:cs="Tahoma"/>
              </w:rPr>
            </w:pPr>
            <w:r>
              <w:rPr>
                <w:rFonts w:ascii="Verdana" w:hAnsi="Verdana" w:cs="Tahoma"/>
              </w:rPr>
              <w:t>3 850,00</w:t>
            </w:r>
          </w:p>
        </w:tc>
      </w:tr>
      <w:tr w:rsidR="00C61485" w:rsidRPr="00E30C8D" w:rsidTr="002E267D">
        <w:tc>
          <w:tcPr>
            <w:tcW w:w="6237" w:type="dxa"/>
            <w:gridSpan w:val="3"/>
            <w:tcBorders>
              <w:top w:val="thinThickSmallGap" w:sz="24" w:space="0" w:color="auto"/>
              <w:bottom w:val="thinThickSmallGap" w:sz="24" w:space="0" w:color="auto"/>
              <w:right w:val="nil"/>
            </w:tcBorders>
          </w:tcPr>
          <w:p w:rsidR="00C61485" w:rsidRDefault="00C61485">
            <w:pPr>
              <w:rPr>
                <w:rFonts w:ascii="Verdana" w:hAnsi="Verdana" w:cs="Tahoma"/>
              </w:rPr>
            </w:pPr>
            <w:r w:rsidRPr="00E30C8D">
              <w:rPr>
                <w:rFonts w:ascii="Verdana" w:hAnsi="Verdana" w:cs="Tahoma"/>
              </w:rPr>
              <w:t>Celkem</w:t>
            </w:r>
            <w:r w:rsidR="002E267D">
              <w:rPr>
                <w:rFonts w:ascii="Verdana" w:hAnsi="Verdana" w:cs="Tahoma"/>
              </w:rPr>
              <w:t xml:space="preserve"> bez DPH</w:t>
            </w:r>
          </w:p>
          <w:p w:rsidR="002E267D" w:rsidRPr="00E30C8D" w:rsidRDefault="002E267D">
            <w:pPr>
              <w:rPr>
                <w:rFonts w:ascii="Verdana" w:hAnsi="Verdana" w:cs="Tahoma"/>
              </w:rPr>
            </w:pPr>
            <w:r>
              <w:rPr>
                <w:rFonts w:ascii="Verdana" w:hAnsi="Verdana" w:cs="Tahoma"/>
              </w:rPr>
              <w:t>Celkem včetně DPH</w:t>
            </w:r>
          </w:p>
        </w:tc>
        <w:tc>
          <w:tcPr>
            <w:tcW w:w="1276" w:type="dxa"/>
            <w:tcBorders>
              <w:top w:val="thinThickSmallGap" w:sz="24" w:space="0" w:color="auto"/>
              <w:left w:val="nil"/>
              <w:bottom w:val="thinThickSmallGap" w:sz="24" w:space="0" w:color="auto"/>
              <w:right w:val="nil"/>
            </w:tcBorders>
          </w:tcPr>
          <w:p w:rsidR="00C61485" w:rsidRPr="00E30C8D" w:rsidRDefault="00C61485">
            <w:pPr>
              <w:jc w:val="right"/>
              <w:rPr>
                <w:rFonts w:ascii="Verdana" w:hAnsi="Verdana" w:cs="Tahoma"/>
              </w:rPr>
            </w:pPr>
          </w:p>
        </w:tc>
        <w:tc>
          <w:tcPr>
            <w:tcW w:w="1418" w:type="dxa"/>
            <w:tcBorders>
              <w:top w:val="thinThickSmallGap" w:sz="24" w:space="0" w:color="auto"/>
              <w:left w:val="nil"/>
              <w:bottom w:val="thinThickSmallGap" w:sz="24" w:space="0" w:color="auto"/>
              <w:right w:val="nil"/>
            </w:tcBorders>
          </w:tcPr>
          <w:p w:rsidR="00C61485" w:rsidRPr="00E30C8D" w:rsidRDefault="00C61485">
            <w:pPr>
              <w:jc w:val="right"/>
              <w:rPr>
                <w:rFonts w:ascii="Verdana" w:hAnsi="Verdana" w:cs="Tahoma"/>
              </w:rPr>
            </w:pPr>
          </w:p>
        </w:tc>
        <w:tc>
          <w:tcPr>
            <w:tcW w:w="1984" w:type="dxa"/>
            <w:tcBorders>
              <w:top w:val="thinThickSmallGap" w:sz="24" w:space="0" w:color="auto"/>
              <w:left w:val="nil"/>
              <w:bottom w:val="thinThickSmallGap" w:sz="24" w:space="0" w:color="auto"/>
            </w:tcBorders>
          </w:tcPr>
          <w:p w:rsidR="002E267D" w:rsidRDefault="00C961F7">
            <w:pPr>
              <w:jc w:val="right"/>
              <w:rPr>
                <w:rFonts w:ascii="Verdana" w:hAnsi="Verdana" w:cs="Tahoma"/>
              </w:rPr>
            </w:pPr>
            <w:r>
              <w:rPr>
                <w:rFonts w:ascii="Verdana" w:hAnsi="Verdana" w:cs="Tahoma"/>
              </w:rPr>
              <w:t>66 554,00</w:t>
            </w:r>
          </w:p>
          <w:p w:rsidR="00C961F7" w:rsidRPr="00E30C8D" w:rsidRDefault="00C961F7">
            <w:pPr>
              <w:jc w:val="right"/>
              <w:rPr>
                <w:rFonts w:ascii="Verdana" w:hAnsi="Verdana" w:cs="Tahoma"/>
              </w:rPr>
            </w:pPr>
            <w:r>
              <w:rPr>
                <w:rFonts w:ascii="Verdana" w:hAnsi="Verdana" w:cs="Tahoma"/>
              </w:rPr>
              <w:t>80 530,34</w:t>
            </w:r>
          </w:p>
        </w:tc>
      </w:tr>
      <w:tr w:rsidR="00C61485" w:rsidRPr="00E30C8D" w:rsidTr="002E267D">
        <w:tblPrEx>
          <w:tblCellMar>
            <w:left w:w="0" w:type="dxa"/>
            <w:right w:w="0" w:type="dxa"/>
          </w:tblCellMar>
        </w:tblPrEx>
        <w:trPr>
          <w:trHeight w:hRule="exact" w:val="815"/>
        </w:trPr>
        <w:tc>
          <w:tcPr>
            <w:tcW w:w="858" w:type="dxa"/>
            <w:tcBorders>
              <w:top w:val="thinThickSmallGap" w:sz="24" w:space="0" w:color="auto"/>
              <w:left w:val="nil"/>
              <w:bottom w:val="single" w:sz="4" w:space="0" w:color="auto"/>
              <w:right w:val="nil"/>
            </w:tcBorders>
          </w:tcPr>
          <w:p w:rsidR="00C61485" w:rsidRPr="00E30C8D" w:rsidRDefault="00C61485">
            <w:pPr>
              <w:rPr>
                <w:rFonts w:ascii="Verdana" w:hAnsi="Verdana" w:cs="Tahoma"/>
              </w:rPr>
            </w:pPr>
          </w:p>
        </w:tc>
        <w:tc>
          <w:tcPr>
            <w:tcW w:w="1855" w:type="dxa"/>
            <w:tcBorders>
              <w:top w:val="thinThickSmallGap" w:sz="24" w:space="0" w:color="auto"/>
              <w:left w:val="nil"/>
              <w:bottom w:val="single" w:sz="4" w:space="0" w:color="auto"/>
              <w:right w:val="nil"/>
            </w:tcBorders>
          </w:tcPr>
          <w:p w:rsidR="00C61485" w:rsidRPr="00E30C8D" w:rsidRDefault="00C61485">
            <w:pPr>
              <w:rPr>
                <w:rFonts w:ascii="Verdana" w:hAnsi="Verdana" w:cs="Tahoma"/>
              </w:rPr>
            </w:pPr>
          </w:p>
        </w:tc>
        <w:tc>
          <w:tcPr>
            <w:tcW w:w="4800" w:type="dxa"/>
            <w:gridSpan w:val="2"/>
            <w:tcBorders>
              <w:top w:val="thinThickSmallGap" w:sz="24" w:space="0" w:color="auto"/>
              <w:left w:val="nil"/>
              <w:bottom w:val="single" w:sz="4" w:space="0" w:color="auto"/>
              <w:right w:val="nil"/>
            </w:tcBorders>
          </w:tcPr>
          <w:p w:rsidR="00C61485" w:rsidRPr="00E30C8D" w:rsidRDefault="00C61485">
            <w:pPr>
              <w:rPr>
                <w:rFonts w:ascii="Verdana" w:hAnsi="Verdana" w:cs="Tahoma"/>
              </w:rPr>
            </w:pPr>
          </w:p>
        </w:tc>
        <w:tc>
          <w:tcPr>
            <w:tcW w:w="3402" w:type="dxa"/>
            <w:gridSpan w:val="2"/>
            <w:tcBorders>
              <w:top w:val="thinThickSmallGap" w:sz="24" w:space="0" w:color="auto"/>
              <w:left w:val="nil"/>
              <w:bottom w:val="single" w:sz="4" w:space="0" w:color="auto"/>
              <w:right w:val="nil"/>
            </w:tcBorders>
          </w:tcPr>
          <w:p w:rsidR="00C61485" w:rsidRPr="00E30C8D" w:rsidRDefault="00C61485">
            <w:pPr>
              <w:rPr>
                <w:rFonts w:ascii="Verdana" w:hAnsi="Verdana" w:cs="Tahoma"/>
              </w:rPr>
            </w:pPr>
          </w:p>
        </w:tc>
      </w:tr>
      <w:tr w:rsidR="00C61485" w:rsidRPr="00E30C8D" w:rsidTr="002E267D">
        <w:tblPrEx>
          <w:tblCellMar>
            <w:left w:w="0" w:type="dxa"/>
            <w:right w:w="0" w:type="dxa"/>
          </w:tblCellMar>
        </w:tblPrEx>
        <w:trPr>
          <w:trHeight w:hRule="exact" w:val="338"/>
        </w:trPr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61485" w:rsidRPr="00E30C8D" w:rsidRDefault="00C61485">
            <w:pPr>
              <w:rPr>
                <w:rFonts w:ascii="Verdana" w:hAnsi="Verdana" w:cs="Tahoma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61485" w:rsidRPr="00E30C8D" w:rsidRDefault="00C61485">
            <w:pPr>
              <w:rPr>
                <w:rFonts w:ascii="Verdana" w:hAnsi="Verdana" w:cs="Tahoma"/>
              </w:rPr>
            </w:pPr>
          </w:p>
        </w:tc>
        <w:tc>
          <w:tcPr>
            <w:tcW w:w="4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61485" w:rsidRPr="00E30C8D" w:rsidRDefault="00C61485">
            <w:pPr>
              <w:rPr>
                <w:rFonts w:ascii="Verdana" w:hAnsi="Verdana" w:cs="Tahoma"/>
              </w:rPr>
            </w:pPr>
            <w:r w:rsidRPr="00E30C8D">
              <w:rPr>
                <w:rFonts w:ascii="Verdana" w:hAnsi="Verdana" w:cs="Tahoma"/>
              </w:rPr>
              <w:t>Převezme: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61485" w:rsidRPr="00E30C8D" w:rsidRDefault="00C61485">
            <w:pPr>
              <w:rPr>
                <w:rFonts w:ascii="Verdana" w:hAnsi="Verdana" w:cs="Tahoma"/>
              </w:rPr>
            </w:pPr>
          </w:p>
        </w:tc>
      </w:tr>
      <w:tr w:rsidR="00C61485" w:rsidRPr="00E30C8D" w:rsidTr="002E267D">
        <w:tblPrEx>
          <w:tblCellMar>
            <w:left w:w="0" w:type="dxa"/>
            <w:right w:w="0" w:type="dxa"/>
          </w:tblCellMar>
        </w:tblPrEx>
        <w:trPr>
          <w:trHeight w:hRule="exact" w:val="338"/>
        </w:trPr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61485" w:rsidRPr="00E30C8D" w:rsidRDefault="00C61485">
            <w:pPr>
              <w:rPr>
                <w:rFonts w:ascii="Verdana" w:hAnsi="Verdana" w:cs="Tahoma"/>
              </w:rPr>
            </w:pPr>
            <w:r w:rsidRPr="00E30C8D">
              <w:rPr>
                <w:rFonts w:ascii="Verdana" w:hAnsi="Verdana" w:cs="Tahoma"/>
              </w:rPr>
              <w:t xml:space="preserve"> Dne:</w:t>
            </w:r>
            <w:r w:rsidRPr="00E30C8D">
              <w:rPr>
                <w:rFonts w:ascii="Verdana" w:hAnsi="Verdana" w:cs="Tahoma"/>
              </w:rPr>
              <w:tab/>
            </w:r>
            <w:r w:rsidRPr="00E30C8D">
              <w:rPr>
                <w:rFonts w:ascii="Verdana" w:hAnsi="Verdana" w:cs="Tahoma"/>
              </w:rPr>
              <w:tab/>
            </w:r>
            <w:r w:rsidRPr="00E30C8D">
              <w:rPr>
                <w:rFonts w:ascii="Verdana" w:hAnsi="Verdana" w:cs="Tahoma"/>
              </w:rPr>
              <w:tab/>
            </w: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61485" w:rsidRPr="00E30C8D" w:rsidRDefault="00410650">
            <w:pPr>
              <w:rPr>
                <w:rFonts w:ascii="Verdana" w:hAnsi="Verdana" w:cs="Tahoma"/>
              </w:rPr>
            </w:pPr>
            <w:r>
              <w:rPr>
                <w:rFonts w:ascii="Verdana" w:hAnsi="Verdana" w:cs="Tahoma"/>
                <w:noProof/>
              </w:rPr>
              <w:t>2</w:t>
            </w:r>
            <w:r w:rsidR="004A5E47">
              <w:rPr>
                <w:rFonts w:ascii="Verdana" w:hAnsi="Verdana" w:cs="Tahoma"/>
                <w:noProof/>
              </w:rPr>
              <w:t>5</w:t>
            </w:r>
            <w:r>
              <w:rPr>
                <w:rFonts w:ascii="Verdana" w:hAnsi="Verdana" w:cs="Tahoma"/>
                <w:noProof/>
              </w:rPr>
              <w:t>. 4. 2023</w:t>
            </w:r>
          </w:p>
        </w:tc>
        <w:tc>
          <w:tcPr>
            <w:tcW w:w="4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61485" w:rsidRPr="00E30C8D" w:rsidRDefault="00C61485">
            <w:pPr>
              <w:pStyle w:val="Nadpis7"/>
              <w:rPr>
                <w:rFonts w:ascii="Verdana" w:hAnsi="Verdana" w:cs="Tahoma"/>
                <w:sz w:val="20"/>
              </w:rPr>
            </w:pPr>
            <w:r w:rsidRPr="00E30C8D">
              <w:rPr>
                <w:rFonts w:ascii="Verdana" w:hAnsi="Verdana" w:cs="Tahoma"/>
                <w:sz w:val="20"/>
              </w:rPr>
              <w:t>Podpis</w:t>
            </w:r>
            <w:r w:rsidR="009E0BB9">
              <w:rPr>
                <w:rFonts w:ascii="Verdana" w:hAnsi="Verdana" w:cs="Tahoma"/>
                <w:sz w:val="20"/>
              </w:rPr>
              <w:t>:</w:t>
            </w:r>
          </w:p>
          <w:p w:rsidR="00C61485" w:rsidRPr="00E30C8D" w:rsidRDefault="00C61485">
            <w:pPr>
              <w:rPr>
                <w:rFonts w:ascii="Verdana" w:hAnsi="Verdana" w:cs="Tahoma"/>
              </w:rPr>
            </w:pPr>
          </w:p>
          <w:p w:rsidR="00C61485" w:rsidRPr="00E30C8D" w:rsidRDefault="00C61485">
            <w:pPr>
              <w:rPr>
                <w:rFonts w:ascii="Verdana" w:hAnsi="Verdana" w:cs="Tahoma"/>
              </w:rPr>
            </w:pPr>
            <w:r w:rsidRPr="00E30C8D">
              <w:rPr>
                <w:rFonts w:ascii="Verdana" w:hAnsi="Verdana" w:cs="Tahoma"/>
              </w:rPr>
              <w:t xml:space="preserve"> objednavatele: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61485" w:rsidRPr="00E30C8D" w:rsidRDefault="00410650">
            <w:pPr>
              <w:rPr>
                <w:rFonts w:ascii="Verdana" w:hAnsi="Verdana" w:cs="Tahoma"/>
              </w:rPr>
            </w:pPr>
            <w:r>
              <w:rPr>
                <w:rFonts w:ascii="Verdana" w:hAnsi="Verdana" w:cs="Tahoma"/>
                <w:noProof/>
              </w:rPr>
              <w:t>Gabriela Poulová</w:t>
            </w:r>
          </w:p>
        </w:tc>
      </w:tr>
    </w:tbl>
    <w:p w:rsidR="00C61485" w:rsidRPr="00E30C8D" w:rsidRDefault="00C61485">
      <w:pPr>
        <w:rPr>
          <w:rFonts w:ascii="Verdana" w:hAnsi="Verdana" w:cs="Tahoma"/>
        </w:rPr>
      </w:pPr>
    </w:p>
    <w:p w:rsidR="00C61485" w:rsidRPr="00E30C8D" w:rsidRDefault="004A5E47">
      <w:pPr>
        <w:rPr>
          <w:rFonts w:ascii="Verdana" w:hAnsi="Verdana" w:cs="Tahoma"/>
        </w:rPr>
      </w:pPr>
      <w:r>
        <w:rPr>
          <w:rFonts w:ascii="Verdana" w:hAnsi="Verdana" w:cs="Tahoma"/>
        </w:rPr>
        <w:t>Záruční lhůta:</w:t>
      </w:r>
      <w:r>
        <w:rPr>
          <w:rFonts w:ascii="Verdana" w:hAnsi="Verdana" w:cs="Tahoma"/>
        </w:rPr>
        <w:tab/>
        <w:t>24 měsíců</w:t>
      </w:r>
    </w:p>
    <w:p w:rsidR="00C61485" w:rsidRPr="00E30C8D" w:rsidRDefault="00C61485">
      <w:pPr>
        <w:rPr>
          <w:rFonts w:ascii="Verdana" w:hAnsi="Verdana" w:cs="Tahoma"/>
        </w:rPr>
      </w:pPr>
      <w:r w:rsidRPr="00E30C8D">
        <w:rPr>
          <w:rFonts w:ascii="Verdana" w:hAnsi="Verdana" w:cs="Tahoma"/>
        </w:rPr>
        <w:t xml:space="preserve">Termín dodání: </w:t>
      </w:r>
      <w:r w:rsidRPr="00E30C8D">
        <w:rPr>
          <w:rFonts w:ascii="Verdana" w:hAnsi="Verdana" w:cs="Tahoma"/>
        </w:rPr>
        <w:tab/>
      </w:r>
      <w:r w:rsidR="004A5E47">
        <w:rPr>
          <w:rFonts w:ascii="Verdana" w:hAnsi="Verdana" w:cs="Tahoma"/>
        </w:rPr>
        <w:t>9-12 týdnů od objednání</w:t>
      </w:r>
    </w:p>
    <w:p w:rsidR="00C61485" w:rsidRPr="00E30C8D" w:rsidRDefault="00C61485">
      <w:pPr>
        <w:rPr>
          <w:rFonts w:ascii="Verdana" w:hAnsi="Verdana" w:cs="Tahoma"/>
        </w:rPr>
      </w:pPr>
      <w:r w:rsidRPr="00E30C8D">
        <w:rPr>
          <w:rFonts w:ascii="Verdana" w:hAnsi="Verdana" w:cs="Tahoma"/>
        </w:rPr>
        <w:t xml:space="preserve">Objednavatel: </w:t>
      </w:r>
      <w:r w:rsidRPr="00E30C8D">
        <w:rPr>
          <w:rFonts w:ascii="Verdana" w:hAnsi="Verdana" w:cs="Tahoma"/>
        </w:rPr>
        <w:tab/>
      </w:r>
      <w:r w:rsidR="00410650">
        <w:rPr>
          <w:rFonts w:ascii="Verdana" w:hAnsi="Verdana" w:cs="Tahoma"/>
          <w:noProof/>
        </w:rPr>
        <w:t>Město Světlá nad Sázavou</w:t>
      </w:r>
      <w:r w:rsidRPr="00E30C8D">
        <w:rPr>
          <w:rFonts w:ascii="Verdana" w:hAnsi="Verdana" w:cs="Tahoma"/>
        </w:rPr>
        <w:t xml:space="preserve">, IČO: </w:t>
      </w:r>
      <w:r w:rsidR="00410650">
        <w:rPr>
          <w:rFonts w:ascii="Verdana" w:hAnsi="Verdana" w:cs="Tahoma"/>
          <w:noProof/>
        </w:rPr>
        <w:t>00268321</w:t>
      </w:r>
      <w:r w:rsidRPr="00E30C8D">
        <w:rPr>
          <w:rFonts w:ascii="Verdana" w:hAnsi="Verdana" w:cs="Tahoma"/>
        </w:rPr>
        <w:t xml:space="preserve">, </w:t>
      </w:r>
      <w:r w:rsidR="00B336D0" w:rsidRPr="00E30C8D">
        <w:rPr>
          <w:rFonts w:ascii="Verdana" w:hAnsi="Verdana" w:cs="Tahoma"/>
        </w:rPr>
        <w:t xml:space="preserve">DIČ: </w:t>
      </w:r>
      <w:r w:rsidR="001413BE">
        <w:rPr>
          <w:rFonts w:ascii="Verdana" w:hAnsi="Verdana" w:cs="Tahoma"/>
        </w:rPr>
        <w:t>CZ00268321</w:t>
      </w:r>
    </w:p>
    <w:p w:rsidR="00C61485" w:rsidRPr="00E30C8D" w:rsidRDefault="00C61485">
      <w:pPr>
        <w:rPr>
          <w:rFonts w:ascii="Verdana" w:hAnsi="Verdana" w:cs="Tahoma"/>
        </w:rPr>
      </w:pPr>
      <w:r w:rsidRPr="00E30C8D">
        <w:rPr>
          <w:rFonts w:ascii="Verdana" w:hAnsi="Verdana" w:cs="Tahoma"/>
        </w:rPr>
        <w:t xml:space="preserve">Fakturu zašlete na: </w:t>
      </w:r>
      <w:r w:rsidRPr="00E30C8D">
        <w:rPr>
          <w:rFonts w:ascii="Verdana" w:hAnsi="Verdana" w:cs="Tahoma"/>
        </w:rPr>
        <w:tab/>
      </w:r>
      <w:r w:rsidR="00410650">
        <w:rPr>
          <w:rFonts w:ascii="Verdana" w:hAnsi="Verdana" w:cs="Tahoma"/>
          <w:noProof/>
        </w:rPr>
        <w:t>Město Světlá nad Sázavou</w:t>
      </w:r>
    </w:p>
    <w:p w:rsidR="00BC5896" w:rsidRPr="00E30C8D" w:rsidRDefault="00C61485" w:rsidP="00BC5896">
      <w:pPr>
        <w:rPr>
          <w:rFonts w:ascii="Verdana" w:hAnsi="Verdana" w:cs="Tahoma"/>
        </w:rPr>
      </w:pPr>
      <w:r w:rsidRPr="00E30C8D">
        <w:rPr>
          <w:rFonts w:ascii="Verdana" w:hAnsi="Verdana" w:cs="Tahoma"/>
        </w:rPr>
        <w:t xml:space="preserve"> </w:t>
      </w:r>
      <w:r w:rsidRPr="00E30C8D">
        <w:rPr>
          <w:rFonts w:ascii="Verdana" w:hAnsi="Verdana" w:cs="Tahoma"/>
        </w:rPr>
        <w:tab/>
      </w:r>
      <w:r w:rsidRPr="00E30C8D">
        <w:rPr>
          <w:rFonts w:ascii="Verdana" w:hAnsi="Verdana" w:cs="Tahoma"/>
        </w:rPr>
        <w:tab/>
      </w:r>
      <w:r w:rsidRPr="00E30C8D">
        <w:rPr>
          <w:rFonts w:ascii="Verdana" w:hAnsi="Verdana" w:cs="Tahoma"/>
        </w:rPr>
        <w:tab/>
      </w:r>
      <w:r w:rsidR="00410650">
        <w:rPr>
          <w:rFonts w:ascii="Verdana" w:hAnsi="Verdana" w:cs="Tahoma"/>
          <w:noProof/>
        </w:rPr>
        <w:t>Světlá nad Sázavou, nám. Trčků z Lípy 18</w:t>
      </w:r>
      <w:r w:rsidR="00BC5896">
        <w:rPr>
          <w:rFonts w:ascii="Verdana" w:hAnsi="Verdana" w:cs="Tahoma"/>
        </w:rPr>
        <w:t xml:space="preserve">, PSČ </w:t>
      </w:r>
      <w:r w:rsidR="00410650">
        <w:rPr>
          <w:rFonts w:ascii="Verdana" w:hAnsi="Verdana" w:cs="Tahoma"/>
          <w:noProof/>
        </w:rPr>
        <w:t>582 91</w:t>
      </w:r>
    </w:p>
    <w:p w:rsidR="00C61485" w:rsidRPr="00E30C8D" w:rsidRDefault="00C61485">
      <w:pPr>
        <w:rPr>
          <w:rFonts w:ascii="Verdana" w:hAnsi="Verdana" w:cs="Tahoma"/>
        </w:rPr>
      </w:pPr>
      <w:r w:rsidRPr="00E30C8D">
        <w:rPr>
          <w:rFonts w:ascii="Verdana" w:hAnsi="Verdana" w:cs="Tahoma"/>
        </w:rPr>
        <w:tab/>
      </w:r>
      <w:r w:rsidRPr="00E30C8D">
        <w:rPr>
          <w:rFonts w:ascii="Verdana" w:hAnsi="Verdana" w:cs="Tahoma"/>
        </w:rPr>
        <w:tab/>
      </w:r>
      <w:r w:rsidRPr="00E30C8D">
        <w:rPr>
          <w:rFonts w:ascii="Verdana" w:hAnsi="Verdana" w:cs="Tahoma"/>
        </w:rPr>
        <w:tab/>
        <w:t xml:space="preserve">tel.: 569 496 611, fax: 569 456 549, e-mail: </w:t>
      </w:r>
      <w:r w:rsidR="0055075A">
        <w:rPr>
          <w:rFonts w:ascii="Verdana" w:hAnsi="Verdana" w:cs="Tahoma"/>
        </w:rPr>
        <w:t>podatelna</w:t>
      </w:r>
      <w:r w:rsidRPr="00E30C8D">
        <w:rPr>
          <w:rFonts w:ascii="Verdana" w:hAnsi="Verdana" w:cs="Tahoma"/>
        </w:rPr>
        <w:t>@svetlans.cz</w:t>
      </w:r>
    </w:p>
    <w:p w:rsidR="00C61485" w:rsidRPr="00E30C8D" w:rsidRDefault="00C61485">
      <w:pPr>
        <w:rPr>
          <w:rFonts w:ascii="Verdana" w:hAnsi="Verdana" w:cs="Tahoma"/>
          <w:b/>
        </w:rPr>
      </w:pPr>
      <w:r w:rsidRPr="00E30C8D">
        <w:rPr>
          <w:rFonts w:ascii="Verdana" w:hAnsi="Verdana" w:cs="Tahoma"/>
          <w:b/>
        </w:rPr>
        <w:t>___________________________________________________________________________</w:t>
      </w:r>
    </w:p>
    <w:sectPr w:rsidR="00C61485" w:rsidRPr="00E30C8D">
      <w:pgSz w:w="11907" w:h="16840"/>
      <w:pgMar w:top="289" w:right="567" w:bottom="851" w:left="567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1F2388" w:rsidRDefault="001F2388">
      <w:pPr>
        <w:spacing w:after="0"/>
      </w:pPr>
      <w:r>
        <w:separator/>
      </w:r>
    </w:p>
  </w:endnote>
  <w:endnote w:type="continuationSeparator" w:id="0">
    <w:p w:rsidR="001F2388" w:rsidRDefault="001F238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1F2388" w:rsidRDefault="001F2388">
      <w:pPr>
        <w:spacing w:after="0"/>
      </w:pPr>
      <w:r>
        <w:separator/>
      </w:r>
    </w:p>
  </w:footnote>
  <w:footnote w:type="continuationSeparator" w:id="0">
    <w:p w:rsidR="001F2388" w:rsidRDefault="001F2388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0650"/>
    <w:rsid w:val="000039FB"/>
    <w:rsid w:val="00034B7C"/>
    <w:rsid w:val="0005236A"/>
    <w:rsid w:val="001413BE"/>
    <w:rsid w:val="001F2388"/>
    <w:rsid w:val="00284F43"/>
    <w:rsid w:val="002B23E9"/>
    <w:rsid w:val="002E267D"/>
    <w:rsid w:val="00410650"/>
    <w:rsid w:val="00443E2D"/>
    <w:rsid w:val="00452FAF"/>
    <w:rsid w:val="004A5E47"/>
    <w:rsid w:val="004A754C"/>
    <w:rsid w:val="0055075A"/>
    <w:rsid w:val="005B7B70"/>
    <w:rsid w:val="00623906"/>
    <w:rsid w:val="00671B0A"/>
    <w:rsid w:val="007C0F21"/>
    <w:rsid w:val="00991D28"/>
    <w:rsid w:val="009E0BB9"/>
    <w:rsid w:val="00A82126"/>
    <w:rsid w:val="00B336D0"/>
    <w:rsid w:val="00BC5896"/>
    <w:rsid w:val="00C61485"/>
    <w:rsid w:val="00C961F7"/>
    <w:rsid w:val="00DF084A"/>
    <w:rsid w:val="00E30C8D"/>
    <w:rsid w:val="00F032A9"/>
    <w:rsid w:val="00F4710B"/>
    <w:rsid w:val="00F66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7D54CB-FEA4-4811-B8D1-BBE284800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  <w:spacing w:after="120"/>
    </w:pPr>
  </w:style>
  <w:style w:type="paragraph" w:styleId="Nadpis1">
    <w:name w:val="heading 1"/>
    <w:next w:val="Normln"/>
    <w:qFormat/>
    <w:pPr>
      <w:keepNext/>
      <w:tabs>
        <w:tab w:val="left" w:pos="1134"/>
      </w:tabs>
      <w:spacing w:before="120" w:after="240"/>
      <w:outlineLvl w:val="0"/>
    </w:pPr>
    <w:rPr>
      <w:rFonts w:ascii="Arial" w:hAnsi="Arial"/>
      <w:b/>
      <w:noProof/>
      <w:kern w:val="28"/>
      <w:sz w:val="36"/>
    </w:rPr>
  </w:style>
  <w:style w:type="paragraph" w:styleId="Nadpis2">
    <w:name w:val="heading 2"/>
    <w:next w:val="Normln"/>
    <w:qFormat/>
    <w:pPr>
      <w:keepNext/>
      <w:spacing w:before="240" w:after="120" w:line="360" w:lineRule="auto"/>
      <w:outlineLvl w:val="1"/>
    </w:pPr>
    <w:rPr>
      <w:rFonts w:ascii="Arial" w:hAnsi="Arial"/>
      <w:b/>
      <w:noProof/>
      <w:sz w:val="32"/>
    </w:rPr>
  </w:style>
  <w:style w:type="paragraph" w:styleId="Nadpis3">
    <w:name w:val="heading 3"/>
    <w:next w:val="Normln"/>
    <w:qFormat/>
    <w:pPr>
      <w:keepNext/>
      <w:tabs>
        <w:tab w:val="left" w:pos="1134"/>
      </w:tabs>
      <w:spacing w:before="240" w:after="120" w:line="240" w:lineRule="atLeast"/>
      <w:ind w:left="284"/>
      <w:outlineLvl w:val="2"/>
    </w:pPr>
    <w:rPr>
      <w:rFonts w:ascii="Arial" w:hAnsi="Arial"/>
      <w:noProof/>
      <w:sz w:val="28"/>
    </w:rPr>
  </w:style>
  <w:style w:type="paragraph" w:styleId="Nadpis4">
    <w:name w:val="heading 4"/>
    <w:next w:val="Normln"/>
    <w:qFormat/>
    <w:pPr>
      <w:keepNext/>
      <w:spacing w:before="180" w:after="60"/>
      <w:ind w:left="284"/>
      <w:outlineLvl w:val="3"/>
    </w:pPr>
    <w:rPr>
      <w:rFonts w:ascii="Arial" w:hAnsi="Arial"/>
      <w:b/>
      <w:noProof/>
      <w:sz w:val="24"/>
    </w:rPr>
  </w:style>
  <w:style w:type="paragraph" w:styleId="Nadpis5">
    <w:name w:val="heading 5"/>
    <w:basedOn w:val="Normln"/>
    <w:next w:val="Normln"/>
    <w:qFormat/>
    <w:pPr>
      <w:spacing w:before="180" w:after="60"/>
      <w:ind w:left="567"/>
      <w:outlineLvl w:val="4"/>
    </w:pPr>
    <w:rPr>
      <w:rFonts w:ascii="Arial" w:hAnsi="Arial"/>
      <w:b/>
      <w:sz w:val="22"/>
    </w:rPr>
  </w:style>
  <w:style w:type="paragraph" w:styleId="Nadpis6">
    <w:name w:val="heading 6"/>
    <w:basedOn w:val="Normln"/>
    <w:next w:val="Normln"/>
    <w:qFormat/>
    <w:pPr>
      <w:spacing w:before="120" w:after="60"/>
      <w:ind w:left="709"/>
      <w:outlineLvl w:val="5"/>
    </w:pPr>
    <w:rPr>
      <w:rFonts w:ascii="Arial" w:hAnsi="Arial"/>
      <w:b/>
      <w:sz w:val="22"/>
    </w:rPr>
  </w:style>
  <w:style w:type="paragraph" w:styleId="Nadpis7">
    <w:name w:val="heading 7"/>
    <w:basedOn w:val="Normln"/>
    <w:next w:val="Normln"/>
    <w:qFormat/>
    <w:pPr>
      <w:keepNext/>
      <w:outlineLvl w:val="6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bsah1">
    <w:name w:val="toc 1"/>
    <w:basedOn w:val="Normln"/>
    <w:next w:val="Normln"/>
    <w:semiHidden/>
    <w:pPr>
      <w:tabs>
        <w:tab w:val="left" w:pos="2835"/>
        <w:tab w:val="left" w:pos="7088"/>
        <w:tab w:val="left" w:pos="9071"/>
      </w:tabs>
      <w:spacing w:before="120" w:line="0" w:lineRule="atLeast"/>
      <w:ind w:left="2835"/>
    </w:pPr>
    <w:rPr>
      <w:rFonts w:ascii="Arial" w:hAnsi="Arial"/>
      <w:b/>
      <w:sz w:val="24"/>
    </w:rPr>
  </w:style>
  <w:style w:type="paragraph" w:styleId="Obsah2">
    <w:name w:val="toc 2"/>
    <w:basedOn w:val="Normln"/>
    <w:next w:val="Normln"/>
    <w:semiHidden/>
    <w:pPr>
      <w:tabs>
        <w:tab w:val="left" w:pos="2835"/>
        <w:tab w:val="left" w:pos="7088"/>
        <w:tab w:val="left" w:pos="9071"/>
      </w:tabs>
      <w:ind w:left="2835"/>
    </w:pPr>
    <w:rPr>
      <w:rFonts w:ascii="Arial" w:hAnsi="Arial"/>
      <w:sz w:val="24"/>
    </w:rPr>
  </w:style>
  <w:style w:type="paragraph" w:customStyle="1" w:styleId="nazev">
    <w:name w:val="nazev"/>
    <w:basedOn w:val="Nadpis3"/>
    <w:pPr>
      <w:spacing w:before="0" w:after="0"/>
      <w:ind w:left="0"/>
      <w:jc w:val="center"/>
      <w:outlineLvl w:val="9"/>
    </w:pPr>
    <w:rPr>
      <w:b/>
      <w:i/>
      <w:noProof w:val="0"/>
      <w:sz w:val="22"/>
    </w:rPr>
  </w:style>
  <w:style w:type="paragraph" w:customStyle="1" w:styleId="Odrka">
    <w:name w:val="Odrážka"/>
    <w:pPr>
      <w:tabs>
        <w:tab w:val="left" w:pos="1134"/>
      </w:tabs>
      <w:spacing w:after="120" w:line="240" w:lineRule="exact"/>
      <w:ind w:left="283" w:hanging="283"/>
    </w:pPr>
    <w:rPr>
      <w:noProof/>
    </w:rPr>
  </w:style>
  <w:style w:type="paragraph" w:customStyle="1" w:styleId="Odrka1">
    <w:name w:val="Odrážka 1"/>
    <w:basedOn w:val="Normln"/>
    <w:pPr>
      <w:spacing w:line="240" w:lineRule="exact"/>
      <w:ind w:left="567" w:hanging="283"/>
    </w:pPr>
  </w:style>
  <w:style w:type="paragraph" w:styleId="Zhlav">
    <w:name w:val="header"/>
    <w:basedOn w:val="Normln"/>
    <w:pPr>
      <w:tabs>
        <w:tab w:val="center" w:pos="5670"/>
        <w:tab w:val="center" w:pos="8505"/>
      </w:tabs>
    </w:pPr>
    <w:rPr>
      <w:b/>
    </w:rPr>
  </w:style>
  <w:style w:type="paragraph" w:styleId="Zpat">
    <w:name w:val="footer"/>
    <w:basedOn w:val="Normln"/>
    <w:pPr>
      <w:tabs>
        <w:tab w:val="center" w:pos="4153"/>
        <w:tab w:val="right" w:pos="8306"/>
      </w:tabs>
    </w:pPr>
  </w:style>
  <w:style w:type="character" w:styleId="Odkaznakoment">
    <w:name w:val="annotation reference"/>
    <w:semiHidden/>
    <w:rPr>
      <w:sz w:val="16"/>
    </w:rPr>
  </w:style>
  <w:style w:type="paragraph" w:styleId="Textkomente">
    <w:name w:val="annotation text"/>
    <w:basedOn w:val="Normln"/>
    <w:semiHidden/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app2\fenix\program%20files\PVT\Fenix\SABLONY\OBJ\obj-musve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obj-musve</Template>
  <TotalTime>0</TotalTime>
  <Pages>1</Pages>
  <Words>160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Na faktuře vždy uveďte					Objednávka č. :95O 7/TY</vt:lpstr>
    </vt:vector>
  </TitlesOfParts>
  <Company>Vogel Publishing, s.r.o.</Company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faktuře vždy uveďte					Objednávka č. :95O 7/TY</dc:title>
  <dc:subject/>
  <dc:creator>Gabriela Poulová</dc:creator>
  <cp:keywords/>
  <dc:description/>
  <cp:lastModifiedBy>Gabriela Poulová</cp:lastModifiedBy>
  <cp:revision>3</cp:revision>
  <cp:lastPrinted>2003-10-23T10:21:00Z</cp:lastPrinted>
  <dcterms:created xsi:type="dcterms:W3CDTF">2023-05-05T12:44:00Z</dcterms:created>
  <dcterms:modified xsi:type="dcterms:W3CDTF">2023-05-05T12:44:00Z</dcterms:modified>
</cp:coreProperties>
</file>