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EC4E0A" w:rsidRDefault="00EC4E0A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4E0A" w:rsidRDefault="00EC4E0A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006C03" w:rsidRPr="002C2305" w:rsidRDefault="00006C03" w:rsidP="00006C0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2C2305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Univerzita Jana Evangelisty Purkyně v Ústí nad Labem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Česká spořitelna, a.s., Ústí nad Labem, č. účtu: 100200392/0800 </w:t>
      </w:r>
    </w:p>
    <w:p w:rsidR="006C37FC" w:rsidRPr="006C4ED1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r w:rsid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doc. RNDr. Michal </w:t>
      </w:r>
      <w:proofErr w:type="spellStart"/>
      <w:r w:rsid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Varady</w:t>
      </w:r>
      <w:proofErr w:type="spellEnd"/>
      <w:r w:rsid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Ph.D., děkan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6C37FC" w:rsidRPr="006C4ED1" w:rsidRDefault="00257B64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57B6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Vakuum servis s. r. o.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br/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IČ: </w:t>
      </w:r>
      <w:r w:rsidRP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26793075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se sídlem </w:t>
      </w:r>
      <w:r w:rsidR="00257B64" w:rsidRP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Hasičská 2643</w:t>
      </w:r>
      <w:r w:rsid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</w:t>
      </w:r>
      <w:r w:rsidR="00257B64" w:rsidRP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Rožnov pod Radhoštěm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zastoupená</w:t>
      </w:r>
      <w:r w:rsidR="00630C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630C4A" w:rsidRPr="00630C4A">
        <w:rPr>
          <w:rFonts w:ascii="Arial" w:eastAsia="Times New Roman" w:hAnsi="Arial" w:cs="Arial"/>
          <w:sz w:val="20"/>
          <w:szCs w:val="20"/>
          <w:lang w:eastAsia="cs-CZ"/>
        </w:rPr>
        <w:t>Ing. Jiří Kubáň, jednatel společnosti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F40BD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EC4E0A" w:rsidRPr="006C4ED1" w:rsidRDefault="00EC4E0A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257B64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Servisu XPS/</w:t>
      </w:r>
      <w:r w:rsidR="008858E8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AE</w:t>
      </w:r>
      <w:r w:rsidR="00257B64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S přístroje SPECS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EC4E0A" w:rsidRPr="006C4ED1" w:rsidRDefault="00EC4E0A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Default="006C37FC" w:rsidP="00EC4E0A">
      <w:pPr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Předmět smlouvy</w:t>
      </w:r>
    </w:p>
    <w:p w:rsidR="00EC4E0A" w:rsidRPr="006C4ED1" w:rsidRDefault="00EC4E0A" w:rsidP="00EC4E0A">
      <w:pPr>
        <w:spacing w:after="0" w:line="240" w:lineRule="auto"/>
        <w:ind w:left="108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B314D3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</w:t>
      </w:r>
      <w:r w:rsidR="00257B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provedení opravy detektoru částic v analyzátoru SPECS</w:t>
      </w:r>
      <w:r w:rsidR="008858E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pro XPS/AES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.(dále jen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) podle nabídky zhotovitele, jež tvoří přílohu č. 1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provozu, provedení zkoušek</w:t>
      </w:r>
      <w:r w:rsidR="00F40BD4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.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:rsidR="00EC3C66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EC4E0A" w:rsidRPr="006C4ED1" w:rsidRDefault="00EC4E0A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C37FC" w:rsidRDefault="006C37FC" w:rsidP="00EC4E0A">
      <w:pPr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Čas a místo plnění</w:t>
      </w:r>
    </w:p>
    <w:p w:rsidR="00EC4E0A" w:rsidRPr="006C4ED1" w:rsidRDefault="00EC4E0A" w:rsidP="00EC4E0A">
      <w:pPr>
        <w:spacing w:after="0" w:line="240" w:lineRule="auto"/>
        <w:ind w:left="108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305B5" w:rsidRPr="006C4ED1" w:rsidRDefault="006C37FC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E305B5" w:rsidRPr="006C4ED1">
        <w:rPr>
          <w:rFonts w:ascii="Arial" w:hAnsi="Arial" w:cs="Arial"/>
          <w:sz w:val="20"/>
          <w:szCs w:val="20"/>
        </w:rPr>
        <w:t xml:space="preserve">Místem plnění je </w:t>
      </w:r>
      <w:r w:rsidR="00257B64">
        <w:rPr>
          <w:rFonts w:ascii="Arial" w:hAnsi="Arial" w:cs="Arial"/>
          <w:sz w:val="20"/>
          <w:szCs w:val="20"/>
        </w:rPr>
        <w:t xml:space="preserve">Laboratoř 2.44 v budově CPTO Univerzity </w:t>
      </w:r>
      <w:proofErr w:type="gramStart"/>
      <w:r w:rsidR="00257B64">
        <w:rPr>
          <w:rFonts w:ascii="Arial" w:hAnsi="Arial" w:cs="Arial"/>
          <w:sz w:val="20"/>
          <w:szCs w:val="20"/>
        </w:rPr>
        <w:t>J.E.</w:t>
      </w:r>
      <w:proofErr w:type="gramEnd"/>
      <w:r w:rsidR="00257B64">
        <w:rPr>
          <w:rFonts w:ascii="Arial" w:hAnsi="Arial" w:cs="Arial"/>
          <w:sz w:val="20"/>
          <w:szCs w:val="20"/>
        </w:rPr>
        <w:t xml:space="preserve"> Purkyně v Ústí nad Labem, </w:t>
      </w:r>
      <w:r w:rsidR="00A80FF5">
        <w:rPr>
          <w:rFonts w:ascii="Arial" w:hAnsi="Arial" w:cs="Arial"/>
          <w:sz w:val="20"/>
          <w:szCs w:val="20"/>
        </w:rPr>
        <w:t>Pasteurova</w:t>
      </w:r>
      <w:r w:rsidR="00257B64">
        <w:rPr>
          <w:rFonts w:ascii="Arial" w:hAnsi="Arial" w:cs="Arial"/>
          <w:sz w:val="20"/>
          <w:szCs w:val="20"/>
        </w:rPr>
        <w:t xml:space="preserve"> 15.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Přesný termín bude 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stanoven 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základě písemného oznámení zhotovitele</w:t>
      </w:r>
      <w:r w:rsidR="00E305B5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ne dříve než 5 dní po doručení oznámení zhotovitele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73073B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4E0A" w:rsidRPr="006C4ED1" w:rsidRDefault="00EC4E0A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Default="006C37FC" w:rsidP="00EC4E0A">
      <w:pPr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EC4E0A" w:rsidRPr="006C4ED1" w:rsidRDefault="00EC4E0A" w:rsidP="00EC4E0A">
      <w:pPr>
        <w:spacing w:after="0" w:line="240" w:lineRule="auto"/>
        <w:ind w:left="1080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</w:p>
    <w:p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bez DPH:                </w:t>
      </w:r>
      <w:r w:rsidR="00257B64">
        <w:rPr>
          <w:rFonts w:ascii="Arial" w:hAnsi="Arial" w:cs="Arial"/>
          <w:bCs/>
          <w:sz w:val="20"/>
          <w:szCs w:val="20"/>
        </w:rPr>
        <w:t>292 800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21% DPH:                        </w:t>
      </w:r>
      <w:r w:rsidR="00A80FF5">
        <w:rPr>
          <w:rFonts w:ascii="Arial" w:hAnsi="Arial" w:cs="Arial"/>
          <w:bCs/>
          <w:sz w:val="20"/>
          <w:szCs w:val="20"/>
        </w:rPr>
        <w:t xml:space="preserve"> </w:t>
      </w:r>
      <w:r w:rsidRPr="006C4ED1">
        <w:rPr>
          <w:rFonts w:ascii="Arial" w:hAnsi="Arial" w:cs="Arial"/>
          <w:bCs/>
          <w:sz w:val="20"/>
          <w:szCs w:val="20"/>
        </w:rPr>
        <w:t xml:space="preserve">    </w:t>
      </w:r>
      <w:r w:rsidR="00257B64">
        <w:rPr>
          <w:rFonts w:ascii="Arial" w:hAnsi="Arial" w:cs="Arial"/>
          <w:bCs/>
          <w:sz w:val="20"/>
          <w:szCs w:val="20"/>
        </w:rPr>
        <w:t xml:space="preserve"> 61</w:t>
      </w:r>
      <w:r w:rsidR="00A80FF5">
        <w:rPr>
          <w:rFonts w:ascii="Arial" w:hAnsi="Arial" w:cs="Arial"/>
          <w:bCs/>
          <w:sz w:val="20"/>
          <w:szCs w:val="20"/>
        </w:rPr>
        <w:t> </w:t>
      </w:r>
      <w:r w:rsidR="00257B64">
        <w:rPr>
          <w:rFonts w:ascii="Arial" w:hAnsi="Arial" w:cs="Arial"/>
          <w:bCs/>
          <w:sz w:val="20"/>
          <w:szCs w:val="20"/>
        </w:rPr>
        <w:t>488</w:t>
      </w:r>
      <w:r w:rsidR="00A80FF5">
        <w:rPr>
          <w:rFonts w:ascii="Arial" w:hAnsi="Arial" w:cs="Arial"/>
          <w:bCs/>
          <w:sz w:val="20"/>
          <w:szCs w:val="20"/>
        </w:rPr>
        <w:t xml:space="preserve"> </w:t>
      </w:r>
      <w:r w:rsidRPr="006C4ED1">
        <w:rPr>
          <w:rFonts w:ascii="Arial" w:hAnsi="Arial" w:cs="Arial"/>
          <w:bCs/>
          <w:sz w:val="20"/>
          <w:szCs w:val="20"/>
        </w:rPr>
        <w:t>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Celkem s DPH:                    </w:t>
      </w:r>
      <w:r w:rsidR="00257B64">
        <w:rPr>
          <w:rFonts w:ascii="Arial" w:hAnsi="Arial" w:cs="Arial"/>
          <w:bCs/>
          <w:sz w:val="20"/>
          <w:szCs w:val="20"/>
        </w:rPr>
        <w:t>354 288</w:t>
      </w:r>
      <w:r w:rsidR="00257B64" w:rsidRPr="006C4ED1">
        <w:rPr>
          <w:rFonts w:ascii="Arial" w:hAnsi="Arial" w:cs="Arial"/>
          <w:bCs/>
          <w:sz w:val="20"/>
          <w:szCs w:val="20"/>
        </w:rPr>
        <w:t xml:space="preserve"> </w:t>
      </w:r>
      <w:r w:rsidRPr="006C4ED1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:rsidR="0073073B" w:rsidRPr="006C4ED1" w:rsidRDefault="0073073B" w:rsidP="00EC4E0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</w:p>
    <w:p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F8E" w:rsidRPr="00154C36" w:rsidRDefault="0073073B" w:rsidP="00760F8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C4ED1">
        <w:rPr>
          <w:rFonts w:ascii="Arial" w:hAnsi="Arial" w:cs="Arial"/>
          <w:sz w:val="20"/>
          <w:szCs w:val="20"/>
        </w:rPr>
        <w:t>3 Uvedená cena má platnost do doby dokončení a předání díla a je určena na základě cenové nabídky</w:t>
      </w:r>
      <w:r w:rsidR="00F40BD4">
        <w:rPr>
          <w:rFonts w:ascii="Arial" w:hAnsi="Arial" w:cs="Arial"/>
          <w:sz w:val="20"/>
          <w:szCs w:val="20"/>
        </w:rPr>
        <w:t>,</w:t>
      </w:r>
      <w:r w:rsidRPr="006C4ED1">
        <w:rPr>
          <w:rFonts w:ascii="Arial" w:hAnsi="Arial" w:cs="Arial"/>
          <w:sz w:val="20"/>
          <w:szCs w:val="20"/>
        </w:rPr>
        <w:t xml:space="preserve"> ev. úplného položkovéh</w:t>
      </w:r>
      <w:r w:rsidR="00F32664">
        <w:rPr>
          <w:rFonts w:ascii="Arial" w:hAnsi="Arial" w:cs="Arial"/>
          <w:sz w:val="20"/>
          <w:szCs w:val="20"/>
        </w:rPr>
        <w:t xml:space="preserve">o rozpočtu – příloha </w:t>
      </w:r>
      <w:proofErr w:type="gramStart"/>
      <w:r w:rsidR="00F32664">
        <w:rPr>
          <w:rFonts w:ascii="Arial" w:hAnsi="Arial" w:cs="Arial"/>
          <w:sz w:val="20"/>
          <w:szCs w:val="20"/>
        </w:rPr>
        <w:t>č.1 této</w:t>
      </w:r>
      <w:proofErr w:type="gramEnd"/>
      <w:r w:rsidR="00F32664">
        <w:rPr>
          <w:rFonts w:ascii="Arial" w:hAnsi="Arial" w:cs="Arial"/>
          <w:sz w:val="20"/>
          <w:szCs w:val="20"/>
        </w:rPr>
        <w:t xml:space="preserve"> S</w:t>
      </w:r>
      <w:r w:rsidRPr="006C4ED1">
        <w:rPr>
          <w:rFonts w:ascii="Arial" w:hAnsi="Arial" w:cs="Arial"/>
          <w:sz w:val="20"/>
          <w:szCs w:val="20"/>
        </w:rPr>
        <w:t>mlouvy</w:t>
      </w:r>
      <w:r w:rsidR="00F40BD4">
        <w:rPr>
          <w:rFonts w:ascii="Arial" w:hAnsi="Arial" w:cs="Arial"/>
          <w:sz w:val="20"/>
          <w:szCs w:val="20"/>
        </w:rPr>
        <w:t>. Cenová nabídka</w:t>
      </w:r>
      <w:r w:rsidR="00EC4E0A">
        <w:rPr>
          <w:rFonts w:ascii="Arial" w:hAnsi="Arial" w:cs="Arial"/>
          <w:sz w:val="20"/>
          <w:szCs w:val="20"/>
        </w:rPr>
        <w:t xml:space="preserve"> č. 23NP0047</w:t>
      </w:r>
      <w:r w:rsidR="00F40BD4">
        <w:rPr>
          <w:rFonts w:ascii="Arial" w:hAnsi="Arial" w:cs="Arial"/>
          <w:sz w:val="20"/>
          <w:szCs w:val="20"/>
        </w:rPr>
        <w:t>, ev. úplný položkový rozpočet, jsou úplné a závazné.</w:t>
      </w:r>
      <w:r w:rsidRPr="006C4ED1">
        <w:rPr>
          <w:rFonts w:ascii="Arial" w:hAnsi="Arial" w:cs="Arial"/>
          <w:sz w:val="20"/>
          <w:szCs w:val="20"/>
        </w:rPr>
        <w:t xml:space="preserve">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C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ena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za dílo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bude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objednatelem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uhrazena na základě daňového dokladu (faktury) vystaveného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zhotovitelem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Daňový doklad (faktura) musí obsahovat náležitosti daňového dokladu dle zákona č. 235/2004 Sb., o dani z přidané hodnoty, ve znění pozdějších předpisů. V případě, že daňový doklad (faktura) nebude mít odpovídající náležitosti, 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 xml:space="preserve">je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oprávněn zaslat je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zhotoviteli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  <w:r w:rsidR="00257B6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je oprávněn vystavit fakturu až po řádném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předání díla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objednateli.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objednateli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 základě řádného protokolu o předání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díla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podepsaného oběma smluvními stranami, a to na bankovní účet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který je uveden v záhlaví této smlouvy. Za zaplacení ceny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dílo 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 považováno odeslání ceny na účet </w:t>
      </w:r>
      <w:r w:rsidR="00760F8E">
        <w:rPr>
          <w:rFonts w:ascii="Arial" w:eastAsia="Times New Roman" w:hAnsi="Arial" w:cs="Arial"/>
          <w:bCs/>
          <w:sz w:val="20"/>
          <w:szCs w:val="20"/>
          <w:lang w:eastAsia="cs-CZ"/>
        </w:rPr>
        <w:t>zhotovitele</w:t>
      </w:r>
      <w:r w:rsidR="00760F8E"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uvedený v záhlaví této smlouvy.</w:t>
      </w:r>
    </w:p>
    <w:p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</w:t>
      </w:r>
      <w:r w:rsidR="00EC4E0A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4E0A" w:rsidRPr="008F03B7" w:rsidRDefault="00EC4E0A" w:rsidP="00EC4E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0,02%  z ceny díla bez DPH za každý, byť jen započatý, den prodlení. </w:t>
      </w:r>
      <w:r w:rsidR="00257B64">
        <w:rPr>
          <w:rFonts w:ascii="Arial" w:hAnsi="Arial" w:cs="Arial"/>
          <w:sz w:val="20"/>
          <w:szCs w:val="20"/>
        </w:rPr>
        <w:t xml:space="preserve">Avšak maximálně 5 % z ceny díla bez DPH.  </w:t>
      </w:r>
      <w:r w:rsidRPr="006C4ED1">
        <w:rPr>
          <w:rFonts w:ascii="Arial" w:hAnsi="Arial" w:cs="Arial"/>
          <w:sz w:val="20"/>
          <w:szCs w:val="20"/>
        </w:rPr>
        <w:t>Tím není dotčeno právo objednatele na náhradu škody.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Default="00EC4E0A" w:rsidP="00EC4E0A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V.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EC4E0A" w:rsidRPr="006C4ED1" w:rsidRDefault="00EC4E0A" w:rsidP="00EC4E0A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:rsidR="006C37FC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37FC" w:rsidRPr="006C4ED1" w:rsidRDefault="008F03B7" w:rsidP="00EC4E0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5419A3" w:rsidRPr="00DD5DDC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419A3" w:rsidRPr="008F03B7">
        <w:rPr>
          <w:rFonts w:ascii="Arial" w:hAnsi="Arial" w:cs="Arial"/>
          <w:sz w:val="20"/>
          <w:szCs w:val="20"/>
          <w:lang/>
        </w:rPr>
        <w:t xml:space="preserve">Změny a doplnění této </w:t>
      </w:r>
      <w:proofErr w:type="spellStart"/>
      <w:r w:rsidR="005419A3" w:rsidRPr="008F03B7">
        <w:rPr>
          <w:rFonts w:ascii="Arial" w:hAnsi="Arial" w:cs="Arial"/>
          <w:sz w:val="20"/>
          <w:szCs w:val="20"/>
          <w:lang/>
        </w:rPr>
        <w:t>sm</w:t>
      </w:r>
      <w:r w:rsidR="005419A3" w:rsidRPr="008F03B7">
        <w:rPr>
          <w:rFonts w:ascii="Arial" w:hAnsi="Arial" w:cs="Arial"/>
          <w:sz w:val="20"/>
          <w:szCs w:val="20"/>
        </w:rPr>
        <w:t>l</w:t>
      </w:r>
      <w:r w:rsidR="005419A3" w:rsidRPr="008F03B7">
        <w:rPr>
          <w:rFonts w:ascii="Arial" w:hAnsi="Arial" w:cs="Arial"/>
          <w:sz w:val="20"/>
          <w:szCs w:val="20"/>
          <w:lang/>
        </w:rPr>
        <w:t>ouvy</w:t>
      </w:r>
      <w:proofErr w:type="spellEnd"/>
      <w:r w:rsidR="005419A3" w:rsidRPr="008F03B7">
        <w:rPr>
          <w:rFonts w:ascii="Arial" w:hAnsi="Arial" w:cs="Arial"/>
          <w:sz w:val="20"/>
          <w:szCs w:val="20"/>
          <w:lang/>
        </w:rPr>
        <w:t xml:space="preserve">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9A3" w:rsidRPr="006C4ED1">
        <w:rPr>
          <w:rFonts w:ascii="Arial" w:hAnsi="Arial" w:cs="Arial"/>
          <w:sz w:val="20"/>
          <w:szCs w:val="20"/>
          <w:lang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419A3" w:rsidRPr="006C4ED1">
        <w:rPr>
          <w:rFonts w:ascii="Arial" w:hAnsi="Arial" w:cs="Arial"/>
          <w:sz w:val="20"/>
          <w:szCs w:val="20"/>
        </w:rPr>
        <w:t>T</w:t>
      </w:r>
      <w:proofErr w:type="spellStart"/>
      <w:r w:rsidR="005419A3" w:rsidRPr="006C4ED1">
        <w:rPr>
          <w:rFonts w:ascii="Arial" w:hAnsi="Arial" w:cs="Arial"/>
          <w:sz w:val="20"/>
          <w:szCs w:val="20"/>
          <w:lang/>
        </w:rPr>
        <w:t>ato</w:t>
      </w:r>
      <w:proofErr w:type="spellEnd"/>
      <w:r w:rsidR="005419A3" w:rsidRPr="006C4ED1">
        <w:rPr>
          <w:rFonts w:ascii="Arial" w:hAnsi="Arial" w:cs="Arial"/>
          <w:sz w:val="20"/>
          <w:szCs w:val="20"/>
          <w:lang/>
        </w:rPr>
        <w:t xml:space="preserve"> smlouva se </w:t>
      </w:r>
      <w:proofErr w:type="spellStart"/>
      <w:r w:rsidR="005419A3" w:rsidRPr="006C4ED1">
        <w:rPr>
          <w:rFonts w:ascii="Arial" w:hAnsi="Arial" w:cs="Arial"/>
          <w:sz w:val="20"/>
          <w:szCs w:val="20"/>
          <w:lang/>
        </w:rPr>
        <w:t>uzav</w:t>
      </w:r>
      <w:r w:rsidR="005419A3" w:rsidRPr="006C4ED1">
        <w:rPr>
          <w:rFonts w:ascii="Arial" w:hAnsi="Arial" w:cs="Arial"/>
          <w:sz w:val="20"/>
          <w:szCs w:val="20"/>
        </w:rPr>
        <w:t>í</w:t>
      </w:r>
      <w:r w:rsidR="005419A3" w:rsidRPr="006C4ED1">
        <w:rPr>
          <w:rFonts w:ascii="Arial" w:hAnsi="Arial" w:cs="Arial"/>
          <w:sz w:val="20"/>
          <w:szCs w:val="20"/>
          <w:lang/>
        </w:rPr>
        <w:t>rá</w:t>
      </w:r>
      <w:proofErr w:type="spellEnd"/>
      <w:r w:rsidR="005419A3" w:rsidRPr="006C4ED1">
        <w:rPr>
          <w:rFonts w:ascii="Arial" w:hAnsi="Arial" w:cs="Arial"/>
          <w:sz w:val="20"/>
          <w:szCs w:val="20"/>
          <w:lang/>
        </w:rPr>
        <w:t xml:space="preserve"> ve čtyřech vyhotoveních, z nichž tři vyhotovení obdrží objednatel a jedno vyhotovení zhotovitel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5419A3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419A3" w:rsidRPr="006C4ED1">
        <w:rPr>
          <w:rFonts w:ascii="Arial" w:hAnsi="Arial" w:cs="Arial"/>
          <w:sz w:val="20"/>
          <w:szCs w:val="20"/>
          <w:lang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  <w:r w:rsidR="005419A3" w:rsidRPr="006C4ED1">
        <w:rPr>
          <w:rFonts w:ascii="Arial" w:hAnsi="Arial" w:cs="Arial"/>
          <w:sz w:val="20"/>
          <w:szCs w:val="20"/>
        </w:rPr>
        <w:t xml:space="preserve"> </w:t>
      </w:r>
    </w:p>
    <w:p w:rsidR="00EB1C8B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:rsidR="005419A3" w:rsidRPr="006C4ED1" w:rsidRDefault="00EB1C8B" w:rsidP="008F03B7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F03B7">
        <w:rPr>
          <w:rFonts w:ascii="Arial" w:hAnsi="Arial" w:cs="Arial"/>
          <w:sz w:val="20"/>
          <w:szCs w:val="20"/>
        </w:rPr>
        <w:t xml:space="preserve">) </w:t>
      </w:r>
      <w:r w:rsidR="005419A3"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="005419A3"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:rsidR="005419A3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8F03B7">
        <w:rPr>
          <w:rFonts w:ascii="Arial" w:hAnsi="Arial" w:cs="Arial"/>
          <w:sz w:val="20"/>
          <w:szCs w:val="20"/>
        </w:rPr>
        <w:t>)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 xml:space="preserve"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</w:t>
      </w:r>
      <w:bookmarkStart w:id="0" w:name="_GoBack"/>
      <w:bookmarkEnd w:id="0"/>
      <w:r w:rsidR="00DD5DDC" w:rsidRPr="00DD5DDC">
        <w:rPr>
          <w:rFonts w:ascii="Arial" w:hAnsi="Arial" w:cs="Arial"/>
          <w:sz w:val="20"/>
          <w:szCs w:val="20"/>
        </w:rPr>
        <w:t>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D0442" w:rsidRDefault="002D0442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</w:p>
    <w:p w:rsidR="002D0442" w:rsidRDefault="002D0442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</w:p>
    <w:p w:rsidR="002D0442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>V Ústí nad Labem dne ..............................</w:t>
      </w:r>
      <w:r w:rsidR="002D0442">
        <w:rPr>
          <w:rFonts w:ascii="Arial" w:hAnsi="Arial" w:cs="Arial"/>
          <w:sz w:val="20"/>
          <w:szCs w:val="20"/>
        </w:rPr>
        <w:tab/>
        <w:t xml:space="preserve">V Rožnově pod Radhoštěm dne </w:t>
      </w:r>
      <w:proofErr w:type="gramStart"/>
      <w:r w:rsidR="002D0442">
        <w:rPr>
          <w:rFonts w:ascii="Arial" w:hAnsi="Arial" w:cs="Arial"/>
          <w:sz w:val="20"/>
          <w:szCs w:val="20"/>
        </w:rPr>
        <w:t>18.4.2023</w:t>
      </w:r>
      <w:proofErr w:type="gramEnd"/>
    </w:p>
    <w:p w:rsidR="006C4ED1" w:rsidRPr="0094443B" w:rsidRDefault="006C4ED1" w:rsidP="006C4ED1">
      <w:pPr>
        <w:spacing w:before="120" w:after="6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Default="006C4ED1" w:rsidP="006C4ED1">
      <w:pPr>
        <w:spacing w:before="120"/>
        <w:rPr>
          <w:rFonts w:cs="Arial"/>
        </w:rPr>
      </w:pPr>
    </w:p>
    <w:p w:rsidR="002D0442" w:rsidRDefault="002D0442" w:rsidP="006C4ED1">
      <w:pPr>
        <w:spacing w:before="120"/>
        <w:rPr>
          <w:rFonts w:cs="Arial"/>
        </w:rPr>
      </w:pPr>
    </w:p>
    <w:p w:rsidR="002D0442" w:rsidRDefault="002D0442" w:rsidP="006C4ED1">
      <w:pPr>
        <w:spacing w:before="120"/>
        <w:rPr>
          <w:rFonts w:cs="Arial"/>
        </w:rPr>
      </w:pPr>
    </w:p>
    <w:p w:rsidR="002D0442" w:rsidRDefault="002D0442" w:rsidP="006C4ED1">
      <w:pPr>
        <w:spacing w:before="120"/>
        <w:rPr>
          <w:rFonts w:cs="Arial"/>
        </w:rPr>
      </w:pPr>
    </w:p>
    <w:p w:rsidR="002D0442" w:rsidRDefault="002D0442" w:rsidP="006C4ED1">
      <w:pPr>
        <w:spacing w:before="120"/>
        <w:rPr>
          <w:rFonts w:cs="Arial"/>
        </w:rPr>
      </w:pPr>
    </w:p>
    <w:p w:rsidR="002D0442" w:rsidRPr="0094443B" w:rsidRDefault="002D0442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 w:rsidR="002D0442">
        <w:rPr>
          <w:rFonts w:cs="Arial"/>
        </w:rPr>
        <w:t>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  <w:r w:rsidR="002D0442">
        <w:rPr>
          <w:rFonts w:cs="Arial"/>
        </w:rPr>
        <w:t>.........</w:t>
      </w:r>
    </w:p>
    <w:p w:rsidR="006C4ED1" w:rsidRPr="00F32664" w:rsidRDefault="0086169D" w:rsidP="008616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doc. RNDr. Michal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Varady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Ph.D.</w:t>
      </w:r>
      <w:r w:rsidR="006C4ED1" w:rsidRPr="00F32664">
        <w:rPr>
          <w:rFonts w:ascii="Arial" w:hAnsi="Arial" w:cs="Arial"/>
          <w:sz w:val="20"/>
          <w:szCs w:val="20"/>
        </w:rPr>
        <w:tab/>
      </w:r>
      <w:r w:rsidR="002D0442">
        <w:rPr>
          <w:rFonts w:ascii="Arial" w:hAnsi="Arial" w:cs="Arial"/>
          <w:sz w:val="20"/>
          <w:szCs w:val="20"/>
        </w:rPr>
        <w:tab/>
        <w:t>Ing. Jiří Kubáň</w:t>
      </w:r>
    </w:p>
    <w:p w:rsidR="006C4ED1" w:rsidRDefault="0086169D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děkan</w:t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D0442">
        <w:rPr>
          <w:rFonts w:ascii="Arial" w:eastAsia="Times New Roman" w:hAnsi="Arial" w:cs="Arial"/>
          <w:sz w:val="20"/>
          <w:szCs w:val="20"/>
          <w:lang w:eastAsia="cs-CZ"/>
        </w:rPr>
        <w:tab/>
        <w:t>jednatel společnosti Vakuum servis s.r.o.</w:t>
      </w:r>
    </w:p>
    <w:p w:rsidR="00630C4A" w:rsidRDefault="00630C4A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30C4A" w:rsidRDefault="00630C4A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  <w:r w:rsidR="00FB6776" w:rsidRPr="00FB67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 smlouvy</w:t>
      </w:r>
      <w:r w:rsidR="00FB6776">
        <w:rPr>
          <w:rFonts w:ascii="Arial" w:eastAsia="Times New Roman" w:hAnsi="Arial" w:cs="Arial"/>
          <w:sz w:val="20"/>
          <w:szCs w:val="20"/>
          <w:lang w:eastAsia="cs-CZ"/>
        </w:rPr>
        <w:t>: Cenová nabídka</w:t>
      </w:r>
    </w:p>
    <w:p w:rsidR="00FB6776" w:rsidRDefault="00FB6776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30C4A" w:rsidRPr="006C4ED1" w:rsidRDefault="00FB6776" w:rsidP="00FB6776">
      <w:pPr>
        <w:spacing w:after="0" w:line="240" w:lineRule="auto"/>
        <w:ind w:hanging="851"/>
        <w:rPr>
          <w:rFonts w:ascii="Arial" w:eastAsia="Times New Roman" w:hAnsi="Arial" w:cs="Arial"/>
          <w:sz w:val="20"/>
          <w:szCs w:val="20"/>
          <w:lang w:eastAsia="cs-CZ"/>
        </w:rPr>
      </w:pPr>
      <w:r w:rsidRPr="00630C4A">
        <w:rPr>
          <w:rFonts w:ascii="Arial" w:eastAsia="Times New Roman" w:hAnsi="Arial" w:cs="Arial"/>
          <w:sz w:val="20"/>
          <w:szCs w:val="2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671.25pt">
            <v:imagedata r:id="rId6" o:title=""/>
          </v:shape>
        </w:pict>
      </w:r>
    </w:p>
    <w:sectPr w:rsidR="00630C4A" w:rsidRPr="006C4ED1" w:rsidSect="0080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DCD"/>
    <w:multiLevelType w:val="hybridMultilevel"/>
    <w:tmpl w:val="894CA1A6"/>
    <w:lvl w:ilvl="0" w:tplc="A8E27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7FC"/>
    <w:rsid w:val="00006C03"/>
    <w:rsid w:val="000B6624"/>
    <w:rsid w:val="001A31CF"/>
    <w:rsid w:val="002473E9"/>
    <w:rsid w:val="00257B64"/>
    <w:rsid w:val="002C2305"/>
    <w:rsid w:val="002D0442"/>
    <w:rsid w:val="002F2E33"/>
    <w:rsid w:val="003B5C0C"/>
    <w:rsid w:val="00513B77"/>
    <w:rsid w:val="005419A3"/>
    <w:rsid w:val="005757B9"/>
    <w:rsid w:val="005E15DF"/>
    <w:rsid w:val="006114F7"/>
    <w:rsid w:val="006150E1"/>
    <w:rsid w:val="00630C4A"/>
    <w:rsid w:val="00645D78"/>
    <w:rsid w:val="006C0C72"/>
    <w:rsid w:val="006C37FC"/>
    <w:rsid w:val="006C4ED1"/>
    <w:rsid w:val="0073073B"/>
    <w:rsid w:val="00760F8E"/>
    <w:rsid w:val="00794795"/>
    <w:rsid w:val="00804DFB"/>
    <w:rsid w:val="0086169D"/>
    <w:rsid w:val="008858E8"/>
    <w:rsid w:val="008D69B8"/>
    <w:rsid w:val="008F03B7"/>
    <w:rsid w:val="009507D0"/>
    <w:rsid w:val="00A80FF5"/>
    <w:rsid w:val="00B314D3"/>
    <w:rsid w:val="00C62C06"/>
    <w:rsid w:val="00C63B6E"/>
    <w:rsid w:val="00CE3DBC"/>
    <w:rsid w:val="00D05466"/>
    <w:rsid w:val="00D30A9B"/>
    <w:rsid w:val="00DD5DDC"/>
    <w:rsid w:val="00E2788B"/>
    <w:rsid w:val="00E305B5"/>
    <w:rsid w:val="00EB1C8B"/>
    <w:rsid w:val="00EC3C66"/>
    <w:rsid w:val="00EC4E0A"/>
    <w:rsid w:val="00F17FB1"/>
    <w:rsid w:val="00F32664"/>
    <w:rsid w:val="00F40BD4"/>
    <w:rsid w:val="00F82369"/>
    <w:rsid w:val="00FB3FC9"/>
    <w:rsid w:val="00FB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v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AB79-085A-440F-9719-802EBCE9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Uživatel systému Windows</cp:lastModifiedBy>
  <cp:revision>2</cp:revision>
  <dcterms:created xsi:type="dcterms:W3CDTF">2023-04-21T10:32:00Z</dcterms:created>
  <dcterms:modified xsi:type="dcterms:W3CDTF">2023-04-21T10:32:00Z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635188c94f444ad43f4da55099c831b9ee9c9e8e600a5ee181ec8ca3d6bd5cf4</vt:lpwstr>
  </property>
</Properties>
</file>