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A4" w:rsidRDefault="006601A4" w:rsidP="006601A4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6601A4" w:rsidRDefault="006601A4" w:rsidP="006601A4">
      <w:pPr>
        <w:pStyle w:val="Prosttext"/>
        <w:outlineLvl w:val="0"/>
      </w:pPr>
      <w:proofErr w:type="spellStart"/>
      <w:r>
        <w:t>From</w:t>
      </w:r>
      <w:proofErr w:type="spellEnd"/>
      <w:r>
        <w:t xml:space="preserve">: Klára </w:t>
      </w:r>
      <w:proofErr w:type="spellStart"/>
      <w:r>
        <w:t>Petríčková</w:t>
      </w:r>
      <w:proofErr w:type="spellEnd"/>
      <w:r>
        <w:t xml:space="preserve"> [</w:t>
      </w:r>
      <w:hyperlink r:id="rId4" w:history="1">
        <w:r>
          <w:rPr>
            <w:rStyle w:val="Hypertextovodkaz"/>
          </w:rPr>
          <w:t>mailto:petrickova@tsj.cz</w:t>
        </w:r>
      </w:hyperlink>
      <w:r>
        <w:t xml:space="preserve">] </w:t>
      </w:r>
    </w:p>
    <w:p w:rsidR="006601A4" w:rsidRDefault="006601A4" w:rsidP="006601A4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12, 2016 1:08 PM</w:t>
      </w:r>
    </w:p>
    <w:p w:rsidR="006601A4" w:rsidRDefault="006601A4" w:rsidP="006601A4">
      <w:pPr>
        <w:pStyle w:val="Prosttext"/>
      </w:pPr>
      <w:r>
        <w:t>To: 'Klára Halamová'</w:t>
      </w:r>
    </w:p>
    <w:p w:rsidR="006601A4" w:rsidRDefault="006601A4" w:rsidP="006601A4">
      <w:pPr>
        <w:pStyle w:val="Prosttext"/>
      </w:pPr>
      <w:proofErr w:type="spellStart"/>
      <w:r>
        <w:t>Cc</w:t>
      </w:r>
      <w:proofErr w:type="spellEnd"/>
      <w:r>
        <w:t>: 'Jaroslav Šálek'; 'Zbyněk Hujer'</w:t>
      </w:r>
    </w:p>
    <w:p w:rsidR="006601A4" w:rsidRDefault="006601A4" w:rsidP="006601A4">
      <w:pPr>
        <w:pStyle w:val="Prosttext"/>
      </w:pPr>
      <w:proofErr w:type="spellStart"/>
      <w:r>
        <w:t>Subject</w:t>
      </w:r>
      <w:proofErr w:type="spellEnd"/>
      <w:r>
        <w:t xml:space="preserve">: RE: </w:t>
      </w:r>
      <w:proofErr w:type="spellStart"/>
      <w:r>
        <w:t>Scan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YSoft</w:t>
      </w:r>
      <w:proofErr w:type="spellEnd"/>
      <w:r>
        <w:t xml:space="preserve"> </w:t>
      </w:r>
      <w:proofErr w:type="spellStart"/>
      <w:r>
        <w:t>SafeQ</w:t>
      </w:r>
      <w:proofErr w:type="spellEnd"/>
    </w:p>
    <w:p w:rsidR="006601A4" w:rsidRDefault="006601A4" w:rsidP="006601A4">
      <w:pPr>
        <w:pStyle w:val="Prosttext"/>
      </w:pPr>
    </w:p>
    <w:p w:rsidR="006601A4" w:rsidRDefault="006601A4" w:rsidP="006601A4">
      <w:pPr>
        <w:pStyle w:val="Prosttext"/>
      </w:pPr>
      <w:r>
        <w:t>Vážená ing. Halamová,</w:t>
      </w:r>
    </w:p>
    <w:p w:rsidR="006601A4" w:rsidRDefault="006601A4" w:rsidP="006601A4">
      <w:pPr>
        <w:pStyle w:val="Prosttext"/>
      </w:pPr>
    </w:p>
    <w:p w:rsidR="006601A4" w:rsidRDefault="006601A4" w:rsidP="006601A4">
      <w:pPr>
        <w:pStyle w:val="Prosttext"/>
      </w:pPr>
      <w:r>
        <w:t>Vaši objednávku č. OSM/OSVZ/477/2016 na nátěr lesoparku ŽV jsme přijali.</w:t>
      </w:r>
    </w:p>
    <w:p w:rsidR="006601A4" w:rsidRDefault="006601A4" w:rsidP="006601A4">
      <w:pPr>
        <w:pStyle w:val="Prosttext"/>
      </w:pPr>
    </w:p>
    <w:p w:rsidR="006601A4" w:rsidRDefault="006601A4" w:rsidP="006601A4">
      <w:pPr>
        <w:pStyle w:val="Prosttext"/>
      </w:pPr>
    </w:p>
    <w:p w:rsidR="006601A4" w:rsidRDefault="006601A4" w:rsidP="006601A4">
      <w:pPr>
        <w:pStyle w:val="Prosttext"/>
      </w:pPr>
      <w:r>
        <w:t>Dále uvádíme</w:t>
      </w:r>
    </w:p>
    <w:p w:rsidR="006601A4" w:rsidRDefault="006601A4" w:rsidP="006601A4">
      <w:pPr>
        <w:pStyle w:val="Prosttext"/>
      </w:pPr>
      <w:r>
        <w:t>„Smluvní strany jakožto subjekty povinné dle § 2 zákona č. 340/2015 Sb., o zvláštních podmínkách účinnosti některých smluv, uveřejňování těchto smluv a o registru smluv (zákon o registru smluv), se výslovně dohodly, že smlouvu, včetně jejich všech případných dodatků či změn, zveřejní v souladu se zák. o registru smluv v příslušném registru smluv objednatel/ kupující.“</w:t>
      </w:r>
    </w:p>
    <w:p w:rsidR="006601A4" w:rsidRDefault="006601A4" w:rsidP="006601A4">
      <w:pPr>
        <w:pStyle w:val="Prosttext"/>
      </w:pPr>
    </w:p>
    <w:p w:rsidR="006601A4" w:rsidRDefault="006601A4" w:rsidP="006601A4">
      <w:pPr>
        <w:pStyle w:val="Prosttext"/>
      </w:pPr>
    </w:p>
    <w:p w:rsidR="006601A4" w:rsidRDefault="006601A4" w:rsidP="006601A4">
      <w:pPr>
        <w:pStyle w:val="Prosttext"/>
      </w:pPr>
      <w:r>
        <w:t>S pozdravem a přáním hezkého dne</w:t>
      </w:r>
    </w:p>
    <w:p w:rsidR="006601A4" w:rsidRDefault="006601A4" w:rsidP="006601A4">
      <w:pPr>
        <w:pStyle w:val="Prosttext"/>
      </w:pPr>
    </w:p>
    <w:p w:rsidR="006601A4" w:rsidRDefault="006601A4" w:rsidP="006601A4">
      <w:pPr>
        <w:pStyle w:val="Prosttext"/>
      </w:pPr>
      <w:r>
        <w:t xml:space="preserve">      Klára Petříčková, asistentka jednatele </w:t>
      </w:r>
    </w:p>
    <w:p w:rsidR="006601A4" w:rsidRDefault="006601A4" w:rsidP="006601A4">
      <w:pPr>
        <w:pStyle w:val="Prosttext"/>
      </w:pPr>
      <w:r>
        <w:t xml:space="preserve">     Technické služby Jablonec nad Nisou, s.r.o.</w:t>
      </w:r>
    </w:p>
    <w:p w:rsidR="006601A4" w:rsidRDefault="006601A4" w:rsidP="006601A4">
      <w:pPr>
        <w:pStyle w:val="Prosttext"/>
      </w:pPr>
      <w:r>
        <w:t xml:space="preserve">      Souběžná 7, Jablonec </w:t>
      </w:r>
      <w:proofErr w:type="spellStart"/>
      <w:proofErr w:type="gramStart"/>
      <w:r>
        <w:t>n.N</w:t>
      </w:r>
      <w:proofErr w:type="spellEnd"/>
      <w:r>
        <w:t>.</w:t>
      </w:r>
      <w:proofErr w:type="gramEnd"/>
      <w:r>
        <w:t xml:space="preserve">  IČ 254 75 509</w:t>
      </w:r>
    </w:p>
    <w:p w:rsidR="006601A4" w:rsidRDefault="006601A4" w:rsidP="006601A4">
      <w:pPr>
        <w:pStyle w:val="Prosttext"/>
      </w:pPr>
      <w:r>
        <w:t xml:space="preserve">             483 369 915, 775 790 312</w:t>
      </w:r>
    </w:p>
    <w:p w:rsidR="006601A4" w:rsidRDefault="006601A4" w:rsidP="006601A4">
      <w:pPr>
        <w:pStyle w:val="Prosttext"/>
      </w:pPr>
      <w:r>
        <w:t xml:space="preserve">                     </w:t>
      </w:r>
      <w:hyperlink r:id="rId5" w:history="1">
        <w:r>
          <w:rPr>
            <w:rStyle w:val="Hypertextovodkaz"/>
          </w:rPr>
          <w:t>www.tsj.cz</w:t>
        </w:r>
      </w:hyperlink>
    </w:p>
    <w:p w:rsidR="006601A4" w:rsidRDefault="006601A4" w:rsidP="006601A4">
      <w:pPr>
        <w:pStyle w:val="Prosttext"/>
      </w:pPr>
    </w:p>
    <w:p w:rsidR="006601A4" w:rsidRDefault="006601A4" w:rsidP="006601A4">
      <w:pPr>
        <w:pStyle w:val="Prosttext"/>
      </w:pPr>
    </w:p>
    <w:p w:rsidR="00202EC4" w:rsidRDefault="00202EC4">
      <w:bookmarkStart w:id="0" w:name="_GoBack"/>
      <w:bookmarkEnd w:id="0"/>
    </w:p>
    <w:sectPr w:rsidR="00202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A4"/>
    <w:rsid w:val="00202EC4"/>
    <w:rsid w:val="0066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81A76-3A9C-40E2-94E4-A150FFEE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01A4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601A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601A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j.cz" TargetMode="External"/><Relationship Id="rId4" Type="http://schemas.openxmlformats.org/officeDocument/2006/relationships/hyperlink" Target="mailto:petrickova@ts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2016-09-12T11:50:00Z</dcterms:created>
  <dcterms:modified xsi:type="dcterms:W3CDTF">2016-09-12T11:50:00Z</dcterms:modified>
</cp:coreProperties>
</file>