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  <w:u w:val="single"/>
        </w:rPr>
      </w:pPr>
      <w:bookmarkStart w:id="0" w:name="_GoBack"/>
      <w:bookmarkEnd w:id="0"/>
      <w:proofErr w:type="spellStart"/>
      <w:r>
        <w:rPr>
          <w:color w:val="000000"/>
        </w:rPr>
        <w:t>Prosíme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pořadatele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vyplnění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prázdných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řádků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obratem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u w:val="single"/>
        </w:rPr>
        <w:t>na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náš</w:t>
      </w:r>
      <w:proofErr w:type="spellEnd"/>
      <w:r>
        <w:rPr>
          <w:color w:val="000000"/>
          <w:u w:val="single"/>
        </w:rPr>
        <w:t xml:space="preserve"> email.</w:t>
      </w:r>
    </w:p>
    <w:p w14:paraId="00000002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</w:rPr>
      </w:pPr>
      <w:r>
        <w:rPr>
          <w:color w:val="000000"/>
          <w:u w:val="single"/>
        </w:rPr>
        <w:t xml:space="preserve"> V </w:t>
      </w:r>
      <w:proofErr w:type="spellStart"/>
      <w:r>
        <w:rPr>
          <w:color w:val="000000"/>
          <w:u w:val="single"/>
        </w:rPr>
        <w:t>případě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požadavku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na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podpis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propiskou</w:t>
      </w:r>
      <w:proofErr w:type="spellEnd"/>
      <w:r>
        <w:rPr>
          <w:color w:val="000000"/>
          <w:u w:val="single"/>
        </w:rPr>
        <w:t xml:space="preserve">, </w:t>
      </w:r>
      <w:proofErr w:type="spellStart"/>
      <w:r>
        <w:rPr>
          <w:color w:val="000000"/>
          <w:u w:val="single"/>
        </w:rPr>
        <w:t>zašlete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smlouvu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poštou</w:t>
      </w:r>
      <w:proofErr w:type="spellEnd"/>
      <w:r>
        <w:rPr>
          <w:color w:val="000000"/>
          <w:u w:val="single"/>
        </w:rPr>
        <w:t>.</w:t>
      </w:r>
      <w:r>
        <w:rPr>
          <w:b/>
          <w:color w:val="000000"/>
        </w:rPr>
        <w:br/>
      </w:r>
      <w:r>
        <w:t xml:space="preserve">Olivia Lerner </w:t>
      </w:r>
      <w:r>
        <w:rPr>
          <w:color w:val="000000"/>
        </w:rPr>
        <w:t xml:space="preserve">, </w:t>
      </w:r>
      <w:r>
        <w:t xml:space="preserve">U </w:t>
      </w:r>
      <w:proofErr w:type="spellStart"/>
      <w:r>
        <w:t>Průhonu</w:t>
      </w:r>
      <w:proofErr w:type="spellEnd"/>
      <w:r>
        <w:t xml:space="preserve"> 5</w:t>
      </w:r>
      <w:r>
        <w:rPr>
          <w:color w:val="000000"/>
        </w:rPr>
        <w:t>, 1</w:t>
      </w:r>
      <w:r>
        <w:t>70</w:t>
      </w:r>
      <w:r>
        <w:rPr>
          <w:color w:val="000000"/>
        </w:rPr>
        <w:t xml:space="preserve"> 00 Praha 1, tel.: 775 </w:t>
      </w:r>
      <w:r>
        <w:t>904 374</w:t>
      </w:r>
      <w:r>
        <w:rPr>
          <w:b/>
          <w:color w:val="000000"/>
        </w:rPr>
        <w:br/>
      </w:r>
      <w:r>
        <w:rPr>
          <w:color w:val="000000"/>
        </w:rPr>
        <w:t xml:space="preserve">e- mail: </w:t>
      </w:r>
      <w:r>
        <w:t>produkce</w:t>
      </w:r>
      <w:r>
        <w:rPr>
          <w:color w:val="000000"/>
        </w:rPr>
        <w:t>@</w:t>
      </w:r>
      <w:r>
        <w:t>perute</w:t>
      </w:r>
      <w:r>
        <w:rPr>
          <w:color w:val="000000"/>
        </w:rPr>
        <w:t xml:space="preserve">.com </w:t>
      </w:r>
    </w:p>
    <w:p w14:paraId="00000003" w14:textId="43F0D846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proofErr w:type="spellStart"/>
      <w:r w:rsidRPr="00CD27F5">
        <w:rPr>
          <w:color w:val="000000"/>
          <w:sz w:val="18"/>
          <w:szCs w:val="18"/>
        </w:rPr>
        <w:t>kontakt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na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pořadatele</w:t>
      </w:r>
      <w:proofErr w:type="spellEnd"/>
      <w:r w:rsidRPr="00CD27F5">
        <w:rPr>
          <w:color w:val="000000"/>
          <w:sz w:val="18"/>
          <w:szCs w:val="18"/>
        </w:rPr>
        <w:t xml:space="preserve"> v den </w:t>
      </w:r>
      <w:proofErr w:type="spellStart"/>
      <w:r w:rsidRPr="00CD27F5">
        <w:rPr>
          <w:color w:val="000000"/>
          <w:sz w:val="18"/>
          <w:szCs w:val="18"/>
        </w:rPr>
        <w:t>koncertu</w:t>
      </w:r>
      <w:proofErr w:type="spellEnd"/>
      <w:r w:rsidRPr="00CD27F5">
        <w:rPr>
          <w:color w:val="000000"/>
          <w:sz w:val="18"/>
          <w:szCs w:val="18"/>
        </w:rPr>
        <w:t xml:space="preserve"> (</w:t>
      </w:r>
      <w:proofErr w:type="spellStart"/>
      <w:r w:rsidRPr="00CD27F5">
        <w:rPr>
          <w:color w:val="000000"/>
          <w:sz w:val="18"/>
          <w:szCs w:val="18"/>
        </w:rPr>
        <w:t>jméno</w:t>
      </w:r>
      <w:proofErr w:type="spellEnd"/>
      <w:r w:rsidRPr="00CD27F5">
        <w:rPr>
          <w:color w:val="000000"/>
          <w:sz w:val="18"/>
          <w:szCs w:val="18"/>
        </w:rPr>
        <w:t xml:space="preserve">, </w:t>
      </w:r>
      <w:proofErr w:type="spellStart"/>
      <w:r w:rsidRPr="00CD27F5">
        <w:rPr>
          <w:color w:val="000000"/>
          <w:sz w:val="18"/>
          <w:szCs w:val="18"/>
        </w:rPr>
        <w:t>nejlépe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mobil</w:t>
      </w:r>
      <w:proofErr w:type="spellEnd"/>
      <w:r w:rsidRPr="00CD27F5">
        <w:rPr>
          <w:color w:val="000000"/>
          <w:sz w:val="18"/>
          <w:szCs w:val="18"/>
        </w:rPr>
        <w:t>):</w:t>
      </w:r>
      <w:r w:rsidR="00CD27F5" w:rsidRPr="00CD27F5">
        <w:t xml:space="preserve"> </w:t>
      </w:r>
      <w:proofErr w:type="spellStart"/>
      <w:r w:rsidR="00CD27F5" w:rsidRPr="00CD27F5">
        <w:rPr>
          <w:color w:val="000000"/>
          <w:sz w:val="18"/>
          <w:szCs w:val="18"/>
        </w:rPr>
        <w:t>Vojtěch</w:t>
      </w:r>
      <w:proofErr w:type="spellEnd"/>
      <w:r w:rsidR="00CD27F5" w:rsidRPr="00CD27F5">
        <w:rPr>
          <w:color w:val="000000"/>
          <w:sz w:val="18"/>
          <w:szCs w:val="18"/>
        </w:rPr>
        <w:t xml:space="preserve"> </w:t>
      </w:r>
      <w:proofErr w:type="spellStart"/>
      <w:r w:rsidR="00CD27F5" w:rsidRPr="00CD27F5">
        <w:rPr>
          <w:color w:val="000000"/>
          <w:sz w:val="18"/>
          <w:szCs w:val="18"/>
        </w:rPr>
        <w:t>Sedláček</w:t>
      </w:r>
      <w:proofErr w:type="spellEnd"/>
      <w:r w:rsidR="00CD27F5" w:rsidRPr="00CD27F5">
        <w:rPr>
          <w:color w:val="000000"/>
          <w:sz w:val="18"/>
          <w:szCs w:val="18"/>
        </w:rPr>
        <w:t>, 739 062 923</w:t>
      </w:r>
      <w:r w:rsidRPr="00CD27F5">
        <w:rPr>
          <w:color w:val="000000"/>
          <w:sz w:val="18"/>
          <w:szCs w:val="18"/>
        </w:rPr>
        <w:br/>
      </w:r>
      <w:proofErr w:type="spellStart"/>
      <w:r w:rsidRPr="00CD27F5">
        <w:rPr>
          <w:color w:val="000000"/>
          <w:sz w:val="18"/>
          <w:szCs w:val="18"/>
        </w:rPr>
        <w:t>příjezd</w:t>
      </w:r>
      <w:proofErr w:type="spellEnd"/>
      <w:r w:rsidRPr="00CD27F5">
        <w:rPr>
          <w:color w:val="000000"/>
          <w:sz w:val="18"/>
          <w:szCs w:val="18"/>
        </w:rPr>
        <w:t>: (</w:t>
      </w:r>
      <w:proofErr w:type="spellStart"/>
      <w:r w:rsidRPr="00CD27F5">
        <w:rPr>
          <w:color w:val="000000"/>
          <w:sz w:val="18"/>
          <w:szCs w:val="18"/>
        </w:rPr>
        <w:t>cca</w:t>
      </w:r>
      <w:proofErr w:type="spellEnd"/>
      <w:r w:rsidRPr="00CD27F5">
        <w:rPr>
          <w:color w:val="000000"/>
          <w:sz w:val="18"/>
          <w:szCs w:val="18"/>
        </w:rPr>
        <w:t xml:space="preserve"> 60 </w:t>
      </w:r>
      <w:proofErr w:type="spellStart"/>
      <w:r w:rsidRPr="00CD27F5">
        <w:rPr>
          <w:color w:val="000000"/>
          <w:sz w:val="18"/>
          <w:szCs w:val="18"/>
        </w:rPr>
        <w:t>minut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před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zvukovkou</w:t>
      </w:r>
      <w:proofErr w:type="spellEnd"/>
      <w:r w:rsidRPr="00CD27F5">
        <w:rPr>
          <w:color w:val="000000"/>
          <w:sz w:val="18"/>
          <w:szCs w:val="18"/>
        </w:rPr>
        <w:t>):</w:t>
      </w:r>
      <w:r w:rsidR="00CD27F5" w:rsidRPr="00CD27F5">
        <w:rPr>
          <w:color w:val="000000"/>
          <w:sz w:val="18"/>
          <w:szCs w:val="18"/>
        </w:rPr>
        <w:t>12:</w:t>
      </w:r>
      <w:r w:rsidR="00362667">
        <w:rPr>
          <w:color w:val="000000"/>
          <w:sz w:val="18"/>
          <w:szCs w:val="18"/>
        </w:rPr>
        <w:t>2</w:t>
      </w:r>
      <w:r w:rsidR="00CD27F5" w:rsidRPr="00CD27F5">
        <w:rPr>
          <w:color w:val="000000"/>
          <w:sz w:val="18"/>
          <w:szCs w:val="18"/>
        </w:rPr>
        <w:t>0</w:t>
      </w:r>
      <w:r w:rsidRPr="00CD27F5">
        <w:rPr>
          <w:color w:val="000000"/>
          <w:sz w:val="18"/>
          <w:szCs w:val="18"/>
        </w:rPr>
        <w:br/>
      </w:r>
      <w:proofErr w:type="spellStart"/>
      <w:r w:rsidRPr="00CD27F5">
        <w:rPr>
          <w:color w:val="000000"/>
          <w:sz w:val="18"/>
          <w:szCs w:val="18"/>
        </w:rPr>
        <w:t>Plánovaný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začátek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koncertu</w:t>
      </w:r>
      <w:proofErr w:type="spellEnd"/>
      <w:r w:rsidRPr="00CD27F5">
        <w:rPr>
          <w:color w:val="000000"/>
          <w:sz w:val="18"/>
          <w:szCs w:val="18"/>
        </w:rPr>
        <w:t xml:space="preserve">: </w:t>
      </w:r>
      <w:r w:rsidR="00CD27F5" w:rsidRPr="00CD27F5">
        <w:rPr>
          <w:color w:val="000000"/>
          <w:sz w:val="18"/>
          <w:szCs w:val="18"/>
        </w:rPr>
        <w:t>14:00</w:t>
      </w:r>
      <w:r w:rsidRPr="00CD27F5">
        <w:rPr>
          <w:color w:val="000000"/>
          <w:sz w:val="18"/>
          <w:szCs w:val="18"/>
        </w:rPr>
        <w:br/>
      </w:r>
      <w:proofErr w:type="spellStart"/>
      <w:r w:rsidRPr="00CD27F5">
        <w:rPr>
          <w:color w:val="000000"/>
          <w:sz w:val="18"/>
          <w:szCs w:val="18"/>
        </w:rPr>
        <w:t>Popis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cesty</w:t>
      </w:r>
      <w:proofErr w:type="spellEnd"/>
      <w:r w:rsidRPr="00CD27F5">
        <w:rPr>
          <w:color w:val="000000"/>
          <w:sz w:val="18"/>
          <w:szCs w:val="18"/>
        </w:rPr>
        <w:t xml:space="preserve"> (</w:t>
      </w:r>
      <w:proofErr w:type="spellStart"/>
      <w:r w:rsidRPr="00CD27F5">
        <w:rPr>
          <w:color w:val="000000"/>
          <w:sz w:val="18"/>
          <w:szCs w:val="18"/>
        </w:rPr>
        <w:t>nebo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přiložte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plánek</w:t>
      </w:r>
      <w:proofErr w:type="spellEnd"/>
      <w:r w:rsidRPr="00CD27F5">
        <w:rPr>
          <w:color w:val="000000"/>
          <w:sz w:val="18"/>
          <w:szCs w:val="18"/>
        </w:rPr>
        <w:t xml:space="preserve">, </w:t>
      </w:r>
      <w:proofErr w:type="spellStart"/>
      <w:r w:rsidRPr="00CD27F5">
        <w:rPr>
          <w:color w:val="000000"/>
          <w:sz w:val="18"/>
          <w:szCs w:val="18"/>
        </w:rPr>
        <w:t>nejlépe</w:t>
      </w:r>
      <w:proofErr w:type="spellEnd"/>
      <w:r w:rsidRPr="00CD27F5">
        <w:rPr>
          <w:color w:val="000000"/>
          <w:sz w:val="18"/>
          <w:szCs w:val="18"/>
        </w:rPr>
        <w:t xml:space="preserve"> GPS </w:t>
      </w:r>
      <w:proofErr w:type="spellStart"/>
      <w:r w:rsidRPr="00CD27F5">
        <w:rPr>
          <w:color w:val="000000"/>
          <w:sz w:val="18"/>
          <w:szCs w:val="18"/>
        </w:rPr>
        <w:t>souřadnice</w:t>
      </w:r>
      <w:proofErr w:type="spellEnd"/>
      <w:r w:rsidRPr="00CD27F5">
        <w:rPr>
          <w:color w:val="000000"/>
          <w:sz w:val="18"/>
          <w:szCs w:val="18"/>
        </w:rPr>
        <w:t xml:space="preserve">) – </w:t>
      </w:r>
      <w:proofErr w:type="spellStart"/>
      <w:r w:rsidRPr="00CD27F5">
        <w:rPr>
          <w:color w:val="000000"/>
          <w:sz w:val="18"/>
          <w:szCs w:val="18"/>
        </w:rPr>
        <w:t>není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nutné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uvádět</w:t>
      </w:r>
      <w:proofErr w:type="spellEnd"/>
      <w:r w:rsidRPr="00CD27F5">
        <w:rPr>
          <w:color w:val="000000"/>
          <w:sz w:val="18"/>
          <w:szCs w:val="18"/>
        </w:rPr>
        <w:t xml:space="preserve"> v </w:t>
      </w:r>
      <w:proofErr w:type="spellStart"/>
      <w:r w:rsidRPr="00CD27F5">
        <w:rPr>
          <w:color w:val="000000"/>
          <w:sz w:val="18"/>
          <w:szCs w:val="18"/>
        </w:rPr>
        <w:t>případě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přesné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adresy</w:t>
      </w:r>
      <w:proofErr w:type="spellEnd"/>
      <w:r w:rsidRPr="00CD27F5">
        <w:rPr>
          <w:color w:val="000000"/>
          <w:sz w:val="18"/>
          <w:szCs w:val="18"/>
        </w:rPr>
        <w:t xml:space="preserve"> a </w:t>
      </w:r>
      <w:proofErr w:type="spellStart"/>
      <w:r w:rsidRPr="00CD27F5">
        <w:rPr>
          <w:color w:val="000000"/>
          <w:sz w:val="18"/>
          <w:szCs w:val="18"/>
        </w:rPr>
        <w:t>nalezení</w:t>
      </w:r>
      <w:proofErr w:type="spellEnd"/>
      <w:r w:rsidRPr="00CD27F5">
        <w:rPr>
          <w:color w:val="000000"/>
          <w:sz w:val="18"/>
          <w:szCs w:val="18"/>
        </w:rPr>
        <w:t xml:space="preserve"> </w:t>
      </w:r>
      <w:proofErr w:type="spellStart"/>
      <w:r w:rsidRPr="00CD27F5">
        <w:rPr>
          <w:color w:val="000000"/>
          <w:sz w:val="18"/>
          <w:szCs w:val="18"/>
        </w:rPr>
        <w:t>místa</w:t>
      </w:r>
      <w:proofErr w:type="spellEnd"/>
      <w:r w:rsidRPr="00CD27F5">
        <w:rPr>
          <w:color w:val="000000"/>
          <w:sz w:val="18"/>
          <w:szCs w:val="18"/>
        </w:rPr>
        <w:t xml:space="preserve"> google </w:t>
      </w:r>
      <w:proofErr w:type="spellStart"/>
      <w:r w:rsidRPr="00CD27F5">
        <w:rPr>
          <w:color w:val="000000"/>
          <w:sz w:val="18"/>
          <w:szCs w:val="18"/>
        </w:rPr>
        <w:t>mapami</w:t>
      </w:r>
      <w:proofErr w:type="spellEnd"/>
      <w:r w:rsidR="00CD27F5" w:rsidRPr="00CD27F5">
        <w:rPr>
          <w:color w:val="000000"/>
          <w:sz w:val="18"/>
          <w:szCs w:val="18"/>
        </w:rPr>
        <w:t xml:space="preserve">: </w:t>
      </w:r>
      <w:proofErr w:type="spellStart"/>
      <w:r w:rsidR="00CD27F5" w:rsidRPr="00CD27F5">
        <w:rPr>
          <w:color w:val="000000"/>
          <w:sz w:val="18"/>
          <w:szCs w:val="18"/>
        </w:rPr>
        <w:t>nám</w:t>
      </w:r>
      <w:proofErr w:type="spellEnd"/>
      <w:r w:rsidR="00CD27F5" w:rsidRPr="00CD27F5">
        <w:rPr>
          <w:color w:val="000000"/>
          <w:sz w:val="18"/>
          <w:szCs w:val="18"/>
        </w:rPr>
        <w:t xml:space="preserve">. </w:t>
      </w:r>
      <w:proofErr w:type="spellStart"/>
      <w:r w:rsidR="00CD27F5" w:rsidRPr="00CD27F5">
        <w:rPr>
          <w:color w:val="000000"/>
          <w:sz w:val="18"/>
          <w:szCs w:val="18"/>
        </w:rPr>
        <w:t>Přemysla</w:t>
      </w:r>
      <w:proofErr w:type="spellEnd"/>
      <w:r w:rsidR="00CD27F5" w:rsidRPr="00CD27F5">
        <w:rPr>
          <w:color w:val="000000"/>
          <w:sz w:val="18"/>
          <w:szCs w:val="18"/>
        </w:rPr>
        <w:t xml:space="preserve"> </w:t>
      </w:r>
      <w:proofErr w:type="spellStart"/>
      <w:r w:rsidR="00CD27F5" w:rsidRPr="00CD27F5">
        <w:rPr>
          <w:color w:val="000000"/>
          <w:sz w:val="18"/>
          <w:szCs w:val="18"/>
        </w:rPr>
        <w:t>Otakara</w:t>
      </w:r>
      <w:proofErr w:type="spellEnd"/>
      <w:r w:rsidR="00CD27F5" w:rsidRPr="00CD27F5">
        <w:rPr>
          <w:color w:val="000000"/>
          <w:sz w:val="18"/>
          <w:szCs w:val="18"/>
        </w:rPr>
        <w:t xml:space="preserve"> II. </w:t>
      </w:r>
      <w:proofErr w:type="spellStart"/>
      <w:r w:rsidR="00CD27F5" w:rsidRPr="00CD27F5">
        <w:rPr>
          <w:color w:val="000000"/>
          <w:sz w:val="18"/>
          <w:szCs w:val="18"/>
        </w:rPr>
        <w:t>Vysoké</w:t>
      </w:r>
      <w:proofErr w:type="spellEnd"/>
      <w:r w:rsidR="00CD27F5" w:rsidRPr="00CD27F5">
        <w:rPr>
          <w:color w:val="000000"/>
          <w:sz w:val="18"/>
          <w:szCs w:val="18"/>
        </w:rPr>
        <w:t xml:space="preserve"> </w:t>
      </w:r>
      <w:proofErr w:type="spellStart"/>
      <w:r w:rsidR="00CD27F5" w:rsidRPr="00CD27F5">
        <w:rPr>
          <w:color w:val="000000"/>
          <w:sz w:val="18"/>
          <w:szCs w:val="18"/>
        </w:rPr>
        <w:t>Mýto</w:t>
      </w:r>
      <w:proofErr w:type="spellEnd"/>
    </w:p>
    <w:p w14:paraId="00000004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u w:val="single"/>
        </w:rPr>
        <w:t>Smlouva</w:t>
      </w:r>
      <w:proofErr w:type="spellEnd"/>
      <w:r>
        <w:rPr>
          <w:color w:val="000000"/>
          <w:sz w:val="28"/>
          <w:szCs w:val="28"/>
          <w:u w:val="single"/>
        </w:rPr>
        <w:t xml:space="preserve"> o </w:t>
      </w:r>
      <w:proofErr w:type="spellStart"/>
      <w:r>
        <w:rPr>
          <w:color w:val="000000"/>
          <w:sz w:val="28"/>
          <w:szCs w:val="28"/>
          <w:u w:val="single"/>
        </w:rPr>
        <w:t>podmínkách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uskutečnění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koncertu</w:t>
      </w:r>
      <w:proofErr w:type="spellEnd"/>
      <w:r>
        <w:rPr>
          <w:color w:val="000000"/>
          <w:sz w:val="28"/>
          <w:szCs w:val="28"/>
          <w:u w:val="single"/>
        </w:rPr>
        <w:t xml:space="preserve"> – </w:t>
      </w:r>
      <w:proofErr w:type="spellStart"/>
      <w:r>
        <w:rPr>
          <w:color w:val="000000"/>
          <w:sz w:val="28"/>
          <w:szCs w:val="28"/>
          <w:u w:val="single"/>
        </w:rPr>
        <w:t>Smluvní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strany</w:t>
      </w:r>
      <w:proofErr w:type="spellEnd"/>
    </w:p>
    <w:p w14:paraId="1FBBC6C3" w14:textId="77777777" w:rsidR="00CD27F5" w:rsidRDefault="00C17D1E" w:rsidP="00CD27F5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  <w:proofErr w:type="spellStart"/>
      <w:r w:rsidRPr="00CD27F5">
        <w:rPr>
          <w:color w:val="000000"/>
          <w:sz w:val="24"/>
          <w:szCs w:val="24"/>
        </w:rPr>
        <w:t>Organizace</w:t>
      </w:r>
      <w:proofErr w:type="spellEnd"/>
      <w:r w:rsidRPr="00CD27F5">
        <w:rPr>
          <w:color w:val="000000"/>
          <w:sz w:val="24"/>
          <w:szCs w:val="24"/>
        </w:rPr>
        <w:t>:</w:t>
      </w:r>
      <w:r w:rsidRPr="00CD27F5">
        <w:rPr>
          <w:sz w:val="24"/>
          <w:szCs w:val="24"/>
        </w:rPr>
        <w:t xml:space="preserve"> </w:t>
      </w:r>
    </w:p>
    <w:p w14:paraId="0000000C" w14:textId="3BEA1F33" w:rsidR="005E04F2" w:rsidRPr="00CD27F5" w:rsidRDefault="00CD27F5" w:rsidP="00CD27F5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  <w:r w:rsidRPr="00CD27F5">
        <w:rPr>
          <w:sz w:val="24"/>
          <w:szCs w:val="24"/>
        </w:rPr>
        <w:t>VYSOKOMÝTSKÁ KULTURNÍ, o. p. s.</w:t>
      </w:r>
      <w:r w:rsidRPr="00CD27F5">
        <w:rPr>
          <w:sz w:val="24"/>
          <w:szCs w:val="24"/>
        </w:rPr>
        <w:br/>
      </w:r>
      <w:proofErr w:type="spellStart"/>
      <w:r w:rsidRPr="00CD27F5">
        <w:rPr>
          <w:sz w:val="24"/>
          <w:szCs w:val="24"/>
        </w:rPr>
        <w:t>Litomyšlská</w:t>
      </w:r>
      <w:proofErr w:type="spellEnd"/>
      <w:r w:rsidRPr="00CD27F5">
        <w:rPr>
          <w:sz w:val="24"/>
          <w:szCs w:val="24"/>
        </w:rPr>
        <w:t xml:space="preserve"> 72, 56601 </w:t>
      </w:r>
      <w:proofErr w:type="spellStart"/>
      <w:r w:rsidRPr="00CD27F5">
        <w:rPr>
          <w:sz w:val="24"/>
          <w:szCs w:val="24"/>
        </w:rPr>
        <w:t>Vysoké</w:t>
      </w:r>
      <w:proofErr w:type="spellEnd"/>
      <w:r w:rsidRPr="00CD27F5">
        <w:rPr>
          <w:sz w:val="24"/>
          <w:szCs w:val="24"/>
        </w:rPr>
        <w:t xml:space="preserve"> </w:t>
      </w:r>
      <w:proofErr w:type="spellStart"/>
      <w:r w:rsidRPr="00CD27F5">
        <w:rPr>
          <w:sz w:val="24"/>
          <w:szCs w:val="24"/>
        </w:rPr>
        <w:t>Mýto</w:t>
      </w:r>
      <w:proofErr w:type="spellEnd"/>
      <w:r w:rsidRPr="00CD27F5">
        <w:rPr>
          <w:sz w:val="24"/>
          <w:szCs w:val="24"/>
        </w:rPr>
        <w:br/>
        <w:t>IČO: 28852150, DIČ: CZ28852150,</w:t>
      </w:r>
      <w:r w:rsidRPr="00CD27F5">
        <w:rPr>
          <w:sz w:val="24"/>
          <w:szCs w:val="24"/>
        </w:rPr>
        <w:br/>
      </w:r>
      <w:proofErr w:type="spellStart"/>
      <w:r w:rsidRPr="00CD27F5">
        <w:rPr>
          <w:sz w:val="24"/>
          <w:szCs w:val="24"/>
        </w:rPr>
        <w:t>Č.ú</w:t>
      </w:r>
      <w:proofErr w:type="spellEnd"/>
      <w:r w:rsidRPr="00CD27F5">
        <w:rPr>
          <w:sz w:val="24"/>
          <w:szCs w:val="24"/>
        </w:rPr>
        <w:t>.: 107-2997920237/0100</w:t>
      </w:r>
      <w:r w:rsidRPr="00CD27F5">
        <w:rPr>
          <w:sz w:val="24"/>
          <w:szCs w:val="24"/>
        </w:rPr>
        <w:br/>
      </w:r>
      <w:r w:rsidR="00C17D1E" w:rsidRPr="00CD27F5">
        <w:rPr>
          <w:color w:val="000000"/>
          <w:sz w:val="24"/>
          <w:szCs w:val="24"/>
        </w:rPr>
        <w:t>(</w:t>
      </w:r>
      <w:proofErr w:type="spellStart"/>
      <w:r w:rsidR="00C17D1E" w:rsidRPr="00CD27F5">
        <w:rPr>
          <w:color w:val="000000"/>
          <w:sz w:val="24"/>
          <w:szCs w:val="24"/>
        </w:rPr>
        <w:t>dále</w:t>
      </w:r>
      <w:proofErr w:type="spellEnd"/>
      <w:r w:rsidR="00C17D1E" w:rsidRPr="00CD27F5">
        <w:rPr>
          <w:color w:val="000000"/>
          <w:sz w:val="24"/>
          <w:szCs w:val="24"/>
        </w:rPr>
        <w:t xml:space="preserve"> </w:t>
      </w:r>
      <w:proofErr w:type="spellStart"/>
      <w:r w:rsidR="00C17D1E" w:rsidRPr="00CD27F5">
        <w:rPr>
          <w:color w:val="000000"/>
          <w:sz w:val="24"/>
          <w:szCs w:val="24"/>
        </w:rPr>
        <w:t>jen</w:t>
      </w:r>
      <w:proofErr w:type="spellEnd"/>
      <w:r w:rsidR="00C17D1E" w:rsidRPr="00CD27F5">
        <w:rPr>
          <w:color w:val="000000"/>
          <w:sz w:val="24"/>
          <w:szCs w:val="24"/>
        </w:rPr>
        <w:t xml:space="preserve"> „</w:t>
      </w:r>
      <w:proofErr w:type="spellStart"/>
      <w:r w:rsidR="00C17D1E" w:rsidRPr="00CD27F5">
        <w:rPr>
          <w:b/>
          <w:i/>
          <w:color w:val="000000"/>
          <w:sz w:val="24"/>
          <w:szCs w:val="24"/>
        </w:rPr>
        <w:t>pořadatel</w:t>
      </w:r>
      <w:proofErr w:type="spellEnd"/>
      <w:r w:rsidR="00C17D1E" w:rsidRPr="00CD27F5">
        <w:rPr>
          <w:color w:val="000000"/>
          <w:sz w:val="24"/>
          <w:szCs w:val="24"/>
        </w:rPr>
        <w:t xml:space="preserve">“) </w:t>
      </w:r>
      <w:proofErr w:type="spellStart"/>
      <w:r w:rsidR="00C17D1E" w:rsidRPr="00CD27F5">
        <w:rPr>
          <w:color w:val="000000"/>
          <w:sz w:val="24"/>
          <w:szCs w:val="24"/>
        </w:rPr>
        <w:t>na</w:t>
      </w:r>
      <w:proofErr w:type="spellEnd"/>
      <w:r w:rsidR="00C17D1E" w:rsidRPr="00CD27F5">
        <w:rPr>
          <w:color w:val="000000"/>
          <w:sz w:val="24"/>
          <w:szCs w:val="24"/>
        </w:rPr>
        <w:t xml:space="preserve"> </w:t>
      </w:r>
      <w:proofErr w:type="spellStart"/>
      <w:r w:rsidR="00C17D1E" w:rsidRPr="00CD27F5">
        <w:rPr>
          <w:color w:val="000000"/>
          <w:sz w:val="24"/>
          <w:szCs w:val="24"/>
        </w:rPr>
        <w:t>jedné</w:t>
      </w:r>
      <w:proofErr w:type="spellEnd"/>
      <w:r w:rsidR="00C17D1E" w:rsidRPr="00CD27F5">
        <w:rPr>
          <w:color w:val="000000"/>
          <w:sz w:val="24"/>
          <w:szCs w:val="24"/>
        </w:rPr>
        <w:t xml:space="preserve"> </w:t>
      </w:r>
      <w:proofErr w:type="spellStart"/>
      <w:r w:rsidR="00C17D1E" w:rsidRPr="00CD27F5">
        <w:rPr>
          <w:color w:val="000000"/>
          <w:sz w:val="24"/>
          <w:szCs w:val="24"/>
        </w:rPr>
        <w:t>straně</w:t>
      </w:r>
      <w:proofErr w:type="spellEnd"/>
      <w:r w:rsidR="00C17D1E" w:rsidRPr="00CD27F5">
        <w:rPr>
          <w:color w:val="000000"/>
          <w:sz w:val="24"/>
          <w:szCs w:val="24"/>
        </w:rPr>
        <w:t>,</w:t>
      </w:r>
    </w:p>
    <w:p w14:paraId="0000000D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a</w:t>
      </w:r>
    </w:p>
    <w:p w14:paraId="0000000E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Interpret: </w:t>
      </w:r>
    </w:p>
    <w:p w14:paraId="0000000F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Milan </w:t>
      </w:r>
      <w:proofErr w:type="spellStart"/>
      <w:r>
        <w:rPr>
          <w:color w:val="000000"/>
          <w:sz w:val="24"/>
          <w:szCs w:val="24"/>
        </w:rPr>
        <w:t>Peroutka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kapela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Perutě</w:t>
      </w:r>
      <w:proofErr w:type="spellEnd"/>
    </w:p>
    <w:p w14:paraId="00000010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Zástupce</w:t>
      </w:r>
      <w:proofErr w:type="spellEnd"/>
      <w:r>
        <w:rPr>
          <w:color w:val="000000"/>
          <w:sz w:val="24"/>
          <w:szCs w:val="24"/>
        </w:rPr>
        <w:t xml:space="preserve">: Milan </w:t>
      </w:r>
      <w:proofErr w:type="spellStart"/>
      <w:r>
        <w:rPr>
          <w:color w:val="000000"/>
          <w:sz w:val="24"/>
          <w:szCs w:val="24"/>
        </w:rPr>
        <w:t>Peroutka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1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Perutě</w:t>
      </w:r>
      <w:proofErr w:type="spellEnd"/>
      <w:r>
        <w:rPr>
          <w:sz w:val="24"/>
          <w:szCs w:val="24"/>
        </w:rPr>
        <w:t xml:space="preserve"> 4U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</w:t>
      </w:r>
    </w:p>
    <w:p w14:paraId="00000012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proofErr w:type="spellStart"/>
      <w:r>
        <w:rPr>
          <w:color w:val="000000"/>
          <w:sz w:val="24"/>
          <w:szCs w:val="24"/>
        </w:rPr>
        <w:t>Vinobraní</w:t>
      </w:r>
      <w:proofErr w:type="spellEnd"/>
      <w:r>
        <w:rPr>
          <w:color w:val="000000"/>
          <w:sz w:val="24"/>
          <w:szCs w:val="24"/>
        </w:rPr>
        <w:t xml:space="preserve"> 3117/48, Praha 10, 10600. </w:t>
      </w:r>
    </w:p>
    <w:p w14:paraId="00000013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>
        <w:rPr>
          <w:sz w:val="24"/>
          <w:szCs w:val="24"/>
        </w:rPr>
        <w:t>06793410</w:t>
      </w:r>
    </w:p>
    <w:p w14:paraId="00000014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plátce</w:t>
      </w:r>
      <w:proofErr w:type="spellEnd"/>
      <w:r>
        <w:rPr>
          <w:sz w:val="24"/>
          <w:szCs w:val="24"/>
        </w:rPr>
        <w:t xml:space="preserve"> DPH</w:t>
      </w:r>
    </w:p>
    <w:p w14:paraId="00000015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Kontaktní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Olivia Lerner 775904374</w:t>
      </w:r>
      <w:r>
        <w:rPr>
          <w:color w:val="000000"/>
          <w:sz w:val="24"/>
          <w:szCs w:val="24"/>
        </w:rPr>
        <w:t>, produkce@p</w:t>
      </w:r>
      <w:r>
        <w:rPr>
          <w:sz w:val="24"/>
          <w:szCs w:val="24"/>
        </w:rPr>
        <w:t>erute.com</w:t>
      </w:r>
    </w:p>
    <w:p w14:paraId="00000016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dále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jen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b/>
          <w:i/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>“</w:t>
      </w:r>
      <w:proofErr w:type="gram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druhé</w:t>
      </w:r>
      <w:proofErr w:type="spellEnd"/>
      <w:r>
        <w:rPr>
          <w:color w:val="000000"/>
          <w:sz w:val="24"/>
          <w:szCs w:val="24"/>
        </w:rPr>
        <w:t>,</w:t>
      </w:r>
    </w:p>
    <w:p w14:paraId="00000018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uzavírají</w:t>
      </w:r>
      <w:proofErr w:type="spellEnd"/>
    </w:p>
    <w:p w14:paraId="00000019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b/>
          <w:color w:val="FF0000"/>
          <w:sz w:val="28"/>
          <w:szCs w:val="28"/>
        </w:rPr>
        <w:t>Smlouvu</w:t>
      </w:r>
      <w:proofErr w:type="spellEnd"/>
      <w:r>
        <w:rPr>
          <w:b/>
          <w:color w:val="FF0000"/>
          <w:sz w:val="28"/>
          <w:szCs w:val="28"/>
        </w:rPr>
        <w:t xml:space="preserve"> o </w:t>
      </w:r>
      <w:proofErr w:type="spellStart"/>
      <w:r>
        <w:rPr>
          <w:b/>
          <w:color w:val="FF0000"/>
          <w:sz w:val="28"/>
          <w:szCs w:val="28"/>
        </w:rPr>
        <w:t>hudebním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vystoupení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interpreta</w:t>
      </w:r>
      <w:proofErr w:type="spellEnd"/>
      <w:r>
        <w:rPr>
          <w:b/>
          <w:color w:val="FF0000"/>
          <w:sz w:val="28"/>
          <w:szCs w:val="28"/>
        </w:rPr>
        <w:t>:</w:t>
      </w:r>
      <w:r>
        <w:rPr>
          <w:b/>
          <w:color w:val="FF0000"/>
          <w:sz w:val="28"/>
          <w:szCs w:val="28"/>
        </w:rPr>
        <w:br/>
        <w:t xml:space="preserve">Milan </w:t>
      </w:r>
      <w:proofErr w:type="spellStart"/>
      <w:r>
        <w:rPr>
          <w:b/>
          <w:color w:val="FF0000"/>
          <w:sz w:val="28"/>
          <w:szCs w:val="28"/>
        </w:rPr>
        <w:t>Peroutka</w:t>
      </w:r>
      <w:proofErr w:type="spellEnd"/>
      <w:r>
        <w:rPr>
          <w:b/>
          <w:color w:val="FF0000"/>
          <w:sz w:val="28"/>
          <w:szCs w:val="28"/>
        </w:rPr>
        <w:t xml:space="preserve"> a </w:t>
      </w:r>
      <w:proofErr w:type="spellStart"/>
      <w:r>
        <w:rPr>
          <w:b/>
          <w:color w:val="FF0000"/>
          <w:sz w:val="28"/>
          <w:szCs w:val="28"/>
        </w:rPr>
        <w:t>kapela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Perutě</w:t>
      </w:r>
      <w:proofErr w:type="spellEnd"/>
    </w:p>
    <w:p w14:paraId="0000001A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C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rPr>
          <w:color w:val="000000"/>
          <w:sz w:val="24"/>
          <w:szCs w:val="24"/>
        </w:rPr>
      </w:pPr>
    </w:p>
    <w:p w14:paraId="0000001D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rPr>
          <w:b/>
          <w:smallCaps/>
          <w:color w:val="000000"/>
          <w:sz w:val="24"/>
          <w:szCs w:val="24"/>
        </w:rPr>
      </w:pPr>
    </w:p>
    <w:p w14:paraId="0000001E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rPr>
          <w:b/>
          <w:smallCaps/>
          <w:color w:val="000000"/>
          <w:sz w:val="24"/>
          <w:szCs w:val="24"/>
        </w:rPr>
      </w:pPr>
    </w:p>
    <w:p w14:paraId="0000001F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</w:p>
    <w:p w14:paraId="00000020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I.</w:t>
      </w:r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Předmět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smlouvy</w:t>
      </w:r>
      <w:proofErr w:type="spellEnd"/>
    </w:p>
    <w:p w14:paraId="00000021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Jméno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pořadu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akce</w:t>
      </w:r>
      <w:proofErr w:type="spellEnd"/>
      <w:r>
        <w:rPr>
          <w:color w:val="000000"/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Městské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slavnosti</w:t>
      </w:r>
      <w:proofErr w:type="spellEnd"/>
      <w:r>
        <w:rPr>
          <w:sz w:val="24"/>
          <w:szCs w:val="24"/>
        </w:rPr>
        <w:t xml:space="preserve"> </w:t>
      </w:r>
    </w:p>
    <w:p w14:paraId="00000022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Datum </w:t>
      </w:r>
      <w:proofErr w:type="spellStart"/>
      <w:r>
        <w:rPr>
          <w:color w:val="000000"/>
          <w:sz w:val="24"/>
          <w:szCs w:val="24"/>
        </w:rPr>
        <w:t>uskutečnění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koncertu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.2023</w:t>
      </w:r>
    </w:p>
    <w:p w14:paraId="00000023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Místo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adresa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konání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00000024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Čas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14:00 - 15:00</w:t>
      </w:r>
    </w:p>
    <w:p w14:paraId="00000025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Zvuková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zkouška</w:t>
      </w:r>
      <w:proofErr w:type="spellEnd"/>
      <w:r>
        <w:rPr>
          <w:color w:val="000000"/>
          <w:sz w:val="24"/>
          <w:szCs w:val="24"/>
        </w:rPr>
        <w:t xml:space="preserve"> + </w:t>
      </w:r>
      <w:proofErr w:type="spellStart"/>
      <w:r>
        <w:rPr>
          <w:color w:val="000000"/>
          <w:sz w:val="24"/>
          <w:szCs w:val="24"/>
        </w:rPr>
        <w:t>přestavba</w:t>
      </w:r>
      <w:proofErr w:type="spellEnd"/>
      <w:r>
        <w:rPr>
          <w:color w:val="000000"/>
          <w:sz w:val="24"/>
          <w:szCs w:val="24"/>
        </w:rPr>
        <w:t xml:space="preserve"> od: 13: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0 - 14</w:t>
      </w:r>
      <w:r>
        <w:rPr>
          <w:sz w:val="24"/>
          <w:szCs w:val="24"/>
        </w:rPr>
        <w:t>:00</w:t>
      </w:r>
      <w:r>
        <w:rPr>
          <w:color w:val="000000"/>
          <w:sz w:val="24"/>
          <w:szCs w:val="24"/>
        </w:rPr>
        <w:t xml:space="preserve"> </w:t>
      </w:r>
    </w:p>
    <w:p w14:paraId="00000026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Délka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zv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zk</w:t>
      </w:r>
      <w:proofErr w:type="spellEnd"/>
      <w:r>
        <w:rPr>
          <w:color w:val="000000"/>
          <w:sz w:val="24"/>
          <w:szCs w:val="24"/>
        </w:rPr>
        <w:t xml:space="preserve">. + </w:t>
      </w:r>
      <w:proofErr w:type="spellStart"/>
      <w:r>
        <w:rPr>
          <w:color w:val="000000"/>
          <w:sz w:val="24"/>
          <w:szCs w:val="24"/>
        </w:rPr>
        <w:t>přestavby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cca</w:t>
      </w:r>
      <w:proofErr w:type="spellEnd"/>
      <w:r>
        <w:rPr>
          <w:color w:val="000000"/>
          <w:sz w:val="24"/>
          <w:szCs w:val="24"/>
        </w:rPr>
        <w:t xml:space="preserve"> 40 min</w:t>
      </w:r>
    </w:p>
    <w:p w14:paraId="00000027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Délka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color w:val="000000"/>
          <w:sz w:val="24"/>
          <w:szCs w:val="24"/>
        </w:rPr>
        <w:t xml:space="preserve"> min</w:t>
      </w:r>
    </w:p>
    <w:p w14:paraId="00000028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14:paraId="00000029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Termín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plnění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konání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včetně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specifikace</w:t>
      </w:r>
      <w:proofErr w:type="spellEnd"/>
      <w:r>
        <w:rPr>
          <w:color w:val="000000"/>
          <w:sz w:val="24"/>
          <w:szCs w:val="24"/>
        </w:rPr>
        <w:t xml:space="preserve">) je </w:t>
      </w:r>
      <w:proofErr w:type="spellStart"/>
      <w:r>
        <w:rPr>
          <w:color w:val="000000"/>
          <w:sz w:val="24"/>
          <w:szCs w:val="24"/>
        </w:rPr>
        <w:t>sjednán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fixní</w:t>
      </w:r>
      <w:proofErr w:type="spellEnd"/>
      <w:r>
        <w:rPr>
          <w:color w:val="000000"/>
          <w:sz w:val="24"/>
          <w:szCs w:val="24"/>
        </w:rPr>
        <w:t xml:space="preserve"> a k </w:t>
      </w:r>
      <w:proofErr w:type="spellStart"/>
      <w:r>
        <w:rPr>
          <w:color w:val="000000"/>
          <w:sz w:val="24"/>
          <w:szCs w:val="24"/>
        </w:rPr>
        <w:t>jeho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změně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vždy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třeba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souhlasu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který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možný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el. </w:t>
      </w:r>
      <w:proofErr w:type="spellStart"/>
      <w:r>
        <w:rPr>
          <w:color w:val="000000"/>
          <w:sz w:val="24"/>
          <w:szCs w:val="24"/>
        </w:rPr>
        <w:t>komunikací</w:t>
      </w:r>
      <w:proofErr w:type="spellEnd"/>
      <w:r>
        <w:rPr>
          <w:color w:val="000000"/>
          <w:sz w:val="24"/>
          <w:szCs w:val="24"/>
        </w:rPr>
        <w:t>.</w:t>
      </w:r>
    </w:p>
    <w:p w14:paraId="0000002A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B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II. </w:t>
      </w:r>
      <w:proofErr w:type="spellStart"/>
      <w:r>
        <w:rPr>
          <w:b/>
          <w:color w:val="000000"/>
          <w:sz w:val="24"/>
          <w:szCs w:val="24"/>
          <w:u w:val="single"/>
        </w:rPr>
        <w:t>Povinnosti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Účinkujícího</w:t>
      </w:r>
      <w:proofErr w:type="spellEnd"/>
    </w:p>
    <w:p w14:paraId="0000002C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5E04F2" w:rsidRDefault="00C17D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zavazuje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Pořadateli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dodat</w:t>
      </w:r>
      <w:proofErr w:type="spellEnd"/>
      <w:r>
        <w:rPr>
          <w:color w:val="000000"/>
          <w:sz w:val="24"/>
          <w:szCs w:val="24"/>
        </w:rPr>
        <w:t xml:space="preserve"> pro </w:t>
      </w:r>
      <w:proofErr w:type="spellStart"/>
      <w:r>
        <w:rPr>
          <w:color w:val="000000"/>
          <w:sz w:val="24"/>
          <w:szCs w:val="24"/>
        </w:rPr>
        <w:t>účely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propagace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materiály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podklady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týkající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odpovídající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kvalitě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termínu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vystoupením</w:t>
      </w:r>
      <w:proofErr w:type="spellEnd"/>
      <w:r>
        <w:rPr>
          <w:color w:val="000000"/>
          <w:sz w:val="24"/>
          <w:szCs w:val="24"/>
        </w:rPr>
        <w:t>.</w:t>
      </w:r>
    </w:p>
    <w:p w14:paraId="0000002E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F" w14:textId="77777777" w:rsidR="005E04F2" w:rsidRDefault="00C17D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zodpovídá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</w:t>
      </w:r>
      <w:proofErr w:type="spellEnd"/>
      <w:r>
        <w:rPr>
          <w:color w:val="000000"/>
          <w:sz w:val="24"/>
          <w:szCs w:val="24"/>
        </w:rPr>
        <w:t xml:space="preserve"> to,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oprávněný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poskytnout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tyto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materiály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účelem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propagace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užití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Pořadateli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Jakékoli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změny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dodaných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propagačních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materiálů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podléhají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schválení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Účinkujícím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vše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potřebné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technického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rideru</w:t>
      </w:r>
      <w:proofErr w:type="spellEnd"/>
      <w:r>
        <w:rPr>
          <w:color w:val="000000"/>
          <w:sz w:val="24"/>
          <w:szCs w:val="24"/>
        </w:rPr>
        <w:t xml:space="preserve"> pro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kapely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stažení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stránkách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kapely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7">
        <w:r>
          <w:rPr>
            <w:color w:val="0000FF"/>
            <w:sz w:val="24"/>
            <w:szCs w:val="24"/>
            <w:u w:val="single"/>
          </w:rPr>
          <w:t>www.perute.com</w:t>
        </w:r>
      </w:hyperlink>
      <w:r>
        <w:rPr>
          <w:color w:val="000000"/>
          <w:sz w:val="24"/>
          <w:szCs w:val="24"/>
        </w:rPr>
        <w:t>, (</w:t>
      </w:r>
      <w:proofErr w:type="spellStart"/>
      <w:r>
        <w:rPr>
          <w:color w:val="000000"/>
          <w:sz w:val="24"/>
          <w:szCs w:val="24"/>
        </w:rPr>
        <w:t>konkrétně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  <w:u w:val="single"/>
          </w:rPr>
          <w:t>https://www.perute.com/pro-poradatele/perute_input_list.pdf</w:t>
        </w:r>
      </w:hyperlink>
      <w:r>
        <w:rPr>
          <w:color w:val="000000"/>
          <w:sz w:val="24"/>
          <w:szCs w:val="24"/>
        </w:rPr>
        <w:t>)</w:t>
      </w:r>
    </w:p>
    <w:p w14:paraId="00000030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1" w14:textId="77777777" w:rsidR="005E04F2" w:rsidRDefault="00C17D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zavazuje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dostaví</w:t>
      </w:r>
      <w:proofErr w:type="spellEnd"/>
      <w:r>
        <w:rPr>
          <w:color w:val="000000"/>
          <w:sz w:val="24"/>
          <w:szCs w:val="24"/>
        </w:rPr>
        <w:t xml:space="preserve"> min.60 min.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domluvy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Pořadatelem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začátkem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které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provede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svých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nejlepších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možností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32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14:paraId="00000033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III. </w:t>
      </w:r>
      <w:proofErr w:type="spellStart"/>
      <w:r>
        <w:rPr>
          <w:b/>
          <w:color w:val="000000"/>
          <w:sz w:val="24"/>
          <w:szCs w:val="24"/>
          <w:u w:val="single"/>
        </w:rPr>
        <w:t>Povinnosti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Pořadatele</w:t>
      </w:r>
      <w:proofErr w:type="spellEnd"/>
    </w:p>
    <w:p w14:paraId="00000034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5" w14:textId="77777777" w:rsidR="005E04F2" w:rsidRDefault="00C1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zavazuje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nahlásit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koncertem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pořad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skladeb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autorské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organizaci</w:t>
      </w:r>
      <w:proofErr w:type="spellEnd"/>
      <w:r>
        <w:rPr>
          <w:color w:val="000000"/>
          <w:sz w:val="24"/>
          <w:szCs w:val="24"/>
        </w:rPr>
        <w:t xml:space="preserve"> (OSA, SOZA) </w:t>
      </w:r>
      <w:proofErr w:type="spellStart"/>
      <w:r>
        <w:rPr>
          <w:color w:val="000000"/>
          <w:sz w:val="24"/>
          <w:szCs w:val="24"/>
        </w:rPr>
        <w:t>podle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repertoárového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listu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webu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stažení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popřípadě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dodané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Účinkujícím</w:t>
      </w:r>
      <w:proofErr w:type="spellEnd"/>
      <w:r>
        <w:rPr>
          <w:color w:val="000000"/>
          <w:sz w:val="24"/>
          <w:szCs w:val="24"/>
        </w:rPr>
        <w:t xml:space="preserve">) a </w:t>
      </w:r>
      <w:proofErr w:type="spellStart"/>
      <w:r>
        <w:rPr>
          <w:color w:val="000000"/>
          <w:sz w:val="24"/>
          <w:szCs w:val="24"/>
        </w:rPr>
        <w:t>bere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vědomí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nenahlášením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repertoáru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porušuje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autorský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zákon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související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vyhlášky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Ministerstva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kultury</w:t>
      </w:r>
      <w:proofErr w:type="spellEnd"/>
      <w:r>
        <w:rPr>
          <w:color w:val="000000"/>
          <w:sz w:val="24"/>
          <w:szCs w:val="24"/>
        </w:rPr>
        <w:t xml:space="preserve"> ČR.</w:t>
      </w:r>
    </w:p>
    <w:p w14:paraId="00000036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37" w14:textId="77777777" w:rsidR="005E04F2" w:rsidRDefault="00C1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odpovědný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propagaci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koncertu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která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uvážení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38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39" w14:textId="77777777" w:rsidR="005E04F2" w:rsidRDefault="00C1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dále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prohlašuje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mu </w:t>
      </w:r>
      <w:proofErr w:type="spellStart"/>
      <w:r>
        <w:rPr>
          <w:color w:val="000000"/>
          <w:sz w:val="24"/>
          <w:szCs w:val="24"/>
        </w:rPr>
        <w:t>nejsou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známy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žádné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okolnosti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ohrožující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akci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nepodstoupí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podpisu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další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závazky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které</w:t>
      </w:r>
      <w:proofErr w:type="spellEnd"/>
      <w:r>
        <w:rPr>
          <w:color w:val="000000"/>
          <w:sz w:val="24"/>
          <w:szCs w:val="24"/>
        </w:rPr>
        <w:t xml:space="preserve"> by </w:t>
      </w:r>
      <w:proofErr w:type="spellStart"/>
      <w:r>
        <w:rPr>
          <w:color w:val="000000"/>
          <w:sz w:val="24"/>
          <w:szCs w:val="24"/>
        </w:rPr>
        <w:t>akci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ohrozily</w:t>
      </w:r>
      <w:proofErr w:type="spellEnd"/>
      <w:r>
        <w:rPr>
          <w:color w:val="000000"/>
          <w:sz w:val="24"/>
          <w:szCs w:val="24"/>
        </w:rPr>
        <w:t>.</w:t>
      </w:r>
    </w:p>
    <w:p w14:paraId="0000003A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3B" w14:textId="77777777" w:rsidR="005E04F2" w:rsidRDefault="00C1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zavazuje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splnění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všech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technických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podmínek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které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jsou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nedílnou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součástí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přílohou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této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odpovídá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dodržení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hygienických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bezpečnostních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požárních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předpisů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místě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konání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akce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3C" w14:textId="77777777" w:rsidR="005E04F2" w:rsidRDefault="00C17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Pořadatel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povoluje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prodej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materiálů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merch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Účinkujících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zajistí</w:t>
      </w:r>
      <w:proofErr w:type="spellEnd"/>
      <w:r>
        <w:rPr>
          <w:color w:val="000000"/>
          <w:sz w:val="24"/>
          <w:szCs w:val="24"/>
        </w:rPr>
        <w:t xml:space="preserve"> 1x </w:t>
      </w:r>
      <w:proofErr w:type="spellStart"/>
      <w:r>
        <w:rPr>
          <w:color w:val="000000"/>
          <w:sz w:val="24"/>
          <w:szCs w:val="24"/>
        </w:rPr>
        <w:t>stůl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cca</w:t>
      </w:r>
      <w:proofErr w:type="spellEnd"/>
      <w:r>
        <w:rPr>
          <w:color w:val="000000"/>
          <w:sz w:val="24"/>
          <w:szCs w:val="24"/>
        </w:rPr>
        <w:t xml:space="preserve"> 2x1m) </w:t>
      </w:r>
      <w:proofErr w:type="spellStart"/>
      <w:r>
        <w:rPr>
          <w:color w:val="000000"/>
          <w:sz w:val="24"/>
          <w:szCs w:val="24"/>
        </w:rPr>
        <w:t>určený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prodeji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popřípadě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potřebám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autogramiády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Účinkujících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stanoveno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domluvy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možností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Pořadatele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3D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E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IV. </w:t>
      </w:r>
      <w:proofErr w:type="spellStart"/>
      <w:r>
        <w:rPr>
          <w:b/>
          <w:color w:val="000000"/>
          <w:sz w:val="24"/>
          <w:szCs w:val="24"/>
          <w:u w:val="single"/>
        </w:rPr>
        <w:t>Smluvní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cena</w:t>
      </w:r>
      <w:proofErr w:type="spellEnd"/>
    </w:p>
    <w:p w14:paraId="0000003F" w14:textId="3F1D0158" w:rsidR="005E04F2" w:rsidRDefault="00C1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sjednané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Pořadatel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zaplatit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50000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obsahuje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veškeré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spojené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vystoupením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kromě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dopravy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Doprava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uskutečňuje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kapelní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dodávky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technickou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výpomoci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níž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účtuje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</w:t>
      </w:r>
      <w:r w:rsidR="00071529">
        <w:rPr>
          <w:sz w:val="24"/>
          <w:szCs w:val="24"/>
        </w:rPr>
        <w:t>4</w:t>
      </w:r>
      <w:r>
        <w:rPr>
          <w:sz w:val="24"/>
          <w:szCs w:val="24"/>
        </w:rPr>
        <w:t>00,-</w:t>
      </w:r>
      <w:proofErr w:type="gramEnd"/>
      <w:r>
        <w:rPr>
          <w:sz w:val="24"/>
          <w:szCs w:val="24"/>
        </w:rPr>
        <w:t xml:space="preserve"> + DPH., </w:t>
      </w:r>
      <w:proofErr w:type="spellStart"/>
      <w:r>
        <w:rPr>
          <w:sz w:val="24"/>
          <w:szCs w:val="24"/>
        </w:rPr>
        <w:t>Tedy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celková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vč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cestovních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činí</w:t>
      </w:r>
      <w:proofErr w:type="spellEnd"/>
      <w:r>
        <w:rPr>
          <w:sz w:val="24"/>
          <w:szCs w:val="24"/>
        </w:rPr>
        <w:t xml:space="preserve"> 56534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vč</w:t>
      </w:r>
      <w:proofErr w:type="spellEnd"/>
      <w:r>
        <w:rPr>
          <w:sz w:val="24"/>
          <w:szCs w:val="24"/>
        </w:rPr>
        <w:t>. 21% DPH.</w:t>
      </w:r>
    </w:p>
    <w:p w14:paraId="00000040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0000041" w14:textId="77777777" w:rsidR="005E04F2" w:rsidRDefault="00C1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proofErr w:type="spellStart"/>
      <w:r>
        <w:rPr>
          <w:color w:val="000000"/>
          <w:sz w:val="24"/>
          <w:szCs w:val="24"/>
        </w:rPr>
        <w:t>Smluvní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cena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konečná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výkon</w:t>
      </w:r>
      <w:proofErr w:type="spellEnd"/>
      <w:r>
        <w:rPr>
          <w:color w:val="000000"/>
          <w:sz w:val="24"/>
          <w:szCs w:val="24"/>
        </w:rPr>
        <w:t xml:space="preserve"> a je </w:t>
      </w:r>
      <w:proofErr w:type="spellStart"/>
      <w:r>
        <w:rPr>
          <w:color w:val="000000"/>
          <w:sz w:val="24"/>
          <w:szCs w:val="24"/>
        </w:rPr>
        <w:t>splatná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základě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řádného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daňového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dokladu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doručeného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nejpozději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14 </w:t>
      </w:r>
      <w:proofErr w:type="spellStart"/>
      <w:r>
        <w:rPr>
          <w:sz w:val="24"/>
          <w:szCs w:val="24"/>
        </w:rPr>
        <w:t>dní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konáním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>.</w:t>
      </w:r>
    </w:p>
    <w:p w14:paraId="00000042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3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V. </w:t>
      </w:r>
      <w:proofErr w:type="spellStart"/>
      <w:r>
        <w:rPr>
          <w:b/>
          <w:color w:val="000000"/>
          <w:sz w:val="24"/>
          <w:szCs w:val="24"/>
          <w:u w:val="single"/>
        </w:rPr>
        <w:t>Odstoupení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od </w:t>
      </w:r>
      <w:proofErr w:type="spellStart"/>
      <w:r>
        <w:rPr>
          <w:b/>
          <w:color w:val="000000"/>
          <w:sz w:val="24"/>
          <w:szCs w:val="24"/>
          <w:u w:val="single"/>
        </w:rPr>
        <w:t>smlouvy</w:t>
      </w:r>
      <w:proofErr w:type="spellEnd"/>
    </w:p>
    <w:p w14:paraId="00000044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0000045" w14:textId="77777777" w:rsidR="005E04F2" w:rsidRDefault="00C17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Smluvní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strany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dohodly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od </w:t>
      </w:r>
      <w:proofErr w:type="spellStart"/>
      <w:r>
        <w:rPr>
          <w:color w:val="000000"/>
          <w:sz w:val="24"/>
          <w:szCs w:val="24"/>
        </w:rPr>
        <w:t>této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odstoupit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kdykoliv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vzájemné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dohodě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 a to </w:t>
      </w:r>
      <w:proofErr w:type="spellStart"/>
      <w:r>
        <w:rPr>
          <w:color w:val="000000"/>
          <w:sz w:val="24"/>
          <w:szCs w:val="24"/>
        </w:rPr>
        <w:t>pouze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písemným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dodatkem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této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smlouvě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46" w14:textId="77777777" w:rsidR="005E04F2" w:rsidRDefault="00C17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Pokud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Účinkujícího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znemožněno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důsledku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nepředvídatelné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neodvratitelné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události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Pořadatele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např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přírodní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katastrofa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epidemie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úřední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zákaz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z </w:t>
      </w:r>
      <w:proofErr w:type="spellStart"/>
      <w:r>
        <w:rPr>
          <w:color w:val="000000"/>
          <w:sz w:val="24"/>
          <w:szCs w:val="24"/>
        </w:rPr>
        <w:t>důvodu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nepředvídatelné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neodvratitelné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události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Účinkujícího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např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vážné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onemocnění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úmrtí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člena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účinkujícího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vážný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úraz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úmrtí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rodině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atp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Mají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právo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základě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tzv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Vyšší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této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odstoupit</w:t>
      </w:r>
      <w:proofErr w:type="spellEnd"/>
      <w:r>
        <w:rPr>
          <w:color w:val="000000"/>
          <w:sz w:val="24"/>
          <w:szCs w:val="24"/>
        </w:rPr>
        <w:t xml:space="preserve"> bez </w:t>
      </w:r>
      <w:proofErr w:type="spellStart"/>
      <w:r>
        <w:rPr>
          <w:color w:val="000000"/>
          <w:sz w:val="24"/>
          <w:szCs w:val="24"/>
        </w:rPr>
        <w:t>jakéhokoliv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nároku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finanční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náhradu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vzniklé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škody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Odstupující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strana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povinna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shora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uvedené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skutečnosti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druhé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řádně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doložit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47" w14:textId="77777777" w:rsidR="005E04F2" w:rsidRDefault="00C17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Pokud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kterákoliv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zruší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době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kratší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než</w:t>
      </w:r>
      <w:proofErr w:type="spellEnd"/>
      <w:r>
        <w:rPr>
          <w:color w:val="000000"/>
          <w:sz w:val="24"/>
          <w:szCs w:val="24"/>
        </w:rPr>
        <w:t xml:space="preserve"> 30 </w:t>
      </w:r>
      <w:proofErr w:type="spellStart"/>
      <w:r>
        <w:rPr>
          <w:color w:val="000000"/>
          <w:sz w:val="24"/>
          <w:szCs w:val="24"/>
        </w:rPr>
        <w:t>dní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konání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zavazuje</w:t>
      </w:r>
      <w:proofErr w:type="spellEnd"/>
      <w:r>
        <w:rPr>
          <w:color w:val="000000"/>
          <w:sz w:val="24"/>
          <w:szCs w:val="24"/>
        </w:rPr>
        <w:t xml:space="preserve"> se v </w:t>
      </w:r>
      <w:proofErr w:type="spellStart"/>
      <w:r>
        <w:rPr>
          <w:color w:val="000000"/>
          <w:sz w:val="24"/>
          <w:szCs w:val="24"/>
        </w:rPr>
        <w:t>takovém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případě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uhrazení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stornovacího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poplatku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druhé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výši</w:t>
      </w:r>
      <w:proofErr w:type="spellEnd"/>
      <w:r>
        <w:rPr>
          <w:color w:val="000000"/>
          <w:sz w:val="24"/>
          <w:szCs w:val="24"/>
        </w:rPr>
        <w:t xml:space="preserve"> 50% </w:t>
      </w:r>
      <w:proofErr w:type="spellStart"/>
      <w:r>
        <w:rPr>
          <w:color w:val="000000"/>
          <w:sz w:val="24"/>
          <w:szCs w:val="24"/>
        </w:rPr>
        <w:t>smluvní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ceny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48" w14:textId="77777777" w:rsidR="005E04F2" w:rsidRDefault="00C17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Pokud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kterákoliv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odstoupí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3 </w:t>
      </w:r>
      <w:proofErr w:type="spellStart"/>
      <w:r>
        <w:rPr>
          <w:color w:val="000000"/>
          <w:sz w:val="24"/>
          <w:szCs w:val="24"/>
        </w:rPr>
        <w:t>dny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vystoupením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důsledku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tzv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Vyšší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moci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zavazuje</w:t>
      </w:r>
      <w:proofErr w:type="spellEnd"/>
      <w:r>
        <w:rPr>
          <w:color w:val="000000"/>
          <w:sz w:val="24"/>
          <w:szCs w:val="24"/>
        </w:rPr>
        <w:t xml:space="preserve"> se k </w:t>
      </w:r>
      <w:proofErr w:type="spellStart"/>
      <w:r>
        <w:rPr>
          <w:color w:val="000000"/>
          <w:sz w:val="24"/>
          <w:szCs w:val="24"/>
        </w:rPr>
        <w:t>úhradě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stornovacího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poplatku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druhé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výši</w:t>
      </w:r>
      <w:proofErr w:type="spellEnd"/>
      <w:r>
        <w:rPr>
          <w:color w:val="000000"/>
          <w:sz w:val="24"/>
          <w:szCs w:val="24"/>
        </w:rPr>
        <w:t xml:space="preserve"> 100% </w:t>
      </w:r>
      <w:proofErr w:type="spellStart"/>
      <w:r>
        <w:rPr>
          <w:color w:val="000000"/>
          <w:sz w:val="24"/>
          <w:szCs w:val="24"/>
        </w:rPr>
        <w:t>smluvní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ceny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domluvy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nahradit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jiným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termínem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>.</w:t>
      </w:r>
    </w:p>
    <w:p w14:paraId="00000049" w14:textId="77777777" w:rsidR="005E04F2" w:rsidRDefault="00C17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může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též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odstoupit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případě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nebudou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dodrženy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technické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bezpečnostní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podmínky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4A" w14:textId="77777777" w:rsidR="005E04F2" w:rsidRDefault="00C17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může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též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odstoupit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případě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nebudou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stavu</w:t>
      </w:r>
      <w:proofErr w:type="spellEnd"/>
      <w:r>
        <w:rPr>
          <w:color w:val="000000"/>
          <w:sz w:val="24"/>
          <w:szCs w:val="24"/>
        </w:rPr>
        <w:t xml:space="preserve"> aby </w:t>
      </w:r>
      <w:proofErr w:type="spellStart"/>
      <w:r>
        <w:rPr>
          <w:color w:val="000000"/>
          <w:sz w:val="24"/>
          <w:szCs w:val="24"/>
        </w:rPr>
        <w:t>mohli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výkon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provést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např</w:t>
      </w:r>
      <w:proofErr w:type="spellEnd"/>
      <w:r>
        <w:rPr>
          <w:color w:val="000000"/>
          <w:sz w:val="24"/>
          <w:szCs w:val="24"/>
        </w:rPr>
        <w:t xml:space="preserve">. pod </w:t>
      </w:r>
      <w:proofErr w:type="spellStart"/>
      <w:r>
        <w:rPr>
          <w:color w:val="000000"/>
          <w:sz w:val="24"/>
          <w:szCs w:val="24"/>
        </w:rPr>
        <w:t>silným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vlivem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omamných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látek</w:t>
      </w:r>
      <w:proofErr w:type="spellEnd"/>
      <w:r>
        <w:rPr>
          <w:color w:val="000000"/>
          <w:sz w:val="24"/>
          <w:szCs w:val="24"/>
        </w:rPr>
        <w:t>.</w:t>
      </w:r>
    </w:p>
    <w:p w14:paraId="0000004B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4C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VI. </w:t>
      </w:r>
      <w:proofErr w:type="spellStart"/>
      <w:r>
        <w:rPr>
          <w:b/>
          <w:color w:val="000000"/>
          <w:sz w:val="24"/>
          <w:szCs w:val="24"/>
          <w:u w:val="single"/>
        </w:rPr>
        <w:t>Zvláštní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ustanovení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</w:p>
    <w:p w14:paraId="0000004D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000004E" w14:textId="77777777" w:rsidR="005E04F2" w:rsidRDefault="00C17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svém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používá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tzv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letmou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pyrotechniku</w:t>
      </w:r>
      <w:proofErr w:type="spellEnd"/>
      <w:r>
        <w:rPr>
          <w:color w:val="000000"/>
          <w:sz w:val="24"/>
          <w:szCs w:val="24"/>
        </w:rPr>
        <w:t xml:space="preserve">  -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suchý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kouř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mlhy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konfetovač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konfety</w:t>
      </w:r>
      <w:proofErr w:type="spellEnd"/>
      <w:r>
        <w:rPr>
          <w:color w:val="000000"/>
          <w:sz w:val="24"/>
          <w:szCs w:val="24"/>
        </w:rPr>
        <w:t xml:space="preserve">) a </w:t>
      </w:r>
      <w:proofErr w:type="spellStart"/>
      <w:r>
        <w:rPr>
          <w:color w:val="000000"/>
          <w:sz w:val="24"/>
          <w:szCs w:val="24"/>
        </w:rPr>
        <w:t>prsky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Nepoužívá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oheň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petardy</w:t>
      </w:r>
      <w:proofErr w:type="spellEnd"/>
      <w:r>
        <w:rPr>
          <w:color w:val="000000"/>
          <w:sz w:val="24"/>
          <w:szCs w:val="24"/>
        </w:rPr>
        <w:t>.</w:t>
      </w:r>
    </w:p>
    <w:p w14:paraId="0000004F" w14:textId="77777777" w:rsidR="005E04F2" w:rsidRDefault="00C17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zajistí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00000050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zvukovou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světelnou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aparaturu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včetně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obsluhy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přílohy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stageplanu</w:t>
      </w:r>
      <w:proofErr w:type="spellEnd"/>
      <w:r>
        <w:rPr>
          <w:color w:val="000000"/>
          <w:sz w:val="24"/>
          <w:szCs w:val="24"/>
        </w:rPr>
        <w:t>)</w:t>
      </w:r>
    </w:p>
    <w:p w14:paraId="00000051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zastřešené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zabezpečené</w:t>
      </w:r>
      <w:proofErr w:type="spellEnd"/>
      <w:r>
        <w:rPr>
          <w:color w:val="000000"/>
          <w:sz w:val="24"/>
          <w:szCs w:val="24"/>
        </w:rPr>
        <w:t xml:space="preserve"> podium (</w:t>
      </w:r>
      <w:proofErr w:type="spellStart"/>
      <w:r>
        <w:rPr>
          <w:color w:val="000000"/>
          <w:sz w:val="24"/>
          <w:szCs w:val="24"/>
        </w:rPr>
        <w:t>déšt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nebezpečí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úrazu</w:t>
      </w:r>
      <w:proofErr w:type="spellEnd"/>
      <w:r>
        <w:rPr>
          <w:color w:val="000000"/>
          <w:sz w:val="24"/>
          <w:szCs w:val="24"/>
        </w:rPr>
        <w:t>)</w:t>
      </w:r>
    </w:p>
    <w:p w14:paraId="00000052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alespoň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pomocníky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určené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vykládání</w:t>
      </w:r>
      <w:proofErr w:type="spellEnd"/>
      <w:r>
        <w:rPr>
          <w:color w:val="000000"/>
          <w:sz w:val="24"/>
          <w:szCs w:val="24"/>
        </w:rPr>
        <w:t xml:space="preserve"> a k </w:t>
      </w:r>
      <w:proofErr w:type="spellStart"/>
      <w:r>
        <w:rPr>
          <w:color w:val="000000"/>
          <w:sz w:val="24"/>
          <w:szCs w:val="24"/>
        </w:rPr>
        <w:t>nakládání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nástrojové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aparatury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kapely</w:t>
      </w:r>
      <w:proofErr w:type="spellEnd"/>
    </w:p>
    <w:p w14:paraId="00000053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- 2 </w:t>
      </w:r>
      <w:proofErr w:type="spellStart"/>
      <w:r>
        <w:rPr>
          <w:color w:val="000000"/>
          <w:sz w:val="24"/>
          <w:szCs w:val="24"/>
        </w:rPr>
        <w:t>parkovací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místa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blízkosti</w:t>
      </w:r>
      <w:proofErr w:type="spellEnd"/>
      <w:r>
        <w:rPr>
          <w:color w:val="000000"/>
          <w:sz w:val="24"/>
          <w:szCs w:val="24"/>
        </w:rPr>
        <w:t xml:space="preserve"> podia </w:t>
      </w:r>
    </w:p>
    <w:p w14:paraId="00000054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samostatnou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uzamykatelnou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šatnu</w:t>
      </w:r>
      <w:proofErr w:type="spellEnd"/>
      <w:r>
        <w:rPr>
          <w:color w:val="000000"/>
          <w:sz w:val="24"/>
          <w:szCs w:val="24"/>
        </w:rPr>
        <w:t xml:space="preserve"> + </w:t>
      </w:r>
      <w:proofErr w:type="spellStart"/>
      <w:r>
        <w:rPr>
          <w:color w:val="000000"/>
          <w:sz w:val="24"/>
          <w:szCs w:val="24"/>
        </w:rPr>
        <w:t>wc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dohody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možností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55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0000056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color w:val="000000"/>
          <w:sz w:val="24"/>
          <w:szCs w:val="24"/>
        </w:rPr>
        <w:t>občerstvení</w:t>
      </w:r>
      <w:proofErr w:type="spellEnd"/>
      <w:r>
        <w:rPr>
          <w:color w:val="000000"/>
          <w:sz w:val="24"/>
          <w:szCs w:val="24"/>
        </w:rPr>
        <w:t xml:space="preserve"> pro </w:t>
      </w: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řidiče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u w:val="single"/>
        </w:rPr>
        <w:t>vždy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dle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dohody</w:t>
      </w:r>
      <w:proofErr w:type="spellEnd"/>
      <w:r>
        <w:rPr>
          <w:color w:val="000000"/>
          <w:sz w:val="24"/>
          <w:szCs w:val="24"/>
        </w:rPr>
        <w:t xml:space="preserve">! preference </w:t>
      </w:r>
      <w:proofErr w:type="spellStart"/>
      <w:r>
        <w:rPr>
          <w:color w:val="000000"/>
          <w:sz w:val="24"/>
          <w:szCs w:val="24"/>
        </w:rPr>
        <w:t>jsou</w:t>
      </w:r>
      <w:proofErr w:type="spellEnd"/>
      <w:r>
        <w:rPr>
          <w:color w:val="000000"/>
          <w:sz w:val="24"/>
          <w:szCs w:val="24"/>
        </w:rPr>
        <w:t xml:space="preserve">: 10x 0,5l </w:t>
      </w:r>
      <w:proofErr w:type="spellStart"/>
      <w:r>
        <w:rPr>
          <w:color w:val="000000"/>
          <w:sz w:val="24"/>
          <w:szCs w:val="24"/>
        </w:rPr>
        <w:t>voda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neperlivá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perlivá</w:t>
      </w:r>
      <w:proofErr w:type="spellEnd"/>
      <w:r>
        <w:rPr>
          <w:color w:val="000000"/>
          <w:sz w:val="24"/>
          <w:szCs w:val="24"/>
        </w:rPr>
        <w:t xml:space="preserve">), 10x 0,5 </w:t>
      </w:r>
      <w:proofErr w:type="spellStart"/>
      <w:r>
        <w:rPr>
          <w:color w:val="000000"/>
          <w:sz w:val="24"/>
          <w:szCs w:val="24"/>
        </w:rPr>
        <w:t>coca-cola</w:t>
      </w:r>
      <w:proofErr w:type="spellEnd"/>
      <w:r>
        <w:rPr>
          <w:color w:val="000000"/>
          <w:sz w:val="24"/>
          <w:szCs w:val="24"/>
        </w:rPr>
        <w:t xml:space="preserve">, 14x </w:t>
      </w:r>
      <w:proofErr w:type="spellStart"/>
      <w:r>
        <w:rPr>
          <w:color w:val="000000"/>
          <w:sz w:val="24"/>
          <w:szCs w:val="24"/>
        </w:rPr>
        <w:t>pivo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nejlépe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Plzeň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řízky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chleba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šunkovo-sýrový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talíř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nebo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chlebíčky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zákusky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zeleninu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ovoce</w:t>
      </w:r>
      <w:proofErr w:type="spellEnd"/>
      <w:r>
        <w:rPr>
          <w:color w:val="000000"/>
          <w:sz w:val="24"/>
          <w:szCs w:val="24"/>
        </w:rPr>
        <w:t xml:space="preserve"> v </w:t>
      </w:r>
      <w:proofErr w:type="spellStart"/>
      <w:r>
        <w:rPr>
          <w:color w:val="000000"/>
          <w:sz w:val="24"/>
          <w:szCs w:val="24"/>
        </w:rPr>
        <w:t>množství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přiměřeném</w:t>
      </w:r>
      <w:proofErr w:type="spellEnd"/>
      <w:r>
        <w:rPr>
          <w:color w:val="000000"/>
          <w:sz w:val="24"/>
          <w:szCs w:val="24"/>
        </w:rPr>
        <w:t xml:space="preserve"> pro 8 </w:t>
      </w:r>
      <w:proofErr w:type="spellStart"/>
      <w:r>
        <w:rPr>
          <w:color w:val="000000"/>
          <w:sz w:val="24"/>
          <w:szCs w:val="24"/>
        </w:rPr>
        <w:t>lidí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57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58" w14:textId="77777777" w:rsidR="005E04F2" w:rsidRDefault="00C17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zajistí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00000059" w14:textId="77777777" w:rsidR="005E04F2" w:rsidRDefault="00C17D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Nástrojový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aparát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pouze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doba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nutná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zvukové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zkoušce</w:t>
      </w:r>
      <w:proofErr w:type="spellEnd"/>
      <w:r>
        <w:rPr>
          <w:color w:val="000000"/>
          <w:sz w:val="24"/>
          <w:szCs w:val="24"/>
        </w:rPr>
        <w:t xml:space="preserve">: 30 min + </w:t>
      </w:r>
      <w:proofErr w:type="spellStart"/>
      <w:r>
        <w:rPr>
          <w:color w:val="000000"/>
          <w:sz w:val="24"/>
          <w:szCs w:val="24"/>
        </w:rPr>
        <w:t>přestvba</w:t>
      </w:r>
      <w:proofErr w:type="spellEnd"/>
      <w:r>
        <w:rPr>
          <w:color w:val="000000"/>
          <w:sz w:val="24"/>
          <w:szCs w:val="24"/>
        </w:rPr>
        <w:t xml:space="preserve"> 10 min.</w:t>
      </w:r>
    </w:p>
    <w:p w14:paraId="0000005A" w14:textId="77777777" w:rsidR="005E04F2" w:rsidRDefault="00C17D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Dopravu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místo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konání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>.</w:t>
      </w:r>
    </w:p>
    <w:p w14:paraId="0000005B" w14:textId="77777777" w:rsidR="005E04F2" w:rsidRDefault="00C17D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Materiály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součinnost</w:t>
      </w:r>
      <w:proofErr w:type="spellEnd"/>
      <w:r>
        <w:rPr>
          <w:color w:val="000000"/>
          <w:sz w:val="24"/>
          <w:szCs w:val="24"/>
        </w:rPr>
        <w:t xml:space="preserve"> (IG, FB, Web </w:t>
      </w:r>
      <w:proofErr w:type="spellStart"/>
      <w:r>
        <w:rPr>
          <w:color w:val="000000"/>
          <w:sz w:val="24"/>
          <w:szCs w:val="24"/>
        </w:rPr>
        <w:t>účinkujících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potřebné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propagaci</w:t>
      </w:r>
      <w:proofErr w:type="spellEnd"/>
      <w:r>
        <w:rPr>
          <w:color w:val="000000"/>
          <w:sz w:val="24"/>
          <w:szCs w:val="24"/>
        </w:rPr>
        <w:t>.</w:t>
      </w:r>
    </w:p>
    <w:p w14:paraId="0000005C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D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E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VII. </w:t>
      </w:r>
      <w:proofErr w:type="spellStart"/>
      <w:r>
        <w:rPr>
          <w:b/>
          <w:color w:val="000000"/>
          <w:sz w:val="24"/>
          <w:szCs w:val="24"/>
          <w:u w:val="single"/>
        </w:rPr>
        <w:t>Závěrečná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</w:rPr>
        <w:t>ustanovení</w:t>
      </w:r>
      <w:proofErr w:type="spellEnd"/>
    </w:p>
    <w:p w14:paraId="0000005F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0" w14:textId="77777777" w:rsidR="005E04F2" w:rsidRDefault="00C17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</w:t>
      </w:r>
      <w:proofErr w:type="spellStart"/>
      <w:r>
        <w:rPr>
          <w:color w:val="000000"/>
          <w:sz w:val="24"/>
          <w:szCs w:val="24"/>
        </w:rPr>
        <w:t>smlouva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byla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vyhotovena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dvou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stejnopisech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přičemž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každá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obdrží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jeden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61" w14:textId="77777777" w:rsidR="005E04F2" w:rsidRDefault="00C17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Smlouva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nabývá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platnosti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účinnosti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podpisu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Případné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změny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dodatky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této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být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vyhotoveny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písemnou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schválenou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oběma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stranami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62" w14:textId="77777777" w:rsidR="005E04F2" w:rsidRDefault="00C17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Oprávnění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zástupci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smluvních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prohlašují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podepsáním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přečetli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že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celým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obsahem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souhlasí</w:t>
      </w:r>
      <w:proofErr w:type="spellEnd"/>
      <w:r>
        <w:rPr>
          <w:color w:val="000000"/>
          <w:sz w:val="24"/>
          <w:szCs w:val="24"/>
        </w:rPr>
        <w:t xml:space="preserve"> bez </w:t>
      </w:r>
      <w:proofErr w:type="spellStart"/>
      <w:r>
        <w:rPr>
          <w:color w:val="000000"/>
          <w:sz w:val="24"/>
          <w:szCs w:val="24"/>
        </w:rPr>
        <w:t>námitek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důkaz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dobrovolně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připojují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vlastnoruční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podpisy</w:t>
      </w:r>
      <w:proofErr w:type="spellEnd"/>
      <w:r>
        <w:rPr>
          <w:color w:val="000000"/>
          <w:sz w:val="24"/>
          <w:szCs w:val="24"/>
        </w:rPr>
        <w:t>.</w:t>
      </w:r>
    </w:p>
    <w:p w14:paraId="00000063" w14:textId="77777777" w:rsidR="005E04F2" w:rsidRDefault="00C17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Smlouva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uzavírá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dobu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určitou</w:t>
      </w:r>
      <w:proofErr w:type="spellEnd"/>
      <w:r>
        <w:rPr>
          <w:color w:val="000000"/>
          <w:sz w:val="24"/>
          <w:szCs w:val="24"/>
        </w:rPr>
        <w:t xml:space="preserve">, a to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dobu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podpisu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této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konání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akce</w:t>
      </w:r>
      <w:proofErr w:type="spellEnd"/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vystoupení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64" w14:textId="77777777" w:rsidR="005E04F2" w:rsidRDefault="00C17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Nedílnou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součástí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smlouvy</w:t>
      </w:r>
      <w:proofErr w:type="spellEnd"/>
      <w:r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stageplan</w:t>
      </w:r>
      <w:proofErr w:type="spellEnd"/>
      <w:r>
        <w:rPr>
          <w:color w:val="000000"/>
          <w:sz w:val="24"/>
          <w:szCs w:val="24"/>
        </w:rPr>
        <w:t>.</w:t>
      </w:r>
    </w:p>
    <w:p w14:paraId="00000065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6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7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68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9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rPr>
          <w:b/>
          <w:smallCaps/>
          <w:color w:val="000000"/>
          <w:sz w:val="24"/>
          <w:szCs w:val="24"/>
        </w:rPr>
      </w:pPr>
    </w:p>
    <w:p w14:paraId="0000006A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...............................................</w:t>
      </w:r>
    </w:p>
    <w:p w14:paraId="0000006B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Účinkující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zástupce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kapely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Perutě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Pořadatel</w:t>
      </w:r>
      <w:proofErr w:type="spellEnd"/>
      <w:r>
        <w:rPr>
          <w:color w:val="000000"/>
          <w:sz w:val="24"/>
          <w:szCs w:val="24"/>
        </w:rPr>
        <w:t>:</w:t>
      </w:r>
    </w:p>
    <w:p w14:paraId="0000006C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Milan Peroutka</w:t>
      </w:r>
    </w:p>
    <w:p w14:paraId="0000006D" w14:textId="77777777" w:rsidR="005E04F2" w:rsidRDefault="005E04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E" w14:textId="77777777" w:rsidR="005E04F2" w:rsidRDefault="00C17D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dne</w:t>
      </w:r>
      <w:proofErr w:type="spellEnd"/>
      <w:r>
        <w:rPr>
          <w:color w:val="000000"/>
          <w:sz w:val="24"/>
          <w:szCs w:val="24"/>
        </w:rPr>
        <w:t>: ........................................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dne</w:t>
      </w:r>
      <w:proofErr w:type="spellEnd"/>
      <w:r>
        <w:rPr>
          <w:color w:val="000000"/>
          <w:sz w:val="24"/>
          <w:szCs w:val="24"/>
        </w:rPr>
        <w:t>: ........................................</w:t>
      </w:r>
    </w:p>
    <w:sectPr w:rsidR="005E04F2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D8CB" w14:textId="77777777" w:rsidR="00C77B67" w:rsidRDefault="00C77B67">
      <w:r>
        <w:separator/>
      </w:r>
    </w:p>
  </w:endnote>
  <w:endnote w:type="continuationSeparator" w:id="0">
    <w:p w14:paraId="4411769A" w14:textId="77777777" w:rsidR="00C77B67" w:rsidRDefault="00C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0" w14:textId="77777777" w:rsidR="005E04F2" w:rsidRDefault="005E04F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35745" w14:textId="77777777" w:rsidR="00C77B67" w:rsidRDefault="00C77B67">
      <w:r>
        <w:separator/>
      </w:r>
    </w:p>
  </w:footnote>
  <w:footnote w:type="continuationSeparator" w:id="0">
    <w:p w14:paraId="10C090F7" w14:textId="77777777" w:rsidR="00C77B67" w:rsidRDefault="00C7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F" w14:textId="77777777" w:rsidR="005E04F2" w:rsidRDefault="005E04F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60C"/>
    <w:multiLevelType w:val="multilevel"/>
    <w:tmpl w:val="5D8089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CD7A07"/>
    <w:multiLevelType w:val="multilevel"/>
    <w:tmpl w:val="727223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6120A9"/>
    <w:multiLevelType w:val="multilevel"/>
    <w:tmpl w:val="42A294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7793096"/>
    <w:multiLevelType w:val="multilevel"/>
    <w:tmpl w:val="419C804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ECD5164"/>
    <w:multiLevelType w:val="multilevel"/>
    <w:tmpl w:val="57060B3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8030AF"/>
    <w:multiLevelType w:val="multilevel"/>
    <w:tmpl w:val="EFD6A63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A080468"/>
    <w:multiLevelType w:val="multilevel"/>
    <w:tmpl w:val="7578DD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F2"/>
    <w:rsid w:val="00071529"/>
    <w:rsid w:val="00362667"/>
    <w:rsid w:val="005E04F2"/>
    <w:rsid w:val="009E4239"/>
    <w:rsid w:val="00C17D1E"/>
    <w:rsid w:val="00C32436"/>
    <w:rsid w:val="00C77B67"/>
    <w:rsid w:val="00CD27F5"/>
    <w:rsid w:val="00D1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5205"/>
  <w15:docId w15:val="{BED7AAA4-A7A5-43EC-82A7-B5831992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0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ute.com/pro-poradatele/perute_input_li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u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Stránský</dc:creator>
  <cp:lastModifiedBy>Uživatel systému Windows</cp:lastModifiedBy>
  <cp:revision>2</cp:revision>
  <cp:lastPrinted>2023-05-05T09:24:00Z</cp:lastPrinted>
  <dcterms:created xsi:type="dcterms:W3CDTF">2023-05-05T09:25:00Z</dcterms:created>
  <dcterms:modified xsi:type="dcterms:W3CDTF">2023-05-05T09:25:00Z</dcterms:modified>
</cp:coreProperties>
</file>