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119C" w14:textId="77777777" w:rsidR="00CA5241" w:rsidRDefault="00CA5241" w:rsidP="00CA5241">
      <w:pPr>
        <w:pStyle w:val="Nadpis2"/>
        <w:spacing w:before="0" w:line="420" w:lineRule="atLeast"/>
        <w:rPr>
          <w:rFonts w:ascii="Roboto" w:hAnsi="Roboto"/>
          <w:color w:val="1F1F1F"/>
        </w:rPr>
      </w:pPr>
      <w:r>
        <w:rPr>
          <w:rFonts w:ascii="Roboto" w:hAnsi="Roboto"/>
          <w:b/>
          <w:bCs/>
          <w:color w:val="1F1F1F"/>
        </w:rPr>
        <w:t>Objednávka ÚPMD - </w:t>
      </w:r>
      <w:proofErr w:type="spellStart"/>
      <w:r>
        <w:rPr>
          <w:rStyle w:val="il"/>
          <w:rFonts w:ascii="Roboto" w:hAnsi="Roboto"/>
          <w:b/>
          <w:bCs/>
          <w:color w:val="1F1F1F"/>
        </w:rPr>
        <w:t>Puregon</w:t>
      </w:r>
      <w:proofErr w:type="spellEnd"/>
      <w:r>
        <w:rPr>
          <w:rFonts w:ascii="Roboto" w:hAnsi="Roboto"/>
          <w:b/>
          <w:bCs/>
          <w:color w:val="1F1F1F"/>
        </w:rPr>
        <w:t> 900</w:t>
      </w:r>
    </w:p>
    <w:p w14:paraId="4255B874" w14:textId="6C1C8549" w:rsidR="00CA5241" w:rsidRDefault="00CA5241" w:rsidP="00CA5241">
      <w:pPr>
        <w:spacing w:line="240" w:lineRule="auto"/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7"/>
        <w:gridCol w:w="1226"/>
        <w:gridCol w:w="3"/>
        <w:gridCol w:w="6"/>
      </w:tblGrid>
      <w:tr w:rsidR="00CA5241" w14:paraId="4084070D" w14:textId="77777777" w:rsidTr="00CA5241">
        <w:tc>
          <w:tcPr>
            <w:tcW w:w="17496" w:type="dxa"/>
            <w:noWrap/>
            <w:hideMark/>
          </w:tcPr>
          <w:tbl>
            <w:tblPr>
              <w:tblW w:w="174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6"/>
            </w:tblGrid>
            <w:tr w:rsidR="00CA5241" w14:paraId="1629CBF9" w14:textId="77777777">
              <w:tc>
                <w:tcPr>
                  <w:tcW w:w="0" w:type="auto"/>
                  <w:vAlign w:val="center"/>
                  <w:hideMark/>
                </w:tcPr>
                <w:p w14:paraId="6D92072A" w14:textId="77777777" w:rsidR="00CA5241" w:rsidRDefault="00CA5241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Lékárna ÚPMD</w:t>
                  </w:r>
                  <w:r>
                    <w:rPr>
                      <w:rStyle w:val="qu"/>
                      <w:rFonts w:ascii="Roboto" w:hAnsi="Roboto"/>
                      <w:color w:val="5F6368"/>
                    </w:rPr>
                    <w:t> </w:t>
                  </w:r>
                  <w:r>
                    <w:rPr>
                      <w:rStyle w:val="go"/>
                      <w:rFonts w:ascii="Roboto" w:hAnsi="Roboto"/>
                      <w:color w:val="5E5E5E"/>
                    </w:rPr>
                    <w:t>&lt;lekarna@upmd.cz&gt;</w:t>
                  </w:r>
                </w:p>
              </w:tc>
            </w:tr>
          </w:tbl>
          <w:p w14:paraId="5C82D0B8" w14:textId="77777777" w:rsidR="00CA5241" w:rsidRDefault="00CA5241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218E04B4" w14:textId="77777777" w:rsidR="00CA5241" w:rsidRDefault="00CA5241" w:rsidP="00CA5241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čt 20. 4. 15:29 (před 12 dny)</w:t>
            </w:r>
          </w:p>
        </w:tc>
        <w:tc>
          <w:tcPr>
            <w:tcW w:w="0" w:type="auto"/>
            <w:noWrap/>
            <w:hideMark/>
          </w:tcPr>
          <w:p w14:paraId="60572968" w14:textId="77777777" w:rsidR="00CA5241" w:rsidRDefault="00CA5241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ADC6795" w14:textId="14CF5121" w:rsidR="00CA5241" w:rsidRDefault="00CA5241" w:rsidP="00CA5241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2DA18D35" wp14:editId="01BEEE79">
                  <wp:extent cx="9525" cy="952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E68B7" w14:textId="20FC28B1" w:rsidR="00CA5241" w:rsidRDefault="00CA5241" w:rsidP="00CA5241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29B2E693" wp14:editId="02DE30A0">
                  <wp:extent cx="9525" cy="952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41" w14:paraId="585EA929" w14:textId="77777777" w:rsidTr="00CA5241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CA5241" w14:paraId="299D2F8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40F5E02" w14:textId="77777777" w:rsidR="00CA5241" w:rsidRDefault="00CA5241" w:rsidP="00CA5241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AVENIER</w:t>
                  </w:r>
                </w:p>
                <w:p w14:paraId="7C9635DC" w14:textId="19690505" w:rsidR="00CA5241" w:rsidRDefault="00CA5241" w:rsidP="00CA5241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4F445158" wp14:editId="602C2A8B">
                        <wp:extent cx="9525" cy="9525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3562EE" w14:textId="77777777" w:rsidR="00CA5241" w:rsidRDefault="00CA5241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0F4DE" w14:textId="77777777" w:rsidR="00CA5241" w:rsidRDefault="00CA5241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428C72CB" w14:textId="77777777" w:rsidR="00CA5241" w:rsidRDefault="00CA5241" w:rsidP="00CA5241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Dobrý den,</w:t>
      </w:r>
    </w:p>
    <w:p w14:paraId="6BB50707" w14:textId="1186B603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ráda bych pro lékárnu ÚPMD objednala LP </w:t>
      </w:r>
      <w:proofErr w:type="spellStart"/>
      <w:r>
        <w:rPr>
          <w:rStyle w:val="il"/>
          <w:rFonts w:ascii="Arial" w:hAnsi="Arial" w:cs="Arial"/>
          <w:color w:val="222222"/>
        </w:rPr>
        <w:t>Puregon</w:t>
      </w:r>
      <w:proofErr w:type="spellEnd"/>
      <w:r>
        <w:rPr>
          <w:rFonts w:ascii="Arial" w:hAnsi="Arial" w:cs="Arial"/>
          <w:color w:val="222222"/>
        </w:rPr>
        <w:t xml:space="preserve"> 900 v počtu </w:t>
      </w:r>
      <w:r>
        <w:rPr>
          <w:rFonts w:ascii="Arial" w:hAnsi="Arial" w:cs="Arial"/>
          <w:color w:val="222222"/>
        </w:rPr>
        <w:t>XXX</w:t>
      </w:r>
      <w:r>
        <w:rPr>
          <w:rFonts w:ascii="Arial" w:hAnsi="Arial" w:cs="Arial"/>
          <w:color w:val="222222"/>
        </w:rPr>
        <w:t xml:space="preserve"> ks </w:t>
      </w:r>
    </w:p>
    <w:p w14:paraId="1ADB785A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Děkuji Vám za vyřízení i potvrzení objednávky a přeji příjemný den.</w:t>
      </w:r>
    </w:p>
    <w:p w14:paraId="70A4E23E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 pozdravem</w:t>
      </w:r>
    </w:p>
    <w:p w14:paraId="0B8A2586" w14:textId="64C713CD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Andrea Henáčová</w:t>
      </w:r>
    </w:p>
    <w:p w14:paraId="4DCE4AC4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Lékárna ÚPMD</w:t>
      </w:r>
    </w:p>
    <w:p w14:paraId="7E17124F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Ústav pro péči o matku a dítě</w:t>
      </w:r>
    </w:p>
    <w:p w14:paraId="562665C5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Podolské nábř. 157</w:t>
      </w:r>
    </w:p>
    <w:p w14:paraId="1A1B2730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999999"/>
        </w:rPr>
        <w:t>147 00 Praha 4</w:t>
      </w:r>
    </w:p>
    <w:p w14:paraId="7095F8D7" w14:textId="78014BD5" w:rsidR="00CA5241" w:rsidRDefault="00CA5241" w:rsidP="00CA5241">
      <w:pPr>
        <w:rPr>
          <w:rFonts w:ascii="Roboto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1225"/>
        <w:gridCol w:w="3"/>
        <w:gridCol w:w="6"/>
      </w:tblGrid>
      <w:tr w:rsidR="00CA5241" w14:paraId="7D0759F6" w14:textId="77777777" w:rsidTr="00CA5241">
        <w:tc>
          <w:tcPr>
            <w:tcW w:w="17504" w:type="dxa"/>
            <w:noWrap/>
            <w:hideMark/>
          </w:tcPr>
          <w:tbl>
            <w:tblPr>
              <w:tblW w:w="175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04"/>
            </w:tblGrid>
            <w:tr w:rsidR="00CA5241" w14:paraId="56D5F6A2" w14:textId="77777777">
              <w:tc>
                <w:tcPr>
                  <w:tcW w:w="0" w:type="auto"/>
                  <w:vAlign w:val="center"/>
                  <w:hideMark/>
                </w:tcPr>
                <w:p w14:paraId="4478515B" w14:textId="77777777" w:rsidR="00CA5241" w:rsidRDefault="00CA5241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</w:rPr>
                  </w:pPr>
                  <w:r>
                    <w:rPr>
                      <w:rStyle w:val="gd"/>
                      <w:rFonts w:ascii="Roboto" w:hAnsi="Roboto"/>
                      <w:color w:val="1F1F1F"/>
                    </w:rPr>
                    <w:t>AVENIER | Partner</w:t>
                  </w:r>
                </w:p>
              </w:tc>
            </w:tr>
          </w:tbl>
          <w:p w14:paraId="6963983D" w14:textId="77777777" w:rsidR="00CA5241" w:rsidRDefault="00CA5241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  <w:hideMark/>
          </w:tcPr>
          <w:p w14:paraId="2CD451E0" w14:textId="77777777" w:rsidR="00CA5241" w:rsidRDefault="00CA5241" w:rsidP="00CA5241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E5E5E"/>
              </w:rPr>
              <w:t>čt 20. 4. 15:37 (před 12 dny)</w:t>
            </w:r>
          </w:p>
        </w:tc>
        <w:tc>
          <w:tcPr>
            <w:tcW w:w="0" w:type="auto"/>
            <w:noWrap/>
            <w:hideMark/>
          </w:tcPr>
          <w:p w14:paraId="6855BF8F" w14:textId="77777777" w:rsidR="00CA5241" w:rsidRDefault="00CA5241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CA2D233" w14:textId="3A2102E6" w:rsidR="00CA5241" w:rsidRDefault="00CA5241" w:rsidP="00CA5241">
            <w:pPr>
              <w:spacing w:line="270" w:lineRule="atLeast"/>
              <w:jc w:val="center"/>
              <w:rPr>
                <w:rFonts w:ascii="Roboto" w:hAnsi="Roboto"/>
                <w:color w:val="444444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6E33A02D" wp14:editId="1D5AA963">
                  <wp:extent cx="9525" cy="952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6D507" w14:textId="4DDDB21F" w:rsidR="00CA5241" w:rsidRDefault="00CA5241" w:rsidP="00CA5241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  <w:r>
              <w:rPr>
                <w:rFonts w:ascii="Roboto" w:hAnsi="Roboto"/>
                <w:noProof/>
                <w:color w:val="444444"/>
              </w:rPr>
              <w:drawing>
                <wp:inline distT="0" distB="0" distL="0" distR="0" wp14:anchorId="4D94D6E8" wp14:editId="5FA81294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241" w14:paraId="42CE75DC" w14:textId="77777777" w:rsidTr="00CA5241">
        <w:tc>
          <w:tcPr>
            <w:tcW w:w="0" w:type="auto"/>
            <w:gridSpan w:val="3"/>
            <w:vAlign w:val="center"/>
            <w:hideMark/>
          </w:tcPr>
          <w:tbl>
            <w:tblPr>
              <w:tblW w:w="21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0"/>
            </w:tblGrid>
            <w:tr w:rsidR="00CA5241" w14:paraId="16CFA28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E132C34" w14:textId="77777777" w:rsidR="00CA5241" w:rsidRDefault="00CA5241" w:rsidP="00CA5241">
                  <w:pPr>
                    <w:spacing w:line="300" w:lineRule="atLeast"/>
                    <w:rPr>
                      <w:rFonts w:ascii="Times New Roman" w:hAnsi="Times New Roman"/>
                    </w:rPr>
                  </w:pPr>
                  <w:r>
                    <w:rPr>
                      <w:rStyle w:val="hb"/>
                      <w:rFonts w:ascii="Roboto" w:hAnsi="Roboto"/>
                      <w:color w:val="5E5E5E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E5E5E"/>
                    </w:rPr>
                    <w:t>Lékárna</w:t>
                  </w:r>
                </w:p>
                <w:p w14:paraId="609387DA" w14:textId="0943B48C" w:rsidR="00CA5241" w:rsidRDefault="00CA5241" w:rsidP="00CA5241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 wp14:anchorId="62056629" wp14:editId="05B4EF0F">
                        <wp:extent cx="9525" cy="9525"/>
                        <wp:effectExtent l="0" t="0" r="0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9B7B00" w14:textId="77777777" w:rsidR="00CA5241" w:rsidRDefault="00CA5241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CA73F0" w14:textId="77777777" w:rsidR="00CA5241" w:rsidRDefault="00CA5241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14:paraId="7313773A" w14:textId="3B351DF9" w:rsidR="00CA5241" w:rsidRPr="00CA5241" w:rsidRDefault="00CA5241" w:rsidP="00CA5241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F5597"/>
        </w:rPr>
        <w:t>Dobrý den,</w:t>
      </w:r>
    </w:p>
    <w:p w14:paraId="4CD1CF46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akceptujeme Vaši objednávku, přípravky zavezeme ve čtvrtek 27. 4.</w:t>
      </w:r>
    </w:p>
    <w:p w14:paraId="60324A7F" w14:textId="407B30C2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Přeji pěkný den</w:t>
      </w:r>
      <w:r>
        <w:rPr>
          <w:rFonts w:ascii="Arial" w:hAnsi="Arial" w:cs="Arial"/>
          <w:color w:val="222222"/>
        </w:rPr>
        <w:t> </w:t>
      </w:r>
    </w:p>
    <w:p w14:paraId="0460CA0D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7AB51D"/>
        </w:rPr>
        <w:t>Jana Široká</w:t>
      </w:r>
    </w:p>
    <w:p w14:paraId="1033F505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</w:rPr>
        <w:t>Vedoucí Podpory</w:t>
      </w:r>
    </w:p>
    <w:p w14:paraId="4F5FBFE8" w14:textId="14620E2A" w:rsidR="00CA5241" w:rsidRDefault="00CA5241" w:rsidP="00CA5241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1F497D"/>
        </w:rPr>
        <w:t>Avenier</w:t>
      </w:r>
      <w:proofErr w:type="spellEnd"/>
      <w:r>
        <w:rPr>
          <w:rFonts w:ascii="Arial" w:hAnsi="Arial" w:cs="Arial"/>
          <w:color w:val="1F497D"/>
        </w:rPr>
        <w:t xml:space="preserve"> a. s.</w:t>
      </w:r>
    </w:p>
    <w:p w14:paraId="275208B1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</w:rPr>
        <w:t>Bidláky 837/20, 639 00 Brno</w:t>
      </w:r>
    </w:p>
    <w:p w14:paraId="112426E0" w14:textId="77777777" w:rsidR="00CA5241" w:rsidRDefault="00CA5241" w:rsidP="00CA5241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</w:rPr>
        <w:t>telefon +420 540 030 104</w:t>
      </w:r>
    </w:p>
    <w:p w14:paraId="59501DAF" w14:textId="4FFBA387" w:rsidR="00CA5241" w:rsidRPr="00CA5241" w:rsidRDefault="00CA5241" w:rsidP="00CA5241">
      <w:pPr>
        <w:rPr>
          <w:rFonts w:ascii="Arial" w:hAnsi="Arial" w:cs="Arial"/>
          <w:color w:val="92D050"/>
        </w:rPr>
      </w:pPr>
      <w:hyperlink r:id="rId5" w:tgtFrame="_blank" w:history="1">
        <w:r w:rsidRPr="00CA5241">
          <w:rPr>
            <w:rStyle w:val="Hypertextovodkaz"/>
            <w:rFonts w:ascii="Arial" w:hAnsi="Arial" w:cs="Arial"/>
            <w:color w:val="92D050"/>
          </w:rPr>
          <w:t>partner@avenier.cz</w:t>
        </w:r>
      </w:hyperlink>
      <w:r w:rsidRPr="00CA5241">
        <w:rPr>
          <w:rFonts w:ascii="Arial" w:hAnsi="Arial" w:cs="Arial"/>
          <w:color w:val="222222"/>
        </w:rPr>
        <w:t xml:space="preserve"> </w:t>
      </w:r>
      <w:hyperlink r:id="rId6" w:history="1">
        <w:r w:rsidRPr="00CA5241">
          <w:rPr>
            <w:rStyle w:val="Hypertextovodkaz"/>
            <w:rFonts w:ascii="Arial" w:hAnsi="Arial" w:cs="Arial"/>
          </w:rPr>
          <w:t>www.avenier.cz</w:t>
        </w:r>
      </w:hyperlink>
    </w:p>
    <w:p w14:paraId="0C7839FC" w14:textId="177DF6D7" w:rsidR="00CB14F4" w:rsidRPr="00CB14F4" w:rsidRDefault="00CA5241" w:rsidP="00CA5241">
      <w:pPr>
        <w:rPr>
          <w:b/>
          <w:bCs/>
        </w:rPr>
      </w:pPr>
      <w:r w:rsidRPr="00CA5241">
        <w:rPr>
          <w:rFonts w:ascii="Arial" w:hAnsi="Arial" w:cs="Arial"/>
          <w:b/>
          <w:bCs/>
        </w:rPr>
        <w:t>Cena bez DPH: 123009,30 Kč</w:t>
      </w:r>
    </w:p>
    <w:sectPr w:rsidR="00CB14F4" w:rsidRPr="00CB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F4"/>
    <w:rsid w:val="00112BF4"/>
    <w:rsid w:val="001540F5"/>
    <w:rsid w:val="001C63C1"/>
    <w:rsid w:val="00CA5241"/>
    <w:rsid w:val="00C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15B9"/>
  <w15:chartTrackingRefBased/>
  <w15:docId w15:val="{E599F6C4-E7F3-4626-BAC0-A3F5475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6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1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14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4F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63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d">
    <w:name w:val="gd"/>
    <w:basedOn w:val="Standardnpsmoodstavce"/>
    <w:rsid w:val="001C63C1"/>
  </w:style>
  <w:style w:type="character" w:customStyle="1" w:styleId="g3">
    <w:name w:val="g3"/>
    <w:basedOn w:val="Standardnpsmoodstavce"/>
    <w:rsid w:val="001C63C1"/>
  </w:style>
  <w:style w:type="character" w:customStyle="1" w:styleId="hb">
    <w:name w:val="hb"/>
    <w:basedOn w:val="Standardnpsmoodstavce"/>
    <w:rsid w:val="001C63C1"/>
  </w:style>
  <w:style w:type="character" w:customStyle="1" w:styleId="g2">
    <w:name w:val="g2"/>
    <w:basedOn w:val="Standardnpsmoodstavce"/>
    <w:rsid w:val="001C63C1"/>
  </w:style>
  <w:style w:type="paragraph" w:styleId="Normlnweb">
    <w:name w:val="Normal (Web)"/>
    <w:basedOn w:val="Normln"/>
    <w:uiPriority w:val="99"/>
    <w:semiHidden/>
    <w:unhideWhenUsed/>
    <w:rsid w:val="001C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CA5241"/>
  </w:style>
  <w:style w:type="character" w:customStyle="1" w:styleId="qu">
    <w:name w:val="qu"/>
    <w:basedOn w:val="Standardnpsmoodstavce"/>
    <w:rsid w:val="00CA5241"/>
  </w:style>
  <w:style w:type="character" w:customStyle="1" w:styleId="go">
    <w:name w:val="go"/>
    <w:basedOn w:val="Standardnpsmoodstavce"/>
    <w:rsid w:val="00CA5241"/>
  </w:style>
  <w:style w:type="character" w:styleId="Nevyeenzmnka">
    <w:name w:val="Unresolved Mention"/>
    <w:basedOn w:val="Standardnpsmoodstavce"/>
    <w:uiPriority w:val="99"/>
    <w:semiHidden/>
    <w:unhideWhenUsed/>
    <w:rsid w:val="00CA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473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422">
              <w:marLeft w:val="2985"/>
              <w:marRight w:val="3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1596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56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4242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528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05726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69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4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8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2994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1636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32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1428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62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6696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46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1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36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4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88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69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0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41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3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65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23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17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346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451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42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77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90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2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6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656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5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067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7790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3868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21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709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36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74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6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7660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7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4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8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6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7495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3449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8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682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48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990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0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0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enier.cz" TargetMode="External"/><Relationship Id="rId5" Type="http://schemas.openxmlformats.org/officeDocument/2006/relationships/hyperlink" Target="mailto:partner@avenier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2</cp:revision>
  <dcterms:created xsi:type="dcterms:W3CDTF">2023-05-02T13:13:00Z</dcterms:created>
  <dcterms:modified xsi:type="dcterms:W3CDTF">2023-05-02T13:13:00Z</dcterms:modified>
</cp:coreProperties>
</file>