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 w:rsidTr="00D20FD7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615931">
              <w:rPr>
                <w:i w:val="0"/>
                <w:sz w:val="28"/>
                <w:szCs w:val="28"/>
              </w:rPr>
              <w:t>4</w:t>
            </w:r>
          </w:p>
          <w:p w:rsidR="000F1AD7" w:rsidRPr="000F1AD7" w:rsidRDefault="000F1AD7" w:rsidP="000F1AD7"/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D20FD7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03218" w:rsidRPr="00C03218">
              <w:rPr>
                <w:rFonts w:ascii="Arial" w:hAnsi="Arial" w:cs="Arial"/>
                <w:b/>
                <w:bCs/>
              </w:rPr>
              <w:t>"</w:t>
            </w:r>
            <w:r w:rsidR="00BB4244">
              <w:rPr>
                <w:rFonts w:ascii="Arial" w:hAnsi="Arial" w:cs="Arial"/>
                <w:b/>
                <w:bCs/>
              </w:rPr>
              <w:t>Město Albrechtice – stavební úpravy budovy OOP – část sanace</w:t>
            </w:r>
            <w:r w:rsidR="00C03218" w:rsidRPr="00C03218">
              <w:rPr>
                <w:rFonts w:ascii="Arial" w:hAnsi="Arial" w:cs="Arial"/>
                <w:b/>
                <w:bCs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76F6F" w:rsidTr="00D20FD7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 w:rsidTr="00D20FD7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D20FD7" w:rsidTr="00D20FD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SZZ Krnov p.o.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FD7" w:rsidRDefault="009F0C70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Xxxxx xxxxxxxxx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FD7" w:rsidTr="00D20FD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FD7" w:rsidTr="00D20FD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FD7" w:rsidTr="00D20FD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FD7" w:rsidTr="00D20FD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D20FD7" w:rsidTr="00D20FD7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20FD7" w:rsidRDefault="00D20FD7" w:rsidP="00D20FD7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931">
              <w:rPr>
                <w:rFonts w:ascii="Arial" w:hAnsi="Arial" w:cs="Arial"/>
                <w:b/>
                <w:bCs/>
                <w:sz w:val="20"/>
                <w:szCs w:val="20"/>
              </w:rPr>
              <w:t>MNP Drenáže, oprava kanalizace</w:t>
            </w:r>
          </w:p>
          <w:p w:rsidR="00892496" w:rsidRDefault="00892496" w:rsidP="00D20FD7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2496" w:rsidRDefault="00892496" w:rsidP="0089249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Samostatný rozpočet 04 přílohou</w:t>
            </w:r>
          </w:p>
          <w:p w:rsidR="00892496" w:rsidRPr="00892496" w:rsidRDefault="00892496" w:rsidP="00892496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Zhotovitel vypracuje Dokumentaci skutečných prací</w:t>
            </w:r>
          </w:p>
        </w:tc>
      </w:tr>
      <w:tr w:rsidR="00D20FD7" w:rsidTr="00D20FD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D20FD7" w:rsidTr="00D20FD7">
        <w:trPr>
          <w:trHeight w:hRule="exact" w:val="3608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20FD7" w:rsidRDefault="00D20FD7" w:rsidP="00D20FD7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Navržené napojení drenáží nemohlo být provedeno do stávající dešťové kanalizace, která je ucpaná. Drenáže mohly být s ohledem na možnosti zaústěny pouze na severozápadní straně objektu a na jihovýchodní straně b</w:t>
            </w:r>
            <w:r w:rsidR="00AC6301">
              <w:rPr>
                <w:rFonts w:ascii="Arial" w:hAnsi="Arial" w:cs="Arial"/>
                <w:bCs/>
                <w:sz w:val="20"/>
                <w:szCs w:val="20"/>
              </w:rPr>
              <w:t>ude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nově </w:t>
            </w:r>
            <w:r w:rsidRPr="00AC6301">
              <w:rPr>
                <w:rFonts w:ascii="Arial" w:hAnsi="Arial" w:cs="Arial"/>
                <w:bCs/>
                <w:sz w:val="20"/>
                <w:szCs w:val="20"/>
              </w:rPr>
              <w:t>proveden v</w:t>
            </w:r>
            <w:r w:rsidR="00AC6301" w:rsidRPr="00AC630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C6301">
              <w:rPr>
                <w:rFonts w:ascii="Arial" w:hAnsi="Arial" w:cs="Arial"/>
                <w:bCs/>
                <w:sz w:val="20"/>
                <w:szCs w:val="20"/>
              </w:rPr>
              <w:t>ak. Tím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 prodloužily délky zaústění a spád je pouze 0,5%. Nově je proto na drenážním potrubí zrušeno 7ks šachet, které měly být vždy ve zlomech. Tyto zlomy byly s ohledem na tvar objektu pouze zvlněny bez šachet.</w:t>
            </w:r>
            <w:r w:rsidR="00BE4F8F">
              <w:rPr>
                <w:rFonts w:ascii="Arial" w:hAnsi="Arial" w:cs="Arial"/>
                <w:bCs/>
                <w:sz w:val="20"/>
                <w:szCs w:val="20"/>
              </w:rPr>
              <w:t xml:space="preserve"> Samotná drenáž je pro lepší funkčnost zvětšena z pr. 126 na 160mm</w:t>
            </w:r>
            <w:r w:rsidR="00EF623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20FD7" w:rsidRDefault="00D20FD7" w:rsidP="00D20FD7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0FD7" w:rsidRDefault="00D20FD7" w:rsidP="00D20FD7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Bylo zrušen</w:t>
            </w:r>
            <w:r w:rsidR="00EF623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7ks šachet s minimalizací zlomů drenáže. </w:t>
            </w:r>
          </w:p>
          <w:p w:rsidR="00D20FD7" w:rsidRPr="007E0D98" w:rsidRDefault="00D20FD7" w:rsidP="00D20FD7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Jedná se méněpráce z původního rozpočtu.</w:t>
            </w:r>
          </w:p>
          <w:p w:rsidR="00D20FD7" w:rsidRPr="00F71379" w:rsidRDefault="00D20FD7" w:rsidP="00D20FD7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20FD7" w:rsidTr="00D20FD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D20FD7" w:rsidTr="00D20FD7">
        <w:trPr>
          <w:trHeight w:val="214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20FD7" w:rsidRDefault="00D20FD7" w:rsidP="00D20FD7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Jako méněpráce neb</w:t>
            </w:r>
            <w:r w:rsidR="00EF623E">
              <w:rPr>
                <w:rFonts w:ascii="Arial" w:hAnsi="Arial" w:cs="Arial"/>
                <w:iCs/>
                <w:sz w:val="20"/>
                <w:szCs w:val="20"/>
              </w:rPr>
              <w:t>ude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provedeno: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20FD7" w:rsidRDefault="00D20FD7" w:rsidP="00D20FD7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Neprovedení části šachet drenážního potrubí</w:t>
            </w:r>
          </w:p>
          <w:p w:rsidR="00D20FD7" w:rsidRDefault="00D20FD7" w:rsidP="00D20FD7">
            <w:pPr>
              <w:ind w:left="18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D20FD7" w:rsidRPr="00A81376" w:rsidRDefault="00D20FD7" w:rsidP="00D20FD7">
            <w:pPr>
              <w:ind w:left="18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D20FD7" w:rsidRDefault="00D20FD7" w:rsidP="00D20FD7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D20FD7" w:rsidRPr="009843E6" w:rsidRDefault="00D20FD7" w:rsidP="00D20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D7" w:rsidTr="00D20FD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D20FD7" w:rsidTr="00D20FD7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0FD7" w:rsidRDefault="00D20FD7" w:rsidP="00D20FD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změn </w:t>
            </w:r>
            <w:r w:rsidRPr="0084233F">
              <w:rPr>
                <w:rFonts w:ascii="Arial" w:hAnsi="Arial" w:cs="Arial"/>
                <w:sz w:val="20"/>
                <w:szCs w:val="20"/>
              </w:rPr>
              <w:t xml:space="preserve">činí: </w:t>
            </w:r>
            <w:r w:rsidR="0084233F" w:rsidRPr="0084233F">
              <w:rPr>
                <w:rFonts w:ascii="Arial" w:hAnsi="Arial" w:cs="Arial"/>
                <w:sz w:val="20"/>
                <w:szCs w:val="20"/>
              </w:rPr>
              <w:t>- 47 909,4</w:t>
            </w:r>
            <w:r w:rsidRPr="0084233F">
              <w:rPr>
                <w:rFonts w:ascii="Arial" w:hAnsi="Arial" w:cs="Arial"/>
                <w:sz w:val="20"/>
                <w:szCs w:val="20"/>
              </w:rPr>
              <w:t>0 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0FD7" w:rsidRDefault="00D20FD7" w:rsidP="00D20FD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0FD7" w:rsidRDefault="00D20FD7" w:rsidP="00D20FD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0FD7" w:rsidRDefault="00D20FD7" w:rsidP="00D20FD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D7" w:rsidTr="00D20FD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D20FD7" w:rsidTr="00D20FD7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0FD7" w:rsidRDefault="00D20FD7" w:rsidP="00D20FD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Ne, bez časového dopadu.</w:t>
            </w:r>
          </w:p>
          <w:p w:rsidR="00D20FD7" w:rsidRDefault="00D20FD7" w:rsidP="00D20FD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0FD7" w:rsidRDefault="00D20FD7" w:rsidP="00D20FD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0FD7" w:rsidRDefault="00D20FD7" w:rsidP="00D20FD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D7" w:rsidTr="00D20FD7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FD7" w:rsidTr="00D20FD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 xml:space="preserve">Vyjádření autorského dozoru (sdružení projektantů MG&amp;JG) </w:t>
            </w:r>
            <w:r>
              <w:rPr>
                <w:b/>
                <w:iCs/>
                <w:sz w:val="16"/>
                <w:szCs w:val="16"/>
                <w:lang w:val="cs-CZ"/>
              </w:rPr>
              <w:t xml:space="preserve">: Ing. </w:t>
            </w:r>
            <w:r w:rsidR="009F0C70">
              <w:rPr>
                <w:b/>
                <w:iCs/>
                <w:sz w:val="16"/>
                <w:szCs w:val="16"/>
                <w:lang w:val="cs-CZ"/>
              </w:rPr>
              <w:t>Xxxxxxx xxxxx+ Ing. Xxxx xxxxx</w:t>
            </w:r>
          </w:p>
        </w:tc>
      </w:tr>
      <w:tr w:rsidR="00D20FD7" w:rsidTr="00D20FD7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D20FD7" w:rsidRPr="003B6D5B" w:rsidRDefault="00D20FD7" w:rsidP="00D20FD7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20FD7" w:rsidRDefault="00D20FD7" w:rsidP="00D20FD7">
            <w:pPr>
              <w:jc w:val="both"/>
            </w:pPr>
            <w:r>
              <w:t xml:space="preserve">  </w:t>
            </w:r>
          </w:p>
        </w:tc>
      </w:tr>
      <w:tr w:rsidR="00D20FD7" w:rsidTr="00D20FD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</w:t>
            </w:r>
            <w:r w:rsidR="009F0C70">
              <w:rPr>
                <w:rFonts w:ascii="Arial" w:hAnsi="Arial" w:cs="Arial"/>
                <w:b/>
                <w:sz w:val="16"/>
                <w:szCs w:val="16"/>
              </w:rPr>
              <w:t>čné vyjádření TDI  : xxxx xxxxxxx</w:t>
            </w:r>
          </w:p>
        </w:tc>
      </w:tr>
      <w:tr w:rsidR="00D20FD7" w:rsidTr="00D20FD7">
        <w:trPr>
          <w:trHeight w:hRule="exact" w:val="519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0FD7" w:rsidRDefault="00D20FD7" w:rsidP="00D20FD7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6167F2" w:rsidTr="00D20FD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7F2" w:rsidRDefault="006167F2" w:rsidP="006167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objednatelem (SZZ Krnov, p.o.)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zhotovitelem (</w:t>
            </w:r>
            <w:r w:rsidRPr="00843ADE">
              <w:rPr>
                <w:rFonts w:ascii="Arial" w:hAnsi="Arial" w:cs="Arial"/>
                <w:b/>
                <w:bCs/>
                <w:sz w:val="16"/>
                <w:szCs w:val="16"/>
              </w:rPr>
              <w:t>Metosa group s.r.o.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167F2" w:rsidTr="00D20FD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6167F2" w:rsidTr="00D20FD7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7F2" w:rsidRDefault="006167F2" w:rsidP="006167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7F2" w:rsidTr="00D20FD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167F2" w:rsidTr="00D20FD7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7F2" w:rsidRDefault="006167F2" w:rsidP="006167F2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</w:t>
            </w:r>
            <w:r w:rsidRPr="00A24930">
              <w:rPr>
                <w:sz w:val="18"/>
                <w:szCs w:val="18"/>
              </w:rPr>
              <w:t>ng.</w:t>
            </w:r>
            <w:r w:rsidR="009F0C70">
              <w:rPr>
                <w:sz w:val="18"/>
                <w:szCs w:val="18"/>
              </w:rPr>
              <w:t xml:space="preserve"> Xxxxxxxxxx xxxxx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7F2" w:rsidRPr="00E47D00" w:rsidRDefault="006167F2" w:rsidP="006167F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ADE">
              <w:rPr>
                <w:b/>
                <w:bCs/>
                <w:sz w:val="18"/>
                <w:szCs w:val="18"/>
              </w:rPr>
              <w:t xml:space="preserve">                </w:t>
            </w:r>
            <w:r w:rsidR="009F0C70">
              <w:rPr>
                <w:rFonts w:ascii="Arial" w:hAnsi="Arial" w:cs="Arial"/>
                <w:b/>
                <w:bCs/>
                <w:sz w:val="18"/>
                <w:szCs w:val="18"/>
              </w:rPr>
              <w:t>Xxxxxx xxxxxx</w:t>
            </w:r>
            <w:bookmarkStart w:id="0" w:name="_GoBack"/>
            <w:bookmarkEnd w:id="0"/>
          </w:p>
        </w:tc>
      </w:tr>
      <w:tr w:rsidR="006167F2" w:rsidTr="00D20FD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6167F2" w:rsidTr="00D20FD7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67F2" w:rsidRDefault="006167F2" w:rsidP="00616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7F2" w:rsidRDefault="006167F2" w:rsidP="006167F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6F6F" w:rsidRDefault="00B76F6F"/>
    <w:sectPr w:rsidR="00B76F6F" w:rsidSect="00693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F6" w:rsidRDefault="005914F6">
      <w:r>
        <w:separator/>
      </w:r>
    </w:p>
  </w:endnote>
  <w:endnote w:type="continuationSeparator" w:id="0">
    <w:p w:rsidR="005914F6" w:rsidRDefault="0059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B3" w:rsidRDefault="005914F6">
    <w:pPr>
      <w:pStyle w:val="Zpat"/>
      <w:rPr>
        <w:rFonts w:ascii="Arial" w:hAnsi="Arial" w:cs="Arial"/>
        <w:sz w:val="16"/>
        <w:szCs w:val="16"/>
      </w:rPr>
    </w:pPr>
    <w:r>
      <w:pict>
        <v:line id="_x0000_s2049" style="position:absolute;z-index:-2" from="-9pt,-6.05pt" to="495pt,-6.05pt" strokeweight=".26mm">
          <v:stroke joinstyle="miter" endcap="square"/>
        </v:line>
      </w:pict>
    </w:r>
    <w:r>
      <w:pict>
        <v:line id="_x0000_s2050" style="position:absolute;z-index:-1" from="-9pt,-6.05pt" to="495pt,-6.05pt" strokeweight=".26mm">
          <v:stroke joinstyle="miter" endcap="square"/>
        </v:line>
      </w:pict>
    </w:r>
    <w:r w:rsidR="000075B3">
      <w:rPr>
        <w:rFonts w:ascii="Arial" w:hAnsi="Arial" w:cs="Arial"/>
        <w:sz w:val="16"/>
        <w:szCs w:val="16"/>
      </w:rPr>
      <w:t>„</w:t>
    </w:r>
    <w:r w:rsidR="006A2625">
      <w:rPr>
        <w:rFonts w:ascii="Arial" w:hAnsi="Arial" w:cs="Arial"/>
        <w:sz w:val="16"/>
        <w:szCs w:val="16"/>
      </w:rPr>
      <w:t>Město Albrechtice – stavební úpravy budovy OOP – část sanace</w:t>
    </w:r>
    <w:r w:rsidR="000075B3">
      <w:rPr>
        <w:rFonts w:ascii="Arial" w:hAnsi="Arial" w:cs="Arial"/>
        <w:sz w:val="16"/>
        <w:szCs w:val="16"/>
      </w:rPr>
      <w:t>“</w:t>
    </w:r>
  </w:p>
  <w:p w:rsidR="000075B3" w:rsidRDefault="000075B3">
    <w:pPr>
      <w:pStyle w:val="Zpat"/>
      <w:rPr>
        <w:rFonts w:ascii="Arial" w:hAnsi="Arial" w:cs="Arial"/>
        <w:sz w:val="16"/>
        <w:szCs w:val="16"/>
      </w:rPr>
    </w:pPr>
  </w:p>
  <w:p w:rsidR="000075B3" w:rsidRDefault="000075B3">
    <w:pPr>
      <w:pStyle w:val="Zpat"/>
    </w:pPr>
    <w:r>
      <w:rPr>
        <w:rFonts w:ascii="Arial" w:hAnsi="Arial" w:cs="Arial"/>
        <w:sz w:val="16"/>
        <w:szCs w:val="16"/>
      </w:rPr>
      <w:t xml:space="preserve">Změnový </w:t>
    </w:r>
    <w:r w:rsidR="00552519">
      <w:rPr>
        <w:rFonts w:ascii="Arial" w:hAnsi="Arial" w:cs="Arial"/>
        <w:sz w:val="16"/>
        <w:szCs w:val="16"/>
      </w:rPr>
      <w:t xml:space="preserve">formulář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47BF9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 w:rsidR="00047BF9">
      <w:rPr>
        <w:rFonts w:cs="Arial"/>
        <w:sz w:val="16"/>
        <w:szCs w:val="16"/>
      </w:rPr>
      <w:fldChar w:fldCharType="separate"/>
    </w:r>
    <w:r w:rsidR="009F0C70">
      <w:rPr>
        <w:rFonts w:cs="Arial"/>
        <w:noProof/>
        <w:sz w:val="16"/>
        <w:szCs w:val="16"/>
      </w:rPr>
      <w:t>1</w:t>
    </w:r>
    <w:r w:rsidR="00047BF9"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047BF9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 w:rsidR="00047BF9">
      <w:rPr>
        <w:rFonts w:cs="Arial"/>
        <w:sz w:val="16"/>
        <w:szCs w:val="16"/>
      </w:rPr>
      <w:fldChar w:fldCharType="separate"/>
    </w:r>
    <w:r w:rsidR="009F0C70">
      <w:rPr>
        <w:rFonts w:cs="Arial"/>
        <w:noProof/>
        <w:sz w:val="16"/>
        <w:szCs w:val="16"/>
      </w:rPr>
      <w:t>2</w:t>
    </w:r>
    <w:r w:rsidR="00047BF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F6" w:rsidRDefault="005914F6">
      <w:r>
        <w:separator/>
      </w:r>
    </w:p>
  </w:footnote>
  <w:footnote w:type="continuationSeparator" w:id="0">
    <w:p w:rsidR="005914F6" w:rsidRDefault="0059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pStyle w:val="Nadpis2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pStyle w:val="Nadpis3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pStyle w:val="Nadpis4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56"/>
    <w:rsid w:val="000045A4"/>
    <w:rsid w:val="000075B3"/>
    <w:rsid w:val="000157EA"/>
    <w:rsid w:val="0002384E"/>
    <w:rsid w:val="00031A7F"/>
    <w:rsid w:val="00033B19"/>
    <w:rsid w:val="00047BF9"/>
    <w:rsid w:val="00052D54"/>
    <w:rsid w:val="0005564C"/>
    <w:rsid w:val="00056007"/>
    <w:rsid w:val="00056C0D"/>
    <w:rsid w:val="000728E0"/>
    <w:rsid w:val="00093B27"/>
    <w:rsid w:val="00096063"/>
    <w:rsid w:val="000B4DC1"/>
    <w:rsid w:val="000C0BA0"/>
    <w:rsid w:val="000C1070"/>
    <w:rsid w:val="000C5855"/>
    <w:rsid w:val="000C740D"/>
    <w:rsid w:val="000E341A"/>
    <w:rsid w:val="000E6830"/>
    <w:rsid w:val="000F1AD7"/>
    <w:rsid w:val="00110341"/>
    <w:rsid w:val="0011543B"/>
    <w:rsid w:val="001373BC"/>
    <w:rsid w:val="00177141"/>
    <w:rsid w:val="00183384"/>
    <w:rsid w:val="00193706"/>
    <w:rsid w:val="001A0979"/>
    <w:rsid w:val="001A3756"/>
    <w:rsid w:val="001B71A0"/>
    <w:rsid w:val="001D2C80"/>
    <w:rsid w:val="001D4CEB"/>
    <w:rsid w:val="001D64FD"/>
    <w:rsid w:val="001E18AB"/>
    <w:rsid w:val="001F14D8"/>
    <w:rsid w:val="001F239A"/>
    <w:rsid w:val="001F4EFA"/>
    <w:rsid w:val="00201739"/>
    <w:rsid w:val="00205550"/>
    <w:rsid w:val="002226C3"/>
    <w:rsid w:val="002300DB"/>
    <w:rsid w:val="002340F2"/>
    <w:rsid w:val="002407F9"/>
    <w:rsid w:val="002415B6"/>
    <w:rsid w:val="002437B1"/>
    <w:rsid w:val="00246A83"/>
    <w:rsid w:val="0025520C"/>
    <w:rsid w:val="00261026"/>
    <w:rsid w:val="00297B0A"/>
    <w:rsid w:val="002A1216"/>
    <w:rsid w:val="002B68B7"/>
    <w:rsid w:val="002C5D68"/>
    <w:rsid w:val="002D78C2"/>
    <w:rsid w:val="002E1259"/>
    <w:rsid w:val="002E29D6"/>
    <w:rsid w:val="002E6F93"/>
    <w:rsid w:val="002F2041"/>
    <w:rsid w:val="00313DA2"/>
    <w:rsid w:val="00315D3E"/>
    <w:rsid w:val="00324015"/>
    <w:rsid w:val="00331D96"/>
    <w:rsid w:val="00332A16"/>
    <w:rsid w:val="00343004"/>
    <w:rsid w:val="00345E42"/>
    <w:rsid w:val="003473B1"/>
    <w:rsid w:val="0035154F"/>
    <w:rsid w:val="003521DA"/>
    <w:rsid w:val="00370AEE"/>
    <w:rsid w:val="00390DF3"/>
    <w:rsid w:val="00391A65"/>
    <w:rsid w:val="003A09FB"/>
    <w:rsid w:val="003A1BB8"/>
    <w:rsid w:val="003B0B9B"/>
    <w:rsid w:val="003B4B1B"/>
    <w:rsid w:val="003B6B76"/>
    <w:rsid w:val="003B6D5B"/>
    <w:rsid w:val="003C0AE9"/>
    <w:rsid w:val="003D7146"/>
    <w:rsid w:val="003F10C2"/>
    <w:rsid w:val="003F5F92"/>
    <w:rsid w:val="00432ED0"/>
    <w:rsid w:val="0045162F"/>
    <w:rsid w:val="00452048"/>
    <w:rsid w:val="00462936"/>
    <w:rsid w:val="0049595C"/>
    <w:rsid w:val="0049663A"/>
    <w:rsid w:val="004A685C"/>
    <w:rsid w:val="004B5E5C"/>
    <w:rsid w:val="004C0AC9"/>
    <w:rsid w:val="004C32B6"/>
    <w:rsid w:val="004D09C0"/>
    <w:rsid w:val="004D16A9"/>
    <w:rsid w:val="004E1556"/>
    <w:rsid w:val="004E468A"/>
    <w:rsid w:val="004E648D"/>
    <w:rsid w:val="004E7F92"/>
    <w:rsid w:val="004F28F1"/>
    <w:rsid w:val="00530C39"/>
    <w:rsid w:val="005322DA"/>
    <w:rsid w:val="00533136"/>
    <w:rsid w:val="00544BA4"/>
    <w:rsid w:val="00546500"/>
    <w:rsid w:val="00546925"/>
    <w:rsid w:val="00552519"/>
    <w:rsid w:val="0055738C"/>
    <w:rsid w:val="005614EC"/>
    <w:rsid w:val="00561CAF"/>
    <w:rsid w:val="005649EF"/>
    <w:rsid w:val="005728DC"/>
    <w:rsid w:val="00575C64"/>
    <w:rsid w:val="005914F6"/>
    <w:rsid w:val="005979EA"/>
    <w:rsid w:val="005E7A53"/>
    <w:rsid w:val="006042A9"/>
    <w:rsid w:val="00604D8F"/>
    <w:rsid w:val="00612B8A"/>
    <w:rsid w:val="006152F3"/>
    <w:rsid w:val="00615931"/>
    <w:rsid w:val="006167F2"/>
    <w:rsid w:val="00627387"/>
    <w:rsid w:val="00632DFE"/>
    <w:rsid w:val="00635EDB"/>
    <w:rsid w:val="006362B8"/>
    <w:rsid w:val="006429E1"/>
    <w:rsid w:val="00651AF4"/>
    <w:rsid w:val="00651DE3"/>
    <w:rsid w:val="00652F9D"/>
    <w:rsid w:val="00654408"/>
    <w:rsid w:val="00660902"/>
    <w:rsid w:val="0067237C"/>
    <w:rsid w:val="0067265E"/>
    <w:rsid w:val="00675898"/>
    <w:rsid w:val="0068359E"/>
    <w:rsid w:val="00683701"/>
    <w:rsid w:val="00683751"/>
    <w:rsid w:val="00684529"/>
    <w:rsid w:val="00685FB1"/>
    <w:rsid w:val="006934A2"/>
    <w:rsid w:val="00696C81"/>
    <w:rsid w:val="006A2010"/>
    <w:rsid w:val="006A2625"/>
    <w:rsid w:val="006B5C84"/>
    <w:rsid w:val="006E5056"/>
    <w:rsid w:val="007108B8"/>
    <w:rsid w:val="00723003"/>
    <w:rsid w:val="00723A28"/>
    <w:rsid w:val="00724BCB"/>
    <w:rsid w:val="00727A7B"/>
    <w:rsid w:val="007400DC"/>
    <w:rsid w:val="00753342"/>
    <w:rsid w:val="007542F9"/>
    <w:rsid w:val="007779C1"/>
    <w:rsid w:val="00780429"/>
    <w:rsid w:val="00786328"/>
    <w:rsid w:val="007A12B0"/>
    <w:rsid w:val="007A253A"/>
    <w:rsid w:val="007A4A0F"/>
    <w:rsid w:val="007B30D3"/>
    <w:rsid w:val="007B46BE"/>
    <w:rsid w:val="007B7B3C"/>
    <w:rsid w:val="007C4072"/>
    <w:rsid w:val="007E0D98"/>
    <w:rsid w:val="007E68B4"/>
    <w:rsid w:val="007F0AC4"/>
    <w:rsid w:val="007F0B7F"/>
    <w:rsid w:val="0081213E"/>
    <w:rsid w:val="008153D1"/>
    <w:rsid w:val="00834769"/>
    <w:rsid w:val="0084233F"/>
    <w:rsid w:val="00844E08"/>
    <w:rsid w:val="00846B1B"/>
    <w:rsid w:val="00852A23"/>
    <w:rsid w:val="00856CD9"/>
    <w:rsid w:val="00860F87"/>
    <w:rsid w:val="008639DF"/>
    <w:rsid w:val="00871246"/>
    <w:rsid w:val="00881306"/>
    <w:rsid w:val="00882878"/>
    <w:rsid w:val="00883236"/>
    <w:rsid w:val="00890BD7"/>
    <w:rsid w:val="00892496"/>
    <w:rsid w:val="008A42EC"/>
    <w:rsid w:val="008C4C3F"/>
    <w:rsid w:val="008E1214"/>
    <w:rsid w:val="008E51C0"/>
    <w:rsid w:val="008E7DAE"/>
    <w:rsid w:val="008F15CA"/>
    <w:rsid w:val="008F1E75"/>
    <w:rsid w:val="008F7177"/>
    <w:rsid w:val="009076DE"/>
    <w:rsid w:val="0092042A"/>
    <w:rsid w:val="00920875"/>
    <w:rsid w:val="009843E6"/>
    <w:rsid w:val="00985490"/>
    <w:rsid w:val="009A045E"/>
    <w:rsid w:val="009A7DEB"/>
    <w:rsid w:val="009C6228"/>
    <w:rsid w:val="009C7BBB"/>
    <w:rsid w:val="009D4134"/>
    <w:rsid w:val="009D5B4D"/>
    <w:rsid w:val="009F0C70"/>
    <w:rsid w:val="00A00E59"/>
    <w:rsid w:val="00A03C46"/>
    <w:rsid w:val="00A11A0A"/>
    <w:rsid w:val="00A27431"/>
    <w:rsid w:val="00A27F61"/>
    <w:rsid w:val="00A325B6"/>
    <w:rsid w:val="00A329F1"/>
    <w:rsid w:val="00A43627"/>
    <w:rsid w:val="00A753C8"/>
    <w:rsid w:val="00A81376"/>
    <w:rsid w:val="00A83610"/>
    <w:rsid w:val="00A855CB"/>
    <w:rsid w:val="00A93D94"/>
    <w:rsid w:val="00AA56EB"/>
    <w:rsid w:val="00AA65AC"/>
    <w:rsid w:val="00AB6585"/>
    <w:rsid w:val="00AB79AA"/>
    <w:rsid w:val="00AC6301"/>
    <w:rsid w:val="00AE55F4"/>
    <w:rsid w:val="00AE5782"/>
    <w:rsid w:val="00AF5C08"/>
    <w:rsid w:val="00B12B28"/>
    <w:rsid w:val="00B24B8C"/>
    <w:rsid w:val="00B254E5"/>
    <w:rsid w:val="00B25665"/>
    <w:rsid w:val="00B44A10"/>
    <w:rsid w:val="00B53B61"/>
    <w:rsid w:val="00B53C52"/>
    <w:rsid w:val="00B76F6F"/>
    <w:rsid w:val="00B85726"/>
    <w:rsid w:val="00B85D96"/>
    <w:rsid w:val="00BA4D43"/>
    <w:rsid w:val="00BB4244"/>
    <w:rsid w:val="00BC6C3E"/>
    <w:rsid w:val="00BD3D5A"/>
    <w:rsid w:val="00BD797F"/>
    <w:rsid w:val="00BE4F8F"/>
    <w:rsid w:val="00C03218"/>
    <w:rsid w:val="00C04E91"/>
    <w:rsid w:val="00C11F66"/>
    <w:rsid w:val="00C13C67"/>
    <w:rsid w:val="00C14C44"/>
    <w:rsid w:val="00C26953"/>
    <w:rsid w:val="00C3232A"/>
    <w:rsid w:val="00C4453F"/>
    <w:rsid w:val="00C63143"/>
    <w:rsid w:val="00C66C61"/>
    <w:rsid w:val="00C7110D"/>
    <w:rsid w:val="00C7495D"/>
    <w:rsid w:val="00C8239D"/>
    <w:rsid w:val="00C854AD"/>
    <w:rsid w:val="00C9625B"/>
    <w:rsid w:val="00C974EE"/>
    <w:rsid w:val="00C976D9"/>
    <w:rsid w:val="00CA0255"/>
    <w:rsid w:val="00CA0D2F"/>
    <w:rsid w:val="00CB05AF"/>
    <w:rsid w:val="00CD7D40"/>
    <w:rsid w:val="00CE5E6D"/>
    <w:rsid w:val="00CF4C86"/>
    <w:rsid w:val="00D052DE"/>
    <w:rsid w:val="00D20FD7"/>
    <w:rsid w:val="00D230C5"/>
    <w:rsid w:val="00D230FB"/>
    <w:rsid w:val="00D23356"/>
    <w:rsid w:val="00D27D2D"/>
    <w:rsid w:val="00D3373C"/>
    <w:rsid w:val="00D36D88"/>
    <w:rsid w:val="00D4370C"/>
    <w:rsid w:val="00D4494A"/>
    <w:rsid w:val="00D5481E"/>
    <w:rsid w:val="00D551F0"/>
    <w:rsid w:val="00D63118"/>
    <w:rsid w:val="00D80559"/>
    <w:rsid w:val="00D85926"/>
    <w:rsid w:val="00D90294"/>
    <w:rsid w:val="00DA0978"/>
    <w:rsid w:val="00DA55A3"/>
    <w:rsid w:val="00DA6F20"/>
    <w:rsid w:val="00DB0683"/>
    <w:rsid w:val="00DC26CF"/>
    <w:rsid w:val="00DC6EF6"/>
    <w:rsid w:val="00DD4717"/>
    <w:rsid w:val="00DE33A1"/>
    <w:rsid w:val="00E06184"/>
    <w:rsid w:val="00E2136F"/>
    <w:rsid w:val="00E21F3D"/>
    <w:rsid w:val="00E302EC"/>
    <w:rsid w:val="00E34173"/>
    <w:rsid w:val="00E41CEC"/>
    <w:rsid w:val="00E471AE"/>
    <w:rsid w:val="00E477FA"/>
    <w:rsid w:val="00E47D00"/>
    <w:rsid w:val="00E547B3"/>
    <w:rsid w:val="00E548EA"/>
    <w:rsid w:val="00E54C41"/>
    <w:rsid w:val="00E5550D"/>
    <w:rsid w:val="00E67D92"/>
    <w:rsid w:val="00E962ED"/>
    <w:rsid w:val="00E965F6"/>
    <w:rsid w:val="00EA0E11"/>
    <w:rsid w:val="00EA2427"/>
    <w:rsid w:val="00EA350C"/>
    <w:rsid w:val="00EA5943"/>
    <w:rsid w:val="00EB4E86"/>
    <w:rsid w:val="00EC7D8E"/>
    <w:rsid w:val="00ED156D"/>
    <w:rsid w:val="00EE3C5C"/>
    <w:rsid w:val="00EE775A"/>
    <w:rsid w:val="00EF623E"/>
    <w:rsid w:val="00EF6D6B"/>
    <w:rsid w:val="00F02AC1"/>
    <w:rsid w:val="00F14FD3"/>
    <w:rsid w:val="00F20397"/>
    <w:rsid w:val="00F212F5"/>
    <w:rsid w:val="00F61306"/>
    <w:rsid w:val="00F615E1"/>
    <w:rsid w:val="00F63184"/>
    <w:rsid w:val="00F64E44"/>
    <w:rsid w:val="00F71379"/>
    <w:rsid w:val="00F716BF"/>
    <w:rsid w:val="00F74BC1"/>
    <w:rsid w:val="00F945FC"/>
    <w:rsid w:val="00FA39F7"/>
    <w:rsid w:val="00FC0BA1"/>
    <w:rsid w:val="00FC11BC"/>
    <w:rsid w:val="00FC5D7A"/>
    <w:rsid w:val="00FD755A"/>
    <w:rsid w:val="00FE0AEF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2E842DE"/>
  <w15:docId w15:val="{82A94DBF-0ED8-448E-BFC0-392129A0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A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6934A2"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rsid w:val="006934A2"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rsid w:val="006934A2"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rsid w:val="006934A2"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6934A2"/>
    <w:rPr>
      <w:rFonts w:ascii="Symbol" w:hAnsi="Symbol" w:cs="Symbol"/>
    </w:rPr>
  </w:style>
  <w:style w:type="character" w:customStyle="1" w:styleId="Standardnpsmoodstavce2">
    <w:name w:val="Standardní písmo odstavce2"/>
    <w:rsid w:val="006934A2"/>
  </w:style>
  <w:style w:type="character" w:customStyle="1" w:styleId="WW8Num2z1">
    <w:name w:val="WW8Num2z1"/>
    <w:rsid w:val="006934A2"/>
    <w:rPr>
      <w:rFonts w:ascii="Courier New" w:hAnsi="Courier New" w:cs="Courier New"/>
    </w:rPr>
  </w:style>
  <w:style w:type="character" w:customStyle="1" w:styleId="WW8Num2z2">
    <w:name w:val="WW8Num2z2"/>
    <w:rsid w:val="006934A2"/>
    <w:rPr>
      <w:rFonts w:ascii="Wingdings" w:hAnsi="Wingdings" w:cs="Wingdings"/>
    </w:rPr>
  </w:style>
  <w:style w:type="character" w:customStyle="1" w:styleId="Standardnpsmoodstavce1">
    <w:name w:val="Standardní písmo odstavce1"/>
    <w:rsid w:val="006934A2"/>
  </w:style>
  <w:style w:type="character" w:customStyle="1" w:styleId="Odrky">
    <w:name w:val="Odrážky"/>
    <w:rsid w:val="006934A2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934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934A2"/>
    <w:pPr>
      <w:spacing w:after="120"/>
    </w:pPr>
  </w:style>
  <w:style w:type="paragraph" w:styleId="Seznam">
    <w:name w:val="List"/>
    <w:basedOn w:val="Zkladntext"/>
    <w:rsid w:val="006934A2"/>
    <w:rPr>
      <w:rFonts w:cs="Mangal"/>
    </w:rPr>
  </w:style>
  <w:style w:type="paragraph" w:customStyle="1" w:styleId="Popisek">
    <w:name w:val="Popisek"/>
    <w:basedOn w:val="Normln"/>
    <w:rsid w:val="006934A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934A2"/>
    <w:pPr>
      <w:suppressLineNumbers/>
    </w:pPr>
    <w:rPr>
      <w:rFonts w:cs="Mangal"/>
    </w:rPr>
  </w:style>
  <w:style w:type="paragraph" w:styleId="Zhlav">
    <w:name w:val="header"/>
    <w:basedOn w:val="Normln"/>
    <w:rsid w:val="006934A2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sid w:val="006934A2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sid w:val="006934A2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rsid w:val="006934A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6934A2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6934A2"/>
    <w:pPr>
      <w:suppressLineNumbers/>
    </w:pPr>
  </w:style>
  <w:style w:type="paragraph" w:customStyle="1" w:styleId="Nadpistabulky">
    <w:name w:val="Nadpis tabulky"/>
    <w:basedOn w:val="Obsahtabulky"/>
    <w:rsid w:val="006934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126E-6F5B-4806-B97F-7DB88020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subject/>
  <dc:creator>nbruzick</dc:creator>
  <cp:keywords/>
  <cp:lastModifiedBy>Čepová Gabriela</cp:lastModifiedBy>
  <cp:revision>50</cp:revision>
  <cp:lastPrinted>2023-04-20T07:31:00Z</cp:lastPrinted>
  <dcterms:created xsi:type="dcterms:W3CDTF">2023-04-08T12:46:00Z</dcterms:created>
  <dcterms:modified xsi:type="dcterms:W3CDTF">2023-05-04T12:08:00Z</dcterms:modified>
</cp:coreProperties>
</file>