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:rsidTr="00491F8C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9C6228">
              <w:rPr>
                <w:i w:val="0"/>
                <w:sz w:val="28"/>
                <w:szCs w:val="28"/>
              </w:rPr>
              <w:t>2</w:t>
            </w:r>
          </w:p>
          <w:p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491F8C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BB4244">
              <w:rPr>
                <w:rFonts w:ascii="Arial" w:hAnsi="Arial" w:cs="Arial"/>
                <w:b/>
                <w:bCs/>
              </w:rPr>
              <w:t>Město Albrechtice – stavební úpravy budovy OOP – část sanace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 w:rsidTr="00491F8C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:rsidTr="00491F8C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491F8C" w:rsidTr="00491F8C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1F8C" w:rsidRDefault="00491F8C" w:rsidP="007328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8C" w:rsidRDefault="0040351B" w:rsidP="00732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 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8C" w:rsidRDefault="00491F8C" w:rsidP="0073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1F8C" w:rsidRDefault="00491F8C" w:rsidP="007328B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 w:rsidTr="00491F8C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491F8C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491F8C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491F8C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EA350C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0C">
              <w:rPr>
                <w:rFonts w:ascii="Arial" w:hAnsi="Arial" w:cs="Arial"/>
                <w:b/>
                <w:bCs/>
                <w:sz w:val="20"/>
                <w:szCs w:val="20"/>
              </w:rPr>
              <w:t>VCP Stavební úpravy budovy OOP – sanace</w:t>
            </w:r>
          </w:p>
          <w:p w:rsidR="006D76F0" w:rsidRDefault="006D76F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76F0" w:rsidRDefault="006D76F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rozpočet 02</w:t>
            </w:r>
            <w:r w:rsidR="00453A19">
              <w:rPr>
                <w:rFonts w:ascii="Arial" w:hAnsi="Arial" w:cs="Arial"/>
                <w:sz w:val="20"/>
                <w:szCs w:val="20"/>
              </w:rPr>
              <w:t xml:space="preserve"> přílohou</w:t>
            </w:r>
          </w:p>
          <w:p w:rsidR="00453A19" w:rsidRPr="006D76F0" w:rsidRDefault="00453A19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 vypracuje Dokumentaci skutečných prací</w:t>
            </w: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491F8C">
        <w:trPr>
          <w:trHeight w:hRule="exact" w:val="3608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F93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 xml:space="preserve">prací na 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>sanací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 xml:space="preserve"> objektu OOP b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>ylo zjištěno, že</w:t>
            </w:r>
            <w:r w:rsidR="00EB4E86">
              <w:rPr>
                <w:rFonts w:ascii="Arial" w:hAnsi="Arial" w:cs="Arial"/>
                <w:bCs/>
                <w:sz w:val="20"/>
                <w:szCs w:val="20"/>
              </w:rPr>
              <w:t xml:space="preserve"> objekt je podmáčen hlavně z důvodu nefunkční venkovní dešťové kanalizace</w:t>
            </w:r>
            <w:r w:rsidR="002B68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329F1">
              <w:rPr>
                <w:rFonts w:ascii="Arial" w:hAnsi="Arial" w:cs="Arial"/>
                <w:bCs/>
                <w:sz w:val="20"/>
                <w:szCs w:val="20"/>
              </w:rPr>
              <w:t xml:space="preserve"> Dále bylo </w:t>
            </w:r>
            <w:r w:rsidR="00DA55A3">
              <w:rPr>
                <w:rFonts w:ascii="Arial" w:hAnsi="Arial" w:cs="Arial"/>
                <w:bCs/>
                <w:sz w:val="20"/>
                <w:szCs w:val="20"/>
              </w:rPr>
              <w:t xml:space="preserve">zjištěno, že na objektu nejsou provedeny žádné izolace proti </w:t>
            </w:r>
            <w:r w:rsidR="001D64FD">
              <w:rPr>
                <w:rFonts w:ascii="Arial" w:hAnsi="Arial" w:cs="Arial"/>
                <w:bCs/>
                <w:sz w:val="20"/>
                <w:szCs w:val="20"/>
              </w:rPr>
              <w:t>vodě,</w:t>
            </w:r>
            <w:r w:rsidR="00DA55A3">
              <w:rPr>
                <w:rFonts w:ascii="Arial" w:hAnsi="Arial" w:cs="Arial"/>
                <w:bCs/>
                <w:sz w:val="20"/>
                <w:szCs w:val="20"/>
              </w:rPr>
              <w:t xml:space="preserve"> a to ani svislé</w:t>
            </w:r>
            <w:r w:rsidR="00343004">
              <w:rPr>
                <w:rFonts w:ascii="Arial" w:hAnsi="Arial" w:cs="Arial"/>
                <w:bCs/>
                <w:sz w:val="20"/>
                <w:szCs w:val="20"/>
              </w:rPr>
              <w:t>, ani vodorovné.</w:t>
            </w:r>
            <w:r w:rsidR="00561C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64F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61CAF">
              <w:rPr>
                <w:rFonts w:ascii="Arial" w:hAnsi="Arial" w:cs="Arial"/>
                <w:bCs/>
                <w:sz w:val="20"/>
                <w:szCs w:val="20"/>
              </w:rPr>
              <w:t xml:space="preserve">o odkopání zjištěno, že první stupeň schodiště v JV </w:t>
            </w:r>
            <w:r w:rsidR="0045162F">
              <w:rPr>
                <w:rFonts w:ascii="Arial" w:hAnsi="Arial" w:cs="Arial"/>
                <w:bCs/>
                <w:sz w:val="20"/>
                <w:szCs w:val="20"/>
              </w:rPr>
              <w:t>části</w:t>
            </w:r>
            <w:r w:rsidR="00561CAF">
              <w:rPr>
                <w:rFonts w:ascii="Arial" w:hAnsi="Arial" w:cs="Arial"/>
                <w:bCs/>
                <w:sz w:val="20"/>
                <w:szCs w:val="20"/>
              </w:rPr>
              <w:t xml:space="preserve"> objektu </w:t>
            </w:r>
            <w:r w:rsidR="0045162F">
              <w:rPr>
                <w:rFonts w:ascii="Arial" w:hAnsi="Arial" w:cs="Arial"/>
                <w:bCs/>
                <w:sz w:val="20"/>
                <w:szCs w:val="20"/>
              </w:rPr>
              <w:t xml:space="preserve">je </w:t>
            </w:r>
            <w:r w:rsidR="00575C64">
              <w:rPr>
                <w:rFonts w:ascii="Arial" w:hAnsi="Arial" w:cs="Arial"/>
                <w:bCs/>
                <w:sz w:val="20"/>
                <w:szCs w:val="20"/>
              </w:rPr>
              <w:t>bez základu.</w:t>
            </w: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081C" w:rsidRPr="00844E08" w:rsidRDefault="00BB4244" w:rsidP="000A081C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tohoto důvodu byl</w:t>
            </w:r>
            <w:r w:rsidR="00575C6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navržen</w:t>
            </w:r>
            <w:r w:rsidR="00575C64">
              <w:rPr>
                <w:rFonts w:ascii="Arial" w:hAnsi="Arial" w:cs="Arial"/>
                <w:bCs/>
                <w:sz w:val="20"/>
                <w:szCs w:val="20"/>
              </w:rPr>
              <w:t>a optimalizace rozsahu sanačních prací</w:t>
            </w:r>
            <w:r w:rsidR="009D5B4D">
              <w:rPr>
                <w:rFonts w:ascii="Arial" w:hAnsi="Arial" w:cs="Arial"/>
                <w:bCs/>
                <w:sz w:val="20"/>
                <w:szCs w:val="20"/>
              </w:rPr>
              <w:t xml:space="preserve"> v podobě změny</w:t>
            </w:r>
            <w:r w:rsidR="00DD4717">
              <w:rPr>
                <w:rFonts w:ascii="Arial" w:hAnsi="Arial" w:cs="Arial"/>
                <w:bCs/>
                <w:sz w:val="20"/>
                <w:szCs w:val="20"/>
              </w:rPr>
              <w:t xml:space="preserve"> tloušťky XPS</w:t>
            </w:r>
            <w:r w:rsidR="002A1216">
              <w:rPr>
                <w:rFonts w:ascii="Arial" w:hAnsi="Arial" w:cs="Arial"/>
                <w:bCs/>
                <w:sz w:val="20"/>
                <w:szCs w:val="20"/>
              </w:rPr>
              <w:t xml:space="preserve"> ze 140mm na 80mm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, který slouží </w:t>
            </w:r>
            <w:r w:rsidR="00331D96"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 ochranná</w:t>
            </w:r>
            <w:r w:rsidR="00B345C3">
              <w:rPr>
                <w:rFonts w:ascii="Arial" w:hAnsi="Arial" w:cs="Arial"/>
                <w:bCs/>
                <w:sz w:val="20"/>
                <w:szCs w:val="20"/>
              </w:rPr>
              <w:t xml:space="preserve"> a srovnávací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 vrstva</w:t>
            </w:r>
            <w:r w:rsidR="007C18E4">
              <w:rPr>
                <w:rFonts w:ascii="Arial" w:hAnsi="Arial" w:cs="Arial"/>
                <w:bCs/>
                <w:sz w:val="20"/>
                <w:szCs w:val="20"/>
              </w:rPr>
              <w:t>, nikoliv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 jako tepelně izolační</w:t>
            </w:r>
            <w:r w:rsidR="001A0979">
              <w:rPr>
                <w:rFonts w:ascii="Arial" w:hAnsi="Arial" w:cs="Arial"/>
                <w:bCs/>
                <w:sz w:val="20"/>
                <w:szCs w:val="20"/>
              </w:rPr>
              <w:t xml:space="preserve">, zvětšení průměru </w:t>
            </w:r>
            <w:r w:rsidR="00201739">
              <w:rPr>
                <w:rFonts w:ascii="Arial" w:hAnsi="Arial" w:cs="Arial"/>
                <w:bCs/>
                <w:sz w:val="20"/>
                <w:szCs w:val="20"/>
              </w:rPr>
              <w:t>drenážní trubky na 160mm</w:t>
            </w:r>
            <w:r w:rsidR="00C26953">
              <w:rPr>
                <w:rFonts w:ascii="Arial" w:hAnsi="Arial" w:cs="Arial"/>
                <w:bCs/>
                <w:sz w:val="20"/>
                <w:szCs w:val="20"/>
              </w:rPr>
              <w:t xml:space="preserve"> kvůli malým spádům (0,5%)</w:t>
            </w:r>
            <w:r w:rsidR="00331D96">
              <w:rPr>
                <w:rFonts w:ascii="Arial" w:hAnsi="Arial" w:cs="Arial"/>
                <w:bCs/>
                <w:sz w:val="20"/>
                <w:szCs w:val="20"/>
              </w:rPr>
              <w:t xml:space="preserve">, provedení </w:t>
            </w:r>
            <w:r w:rsidR="007B46BE">
              <w:rPr>
                <w:rFonts w:ascii="Arial" w:hAnsi="Arial" w:cs="Arial"/>
                <w:bCs/>
                <w:sz w:val="20"/>
                <w:szCs w:val="20"/>
              </w:rPr>
              <w:t>odvětrávacích potrubí pro odvětrání kamenného základu objektu</w:t>
            </w:r>
            <w:r w:rsidR="0034164A">
              <w:rPr>
                <w:rFonts w:ascii="Arial" w:hAnsi="Arial" w:cs="Arial"/>
                <w:bCs/>
                <w:sz w:val="20"/>
                <w:szCs w:val="20"/>
              </w:rPr>
              <w:t xml:space="preserve"> po celém jeho obvodu</w:t>
            </w:r>
            <w:r w:rsidR="00033B1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A081C">
              <w:rPr>
                <w:rFonts w:ascii="Arial" w:hAnsi="Arial" w:cs="Arial"/>
                <w:bCs/>
                <w:sz w:val="20"/>
                <w:szCs w:val="20"/>
              </w:rPr>
              <w:t xml:space="preserve"> Dále byl </w:t>
            </w:r>
            <w:r w:rsidR="000A081C">
              <w:rPr>
                <w:rFonts w:ascii="Arial" w:hAnsi="Arial" w:cs="Arial"/>
                <w:iCs/>
                <w:sz w:val="20"/>
                <w:szCs w:val="20"/>
              </w:rPr>
              <w:t>proveden základ pod schodištěm v JV části objektu OOP</w:t>
            </w: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D98" w:rsidRPr="007E0D98" w:rsidRDefault="00696C81" w:rsidP="003473B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Nejedná se a</w:t>
            </w:r>
            <w:r w:rsidR="007E0D98">
              <w:rPr>
                <w:rFonts w:ascii="Arial" w:hAnsi="Arial" w:cs="Arial"/>
                <w:bCs/>
                <w:sz w:val="20"/>
                <w:szCs w:val="20"/>
              </w:rPr>
              <w:t xml:space="preserve"> práce nad rámec tendrové dokumentace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ale o </w:t>
            </w:r>
            <w:r w:rsidR="009D5B4D">
              <w:rPr>
                <w:rFonts w:ascii="Arial" w:hAnsi="Arial" w:cs="Arial"/>
                <w:bCs/>
                <w:sz w:val="20"/>
                <w:szCs w:val="20"/>
              </w:rPr>
              <w:t>optimalizaci prací původních</w:t>
            </w:r>
            <w:r w:rsidR="007E0D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76F6F" w:rsidRPr="00F71379" w:rsidRDefault="00B76F6F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491F8C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46058F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Práce, které budou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052DE" w:rsidRDefault="00E477FA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44E08">
              <w:rPr>
                <w:rFonts w:ascii="Arial" w:hAnsi="Arial" w:cs="Arial"/>
                <w:iCs/>
                <w:sz w:val="20"/>
                <w:szCs w:val="20"/>
              </w:rPr>
              <w:t xml:space="preserve">Dodávka a montáž </w:t>
            </w:r>
            <w:r w:rsidR="00BA4D43">
              <w:rPr>
                <w:rFonts w:ascii="Arial" w:hAnsi="Arial" w:cs="Arial"/>
                <w:iCs/>
                <w:sz w:val="20"/>
                <w:szCs w:val="20"/>
              </w:rPr>
              <w:t>XPS tl. 80mm</w:t>
            </w:r>
            <w:r w:rsidR="00CC4461">
              <w:rPr>
                <w:rFonts w:ascii="Arial" w:hAnsi="Arial" w:cs="Arial"/>
                <w:iCs/>
                <w:sz w:val="20"/>
                <w:szCs w:val="20"/>
              </w:rPr>
              <w:t xml:space="preserve"> s náběhy na původní zateplení</w:t>
            </w:r>
          </w:p>
          <w:p w:rsidR="00B44A10" w:rsidRDefault="00C13C67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a montáž drenážní flexibilní roury pr. 1</w:t>
            </w:r>
            <w:r w:rsidR="000E341A">
              <w:rPr>
                <w:rFonts w:ascii="Arial" w:hAnsi="Arial" w:cs="Arial"/>
                <w:iCs/>
                <w:sz w:val="20"/>
                <w:szCs w:val="20"/>
              </w:rPr>
              <w:t>60mm</w:t>
            </w:r>
          </w:p>
          <w:p w:rsidR="00C13C67" w:rsidRPr="00844E08" w:rsidRDefault="00C13C67" w:rsidP="00C13C67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a montáž</w:t>
            </w:r>
            <w:r w:rsidR="000E341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551F0" w:rsidRPr="00D551F0">
              <w:rPr>
                <w:rFonts w:ascii="Arial" w:hAnsi="Arial" w:cs="Arial"/>
                <w:iCs/>
                <w:sz w:val="20"/>
                <w:szCs w:val="20"/>
              </w:rPr>
              <w:t>odvětrání suterénního zdiva, vyřezání otvoru, dodávka potrubí vč. mrížky a zapravení otvoru</w:t>
            </w:r>
          </w:p>
          <w:p w:rsidR="00C13C67" w:rsidRPr="00844E08" w:rsidRDefault="00EA0E11" w:rsidP="00844E0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Provedení základu pod schodištěm v JV části objektu OOP</w:t>
            </w:r>
          </w:p>
          <w:p w:rsidR="001E18AB" w:rsidRDefault="001E18AB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C13C67" w:rsidRPr="00A81376" w:rsidRDefault="00C13C67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491F8C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CFA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855B9" w:rsidRPr="008855B9">
              <w:rPr>
                <w:rFonts w:ascii="Arial" w:hAnsi="Arial" w:cs="Arial"/>
                <w:sz w:val="20"/>
                <w:szCs w:val="20"/>
              </w:rPr>
              <w:t>530</w:t>
            </w:r>
            <w:r w:rsidR="00885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5B9" w:rsidRPr="008855B9">
              <w:rPr>
                <w:rFonts w:ascii="Arial" w:hAnsi="Arial" w:cs="Arial"/>
                <w:sz w:val="20"/>
                <w:szCs w:val="20"/>
              </w:rPr>
              <w:t>993,86</w:t>
            </w:r>
            <w:r w:rsidR="00031A7F" w:rsidRPr="00885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5B9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491F8C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033B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r w:rsidR="00F945FC">
              <w:rPr>
                <w:rFonts w:ascii="Arial" w:hAnsi="Arial" w:cs="Arial"/>
                <w:sz w:val="20"/>
                <w:szCs w:val="20"/>
              </w:rPr>
              <w:t>časov</w:t>
            </w:r>
            <w:r>
              <w:rPr>
                <w:rFonts w:ascii="Arial" w:hAnsi="Arial" w:cs="Arial"/>
                <w:sz w:val="20"/>
                <w:szCs w:val="20"/>
              </w:rPr>
              <w:t>ého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 dopad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491F8C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41C2C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A93D94">
              <w:rPr>
                <w:b/>
                <w:iCs/>
                <w:sz w:val="16"/>
                <w:szCs w:val="16"/>
                <w:lang w:val="cs-CZ"/>
              </w:rPr>
              <w:t xml:space="preserve"> Ing. </w:t>
            </w:r>
            <w:r w:rsidR="0040351B">
              <w:rPr>
                <w:b/>
                <w:iCs/>
                <w:sz w:val="16"/>
                <w:szCs w:val="16"/>
                <w:lang w:val="cs-CZ"/>
              </w:rPr>
              <w:t>Xxxxxxxx xxxxx + Ing. Xxxx xxxxx</w:t>
            </w:r>
          </w:p>
        </w:tc>
      </w:tr>
      <w:tr w:rsidR="00B76F6F" w:rsidTr="00491F8C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:rsidTr="00491F8C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351B">
              <w:rPr>
                <w:rFonts w:ascii="Arial" w:hAnsi="Arial" w:cs="Arial"/>
                <w:b/>
                <w:sz w:val="16"/>
                <w:szCs w:val="16"/>
              </w:rPr>
              <w:t>xxxx xxxxxx</w:t>
            </w:r>
          </w:p>
        </w:tc>
      </w:tr>
      <w:tr w:rsidR="00B76F6F" w:rsidTr="00491F8C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9A3859" w:rsidTr="00491F8C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3859" w:rsidRDefault="009A3859" w:rsidP="009A38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(SZZ Krnov, p.o.)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 (</w:t>
            </w:r>
            <w:r w:rsidRPr="00843ADE">
              <w:rPr>
                <w:rFonts w:ascii="Arial" w:hAnsi="Arial" w:cs="Arial"/>
                <w:b/>
                <w:bCs/>
                <w:sz w:val="16"/>
                <w:szCs w:val="16"/>
              </w:rPr>
              <w:t>Metosa group s.r.o.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A3859" w:rsidTr="00491F8C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9A3859" w:rsidTr="00491F8C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859" w:rsidTr="00491F8C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Pr="003055F5" w:rsidRDefault="009A3859" w:rsidP="009A38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055F5"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 w:rsidRPr="003055F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 w:rsidRPr="00305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A3859" w:rsidTr="00491F8C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3859" w:rsidRDefault="009A3859" w:rsidP="009A3859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40351B">
              <w:rPr>
                <w:sz w:val="18"/>
                <w:szCs w:val="18"/>
              </w:rPr>
              <w:t xml:space="preserve"> Xxxxxxxxxx 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Pr="003055F5" w:rsidRDefault="0040351B" w:rsidP="009A385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Xxxxxxx xxxxxx</w:t>
            </w:r>
            <w:bookmarkStart w:id="0" w:name="_GoBack"/>
            <w:bookmarkEnd w:id="0"/>
          </w:p>
        </w:tc>
      </w:tr>
      <w:tr w:rsidR="009A3859" w:rsidTr="00491F8C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9A3859" w:rsidTr="00491F8C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3859" w:rsidRDefault="009A3859" w:rsidP="009A3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859" w:rsidRDefault="009A3859" w:rsidP="009A385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 w:rsidSect="00F8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AC" w:rsidRDefault="00FF66AC">
      <w:r>
        <w:separator/>
      </w:r>
    </w:p>
  </w:endnote>
  <w:endnote w:type="continuationSeparator" w:id="0">
    <w:p w:rsidR="00FF66AC" w:rsidRDefault="00FF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FF66AC">
    <w:pPr>
      <w:pStyle w:val="Zpat"/>
      <w:rPr>
        <w:rFonts w:ascii="Arial" w:hAnsi="Arial" w:cs="Arial"/>
        <w:sz w:val="16"/>
        <w:szCs w:val="16"/>
      </w:rPr>
    </w:pPr>
    <w:r>
      <w:pict>
        <v:line id="_x0000_s2049" style="position:absolute;z-index:-2" from="-9pt,-6.05pt" to="495pt,-6.05pt" strokeweight=".26mm">
          <v:stroke joinstyle="miter" endcap="square"/>
        </v:line>
      </w:pict>
    </w:r>
    <w:r>
      <w:pict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6A2625">
      <w:rPr>
        <w:rFonts w:ascii="Arial" w:hAnsi="Arial" w:cs="Arial"/>
        <w:sz w:val="16"/>
        <w:szCs w:val="16"/>
      </w:rPr>
      <w:t>Město Albrechtice – stavební úpravy budovy OOP – část sanace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65F09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165F09">
      <w:rPr>
        <w:rFonts w:cs="Arial"/>
        <w:sz w:val="16"/>
        <w:szCs w:val="16"/>
      </w:rPr>
      <w:fldChar w:fldCharType="separate"/>
    </w:r>
    <w:r w:rsidR="0040351B">
      <w:rPr>
        <w:rFonts w:cs="Arial"/>
        <w:noProof/>
        <w:sz w:val="16"/>
        <w:szCs w:val="16"/>
      </w:rPr>
      <w:t>1</w:t>
    </w:r>
    <w:r w:rsidR="00165F09"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165F09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 w:rsidR="00165F09">
      <w:rPr>
        <w:rFonts w:cs="Arial"/>
        <w:sz w:val="16"/>
        <w:szCs w:val="16"/>
      </w:rPr>
      <w:fldChar w:fldCharType="separate"/>
    </w:r>
    <w:r w:rsidR="0040351B">
      <w:rPr>
        <w:rFonts w:cs="Arial"/>
        <w:noProof/>
        <w:sz w:val="16"/>
        <w:szCs w:val="16"/>
      </w:rPr>
      <w:t>2</w:t>
    </w:r>
    <w:r w:rsidR="00165F0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AC" w:rsidRDefault="00FF66AC">
      <w:r>
        <w:separator/>
      </w:r>
    </w:p>
  </w:footnote>
  <w:footnote w:type="continuationSeparator" w:id="0">
    <w:p w:rsidR="00FF66AC" w:rsidRDefault="00FF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64C"/>
    <w:rsid w:val="00056007"/>
    <w:rsid w:val="000728E0"/>
    <w:rsid w:val="00093B27"/>
    <w:rsid w:val="00096063"/>
    <w:rsid w:val="000A081C"/>
    <w:rsid w:val="000B4DC1"/>
    <w:rsid w:val="000C1070"/>
    <w:rsid w:val="000E341A"/>
    <w:rsid w:val="000F1AD7"/>
    <w:rsid w:val="0011543B"/>
    <w:rsid w:val="001373BC"/>
    <w:rsid w:val="00165F09"/>
    <w:rsid w:val="00177141"/>
    <w:rsid w:val="00183384"/>
    <w:rsid w:val="001A0979"/>
    <w:rsid w:val="001A3756"/>
    <w:rsid w:val="001B71A0"/>
    <w:rsid w:val="001D2C80"/>
    <w:rsid w:val="001D4CEB"/>
    <w:rsid w:val="001D64FD"/>
    <w:rsid w:val="001E18AB"/>
    <w:rsid w:val="001F14D8"/>
    <w:rsid w:val="00201739"/>
    <w:rsid w:val="00205550"/>
    <w:rsid w:val="002300DB"/>
    <w:rsid w:val="002340F2"/>
    <w:rsid w:val="002407F9"/>
    <w:rsid w:val="002415B6"/>
    <w:rsid w:val="00246A83"/>
    <w:rsid w:val="0025520C"/>
    <w:rsid w:val="00261026"/>
    <w:rsid w:val="002A1216"/>
    <w:rsid w:val="002B2030"/>
    <w:rsid w:val="002B68B7"/>
    <w:rsid w:val="002C5D68"/>
    <w:rsid w:val="002D78C2"/>
    <w:rsid w:val="002E1259"/>
    <w:rsid w:val="002E29D6"/>
    <w:rsid w:val="002E6F93"/>
    <w:rsid w:val="002F2041"/>
    <w:rsid w:val="003055F5"/>
    <w:rsid w:val="00305D0B"/>
    <w:rsid w:val="00313DA2"/>
    <w:rsid w:val="00315D3E"/>
    <w:rsid w:val="00331D96"/>
    <w:rsid w:val="00332A16"/>
    <w:rsid w:val="0033500F"/>
    <w:rsid w:val="0034164A"/>
    <w:rsid w:val="00343004"/>
    <w:rsid w:val="00345E42"/>
    <w:rsid w:val="003473B1"/>
    <w:rsid w:val="0035154F"/>
    <w:rsid w:val="003521DA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F10C2"/>
    <w:rsid w:val="003F5F92"/>
    <w:rsid w:val="0040351B"/>
    <w:rsid w:val="00432ED0"/>
    <w:rsid w:val="0045162F"/>
    <w:rsid w:val="00453A19"/>
    <w:rsid w:val="0046058F"/>
    <w:rsid w:val="00462936"/>
    <w:rsid w:val="00466C43"/>
    <w:rsid w:val="00491F8C"/>
    <w:rsid w:val="0049663A"/>
    <w:rsid w:val="004A685C"/>
    <w:rsid w:val="004B5E5C"/>
    <w:rsid w:val="004C0AC9"/>
    <w:rsid w:val="004C32B6"/>
    <w:rsid w:val="004D16A9"/>
    <w:rsid w:val="004E1556"/>
    <w:rsid w:val="004E468A"/>
    <w:rsid w:val="004E648D"/>
    <w:rsid w:val="004E7F92"/>
    <w:rsid w:val="004F28F1"/>
    <w:rsid w:val="00530C39"/>
    <w:rsid w:val="005322DA"/>
    <w:rsid w:val="00533136"/>
    <w:rsid w:val="00544BA4"/>
    <w:rsid w:val="00546500"/>
    <w:rsid w:val="00546925"/>
    <w:rsid w:val="00552519"/>
    <w:rsid w:val="0055738C"/>
    <w:rsid w:val="005614EC"/>
    <w:rsid w:val="00561CAF"/>
    <w:rsid w:val="005649EF"/>
    <w:rsid w:val="00575C64"/>
    <w:rsid w:val="00583691"/>
    <w:rsid w:val="005979EA"/>
    <w:rsid w:val="005A37B9"/>
    <w:rsid w:val="005E7A53"/>
    <w:rsid w:val="006042A9"/>
    <w:rsid w:val="00604D8F"/>
    <w:rsid w:val="00612B8A"/>
    <w:rsid w:val="00632DFE"/>
    <w:rsid w:val="006362B8"/>
    <w:rsid w:val="006429E1"/>
    <w:rsid w:val="00651AF4"/>
    <w:rsid w:val="00651DE3"/>
    <w:rsid w:val="00652F9D"/>
    <w:rsid w:val="00654408"/>
    <w:rsid w:val="006664F8"/>
    <w:rsid w:val="0067237C"/>
    <w:rsid w:val="0067265E"/>
    <w:rsid w:val="00675898"/>
    <w:rsid w:val="0068359E"/>
    <w:rsid w:val="00683701"/>
    <w:rsid w:val="00683751"/>
    <w:rsid w:val="00684529"/>
    <w:rsid w:val="00685FB1"/>
    <w:rsid w:val="00696C81"/>
    <w:rsid w:val="006A2010"/>
    <w:rsid w:val="006A2625"/>
    <w:rsid w:val="006B5C84"/>
    <w:rsid w:val="006D76F0"/>
    <w:rsid w:val="006E5056"/>
    <w:rsid w:val="00705CCD"/>
    <w:rsid w:val="007108B8"/>
    <w:rsid w:val="00723003"/>
    <w:rsid w:val="00723A28"/>
    <w:rsid w:val="00727A7B"/>
    <w:rsid w:val="007400DC"/>
    <w:rsid w:val="00753342"/>
    <w:rsid w:val="007542F9"/>
    <w:rsid w:val="007779C1"/>
    <w:rsid w:val="00780429"/>
    <w:rsid w:val="007A12B0"/>
    <w:rsid w:val="007A253A"/>
    <w:rsid w:val="007A4A0F"/>
    <w:rsid w:val="007B30D3"/>
    <w:rsid w:val="007B46BE"/>
    <w:rsid w:val="007B7B3C"/>
    <w:rsid w:val="007C18E4"/>
    <w:rsid w:val="007C4072"/>
    <w:rsid w:val="007E0D98"/>
    <w:rsid w:val="007F0B7F"/>
    <w:rsid w:val="0081213E"/>
    <w:rsid w:val="008153D1"/>
    <w:rsid w:val="00834769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855B9"/>
    <w:rsid w:val="00890BD7"/>
    <w:rsid w:val="008A42EC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843E6"/>
    <w:rsid w:val="00985490"/>
    <w:rsid w:val="009A045E"/>
    <w:rsid w:val="009A3859"/>
    <w:rsid w:val="009A7DEB"/>
    <w:rsid w:val="009C6228"/>
    <w:rsid w:val="009C7BBB"/>
    <w:rsid w:val="009D4134"/>
    <w:rsid w:val="009D5B4D"/>
    <w:rsid w:val="00A11A0A"/>
    <w:rsid w:val="00A27431"/>
    <w:rsid w:val="00A27F61"/>
    <w:rsid w:val="00A325B6"/>
    <w:rsid w:val="00A329F1"/>
    <w:rsid w:val="00A43627"/>
    <w:rsid w:val="00A753C8"/>
    <w:rsid w:val="00A81376"/>
    <w:rsid w:val="00A855CB"/>
    <w:rsid w:val="00A93D94"/>
    <w:rsid w:val="00AA56EB"/>
    <w:rsid w:val="00AA65AC"/>
    <w:rsid w:val="00AB32E8"/>
    <w:rsid w:val="00AB6585"/>
    <w:rsid w:val="00AB79AA"/>
    <w:rsid w:val="00AE55F4"/>
    <w:rsid w:val="00AE5782"/>
    <w:rsid w:val="00AF5C08"/>
    <w:rsid w:val="00B12B28"/>
    <w:rsid w:val="00B254E5"/>
    <w:rsid w:val="00B25665"/>
    <w:rsid w:val="00B345C3"/>
    <w:rsid w:val="00B43A3B"/>
    <w:rsid w:val="00B44A10"/>
    <w:rsid w:val="00B53B61"/>
    <w:rsid w:val="00B53C52"/>
    <w:rsid w:val="00B76F6F"/>
    <w:rsid w:val="00B85726"/>
    <w:rsid w:val="00B85D96"/>
    <w:rsid w:val="00BA4D43"/>
    <w:rsid w:val="00BB4244"/>
    <w:rsid w:val="00BC6C3E"/>
    <w:rsid w:val="00C03218"/>
    <w:rsid w:val="00C04E91"/>
    <w:rsid w:val="00C11F66"/>
    <w:rsid w:val="00C13C67"/>
    <w:rsid w:val="00C14C44"/>
    <w:rsid w:val="00C26953"/>
    <w:rsid w:val="00C3232A"/>
    <w:rsid w:val="00C41C2C"/>
    <w:rsid w:val="00C434AC"/>
    <w:rsid w:val="00C4453F"/>
    <w:rsid w:val="00C63143"/>
    <w:rsid w:val="00C66C61"/>
    <w:rsid w:val="00C7110D"/>
    <w:rsid w:val="00C7495D"/>
    <w:rsid w:val="00C8239D"/>
    <w:rsid w:val="00C854AD"/>
    <w:rsid w:val="00C9625B"/>
    <w:rsid w:val="00C974EE"/>
    <w:rsid w:val="00C976D9"/>
    <w:rsid w:val="00CA0D2F"/>
    <w:rsid w:val="00CA52EF"/>
    <w:rsid w:val="00CB05AF"/>
    <w:rsid w:val="00CC4461"/>
    <w:rsid w:val="00CD7D40"/>
    <w:rsid w:val="00CE5E6D"/>
    <w:rsid w:val="00CF4C86"/>
    <w:rsid w:val="00D052DE"/>
    <w:rsid w:val="00D230C5"/>
    <w:rsid w:val="00D230FB"/>
    <w:rsid w:val="00D23356"/>
    <w:rsid w:val="00D27D2D"/>
    <w:rsid w:val="00D36D88"/>
    <w:rsid w:val="00D4370C"/>
    <w:rsid w:val="00D4494A"/>
    <w:rsid w:val="00D5481E"/>
    <w:rsid w:val="00D551F0"/>
    <w:rsid w:val="00D63118"/>
    <w:rsid w:val="00D85926"/>
    <w:rsid w:val="00D90294"/>
    <w:rsid w:val="00DA55A3"/>
    <w:rsid w:val="00DA6F20"/>
    <w:rsid w:val="00DB0683"/>
    <w:rsid w:val="00DC26CF"/>
    <w:rsid w:val="00DC6EF6"/>
    <w:rsid w:val="00DD4717"/>
    <w:rsid w:val="00E06184"/>
    <w:rsid w:val="00E2136F"/>
    <w:rsid w:val="00E21F3D"/>
    <w:rsid w:val="00E27AB5"/>
    <w:rsid w:val="00E27CFA"/>
    <w:rsid w:val="00E302EC"/>
    <w:rsid w:val="00E34173"/>
    <w:rsid w:val="00E41CEC"/>
    <w:rsid w:val="00E471AE"/>
    <w:rsid w:val="00E477FA"/>
    <w:rsid w:val="00E547B3"/>
    <w:rsid w:val="00E548EA"/>
    <w:rsid w:val="00E54C41"/>
    <w:rsid w:val="00E5550D"/>
    <w:rsid w:val="00E67D92"/>
    <w:rsid w:val="00E962ED"/>
    <w:rsid w:val="00E965F6"/>
    <w:rsid w:val="00EA0E11"/>
    <w:rsid w:val="00EA2427"/>
    <w:rsid w:val="00EA350C"/>
    <w:rsid w:val="00EA5943"/>
    <w:rsid w:val="00EB4E86"/>
    <w:rsid w:val="00EC7D8E"/>
    <w:rsid w:val="00ED156D"/>
    <w:rsid w:val="00EE3C5C"/>
    <w:rsid w:val="00EE775A"/>
    <w:rsid w:val="00F14FD3"/>
    <w:rsid w:val="00F20397"/>
    <w:rsid w:val="00F212F5"/>
    <w:rsid w:val="00F61306"/>
    <w:rsid w:val="00F615E1"/>
    <w:rsid w:val="00F64E44"/>
    <w:rsid w:val="00F71379"/>
    <w:rsid w:val="00F716BF"/>
    <w:rsid w:val="00F73FF7"/>
    <w:rsid w:val="00F74BC1"/>
    <w:rsid w:val="00F82833"/>
    <w:rsid w:val="00F945FC"/>
    <w:rsid w:val="00FA1536"/>
    <w:rsid w:val="00FA39F7"/>
    <w:rsid w:val="00FC0BA1"/>
    <w:rsid w:val="00FC11BC"/>
    <w:rsid w:val="00FC5D7A"/>
    <w:rsid w:val="00FD652E"/>
    <w:rsid w:val="00FD755A"/>
    <w:rsid w:val="00FE239E"/>
    <w:rsid w:val="00FF491D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A6FA452"/>
  <w15:docId w15:val="{61CB74F5-7682-459B-A942-7DA13705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8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2833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rsid w:val="00F82833"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rsid w:val="00F82833"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rsid w:val="00F82833"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82833"/>
    <w:rPr>
      <w:rFonts w:ascii="Symbol" w:hAnsi="Symbol" w:cs="Symbol"/>
    </w:rPr>
  </w:style>
  <w:style w:type="character" w:customStyle="1" w:styleId="Standardnpsmoodstavce2">
    <w:name w:val="Standardní písmo odstavce2"/>
    <w:rsid w:val="00F82833"/>
  </w:style>
  <w:style w:type="character" w:customStyle="1" w:styleId="WW8Num2z1">
    <w:name w:val="WW8Num2z1"/>
    <w:rsid w:val="00F82833"/>
    <w:rPr>
      <w:rFonts w:ascii="Courier New" w:hAnsi="Courier New" w:cs="Courier New"/>
    </w:rPr>
  </w:style>
  <w:style w:type="character" w:customStyle="1" w:styleId="WW8Num2z2">
    <w:name w:val="WW8Num2z2"/>
    <w:rsid w:val="00F82833"/>
    <w:rPr>
      <w:rFonts w:ascii="Wingdings" w:hAnsi="Wingdings" w:cs="Wingdings"/>
    </w:rPr>
  </w:style>
  <w:style w:type="character" w:customStyle="1" w:styleId="Standardnpsmoodstavce1">
    <w:name w:val="Standardní písmo odstavce1"/>
    <w:rsid w:val="00F82833"/>
  </w:style>
  <w:style w:type="character" w:customStyle="1" w:styleId="Odrky">
    <w:name w:val="Odrážky"/>
    <w:rsid w:val="00F8283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828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82833"/>
    <w:pPr>
      <w:spacing w:after="120"/>
    </w:pPr>
  </w:style>
  <w:style w:type="paragraph" w:styleId="Seznam">
    <w:name w:val="List"/>
    <w:basedOn w:val="Zkladntext"/>
    <w:rsid w:val="00F82833"/>
    <w:rPr>
      <w:rFonts w:cs="Mangal"/>
    </w:rPr>
  </w:style>
  <w:style w:type="paragraph" w:customStyle="1" w:styleId="Popisek">
    <w:name w:val="Popisek"/>
    <w:basedOn w:val="Normln"/>
    <w:rsid w:val="00F8283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82833"/>
    <w:pPr>
      <w:suppressLineNumbers/>
    </w:pPr>
    <w:rPr>
      <w:rFonts w:cs="Mangal"/>
    </w:rPr>
  </w:style>
  <w:style w:type="paragraph" w:styleId="Zhlav">
    <w:name w:val="header"/>
    <w:basedOn w:val="Normln"/>
    <w:rsid w:val="00F82833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sid w:val="00F82833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sid w:val="00F82833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rsid w:val="00F828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F82833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F82833"/>
    <w:pPr>
      <w:suppressLineNumbers/>
    </w:pPr>
  </w:style>
  <w:style w:type="paragraph" w:customStyle="1" w:styleId="Nadpistabulky">
    <w:name w:val="Nadpis tabulky"/>
    <w:basedOn w:val="Obsahtabulky"/>
    <w:rsid w:val="00F828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463F-AF17-4652-886A-DCCE9694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56</cp:revision>
  <cp:lastPrinted>2023-04-20T07:30:00Z</cp:lastPrinted>
  <dcterms:created xsi:type="dcterms:W3CDTF">2023-04-08T12:26:00Z</dcterms:created>
  <dcterms:modified xsi:type="dcterms:W3CDTF">2023-05-04T12:05:00Z</dcterms:modified>
</cp:coreProperties>
</file>