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20D" w:rsidRPr="00E53447" w:rsidRDefault="009E6883" w:rsidP="00F3220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D13824" w:rsidRPr="00E53447">
        <w:rPr>
          <w:rFonts w:ascii="Arial" w:hAnsi="Arial" w:cs="Arial"/>
          <w:b/>
          <w:sz w:val="28"/>
          <w:szCs w:val="28"/>
        </w:rPr>
        <w:t>Přehled nákladů</w:t>
      </w:r>
    </w:p>
    <w:p w:rsidR="00802F5B" w:rsidRPr="005E1356" w:rsidRDefault="005E1356" w:rsidP="005E135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Úklid odpadků v lokalitě Bílé stráně pod Radobýlem</w:t>
      </w:r>
    </w:p>
    <w:p w:rsidR="005E1356" w:rsidRDefault="005E1356" w:rsidP="0001614C">
      <w:pPr>
        <w:spacing w:after="0" w:line="240" w:lineRule="auto"/>
        <w:rPr>
          <w:rFonts w:ascii="Arial" w:hAnsi="Arial" w:cs="Arial"/>
          <w:b/>
          <w:i/>
        </w:rPr>
      </w:pPr>
    </w:p>
    <w:p w:rsidR="005E1356" w:rsidRDefault="005E1356" w:rsidP="0001614C">
      <w:pPr>
        <w:spacing w:after="0" w:line="240" w:lineRule="auto"/>
        <w:rPr>
          <w:rFonts w:ascii="Arial" w:hAnsi="Arial" w:cs="Arial"/>
          <w:b/>
          <w:i/>
        </w:rPr>
      </w:pPr>
    </w:p>
    <w:p w:rsidR="00802F5B" w:rsidRDefault="00802F5B" w:rsidP="0001614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úklid </w:t>
      </w:r>
      <w:r w:rsidR="005E1356">
        <w:rPr>
          <w:rFonts w:ascii="Arial" w:hAnsi="Arial" w:cs="Arial"/>
          <w:b/>
        </w:rPr>
        <w:t>odpadu</w:t>
      </w:r>
    </w:p>
    <w:p w:rsidR="005E1356" w:rsidRDefault="005E1356" w:rsidP="008A6DC5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p.</w:t>
      </w:r>
      <w:r w:rsidR="00727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p.</w:t>
      </w:r>
      <w:r w:rsidR="007274B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č. 479, 497, 507, 512, 525/1, 536, </w:t>
      </w:r>
      <w:r w:rsidR="007274BD">
        <w:rPr>
          <w:rFonts w:ascii="Arial" w:hAnsi="Arial" w:cs="Arial"/>
        </w:rPr>
        <w:t>539, 542, 550, 564, 568, 571/1, 572/1, 572/2, 573/3, 577/1, 577/2, 607, 615/1, 640/1, 640/2, 640/4, 640/7, 642/1, 642/2, 643/2, 652, 657/3, 659/3, 660, 683, 686, 692, 702, 706, 717/1, 717/2, 723/3, 723/4, 726/2, 738/2, 738/4, 738/5, 770/2, 770/6, 1056, 1090, 1372/3 k. ú. Žalhostice</w:t>
      </w:r>
    </w:p>
    <w:p w:rsidR="007274BD" w:rsidRDefault="007274BD" w:rsidP="008A6DC5">
      <w:pPr>
        <w:spacing w:after="0" w:line="240" w:lineRule="auto"/>
        <w:jc w:val="both"/>
        <w:rPr>
          <w:rFonts w:ascii="Arial" w:hAnsi="Arial" w:cs="Arial"/>
        </w:rPr>
      </w:pPr>
    </w:p>
    <w:p w:rsidR="005E1356" w:rsidRDefault="005E1356" w:rsidP="008A6DC5">
      <w:pPr>
        <w:spacing w:after="0" w:line="240" w:lineRule="auto"/>
        <w:jc w:val="both"/>
        <w:rPr>
          <w:rFonts w:ascii="Arial" w:hAnsi="Arial" w:cs="Arial"/>
        </w:rPr>
      </w:pPr>
    </w:p>
    <w:p w:rsidR="00F80DD0" w:rsidRPr="002A4502" w:rsidRDefault="00F80DD0" w:rsidP="008A6DC5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hAnsi="Arial" w:cs="Arial"/>
        </w:rPr>
        <w:t xml:space="preserve">Úklid </w:t>
      </w:r>
      <w:r w:rsidR="002A4502">
        <w:rPr>
          <w:rFonts w:ascii="Arial" w:hAnsi="Arial" w:cs="Arial"/>
        </w:rPr>
        <w:t>odpadků a historických černých skládek na pozemcích v lokalitě Bílé stráně pod Radobýlem. Plocha k úklidu</w:t>
      </w:r>
      <w:r w:rsidR="002A4502" w:rsidRPr="002A4502">
        <w:rPr>
          <w:rFonts w:ascii="Arial" w:hAnsi="Arial" w:cs="Arial"/>
        </w:rPr>
        <w:t xml:space="preserve"> </w:t>
      </w:r>
      <w:r w:rsidR="002A4502">
        <w:rPr>
          <w:rFonts w:ascii="Arial" w:hAnsi="Arial" w:cs="Arial"/>
        </w:rPr>
        <w:t xml:space="preserve">vymezená </w:t>
      </w:r>
      <w:r w:rsidR="000425F8">
        <w:rPr>
          <w:rFonts w:ascii="Arial" w:hAnsi="Arial" w:cs="Arial"/>
        </w:rPr>
        <w:t xml:space="preserve">zákresy </w:t>
      </w:r>
      <w:r w:rsidR="002A4502">
        <w:rPr>
          <w:rFonts w:ascii="Arial" w:hAnsi="Arial" w:cs="Arial"/>
        </w:rPr>
        <w:t>nad ortofotomapou má rozlohu 11,50 ha</w:t>
      </w:r>
      <w:r>
        <w:rPr>
          <w:rFonts w:ascii="Arial" w:hAnsi="Arial" w:cs="Arial"/>
        </w:rPr>
        <w:t>. Na pozemcích se nachází pneumatiky, různé předměty domácí potřeby (např. sklo, hrnce, staré nářadí, plastový odpad). P</w:t>
      </w:r>
      <w:r w:rsidR="00DD2ADB">
        <w:rPr>
          <w:rFonts w:ascii="Arial" w:hAnsi="Arial" w:cs="Arial"/>
        </w:rPr>
        <w:t>neumatiky budou vytaženy, ostatní p</w:t>
      </w:r>
      <w:r>
        <w:rPr>
          <w:rFonts w:ascii="Arial" w:hAnsi="Arial" w:cs="Arial"/>
        </w:rPr>
        <w:t>ředměty ručně vysbírány do pytlů</w:t>
      </w:r>
      <w:r w:rsidR="008A6DC5">
        <w:rPr>
          <w:rFonts w:ascii="Arial" w:hAnsi="Arial" w:cs="Arial"/>
        </w:rPr>
        <w:t xml:space="preserve"> a odvezeny do sběrného dvora</w:t>
      </w:r>
      <w:r w:rsidR="00DD2ADB">
        <w:rPr>
          <w:rFonts w:ascii="Arial" w:hAnsi="Arial" w:cs="Arial"/>
        </w:rPr>
        <w:t>.</w:t>
      </w:r>
      <w:r w:rsidR="008A6DC5">
        <w:rPr>
          <w:rFonts w:ascii="Arial" w:hAnsi="Arial" w:cs="Arial"/>
        </w:rPr>
        <w:t xml:space="preserve"> </w:t>
      </w:r>
      <w:r w:rsidR="0080572E" w:rsidRPr="003731BF">
        <w:rPr>
          <w:rFonts w:ascii="Arial" w:eastAsia="Arial Unicode MS" w:hAnsi="Arial" w:cs="Arial"/>
          <w:szCs w:val="24"/>
          <w:lang w:eastAsia="cs-CZ"/>
        </w:rPr>
        <w:t>Managementov</w:t>
      </w:r>
      <w:r w:rsidR="0080572E">
        <w:rPr>
          <w:rFonts w:ascii="Arial" w:eastAsia="Arial Unicode MS" w:hAnsi="Arial" w:cs="Arial"/>
          <w:szCs w:val="24"/>
          <w:lang w:eastAsia="cs-CZ"/>
        </w:rPr>
        <w:t>é</w:t>
      </w:r>
      <w:r w:rsidR="0080572E" w:rsidRPr="003731BF">
        <w:rPr>
          <w:rFonts w:ascii="Arial" w:eastAsia="Arial Unicode MS" w:hAnsi="Arial" w:cs="Arial"/>
          <w:szCs w:val="24"/>
          <w:lang w:eastAsia="cs-CZ"/>
        </w:rPr>
        <w:t xml:space="preserve"> opatření bude provedeno</w:t>
      </w:r>
      <w:r w:rsidR="0080572E">
        <w:rPr>
          <w:rFonts w:ascii="Arial" w:eastAsia="Arial Unicode MS" w:hAnsi="Arial" w:cs="Arial"/>
          <w:szCs w:val="24"/>
          <w:lang w:eastAsia="cs-CZ"/>
        </w:rPr>
        <w:t xml:space="preserve"> v termínu od účinnosti Dohody do </w:t>
      </w:r>
      <w:r w:rsidR="0080572E" w:rsidRPr="004E5AF3">
        <w:rPr>
          <w:rFonts w:ascii="Arial" w:eastAsia="Arial Unicode MS" w:hAnsi="Arial" w:cs="Arial"/>
          <w:szCs w:val="24"/>
          <w:lang w:eastAsia="cs-CZ"/>
        </w:rPr>
        <w:t>31. 10. 2023</w:t>
      </w:r>
      <w:r w:rsidR="0080572E" w:rsidRPr="004E5AF3">
        <w:rPr>
          <w:rFonts w:ascii="Arial" w:hAnsi="Arial" w:cs="Arial"/>
          <w:color w:val="000000"/>
        </w:rPr>
        <w:t>.</w:t>
      </w:r>
      <w:bookmarkStart w:id="0" w:name="_GoBack"/>
      <w:bookmarkEnd w:id="0"/>
    </w:p>
    <w:p w:rsidR="00F80DD0" w:rsidRDefault="00F80DD0" w:rsidP="0001614C">
      <w:pPr>
        <w:spacing w:after="0" w:line="240" w:lineRule="auto"/>
        <w:rPr>
          <w:rFonts w:ascii="Arial" w:hAnsi="Arial" w:cs="Arial"/>
        </w:rPr>
      </w:pPr>
    </w:p>
    <w:p w:rsidR="00802F5B" w:rsidRPr="000425F8" w:rsidRDefault="000425F8" w:rsidP="0001614C">
      <w:pPr>
        <w:spacing w:after="0" w:line="240" w:lineRule="auto"/>
        <w:rPr>
          <w:rFonts w:ascii="Arial" w:hAnsi="Arial" w:cs="Arial"/>
        </w:rPr>
      </w:pPr>
      <w:r w:rsidRPr="000425F8">
        <w:rPr>
          <w:rFonts w:ascii="Arial" w:hAnsi="Arial" w:cs="Arial"/>
        </w:rPr>
        <w:t>S</w:t>
      </w:r>
      <w:r w:rsidR="00802F5B" w:rsidRPr="000425F8">
        <w:rPr>
          <w:rFonts w:ascii="Arial" w:hAnsi="Arial" w:cs="Arial"/>
        </w:rPr>
        <w:t>azba za nemechanizované ruční práce za 1 hod</w:t>
      </w:r>
      <w:r w:rsidR="00802F5B" w:rsidRPr="000425F8">
        <w:rPr>
          <w:rFonts w:ascii="Arial" w:hAnsi="Arial" w:cs="Arial"/>
        </w:rPr>
        <w:tab/>
      </w:r>
      <w:r w:rsidR="00802F5B" w:rsidRPr="000425F8">
        <w:rPr>
          <w:rFonts w:ascii="Arial" w:hAnsi="Arial" w:cs="Arial"/>
        </w:rPr>
        <w:tab/>
      </w:r>
      <w:r w:rsidRPr="000425F8">
        <w:rPr>
          <w:rFonts w:ascii="Arial" w:hAnsi="Arial" w:cs="Arial"/>
        </w:rPr>
        <w:tab/>
      </w:r>
      <w:r w:rsidRPr="000425F8">
        <w:rPr>
          <w:rFonts w:ascii="Arial" w:hAnsi="Arial" w:cs="Arial"/>
        </w:rPr>
        <w:tab/>
      </w:r>
      <w:r w:rsidR="00802F5B" w:rsidRPr="000425F8">
        <w:rPr>
          <w:rFonts w:ascii="Arial" w:hAnsi="Arial" w:cs="Arial"/>
        </w:rPr>
        <w:tab/>
        <w:t>2</w:t>
      </w:r>
      <w:r w:rsidR="003E4888">
        <w:rPr>
          <w:rFonts w:ascii="Arial" w:hAnsi="Arial" w:cs="Arial"/>
        </w:rPr>
        <w:t>5</w:t>
      </w:r>
      <w:r w:rsidR="00802F5B" w:rsidRPr="000425F8">
        <w:rPr>
          <w:rFonts w:ascii="Arial" w:hAnsi="Arial" w:cs="Arial"/>
        </w:rPr>
        <w:t>0 Kč/hod</w:t>
      </w:r>
    </w:p>
    <w:p w:rsidR="00802F5B" w:rsidRPr="000425F8" w:rsidRDefault="00802F5B" w:rsidP="0001614C">
      <w:pPr>
        <w:spacing w:after="0" w:line="240" w:lineRule="auto"/>
        <w:rPr>
          <w:rFonts w:ascii="Arial" w:hAnsi="Arial" w:cs="Arial"/>
        </w:rPr>
      </w:pPr>
    </w:p>
    <w:p w:rsidR="00802F5B" w:rsidRPr="000425F8" w:rsidRDefault="00802F5B" w:rsidP="0001614C">
      <w:pPr>
        <w:spacing w:after="0" w:line="240" w:lineRule="auto"/>
        <w:rPr>
          <w:rFonts w:ascii="Arial" w:hAnsi="Arial" w:cs="Arial"/>
          <w:i/>
        </w:rPr>
      </w:pPr>
      <w:r w:rsidRPr="000425F8">
        <w:rPr>
          <w:rFonts w:ascii="Arial" w:hAnsi="Arial" w:cs="Arial"/>
          <w:i/>
        </w:rPr>
        <w:t>12</w:t>
      </w:r>
      <w:r w:rsidR="003E4888">
        <w:rPr>
          <w:rFonts w:ascii="Arial" w:hAnsi="Arial" w:cs="Arial"/>
          <w:i/>
        </w:rPr>
        <w:t>0</w:t>
      </w:r>
      <w:r w:rsidRPr="000425F8">
        <w:rPr>
          <w:rFonts w:ascii="Arial" w:hAnsi="Arial" w:cs="Arial"/>
          <w:i/>
        </w:rPr>
        <w:t xml:space="preserve"> hod x 2</w:t>
      </w:r>
      <w:r w:rsidR="003E4888">
        <w:rPr>
          <w:rFonts w:ascii="Arial" w:hAnsi="Arial" w:cs="Arial"/>
          <w:i/>
        </w:rPr>
        <w:t>5</w:t>
      </w:r>
      <w:r w:rsidRPr="000425F8">
        <w:rPr>
          <w:rFonts w:ascii="Arial" w:hAnsi="Arial" w:cs="Arial"/>
          <w:i/>
        </w:rPr>
        <w:t>0 Kč</w:t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="003E4888">
        <w:rPr>
          <w:rFonts w:ascii="Arial" w:hAnsi="Arial" w:cs="Arial"/>
          <w:i/>
        </w:rPr>
        <w:t>30 0</w:t>
      </w:r>
      <w:r w:rsidRPr="000425F8">
        <w:rPr>
          <w:rFonts w:ascii="Arial" w:hAnsi="Arial" w:cs="Arial"/>
          <w:i/>
        </w:rPr>
        <w:t>00 Kč</w:t>
      </w:r>
    </w:p>
    <w:p w:rsidR="00802F5B" w:rsidRPr="000425F8" w:rsidRDefault="00802F5B" w:rsidP="0001614C">
      <w:pPr>
        <w:spacing w:after="0" w:line="240" w:lineRule="auto"/>
        <w:rPr>
          <w:rFonts w:ascii="Arial" w:hAnsi="Arial" w:cs="Arial"/>
        </w:rPr>
      </w:pPr>
    </w:p>
    <w:p w:rsidR="000425F8" w:rsidRPr="000425F8" w:rsidRDefault="000425F8" w:rsidP="0001614C">
      <w:pPr>
        <w:spacing w:after="0" w:line="240" w:lineRule="auto"/>
        <w:rPr>
          <w:rFonts w:ascii="Arial" w:hAnsi="Arial" w:cs="Arial"/>
          <w:i/>
        </w:rPr>
      </w:pPr>
      <w:r w:rsidRPr="000425F8">
        <w:rPr>
          <w:rFonts w:ascii="Arial" w:hAnsi="Arial" w:cs="Arial"/>
          <w:i/>
        </w:rPr>
        <w:t>Likvidace odpadu</w:t>
      </w:r>
      <w:r w:rsidR="003E4888">
        <w:rPr>
          <w:rFonts w:ascii="Arial" w:hAnsi="Arial" w:cs="Arial"/>
          <w:i/>
        </w:rPr>
        <w:t xml:space="preserve"> včetně dopravy</w:t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</w:r>
      <w:r w:rsidRPr="000425F8">
        <w:rPr>
          <w:rFonts w:ascii="Arial" w:hAnsi="Arial" w:cs="Arial"/>
          <w:i/>
        </w:rPr>
        <w:tab/>
        <w:t>1</w:t>
      </w:r>
      <w:r w:rsidR="003E4888">
        <w:rPr>
          <w:rFonts w:ascii="Arial" w:hAnsi="Arial" w:cs="Arial"/>
          <w:i/>
        </w:rPr>
        <w:t>0</w:t>
      </w:r>
      <w:r w:rsidRPr="000425F8">
        <w:rPr>
          <w:rFonts w:ascii="Arial" w:hAnsi="Arial" w:cs="Arial"/>
          <w:i/>
        </w:rPr>
        <w:t> 000 Kč</w:t>
      </w:r>
    </w:p>
    <w:p w:rsidR="000425F8" w:rsidRPr="000425F8" w:rsidRDefault="000425F8" w:rsidP="0001614C">
      <w:pPr>
        <w:spacing w:after="0" w:line="240" w:lineRule="auto"/>
        <w:rPr>
          <w:rFonts w:ascii="Arial" w:hAnsi="Arial" w:cs="Arial"/>
          <w:b/>
          <w:i/>
        </w:rPr>
      </w:pPr>
    </w:p>
    <w:p w:rsidR="00802F5B" w:rsidRPr="000425F8" w:rsidRDefault="00802F5B" w:rsidP="0001614C">
      <w:pPr>
        <w:spacing w:after="0" w:line="240" w:lineRule="auto"/>
        <w:rPr>
          <w:rFonts w:ascii="Arial" w:hAnsi="Arial" w:cs="Arial"/>
          <w:b/>
          <w:i/>
        </w:rPr>
      </w:pPr>
      <w:r w:rsidRPr="000425F8">
        <w:rPr>
          <w:rFonts w:ascii="Arial" w:hAnsi="Arial" w:cs="Arial"/>
          <w:b/>
          <w:i/>
        </w:rPr>
        <w:t xml:space="preserve">Za úklid </w:t>
      </w:r>
      <w:r w:rsidR="000425F8" w:rsidRPr="000425F8">
        <w:rPr>
          <w:rFonts w:ascii="Arial" w:hAnsi="Arial" w:cs="Arial"/>
          <w:b/>
          <w:i/>
        </w:rPr>
        <w:t>odpadu včetně likvidace</w:t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Pr="000425F8">
        <w:rPr>
          <w:rFonts w:ascii="Arial" w:hAnsi="Arial" w:cs="Arial"/>
          <w:b/>
          <w:i/>
        </w:rPr>
        <w:tab/>
      </w:r>
      <w:r w:rsidR="003E4888">
        <w:rPr>
          <w:rFonts w:ascii="Arial" w:hAnsi="Arial" w:cs="Arial"/>
          <w:b/>
          <w:i/>
        </w:rPr>
        <w:t>40 000</w:t>
      </w:r>
      <w:r w:rsidRPr="000425F8">
        <w:rPr>
          <w:rFonts w:ascii="Arial" w:hAnsi="Arial" w:cs="Arial"/>
          <w:b/>
          <w:i/>
        </w:rPr>
        <w:t xml:space="preserve"> Kč</w:t>
      </w:r>
    </w:p>
    <w:p w:rsidR="00844C64" w:rsidRPr="000425F8" w:rsidRDefault="00844C64" w:rsidP="0001614C">
      <w:pPr>
        <w:spacing w:after="0" w:line="240" w:lineRule="auto"/>
        <w:rPr>
          <w:rFonts w:ascii="Arial" w:hAnsi="Arial" w:cs="Arial"/>
          <w:i/>
        </w:rPr>
      </w:pPr>
    </w:p>
    <w:p w:rsidR="00802F5B" w:rsidRPr="000425F8" w:rsidRDefault="00802F5B" w:rsidP="003618CE">
      <w:pPr>
        <w:spacing w:after="0" w:line="240" w:lineRule="auto"/>
        <w:rPr>
          <w:rFonts w:ascii="Arial" w:hAnsi="Arial" w:cs="Arial"/>
          <w:b/>
        </w:rPr>
      </w:pPr>
    </w:p>
    <w:p w:rsidR="0001614C" w:rsidRPr="00B003FB" w:rsidRDefault="0001614C" w:rsidP="003618CE">
      <w:pPr>
        <w:spacing w:after="0" w:line="240" w:lineRule="auto"/>
        <w:rPr>
          <w:rFonts w:ascii="Arial" w:hAnsi="Arial" w:cs="Arial"/>
          <w:b/>
        </w:rPr>
      </w:pPr>
      <w:r w:rsidRPr="000425F8">
        <w:rPr>
          <w:rFonts w:ascii="Arial" w:hAnsi="Arial" w:cs="Arial"/>
          <w:b/>
        </w:rPr>
        <w:t xml:space="preserve">Celkový příspěvek za </w:t>
      </w:r>
      <w:r w:rsidR="00802F5B" w:rsidRPr="000425F8">
        <w:rPr>
          <w:rFonts w:ascii="Arial" w:hAnsi="Arial" w:cs="Arial"/>
          <w:b/>
        </w:rPr>
        <w:t xml:space="preserve">úklid </w:t>
      </w:r>
      <w:r w:rsidR="000425F8" w:rsidRPr="000425F8">
        <w:rPr>
          <w:rFonts w:ascii="Arial" w:hAnsi="Arial" w:cs="Arial"/>
          <w:b/>
        </w:rPr>
        <w:t xml:space="preserve">odpadu </w:t>
      </w:r>
      <w:r w:rsidRPr="000425F8">
        <w:rPr>
          <w:rFonts w:ascii="Arial" w:hAnsi="Arial" w:cs="Arial"/>
          <w:b/>
        </w:rPr>
        <w:t>v</w:t>
      </w:r>
      <w:r w:rsidR="00EB24ED" w:rsidRPr="000425F8">
        <w:rPr>
          <w:rFonts w:ascii="Arial" w:hAnsi="Arial" w:cs="Arial"/>
          <w:b/>
        </w:rPr>
        <w:t xml:space="preserve">  </w:t>
      </w:r>
      <w:r w:rsidRPr="000425F8">
        <w:rPr>
          <w:rFonts w:ascii="Arial" w:hAnsi="Arial" w:cs="Arial"/>
          <w:b/>
        </w:rPr>
        <w:t xml:space="preserve">lokalitě Bílé stráně </w:t>
      </w:r>
      <w:r w:rsidR="000425F8" w:rsidRPr="000425F8">
        <w:rPr>
          <w:rFonts w:ascii="Arial" w:hAnsi="Arial" w:cs="Arial"/>
          <w:b/>
        </w:rPr>
        <w:t xml:space="preserve">pod Radobýlem včetně likvidace odpadu </w:t>
      </w:r>
      <w:r w:rsidRPr="000425F8">
        <w:rPr>
          <w:rFonts w:ascii="Arial" w:hAnsi="Arial" w:cs="Arial"/>
          <w:b/>
        </w:rPr>
        <w:t xml:space="preserve">je </w:t>
      </w:r>
      <w:r w:rsidR="0080572E">
        <w:rPr>
          <w:rFonts w:ascii="Arial" w:hAnsi="Arial" w:cs="Arial"/>
          <w:b/>
        </w:rPr>
        <w:t>40</w:t>
      </w:r>
      <w:r w:rsidR="000425F8" w:rsidRPr="000425F8">
        <w:rPr>
          <w:rFonts w:ascii="Arial" w:hAnsi="Arial" w:cs="Arial"/>
          <w:b/>
        </w:rPr>
        <w:t xml:space="preserve"> </w:t>
      </w:r>
      <w:r w:rsidR="0080572E">
        <w:rPr>
          <w:rFonts w:ascii="Arial" w:hAnsi="Arial" w:cs="Arial"/>
          <w:b/>
        </w:rPr>
        <w:t>0</w:t>
      </w:r>
      <w:r w:rsidR="000425F8" w:rsidRPr="000425F8">
        <w:rPr>
          <w:rFonts w:ascii="Arial" w:hAnsi="Arial" w:cs="Arial"/>
          <w:b/>
        </w:rPr>
        <w:t>00</w:t>
      </w:r>
      <w:r w:rsidR="00EB24ED" w:rsidRPr="000425F8">
        <w:rPr>
          <w:rFonts w:ascii="Arial" w:hAnsi="Arial" w:cs="Arial"/>
          <w:b/>
          <w:i/>
        </w:rPr>
        <w:t> </w:t>
      </w:r>
      <w:r w:rsidRPr="000425F8">
        <w:rPr>
          <w:rFonts w:ascii="Arial" w:hAnsi="Arial" w:cs="Arial"/>
          <w:b/>
        </w:rPr>
        <w:t>Kč.</w:t>
      </w:r>
    </w:p>
    <w:p w:rsidR="00580207" w:rsidRPr="00B003FB" w:rsidRDefault="00580207" w:rsidP="00AB58C2">
      <w:pPr>
        <w:spacing w:after="0" w:line="240" w:lineRule="auto"/>
        <w:rPr>
          <w:rFonts w:ascii="Arial" w:hAnsi="Arial" w:cs="Arial"/>
        </w:rPr>
      </w:pPr>
    </w:p>
    <w:p w:rsidR="00466BF1" w:rsidRPr="00162FDC" w:rsidRDefault="00466BF1" w:rsidP="00466BF1">
      <w:pPr>
        <w:spacing w:after="0" w:line="240" w:lineRule="auto"/>
        <w:rPr>
          <w:rFonts w:ascii="Arial" w:hAnsi="Arial" w:cs="Arial"/>
          <w:highlight w:val="yellow"/>
        </w:rPr>
      </w:pPr>
    </w:p>
    <w:p w:rsidR="00466BF1" w:rsidRDefault="00466BF1" w:rsidP="00AB58C2">
      <w:pPr>
        <w:spacing w:after="0" w:line="240" w:lineRule="auto"/>
        <w:rPr>
          <w:rFonts w:ascii="Arial" w:hAnsi="Arial" w:cs="Arial"/>
          <w:highlight w:val="yellow"/>
        </w:rPr>
      </w:pPr>
    </w:p>
    <w:sectPr w:rsidR="00466BF1" w:rsidSect="00C62642">
      <w:headerReference w:type="default" r:id="rId7"/>
      <w:pgSz w:w="11906" w:h="16838"/>
      <w:pgMar w:top="1361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215" w:rsidRDefault="00374215" w:rsidP="00A03C92">
      <w:pPr>
        <w:spacing w:after="0" w:line="240" w:lineRule="auto"/>
      </w:pPr>
      <w:r>
        <w:separator/>
      </w:r>
    </w:p>
  </w:endnote>
  <w:end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215" w:rsidRDefault="00374215" w:rsidP="00A03C92">
      <w:pPr>
        <w:spacing w:after="0" w:line="240" w:lineRule="auto"/>
      </w:pPr>
      <w:r>
        <w:separator/>
      </w:r>
    </w:p>
  </w:footnote>
  <w:footnote w:type="continuationSeparator" w:id="0">
    <w:p w:rsidR="00374215" w:rsidRDefault="00374215" w:rsidP="00A03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3C92" w:rsidRDefault="00A03C92">
    <w:pPr>
      <w:pStyle w:val="Zhlav"/>
    </w:pPr>
    <w:r w:rsidRPr="008D5F35">
      <w:t xml:space="preserve">Příloha č. 1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9166E"/>
    <w:multiLevelType w:val="hybridMultilevel"/>
    <w:tmpl w:val="11E4DA6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93A58"/>
    <w:multiLevelType w:val="hybridMultilevel"/>
    <w:tmpl w:val="006EC92C"/>
    <w:lvl w:ilvl="0" w:tplc="7E1A4784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014E4"/>
    <w:multiLevelType w:val="hybridMultilevel"/>
    <w:tmpl w:val="93DCCAA2"/>
    <w:lvl w:ilvl="0" w:tplc="A5AE83D8">
      <w:start w:val="9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7AE208A"/>
    <w:multiLevelType w:val="hybridMultilevel"/>
    <w:tmpl w:val="DD7C66F2"/>
    <w:lvl w:ilvl="0" w:tplc="5EC8B240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F4EFB"/>
    <w:multiLevelType w:val="hybridMultilevel"/>
    <w:tmpl w:val="F4D053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9826D1"/>
    <w:multiLevelType w:val="hybridMultilevel"/>
    <w:tmpl w:val="14205626"/>
    <w:lvl w:ilvl="0" w:tplc="E4C0247C">
      <w:start w:val="2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3C92"/>
    <w:rsid w:val="00011A88"/>
    <w:rsid w:val="0001614C"/>
    <w:rsid w:val="000425F8"/>
    <w:rsid w:val="0004730D"/>
    <w:rsid w:val="000500BE"/>
    <w:rsid w:val="000550CA"/>
    <w:rsid w:val="00055AC6"/>
    <w:rsid w:val="000611C1"/>
    <w:rsid w:val="000704A8"/>
    <w:rsid w:val="00082536"/>
    <w:rsid w:val="000845B3"/>
    <w:rsid w:val="00090C7B"/>
    <w:rsid w:val="000B6B7B"/>
    <w:rsid w:val="000B7E8E"/>
    <w:rsid w:val="000C793B"/>
    <w:rsid w:val="000D3BA3"/>
    <w:rsid w:val="000D458E"/>
    <w:rsid w:val="00103A25"/>
    <w:rsid w:val="00105F19"/>
    <w:rsid w:val="00107D0C"/>
    <w:rsid w:val="00126B04"/>
    <w:rsid w:val="00135142"/>
    <w:rsid w:val="001473FD"/>
    <w:rsid w:val="00152630"/>
    <w:rsid w:val="00162FDC"/>
    <w:rsid w:val="001A0E48"/>
    <w:rsid w:val="001A10AC"/>
    <w:rsid w:val="001B3BAD"/>
    <w:rsid w:val="001B5AC6"/>
    <w:rsid w:val="001C263B"/>
    <w:rsid w:val="001F2646"/>
    <w:rsid w:val="001F3DE8"/>
    <w:rsid w:val="00221DE7"/>
    <w:rsid w:val="002422C5"/>
    <w:rsid w:val="00243D18"/>
    <w:rsid w:val="00250795"/>
    <w:rsid w:val="00263B89"/>
    <w:rsid w:val="0026664B"/>
    <w:rsid w:val="00266B95"/>
    <w:rsid w:val="00272366"/>
    <w:rsid w:val="00275631"/>
    <w:rsid w:val="00297A1D"/>
    <w:rsid w:val="002A4502"/>
    <w:rsid w:val="002B31C4"/>
    <w:rsid w:val="002B611F"/>
    <w:rsid w:val="002D0196"/>
    <w:rsid w:val="002D0D2B"/>
    <w:rsid w:val="00300152"/>
    <w:rsid w:val="00305E7B"/>
    <w:rsid w:val="003074B2"/>
    <w:rsid w:val="00324346"/>
    <w:rsid w:val="00343045"/>
    <w:rsid w:val="003449C9"/>
    <w:rsid w:val="0034537E"/>
    <w:rsid w:val="003618CE"/>
    <w:rsid w:val="00363034"/>
    <w:rsid w:val="0036522E"/>
    <w:rsid w:val="003668FA"/>
    <w:rsid w:val="00370560"/>
    <w:rsid w:val="00371805"/>
    <w:rsid w:val="00374215"/>
    <w:rsid w:val="00375792"/>
    <w:rsid w:val="0038150E"/>
    <w:rsid w:val="003829B5"/>
    <w:rsid w:val="0039360A"/>
    <w:rsid w:val="00395DA8"/>
    <w:rsid w:val="0039691D"/>
    <w:rsid w:val="00396F28"/>
    <w:rsid w:val="003A61D3"/>
    <w:rsid w:val="003D6E63"/>
    <w:rsid w:val="003E4888"/>
    <w:rsid w:val="003F3075"/>
    <w:rsid w:val="00455F53"/>
    <w:rsid w:val="004609AD"/>
    <w:rsid w:val="00466BF1"/>
    <w:rsid w:val="004A08C9"/>
    <w:rsid w:val="004B64D6"/>
    <w:rsid w:val="004B6B7C"/>
    <w:rsid w:val="004E5AF3"/>
    <w:rsid w:val="004E77EF"/>
    <w:rsid w:val="00537C31"/>
    <w:rsid w:val="00542188"/>
    <w:rsid w:val="00547551"/>
    <w:rsid w:val="00547D64"/>
    <w:rsid w:val="00551FC8"/>
    <w:rsid w:val="00560FD8"/>
    <w:rsid w:val="0056619B"/>
    <w:rsid w:val="00566D0B"/>
    <w:rsid w:val="0057057A"/>
    <w:rsid w:val="00576933"/>
    <w:rsid w:val="00580207"/>
    <w:rsid w:val="0058039C"/>
    <w:rsid w:val="005A082A"/>
    <w:rsid w:val="005A2991"/>
    <w:rsid w:val="005A495D"/>
    <w:rsid w:val="005A6C04"/>
    <w:rsid w:val="005A6CEF"/>
    <w:rsid w:val="005A79C4"/>
    <w:rsid w:val="005C450B"/>
    <w:rsid w:val="005E1356"/>
    <w:rsid w:val="005F6996"/>
    <w:rsid w:val="00626584"/>
    <w:rsid w:val="00626949"/>
    <w:rsid w:val="00640CE3"/>
    <w:rsid w:val="00641553"/>
    <w:rsid w:val="006613A8"/>
    <w:rsid w:val="00665209"/>
    <w:rsid w:val="0066722F"/>
    <w:rsid w:val="00684B1D"/>
    <w:rsid w:val="006961C4"/>
    <w:rsid w:val="00697478"/>
    <w:rsid w:val="006B6119"/>
    <w:rsid w:val="006C1A5E"/>
    <w:rsid w:val="006C2EF3"/>
    <w:rsid w:val="006D5B71"/>
    <w:rsid w:val="006F15DF"/>
    <w:rsid w:val="007274BD"/>
    <w:rsid w:val="00765CA1"/>
    <w:rsid w:val="00773DC1"/>
    <w:rsid w:val="00773DCB"/>
    <w:rsid w:val="00791366"/>
    <w:rsid w:val="0079785D"/>
    <w:rsid w:val="00797EB9"/>
    <w:rsid w:val="007B7139"/>
    <w:rsid w:val="007E2385"/>
    <w:rsid w:val="007F6F7D"/>
    <w:rsid w:val="00802293"/>
    <w:rsid w:val="00802F5B"/>
    <w:rsid w:val="008055A5"/>
    <w:rsid w:val="0080572E"/>
    <w:rsid w:val="00812D6C"/>
    <w:rsid w:val="00820250"/>
    <w:rsid w:val="00842E3A"/>
    <w:rsid w:val="00844C64"/>
    <w:rsid w:val="00847FF4"/>
    <w:rsid w:val="00862264"/>
    <w:rsid w:val="00871FB7"/>
    <w:rsid w:val="0087408E"/>
    <w:rsid w:val="008941FD"/>
    <w:rsid w:val="008A6DC5"/>
    <w:rsid w:val="008B1180"/>
    <w:rsid w:val="008B6F56"/>
    <w:rsid w:val="008D5F35"/>
    <w:rsid w:val="008F616E"/>
    <w:rsid w:val="008F6E54"/>
    <w:rsid w:val="0091168C"/>
    <w:rsid w:val="009138A0"/>
    <w:rsid w:val="009165F9"/>
    <w:rsid w:val="00916CD7"/>
    <w:rsid w:val="00920646"/>
    <w:rsid w:val="00931AAC"/>
    <w:rsid w:val="00960478"/>
    <w:rsid w:val="00980825"/>
    <w:rsid w:val="009A17FF"/>
    <w:rsid w:val="009A1D23"/>
    <w:rsid w:val="009B2494"/>
    <w:rsid w:val="009B3A4E"/>
    <w:rsid w:val="009B72E4"/>
    <w:rsid w:val="009C0221"/>
    <w:rsid w:val="009C4FA6"/>
    <w:rsid w:val="009D4676"/>
    <w:rsid w:val="009E03AF"/>
    <w:rsid w:val="009E6883"/>
    <w:rsid w:val="00A026D9"/>
    <w:rsid w:val="00A03C92"/>
    <w:rsid w:val="00A06105"/>
    <w:rsid w:val="00A24DAE"/>
    <w:rsid w:val="00A47F0D"/>
    <w:rsid w:val="00A50BFB"/>
    <w:rsid w:val="00A5212C"/>
    <w:rsid w:val="00A63087"/>
    <w:rsid w:val="00A8739B"/>
    <w:rsid w:val="00AA68C8"/>
    <w:rsid w:val="00AA6EC1"/>
    <w:rsid w:val="00AB0550"/>
    <w:rsid w:val="00AB58C2"/>
    <w:rsid w:val="00AB6C54"/>
    <w:rsid w:val="00AC0116"/>
    <w:rsid w:val="00AE3688"/>
    <w:rsid w:val="00AE4386"/>
    <w:rsid w:val="00AF3E2A"/>
    <w:rsid w:val="00B003FB"/>
    <w:rsid w:val="00B4027F"/>
    <w:rsid w:val="00B41042"/>
    <w:rsid w:val="00B56DA4"/>
    <w:rsid w:val="00B736A6"/>
    <w:rsid w:val="00B76D6D"/>
    <w:rsid w:val="00B82CB9"/>
    <w:rsid w:val="00B83979"/>
    <w:rsid w:val="00B83EA5"/>
    <w:rsid w:val="00B975DF"/>
    <w:rsid w:val="00BA25DE"/>
    <w:rsid w:val="00BA3420"/>
    <w:rsid w:val="00BA5D17"/>
    <w:rsid w:val="00BB31F3"/>
    <w:rsid w:val="00BC0D85"/>
    <w:rsid w:val="00BC29E6"/>
    <w:rsid w:val="00BC46E2"/>
    <w:rsid w:val="00BD0271"/>
    <w:rsid w:val="00BD1C29"/>
    <w:rsid w:val="00C11F0E"/>
    <w:rsid w:val="00C275CD"/>
    <w:rsid w:val="00C46454"/>
    <w:rsid w:val="00C60FB2"/>
    <w:rsid w:val="00C62642"/>
    <w:rsid w:val="00C66CB8"/>
    <w:rsid w:val="00C74924"/>
    <w:rsid w:val="00C84C5F"/>
    <w:rsid w:val="00C93CCC"/>
    <w:rsid w:val="00CB4B2B"/>
    <w:rsid w:val="00CC4D69"/>
    <w:rsid w:val="00CD1098"/>
    <w:rsid w:val="00CD31CE"/>
    <w:rsid w:val="00CD67C8"/>
    <w:rsid w:val="00CD7FAC"/>
    <w:rsid w:val="00CF0E2B"/>
    <w:rsid w:val="00D00D3E"/>
    <w:rsid w:val="00D05200"/>
    <w:rsid w:val="00D134C3"/>
    <w:rsid w:val="00D13824"/>
    <w:rsid w:val="00D16F1A"/>
    <w:rsid w:val="00D17B66"/>
    <w:rsid w:val="00D267BB"/>
    <w:rsid w:val="00D46724"/>
    <w:rsid w:val="00D64EFD"/>
    <w:rsid w:val="00D840A8"/>
    <w:rsid w:val="00D87A80"/>
    <w:rsid w:val="00DA108E"/>
    <w:rsid w:val="00DD2ADB"/>
    <w:rsid w:val="00DE5FF2"/>
    <w:rsid w:val="00E07976"/>
    <w:rsid w:val="00E10812"/>
    <w:rsid w:val="00E32A78"/>
    <w:rsid w:val="00E355CF"/>
    <w:rsid w:val="00E403F3"/>
    <w:rsid w:val="00E406EB"/>
    <w:rsid w:val="00E41BE9"/>
    <w:rsid w:val="00E464CD"/>
    <w:rsid w:val="00E53447"/>
    <w:rsid w:val="00E667F3"/>
    <w:rsid w:val="00E8300B"/>
    <w:rsid w:val="00E911E2"/>
    <w:rsid w:val="00EA5046"/>
    <w:rsid w:val="00EB0855"/>
    <w:rsid w:val="00EB24ED"/>
    <w:rsid w:val="00ED0B7E"/>
    <w:rsid w:val="00ED1EC2"/>
    <w:rsid w:val="00F02902"/>
    <w:rsid w:val="00F06591"/>
    <w:rsid w:val="00F1504C"/>
    <w:rsid w:val="00F3220D"/>
    <w:rsid w:val="00F50FCD"/>
    <w:rsid w:val="00F57B20"/>
    <w:rsid w:val="00F603DA"/>
    <w:rsid w:val="00F63D8F"/>
    <w:rsid w:val="00F71B4F"/>
    <w:rsid w:val="00F76595"/>
    <w:rsid w:val="00F80DD0"/>
    <w:rsid w:val="00F85DD6"/>
    <w:rsid w:val="00F947E8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BC62E5C6-02FD-4451-BCB2-89E2588E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C4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03C92"/>
  </w:style>
  <w:style w:type="paragraph" w:styleId="Zpat">
    <w:name w:val="footer"/>
    <w:basedOn w:val="Normln"/>
    <w:link w:val="ZpatChar"/>
    <w:uiPriority w:val="99"/>
    <w:unhideWhenUsed/>
    <w:rsid w:val="00A03C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03C92"/>
  </w:style>
  <w:style w:type="paragraph" w:styleId="Textbubliny">
    <w:name w:val="Balloon Text"/>
    <w:basedOn w:val="Normln"/>
    <w:link w:val="TextbublinyChar"/>
    <w:uiPriority w:val="99"/>
    <w:semiHidden/>
    <w:unhideWhenUsed/>
    <w:rsid w:val="00A03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3C9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2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172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Správa CHKO České středohoří</dc:creator>
  <cp:lastModifiedBy>Kateřina Tremlová</cp:lastModifiedBy>
  <cp:revision>13</cp:revision>
  <cp:lastPrinted>2020-02-04T11:04:00Z</cp:lastPrinted>
  <dcterms:created xsi:type="dcterms:W3CDTF">2020-10-09T13:01:00Z</dcterms:created>
  <dcterms:modified xsi:type="dcterms:W3CDTF">2023-04-05T06:54:00Z</dcterms:modified>
</cp:coreProperties>
</file>