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6C35" w14:textId="66D51C75" w:rsidR="004D3629" w:rsidRPr="009A3FDA" w:rsidRDefault="0039292A" w:rsidP="00582FC1">
      <w:pPr>
        <w:pStyle w:val="Nzev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3FDA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 O D A T E K č. </w:t>
      </w:r>
      <w:r w:rsidR="005845EC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14:paraId="7474164D" w14:textId="1ABEA580" w:rsidR="008307E9" w:rsidRPr="00271642" w:rsidRDefault="005E64BE" w:rsidP="0039292A">
      <w:pPr>
        <w:pStyle w:val="Zkladntext"/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k nájemní</w:t>
      </w:r>
      <w:r w:rsidR="004D3629" w:rsidRPr="00271642">
        <w:rPr>
          <w:sz w:val="22"/>
          <w:szCs w:val="22"/>
        </w:rPr>
        <w:t xml:space="preserve"> smlouvě uzavřené dne</w:t>
      </w:r>
      <w:r w:rsidR="002F7668" w:rsidRPr="00271642">
        <w:rPr>
          <w:sz w:val="22"/>
          <w:szCs w:val="22"/>
        </w:rPr>
        <w:t xml:space="preserve"> </w:t>
      </w:r>
      <w:r w:rsidR="005845EC">
        <w:rPr>
          <w:sz w:val="22"/>
          <w:szCs w:val="22"/>
        </w:rPr>
        <w:t>25</w:t>
      </w:r>
      <w:r w:rsidR="002F7668" w:rsidRPr="00271642">
        <w:rPr>
          <w:sz w:val="22"/>
          <w:szCs w:val="22"/>
        </w:rPr>
        <w:t xml:space="preserve">. </w:t>
      </w:r>
      <w:r w:rsidR="005845EC">
        <w:rPr>
          <w:sz w:val="22"/>
          <w:szCs w:val="22"/>
        </w:rPr>
        <w:t>7</w:t>
      </w:r>
      <w:r>
        <w:rPr>
          <w:sz w:val="22"/>
          <w:szCs w:val="22"/>
        </w:rPr>
        <w:t>. 20</w:t>
      </w:r>
      <w:r w:rsidR="003A6AD0">
        <w:rPr>
          <w:sz w:val="22"/>
          <w:szCs w:val="22"/>
        </w:rPr>
        <w:t>0</w:t>
      </w:r>
      <w:r w:rsidR="005845EC">
        <w:rPr>
          <w:sz w:val="22"/>
          <w:szCs w:val="22"/>
        </w:rPr>
        <w:t>1</w:t>
      </w:r>
      <w:r w:rsidR="002F7668" w:rsidRPr="00271642">
        <w:rPr>
          <w:sz w:val="22"/>
          <w:szCs w:val="22"/>
        </w:rPr>
        <w:t xml:space="preserve"> </w:t>
      </w:r>
      <w:r w:rsidR="0093767C">
        <w:rPr>
          <w:sz w:val="22"/>
          <w:szCs w:val="22"/>
        </w:rPr>
        <w:t xml:space="preserve">ve znění </w:t>
      </w:r>
      <w:r w:rsidR="003A6AD0">
        <w:rPr>
          <w:sz w:val="22"/>
          <w:szCs w:val="22"/>
        </w:rPr>
        <w:t>následných dodatků,</w:t>
      </w:r>
      <w:r w:rsidR="009376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pronájem pozemků v 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Rakovník, za účelem zemědělského využití</w:t>
      </w:r>
    </w:p>
    <w:p w14:paraId="24887B4A" w14:textId="77777777" w:rsidR="00B267C8" w:rsidRDefault="00B267C8" w:rsidP="004D3629">
      <w:pPr>
        <w:pStyle w:val="Nadpis1"/>
        <w:rPr>
          <w:sz w:val="22"/>
          <w:szCs w:val="22"/>
        </w:rPr>
      </w:pPr>
    </w:p>
    <w:p w14:paraId="22EE8E57" w14:textId="77777777" w:rsidR="004D3629" w:rsidRPr="00271642" w:rsidRDefault="004D3629" w:rsidP="004D3629">
      <w:pPr>
        <w:pStyle w:val="Nadpis1"/>
        <w:rPr>
          <w:sz w:val="22"/>
          <w:szCs w:val="22"/>
        </w:rPr>
      </w:pPr>
      <w:r w:rsidRPr="00271642">
        <w:rPr>
          <w:sz w:val="22"/>
          <w:szCs w:val="22"/>
        </w:rPr>
        <w:t>Město Rakovník</w:t>
      </w:r>
    </w:p>
    <w:p w14:paraId="34D76BE2" w14:textId="77777777" w:rsidR="004D3629" w:rsidRPr="00271642" w:rsidRDefault="0093767C" w:rsidP="004D3629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="004D3629" w:rsidRPr="00271642">
        <w:rPr>
          <w:b w:val="0"/>
          <w:sz w:val="22"/>
          <w:szCs w:val="22"/>
        </w:rPr>
        <w:t xml:space="preserve">Husovo náměstí 27, </w:t>
      </w:r>
      <w:r w:rsidR="00796A17" w:rsidRPr="00271642">
        <w:rPr>
          <w:b w:val="0"/>
          <w:sz w:val="22"/>
          <w:szCs w:val="22"/>
        </w:rPr>
        <w:t>269 18 Rakovník</w:t>
      </w:r>
    </w:p>
    <w:p w14:paraId="4752937E" w14:textId="77777777" w:rsidR="004D3629" w:rsidRPr="00271642" w:rsidRDefault="004D3629" w:rsidP="004D3629">
      <w:pPr>
        <w:jc w:val="both"/>
        <w:rPr>
          <w:sz w:val="22"/>
          <w:szCs w:val="22"/>
        </w:rPr>
      </w:pPr>
      <w:r w:rsidRPr="00271642">
        <w:rPr>
          <w:sz w:val="22"/>
          <w:szCs w:val="22"/>
        </w:rPr>
        <w:t xml:space="preserve">zastoupené </w:t>
      </w:r>
      <w:r w:rsidR="0093767C">
        <w:rPr>
          <w:sz w:val="22"/>
          <w:szCs w:val="22"/>
        </w:rPr>
        <w:t xml:space="preserve">PaedDr. Luďkem </w:t>
      </w:r>
      <w:proofErr w:type="spellStart"/>
      <w:r w:rsidR="0093767C">
        <w:rPr>
          <w:sz w:val="22"/>
          <w:szCs w:val="22"/>
        </w:rPr>
        <w:t>Štíbrem</w:t>
      </w:r>
      <w:proofErr w:type="spellEnd"/>
      <w:r w:rsidR="00292E2C" w:rsidRPr="00271642">
        <w:rPr>
          <w:sz w:val="22"/>
          <w:szCs w:val="22"/>
        </w:rPr>
        <w:t>, starostou</w:t>
      </w:r>
    </w:p>
    <w:p w14:paraId="45F1332C" w14:textId="77777777" w:rsidR="004D3629" w:rsidRPr="00271642" w:rsidRDefault="005F3C68" w:rsidP="004D3629">
      <w:pPr>
        <w:jc w:val="both"/>
        <w:rPr>
          <w:sz w:val="22"/>
          <w:szCs w:val="22"/>
        </w:rPr>
      </w:pPr>
      <w:r w:rsidRPr="00271642">
        <w:rPr>
          <w:sz w:val="22"/>
          <w:szCs w:val="22"/>
        </w:rPr>
        <w:t>IČ</w:t>
      </w:r>
      <w:r w:rsidR="00054947" w:rsidRPr="00271642">
        <w:rPr>
          <w:sz w:val="22"/>
          <w:szCs w:val="22"/>
        </w:rPr>
        <w:t>:</w:t>
      </w:r>
      <w:r w:rsidRPr="00271642">
        <w:rPr>
          <w:sz w:val="22"/>
          <w:szCs w:val="22"/>
        </w:rPr>
        <w:t xml:space="preserve"> 244</w:t>
      </w:r>
      <w:r w:rsidR="000F789D" w:rsidRPr="00271642">
        <w:rPr>
          <w:sz w:val="22"/>
          <w:szCs w:val="22"/>
        </w:rPr>
        <w:t> </w:t>
      </w:r>
      <w:r w:rsidRPr="00271642">
        <w:rPr>
          <w:sz w:val="22"/>
          <w:szCs w:val="22"/>
        </w:rPr>
        <w:t>309</w:t>
      </w:r>
      <w:r w:rsidR="000F789D" w:rsidRPr="00271642">
        <w:rPr>
          <w:sz w:val="22"/>
          <w:szCs w:val="22"/>
        </w:rPr>
        <w:t>, DIČ: CZ00244309</w:t>
      </w:r>
    </w:p>
    <w:p w14:paraId="5144F620" w14:textId="77777777" w:rsidR="004D3629" w:rsidRPr="00271642" w:rsidRDefault="004D3629" w:rsidP="004D3629">
      <w:pPr>
        <w:jc w:val="both"/>
        <w:rPr>
          <w:b/>
          <w:sz w:val="22"/>
          <w:szCs w:val="22"/>
        </w:rPr>
      </w:pPr>
      <w:r w:rsidRPr="00271642">
        <w:rPr>
          <w:sz w:val="22"/>
          <w:szCs w:val="22"/>
        </w:rPr>
        <w:t>dále jen</w:t>
      </w:r>
      <w:proofErr w:type="gramStart"/>
      <w:r w:rsidRPr="00271642">
        <w:rPr>
          <w:sz w:val="22"/>
          <w:szCs w:val="22"/>
        </w:rPr>
        <w:t xml:space="preserve">  </w:t>
      </w:r>
      <w:r w:rsidR="00582FC1" w:rsidRPr="00271642">
        <w:rPr>
          <w:sz w:val="22"/>
          <w:szCs w:val="22"/>
        </w:rPr>
        <w:t xml:space="preserve"> </w:t>
      </w:r>
      <w:r w:rsidR="004307FE" w:rsidRPr="00271642">
        <w:rPr>
          <w:b/>
          <w:sz w:val="22"/>
          <w:szCs w:val="22"/>
        </w:rPr>
        <w:t>„</w:t>
      </w:r>
      <w:proofErr w:type="gramEnd"/>
      <w:r w:rsidR="0093767C">
        <w:rPr>
          <w:b/>
          <w:sz w:val="22"/>
          <w:szCs w:val="22"/>
        </w:rPr>
        <w:t>propachtovatel</w:t>
      </w:r>
      <w:r w:rsidR="004307FE" w:rsidRPr="00271642">
        <w:rPr>
          <w:b/>
          <w:sz w:val="22"/>
          <w:szCs w:val="22"/>
        </w:rPr>
        <w:t>“</w:t>
      </w:r>
    </w:p>
    <w:p w14:paraId="5DA30CFA" w14:textId="77777777" w:rsidR="008307E9" w:rsidRPr="00271642" w:rsidRDefault="008307E9" w:rsidP="004D3629">
      <w:pPr>
        <w:jc w:val="both"/>
        <w:rPr>
          <w:sz w:val="22"/>
          <w:szCs w:val="22"/>
        </w:rPr>
      </w:pPr>
    </w:p>
    <w:p w14:paraId="5335CD7A" w14:textId="77777777" w:rsidR="004D3629" w:rsidRPr="00271642" w:rsidRDefault="004D3629" w:rsidP="004D3629">
      <w:pPr>
        <w:jc w:val="both"/>
        <w:rPr>
          <w:sz w:val="22"/>
          <w:szCs w:val="22"/>
        </w:rPr>
      </w:pPr>
      <w:r w:rsidRPr="00271642">
        <w:rPr>
          <w:sz w:val="22"/>
          <w:szCs w:val="22"/>
        </w:rPr>
        <w:t>a</w:t>
      </w:r>
    </w:p>
    <w:p w14:paraId="5218A86C" w14:textId="77777777" w:rsidR="008307E9" w:rsidRPr="00271642" w:rsidRDefault="008307E9" w:rsidP="004D3629">
      <w:pPr>
        <w:jc w:val="both"/>
        <w:rPr>
          <w:b/>
          <w:sz w:val="22"/>
          <w:szCs w:val="22"/>
        </w:rPr>
      </w:pPr>
    </w:p>
    <w:p w14:paraId="17020EAE" w14:textId="6E920417" w:rsidR="005F3C68" w:rsidRPr="00271642" w:rsidRDefault="005845EC" w:rsidP="004D362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Zemědělské družstvo Senomaty</w:t>
      </w:r>
    </w:p>
    <w:p w14:paraId="44F9DBB6" w14:textId="66735B90" w:rsidR="005F3C68" w:rsidRDefault="0093767C" w:rsidP="004D36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5845EC">
        <w:rPr>
          <w:sz w:val="22"/>
          <w:szCs w:val="22"/>
        </w:rPr>
        <w:t>V Chaloupkách 67, 270 31 Senomaty</w:t>
      </w:r>
    </w:p>
    <w:p w14:paraId="728C9128" w14:textId="0862FD6B" w:rsidR="005845EC" w:rsidRDefault="005845EC" w:rsidP="004D3629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zastoupené Luďkem Fišerem, předsedou představenstva</w:t>
      </w:r>
    </w:p>
    <w:p w14:paraId="58A0B66E" w14:textId="7A8A4E8D" w:rsidR="005845EC" w:rsidRPr="00271642" w:rsidRDefault="005845EC" w:rsidP="004D362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2815A0">
        <w:rPr>
          <w:sz w:val="22"/>
          <w:szCs w:val="22"/>
        </w:rPr>
        <w:t>Bohuslavem Vávrou, členem představenstva</w:t>
      </w:r>
    </w:p>
    <w:p w14:paraId="406EBF4A" w14:textId="399EB01B" w:rsidR="00B80401" w:rsidRDefault="00C35393" w:rsidP="004D36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5845EC">
        <w:rPr>
          <w:sz w:val="22"/>
          <w:szCs w:val="22"/>
        </w:rPr>
        <w:t>46353836</w:t>
      </w:r>
    </w:p>
    <w:p w14:paraId="0FF15AAB" w14:textId="77777777" w:rsidR="004D3629" w:rsidRPr="00271642" w:rsidRDefault="004D3629" w:rsidP="004D3629">
      <w:pPr>
        <w:jc w:val="both"/>
        <w:rPr>
          <w:b/>
          <w:sz w:val="22"/>
          <w:szCs w:val="22"/>
        </w:rPr>
      </w:pPr>
      <w:r w:rsidRPr="00271642">
        <w:rPr>
          <w:sz w:val="22"/>
          <w:szCs w:val="22"/>
        </w:rPr>
        <w:t xml:space="preserve">dále </w:t>
      </w:r>
      <w:proofErr w:type="gramStart"/>
      <w:r w:rsidRPr="00271642">
        <w:rPr>
          <w:sz w:val="22"/>
          <w:szCs w:val="22"/>
        </w:rPr>
        <w:t xml:space="preserve">jen  </w:t>
      </w:r>
      <w:r w:rsidR="00ED4331" w:rsidRPr="00271642">
        <w:rPr>
          <w:b/>
          <w:sz w:val="22"/>
          <w:szCs w:val="22"/>
        </w:rPr>
        <w:t>„</w:t>
      </w:r>
      <w:proofErr w:type="gramEnd"/>
      <w:r w:rsidR="0093767C">
        <w:rPr>
          <w:b/>
          <w:sz w:val="22"/>
          <w:szCs w:val="22"/>
        </w:rPr>
        <w:t>pachtýř</w:t>
      </w:r>
      <w:r w:rsidR="004307FE" w:rsidRPr="00271642">
        <w:rPr>
          <w:b/>
          <w:sz w:val="22"/>
          <w:szCs w:val="22"/>
        </w:rPr>
        <w:t>“</w:t>
      </w:r>
    </w:p>
    <w:p w14:paraId="392FFE08" w14:textId="77777777" w:rsidR="00E95C87" w:rsidRPr="00271642" w:rsidRDefault="00E95C87" w:rsidP="005F3C68">
      <w:pPr>
        <w:jc w:val="both"/>
        <w:rPr>
          <w:sz w:val="22"/>
          <w:szCs w:val="22"/>
        </w:rPr>
      </w:pPr>
    </w:p>
    <w:p w14:paraId="01313D52" w14:textId="77777777" w:rsidR="0093767C" w:rsidRPr="00007BC3" w:rsidRDefault="0093767C" w:rsidP="0093767C">
      <w:pPr>
        <w:tabs>
          <w:tab w:val="center" w:pos="4536"/>
        </w:tabs>
        <w:rPr>
          <w:sz w:val="22"/>
          <w:szCs w:val="22"/>
        </w:rPr>
      </w:pPr>
      <w:r w:rsidRPr="00007BC3">
        <w:rPr>
          <w:sz w:val="22"/>
          <w:szCs w:val="22"/>
        </w:rPr>
        <w:t xml:space="preserve">uzavřeli dnešního dne, měsíce a roku podle </w:t>
      </w:r>
      <w:proofErr w:type="spellStart"/>
      <w:r w:rsidRPr="00007BC3">
        <w:rPr>
          <w:sz w:val="22"/>
          <w:szCs w:val="22"/>
        </w:rPr>
        <w:t>ust</w:t>
      </w:r>
      <w:proofErr w:type="spellEnd"/>
      <w:r w:rsidRPr="00007BC3">
        <w:rPr>
          <w:sz w:val="22"/>
          <w:szCs w:val="22"/>
        </w:rPr>
        <w:t xml:space="preserve">. § 2332 a násl. zák. č. 89/2012 Sb., občanský zákoník, v platném znění, tuto: </w:t>
      </w:r>
    </w:p>
    <w:p w14:paraId="590A200B" w14:textId="77777777" w:rsidR="0093767C" w:rsidRPr="00007BC3" w:rsidRDefault="0093767C" w:rsidP="0093767C">
      <w:pPr>
        <w:jc w:val="center"/>
        <w:rPr>
          <w:b/>
          <w:sz w:val="36"/>
          <w:szCs w:val="22"/>
        </w:rPr>
      </w:pPr>
      <w:r w:rsidRPr="00007BC3">
        <w:rPr>
          <w:b/>
          <w:sz w:val="36"/>
          <w:szCs w:val="22"/>
        </w:rPr>
        <w:t>pachtovní smlouvu</w:t>
      </w:r>
    </w:p>
    <w:p w14:paraId="747C3B1B" w14:textId="4246A094" w:rsidR="005F3C68" w:rsidRPr="0093767C" w:rsidRDefault="0093767C" w:rsidP="005F3C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která se s ohledem na novou právní úpravu nájemních smluv dle zák. č. 89/2012 Sb. občanský zákoník v platném znění, </w:t>
      </w:r>
      <w:r>
        <w:rPr>
          <w:b/>
          <w:sz w:val="22"/>
          <w:szCs w:val="22"/>
        </w:rPr>
        <w:t xml:space="preserve">uzavírá jako dodatek ve formě úplného znění </w:t>
      </w:r>
      <w:r w:rsidRPr="0093767C">
        <w:rPr>
          <w:sz w:val="22"/>
          <w:szCs w:val="22"/>
        </w:rPr>
        <w:t xml:space="preserve">a tato plně nahrazuje nájemní smlouvu </w:t>
      </w:r>
      <w:r>
        <w:rPr>
          <w:sz w:val="22"/>
          <w:szCs w:val="22"/>
        </w:rPr>
        <w:t xml:space="preserve">ze dne </w:t>
      </w:r>
      <w:r w:rsidR="005845EC">
        <w:rPr>
          <w:sz w:val="22"/>
          <w:szCs w:val="22"/>
        </w:rPr>
        <w:t>25</w:t>
      </w:r>
      <w:r>
        <w:rPr>
          <w:sz w:val="22"/>
          <w:szCs w:val="22"/>
        </w:rPr>
        <w:t xml:space="preserve">. </w:t>
      </w:r>
      <w:r w:rsidR="005845EC">
        <w:rPr>
          <w:sz w:val="22"/>
          <w:szCs w:val="22"/>
        </w:rPr>
        <w:t>7</w:t>
      </w:r>
      <w:r>
        <w:rPr>
          <w:sz w:val="22"/>
          <w:szCs w:val="22"/>
        </w:rPr>
        <w:t>. 20</w:t>
      </w:r>
      <w:r w:rsidR="003A6AD0">
        <w:rPr>
          <w:sz w:val="22"/>
          <w:szCs w:val="22"/>
        </w:rPr>
        <w:t>0</w:t>
      </w:r>
      <w:r w:rsidR="005845EC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D923CC">
        <w:rPr>
          <w:sz w:val="22"/>
          <w:szCs w:val="22"/>
        </w:rPr>
        <w:t xml:space="preserve">uzavřenou </w:t>
      </w:r>
      <w:r w:rsidR="003A6AD0">
        <w:rPr>
          <w:sz w:val="22"/>
          <w:szCs w:val="22"/>
        </w:rPr>
        <w:t>s</w:t>
      </w:r>
      <w:r w:rsidR="005845EC">
        <w:rPr>
          <w:sz w:val="22"/>
          <w:szCs w:val="22"/>
        </w:rPr>
        <w:t xml:space="preserve">e Zemědělským družstvem Senomaty </w:t>
      </w:r>
      <w:r>
        <w:rPr>
          <w:sz w:val="22"/>
          <w:szCs w:val="22"/>
        </w:rPr>
        <w:t>jako nájemcem</w:t>
      </w:r>
    </w:p>
    <w:p w14:paraId="5CF482CD" w14:textId="77777777" w:rsidR="005F3C68" w:rsidRPr="0040590B" w:rsidRDefault="005F3C68" w:rsidP="005F3C68">
      <w:pPr>
        <w:jc w:val="both"/>
        <w:rPr>
          <w:sz w:val="24"/>
          <w:szCs w:val="24"/>
        </w:rPr>
      </w:pPr>
    </w:p>
    <w:p w14:paraId="2B4AE663" w14:textId="77777777" w:rsidR="0093767C" w:rsidRPr="007A1C16" w:rsidRDefault="0093767C" w:rsidP="0093767C">
      <w:pPr>
        <w:jc w:val="center"/>
        <w:rPr>
          <w:b/>
          <w:sz w:val="22"/>
          <w:szCs w:val="22"/>
        </w:rPr>
      </w:pPr>
      <w:r w:rsidRPr="007A1C16">
        <w:rPr>
          <w:b/>
          <w:sz w:val="22"/>
          <w:szCs w:val="22"/>
        </w:rPr>
        <w:t>Článek I.</w:t>
      </w:r>
    </w:p>
    <w:p w14:paraId="73753DBA" w14:textId="77777777" w:rsidR="0093767C" w:rsidRPr="007A1C16" w:rsidRDefault="0093767C" w:rsidP="0093767C">
      <w:pPr>
        <w:jc w:val="center"/>
        <w:rPr>
          <w:b/>
          <w:sz w:val="22"/>
          <w:szCs w:val="22"/>
        </w:rPr>
      </w:pPr>
      <w:r w:rsidRPr="007A1C16">
        <w:rPr>
          <w:b/>
          <w:sz w:val="22"/>
          <w:szCs w:val="22"/>
        </w:rPr>
        <w:t>Předmět a účel pachtu</w:t>
      </w:r>
    </w:p>
    <w:p w14:paraId="3FEEBFCD" w14:textId="498A93B9" w:rsidR="000E1657" w:rsidRDefault="0093767C" w:rsidP="000E1657">
      <w:pPr>
        <w:numPr>
          <w:ilvl w:val="0"/>
          <w:numId w:val="17"/>
        </w:numPr>
        <w:jc w:val="both"/>
        <w:rPr>
          <w:sz w:val="22"/>
          <w:szCs w:val="22"/>
        </w:rPr>
      </w:pPr>
      <w:r w:rsidRPr="003A6AD0">
        <w:rPr>
          <w:sz w:val="22"/>
          <w:szCs w:val="22"/>
        </w:rPr>
        <w:t>Propachtovatel</w:t>
      </w:r>
      <w:r w:rsidR="005F4ED6" w:rsidRPr="003A6AD0">
        <w:rPr>
          <w:sz w:val="22"/>
          <w:szCs w:val="22"/>
        </w:rPr>
        <w:t xml:space="preserve"> prohlašuje, že je výlučným vlastníkem </w:t>
      </w:r>
      <w:r w:rsidR="004E7D24" w:rsidRPr="003A6AD0">
        <w:rPr>
          <w:bCs/>
          <w:sz w:val="22"/>
          <w:szCs w:val="22"/>
        </w:rPr>
        <w:t>pozemk</w:t>
      </w:r>
      <w:r w:rsidR="005845EC">
        <w:rPr>
          <w:bCs/>
          <w:sz w:val="22"/>
          <w:szCs w:val="22"/>
        </w:rPr>
        <w:t>ů</w:t>
      </w:r>
      <w:r w:rsidR="004E7D24" w:rsidRPr="003A6AD0">
        <w:rPr>
          <w:bCs/>
          <w:sz w:val="22"/>
          <w:szCs w:val="22"/>
        </w:rPr>
        <w:t xml:space="preserve"> </w:t>
      </w:r>
      <w:r w:rsidR="005F4ED6" w:rsidRPr="003A6AD0">
        <w:rPr>
          <w:sz w:val="22"/>
          <w:szCs w:val="22"/>
        </w:rPr>
        <w:t>parcel</w:t>
      </w:r>
      <w:r w:rsidR="004E7D24" w:rsidRPr="003A6AD0">
        <w:rPr>
          <w:sz w:val="22"/>
          <w:szCs w:val="22"/>
        </w:rPr>
        <w:t>ní</w:t>
      </w:r>
      <w:r w:rsidR="005F4ED6" w:rsidRPr="003A6AD0">
        <w:rPr>
          <w:sz w:val="22"/>
          <w:szCs w:val="22"/>
        </w:rPr>
        <w:t xml:space="preserve"> č. </w:t>
      </w:r>
      <w:r w:rsidR="005845EC">
        <w:rPr>
          <w:sz w:val="22"/>
          <w:szCs w:val="22"/>
        </w:rPr>
        <w:t>1368/14, 1577/15, 1326/1, 1386, 1577/16, 1577/17, 1577/59, 1685, 1687/1, 3699/7, 1357/1, 1357/2 a 3699/8 vše</w:t>
      </w:r>
      <w:r w:rsidR="003A6AD0" w:rsidRPr="003A6AD0">
        <w:rPr>
          <w:sz w:val="22"/>
          <w:szCs w:val="22"/>
        </w:rPr>
        <w:t xml:space="preserve"> </w:t>
      </w:r>
      <w:r w:rsidR="005F4ED6" w:rsidRPr="003A6AD0">
        <w:rPr>
          <w:sz w:val="22"/>
          <w:szCs w:val="22"/>
        </w:rPr>
        <w:t xml:space="preserve">zapsané u Katastrálního úřadu pro Středočeský kraj, Katastrální pracoviště Rakovník, na LV 10001, pro obec a k. </w:t>
      </w:r>
      <w:proofErr w:type="spellStart"/>
      <w:r w:rsidR="005F4ED6" w:rsidRPr="003A6AD0">
        <w:rPr>
          <w:sz w:val="22"/>
          <w:szCs w:val="22"/>
        </w:rPr>
        <w:t>ú.</w:t>
      </w:r>
      <w:proofErr w:type="spellEnd"/>
      <w:r w:rsidR="005F4ED6" w:rsidRPr="003A6AD0">
        <w:rPr>
          <w:sz w:val="22"/>
          <w:szCs w:val="22"/>
        </w:rPr>
        <w:t xml:space="preserve"> Rakovník</w:t>
      </w:r>
      <w:r w:rsidR="003A6AD0">
        <w:rPr>
          <w:sz w:val="22"/>
          <w:szCs w:val="22"/>
        </w:rPr>
        <w:t>.</w:t>
      </w:r>
    </w:p>
    <w:p w14:paraId="17793F62" w14:textId="21814C13" w:rsidR="003A6AD0" w:rsidRDefault="003A6AD0" w:rsidP="003A6AD0">
      <w:pPr>
        <w:ind w:left="360"/>
        <w:jc w:val="both"/>
        <w:rPr>
          <w:sz w:val="22"/>
          <w:szCs w:val="22"/>
        </w:rPr>
      </w:pPr>
    </w:p>
    <w:p w14:paraId="4540F05E" w14:textId="2ACE6D69" w:rsidR="00524616" w:rsidRPr="000E1657" w:rsidRDefault="000E1657" w:rsidP="000E1657">
      <w:pPr>
        <w:numPr>
          <w:ilvl w:val="0"/>
          <w:numId w:val="17"/>
        </w:numPr>
        <w:jc w:val="both"/>
        <w:rPr>
          <w:sz w:val="22"/>
          <w:szCs w:val="22"/>
        </w:rPr>
      </w:pPr>
      <w:r w:rsidRPr="000E1657">
        <w:rPr>
          <w:sz w:val="22"/>
          <w:szCs w:val="22"/>
        </w:rPr>
        <w:t xml:space="preserve">Propachtovatel se zavazuje přenechat pachtýři </w:t>
      </w:r>
      <w:r w:rsidR="005845EC">
        <w:rPr>
          <w:sz w:val="22"/>
          <w:szCs w:val="22"/>
        </w:rPr>
        <w:t xml:space="preserve">části </w:t>
      </w:r>
      <w:r w:rsidRPr="000E1657">
        <w:rPr>
          <w:sz w:val="22"/>
          <w:szCs w:val="22"/>
        </w:rPr>
        <w:t>pozem</w:t>
      </w:r>
      <w:r w:rsidR="003A6AD0">
        <w:rPr>
          <w:sz w:val="22"/>
          <w:szCs w:val="22"/>
        </w:rPr>
        <w:t>k</w:t>
      </w:r>
      <w:r w:rsidR="005845EC">
        <w:rPr>
          <w:sz w:val="22"/>
          <w:szCs w:val="22"/>
        </w:rPr>
        <w:t>ů</w:t>
      </w:r>
      <w:r w:rsidR="003A6AD0">
        <w:rPr>
          <w:sz w:val="22"/>
          <w:szCs w:val="22"/>
        </w:rPr>
        <w:t xml:space="preserve"> </w:t>
      </w:r>
      <w:proofErr w:type="spellStart"/>
      <w:r w:rsidR="003A6AD0">
        <w:rPr>
          <w:sz w:val="22"/>
          <w:szCs w:val="22"/>
        </w:rPr>
        <w:t>parc</w:t>
      </w:r>
      <w:proofErr w:type="spellEnd"/>
      <w:r w:rsidR="003A6AD0">
        <w:rPr>
          <w:sz w:val="22"/>
          <w:szCs w:val="22"/>
        </w:rPr>
        <w:t xml:space="preserve">. č. </w:t>
      </w:r>
      <w:r w:rsidR="005845EC">
        <w:rPr>
          <w:sz w:val="22"/>
          <w:szCs w:val="22"/>
        </w:rPr>
        <w:t>1368/14</w:t>
      </w:r>
      <w:r w:rsidR="003A6AD0">
        <w:rPr>
          <w:sz w:val="22"/>
          <w:szCs w:val="22"/>
        </w:rPr>
        <w:t xml:space="preserve"> </w:t>
      </w:r>
      <w:r w:rsidR="005845EC">
        <w:rPr>
          <w:sz w:val="22"/>
          <w:szCs w:val="22"/>
        </w:rPr>
        <w:t>(43 228</w:t>
      </w:r>
      <w:r w:rsidR="003A6AD0">
        <w:rPr>
          <w:sz w:val="22"/>
          <w:szCs w:val="22"/>
        </w:rPr>
        <w:t xml:space="preserve"> m</w:t>
      </w:r>
      <w:r w:rsidR="003A6AD0">
        <w:rPr>
          <w:sz w:val="22"/>
          <w:szCs w:val="22"/>
          <w:vertAlign w:val="superscript"/>
        </w:rPr>
        <w:t>2</w:t>
      </w:r>
      <w:r w:rsidR="005845EC">
        <w:rPr>
          <w:sz w:val="22"/>
          <w:szCs w:val="22"/>
        </w:rPr>
        <w:t>), 1577/15 (18 236 m</w:t>
      </w:r>
      <w:r w:rsidR="005845EC">
        <w:rPr>
          <w:sz w:val="22"/>
          <w:szCs w:val="22"/>
          <w:vertAlign w:val="superscript"/>
        </w:rPr>
        <w:t>2</w:t>
      </w:r>
      <w:r w:rsidR="005845EC">
        <w:rPr>
          <w:sz w:val="22"/>
          <w:szCs w:val="22"/>
        </w:rPr>
        <w:t>), 1326/1 (11 284 m</w:t>
      </w:r>
      <w:r w:rsidR="005845EC">
        <w:rPr>
          <w:sz w:val="22"/>
          <w:szCs w:val="22"/>
          <w:vertAlign w:val="superscript"/>
        </w:rPr>
        <w:t>2</w:t>
      </w:r>
      <w:r w:rsidR="005845EC">
        <w:rPr>
          <w:sz w:val="22"/>
          <w:szCs w:val="22"/>
        </w:rPr>
        <w:t>), 1386 (4 092 m</w:t>
      </w:r>
      <w:r w:rsidR="005845EC">
        <w:rPr>
          <w:sz w:val="22"/>
          <w:szCs w:val="22"/>
          <w:vertAlign w:val="superscript"/>
        </w:rPr>
        <w:t>2</w:t>
      </w:r>
      <w:r w:rsidR="005845EC">
        <w:rPr>
          <w:sz w:val="22"/>
          <w:szCs w:val="22"/>
        </w:rPr>
        <w:t>), 1577/16 (17 776 m</w:t>
      </w:r>
      <w:r w:rsidR="005845EC">
        <w:rPr>
          <w:sz w:val="22"/>
          <w:szCs w:val="22"/>
          <w:vertAlign w:val="superscript"/>
        </w:rPr>
        <w:t>2</w:t>
      </w:r>
      <w:r w:rsidR="005845EC">
        <w:rPr>
          <w:sz w:val="22"/>
          <w:szCs w:val="22"/>
        </w:rPr>
        <w:t>), 1577/17 (</w:t>
      </w:r>
      <w:r w:rsidR="00E757A6">
        <w:rPr>
          <w:sz w:val="22"/>
          <w:szCs w:val="22"/>
        </w:rPr>
        <w:t>4 987</w:t>
      </w:r>
      <w:r w:rsidR="005845EC">
        <w:rPr>
          <w:sz w:val="22"/>
          <w:szCs w:val="22"/>
        </w:rPr>
        <w:t xml:space="preserve"> m</w:t>
      </w:r>
      <w:r w:rsidR="005845EC">
        <w:rPr>
          <w:sz w:val="22"/>
          <w:szCs w:val="22"/>
          <w:vertAlign w:val="superscript"/>
        </w:rPr>
        <w:t>2</w:t>
      </w:r>
      <w:r w:rsidR="005845EC">
        <w:rPr>
          <w:sz w:val="22"/>
          <w:szCs w:val="22"/>
        </w:rPr>
        <w:t>),</w:t>
      </w:r>
      <w:r w:rsidR="00E757A6">
        <w:rPr>
          <w:sz w:val="22"/>
          <w:szCs w:val="22"/>
        </w:rPr>
        <w:t xml:space="preserve"> 1577/59 (1 234 m</w:t>
      </w:r>
      <w:r w:rsidR="00E757A6">
        <w:rPr>
          <w:sz w:val="22"/>
          <w:szCs w:val="22"/>
          <w:vertAlign w:val="superscript"/>
        </w:rPr>
        <w:t>2</w:t>
      </w:r>
      <w:r w:rsidR="00E757A6">
        <w:rPr>
          <w:sz w:val="22"/>
          <w:szCs w:val="22"/>
        </w:rPr>
        <w:t>), 1685 (119 m</w:t>
      </w:r>
      <w:r w:rsidR="00E757A6">
        <w:rPr>
          <w:sz w:val="22"/>
          <w:szCs w:val="22"/>
          <w:vertAlign w:val="superscript"/>
        </w:rPr>
        <w:t>2</w:t>
      </w:r>
      <w:r w:rsidR="00E757A6">
        <w:rPr>
          <w:sz w:val="22"/>
          <w:szCs w:val="22"/>
        </w:rPr>
        <w:t>), 1687/1 (10 426 m</w:t>
      </w:r>
      <w:r w:rsidR="00E757A6">
        <w:rPr>
          <w:sz w:val="22"/>
          <w:szCs w:val="22"/>
          <w:vertAlign w:val="superscript"/>
        </w:rPr>
        <w:t>2</w:t>
      </w:r>
      <w:r w:rsidR="00E757A6">
        <w:rPr>
          <w:sz w:val="22"/>
          <w:szCs w:val="22"/>
        </w:rPr>
        <w:t>), 3699/7 (16 m</w:t>
      </w:r>
      <w:r w:rsidR="00E757A6">
        <w:rPr>
          <w:sz w:val="22"/>
          <w:szCs w:val="22"/>
          <w:vertAlign w:val="superscript"/>
        </w:rPr>
        <w:t>2</w:t>
      </w:r>
      <w:r w:rsidR="00E757A6">
        <w:rPr>
          <w:sz w:val="22"/>
          <w:szCs w:val="22"/>
        </w:rPr>
        <w:t>), 1357/1 (3 526 m</w:t>
      </w:r>
      <w:r w:rsidR="00E757A6">
        <w:rPr>
          <w:sz w:val="22"/>
          <w:szCs w:val="22"/>
          <w:vertAlign w:val="superscript"/>
        </w:rPr>
        <w:t>2</w:t>
      </w:r>
      <w:r w:rsidR="00E757A6">
        <w:rPr>
          <w:sz w:val="22"/>
          <w:szCs w:val="22"/>
        </w:rPr>
        <w:t>), 1357/2 (136 m</w:t>
      </w:r>
      <w:r w:rsidR="00E757A6">
        <w:rPr>
          <w:sz w:val="22"/>
          <w:szCs w:val="22"/>
          <w:vertAlign w:val="superscript"/>
        </w:rPr>
        <w:t>2</w:t>
      </w:r>
      <w:r w:rsidR="00E757A6">
        <w:rPr>
          <w:sz w:val="22"/>
          <w:szCs w:val="22"/>
        </w:rPr>
        <w:t>), 3699/8 (34 m</w:t>
      </w:r>
      <w:r w:rsidR="00E757A6">
        <w:rPr>
          <w:sz w:val="22"/>
          <w:szCs w:val="22"/>
          <w:vertAlign w:val="superscript"/>
        </w:rPr>
        <w:t>2</w:t>
      </w:r>
      <w:r w:rsidR="00E757A6">
        <w:rPr>
          <w:sz w:val="22"/>
          <w:szCs w:val="22"/>
        </w:rPr>
        <w:t xml:space="preserve">), </w:t>
      </w:r>
      <w:r w:rsidRPr="000E1657">
        <w:rPr>
          <w:sz w:val="22"/>
          <w:szCs w:val="22"/>
        </w:rPr>
        <w:t>k dočasnému užívání a požívání za účelem zemědělského využití a pachtýř se zavazuje platit propachtovateli pachtovné.</w:t>
      </w:r>
      <w:r w:rsidR="00E757A6">
        <w:rPr>
          <w:sz w:val="22"/>
          <w:szCs w:val="22"/>
        </w:rPr>
        <w:t xml:space="preserve"> Propachtované části jsou vyznačeny ve Veřejném registru půdy – LPIS.</w:t>
      </w:r>
    </w:p>
    <w:p w14:paraId="67521845" w14:textId="77777777" w:rsidR="00A92444" w:rsidRDefault="00A92444" w:rsidP="00524616">
      <w:pPr>
        <w:pStyle w:val="Odstavecseseznamem"/>
        <w:rPr>
          <w:sz w:val="22"/>
          <w:szCs w:val="22"/>
        </w:rPr>
      </w:pPr>
    </w:p>
    <w:p w14:paraId="5379EBE7" w14:textId="77777777" w:rsidR="000E1657" w:rsidRPr="007A1C16" w:rsidRDefault="000E1657" w:rsidP="000E1657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II.</w:t>
      </w:r>
    </w:p>
    <w:p w14:paraId="075BD8C9" w14:textId="77777777" w:rsidR="000E1657" w:rsidRPr="007A1C16" w:rsidRDefault="000E1657" w:rsidP="000E1657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Výše pachtovného, splatnost a způsob úhrady</w:t>
      </w:r>
    </w:p>
    <w:p w14:paraId="69983EA8" w14:textId="77777777" w:rsidR="000E1657" w:rsidRDefault="000E1657" w:rsidP="00524616">
      <w:pPr>
        <w:pStyle w:val="Odstavecseseznamem"/>
        <w:rPr>
          <w:sz w:val="22"/>
          <w:szCs w:val="22"/>
        </w:rPr>
      </w:pPr>
    </w:p>
    <w:p w14:paraId="10A8903F" w14:textId="259696EB" w:rsidR="000E1657" w:rsidRPr="000E1657" w:rsidRDefault="000E1657" w:rsidP="000E1657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7A1C16">
        <w:rPr>
          <w:snapToGrid w:val="0"/>
          <w:sz w:val="22"/>
          <w:szCs w:val="22"/>
        </w:rPr>
        <w:t xml:space="preserve">Pachtovné se stanovuje na </w:t>
      </w:r>
      <w:r>
        <w:rPr>
          <w:snapToGrid w:val="0"/>
          <w:sz w:val="22"/>
          <w:szCs w:val="22"/>
        </w:rPr>
        <w:t xml:space="preserve">částku </w:t>
      </w:r>
      <w:r w:rsidR="005D4782">
        <w:rPr>
          <w:snapToGrid w:val="0"/>
          <w:sz w:val="22"/>
          <w:szCs w:val="22"/>
        </w:rPr>
        <w:t>1 278</w:t>
      </w:r>
      <w:r>
        <w:rPr>
          <w:snapToGrid w:val="0"/>
          <w:sz w:val="22"/>
          <w:szCs w:val="22"/>
        </w:rPr>
        <w:t xml:space="preserve"> </w:t>
      </w:r>
      <w:r w:rsidR="004E7D24">
        <w:rPr>
          <w:snapToGrid w:val="0"/>
          <w:sz w:val="22"/>
          <w:szCs w:val="22"/>
        </w:rPr>
        <w:t>K</w:t>
      </w:r>
      <w:r>
        <w:rPr>
          <w:snapToGrid w:val="0"/>
          <w:sz w:val="22"/>
          <w:szCs w:val="22"/>
        </w:rPr>
        <w:t>č/ha/rok</w:t>
      </w:r>
      <w:r w:rsidR="009A3FDA">
        <w:rPr>
          <w:snapToGrid w:val="0"/>
          <w:sz w:val="22"/>
          <w:szCs w:val="22"/>
        </w:rPr>
        <w:t xml:space="preserve"> tj. </w:t>
      </w:r>
      <w:r w:rsidR="005D4782">
        <w:rPr>
          <w:b/>
          <w:bCs/>
          <w:snapToGrid w:val="0"/>
          <w:sz w:val="22"/>
          <w:szCs w:val="22"/>
        </w:rPr>
        <w:t>14 709</w:t>
      </w:r>
      <w:r w:rsidR="009A3FDA">
        <w:rPr>
          <w:b/>
          <w:bCs/>
          <w:snapToGrid w:val="0"/>
          <w:sz w:val="22"/>
          <w:szCs w:val="22"/>
        </w:rPr>
        <w:t xml:space="preserve"> Kč/rok.</w:t>
      </w:r>
    </w:p>
    <w:p w14:paraId="2DB272DE" w14:textId="77777777" w:rsidR="000E1657" w:rsidRDefault="000E1657" w:rsidP="000E1657">
      <w:pPr>
        <w:widowControl w:val="0"/>
        <w:suppressAutoHyphens/>
        <w:ind w:left="360"/>
        <w:jc w:val="both"/>
        <w:rPr>
          <w:sz w:val="22"/>
          <w:szCs w:val="22"/>
        </w:rPr>
      </w:pPr>
    </w:p>
    <w:p w14:paraId="2965E63F" w14:textId="639E3EC9" w:rsidR="00B03799" w:rsidRPr="00964A25" w:rsidRDefault="00B03799" w:rsidP="00B03799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7A1C16">
        <w:rPr>
          <w:snapToGrid w:val="0"/>
          <w:sz w:val="22"/>
          <w:szCs w:val="22"/>
        </w:rPr>
        <w:t>Pachtovné</w:t>
      </w:r>
      <w:r>
        <w:rPr>
          <w:snapToGrid w:val="0"/>
          <w:sz w:val="22"/>
          <w:szCs w:val="22"/>
        </w:rPr>
        <w:t xml:space="preserve"> </w:t>
      </w:r>
      <w:r w:rsidRPr="007A1C16">
        <w:rPr>
          <w:snapToGrid w:val="0"/>
          <w:sz w:val="22"/>
          <w:szCs w:val="22"/>
        </w:rPr>
        <w:t xml:space="preserve">je splatné </w:t>
      </w:r>
      <w:r>
        <w:rPr>
          <w:snapToGrid w:val="0"/>
          <w:sz w:val="22"/>
          <w:szCs w:val="22"/>
        </w:rPr>
        <w:t>jednou ročně vždy nejpozději do 31.</w:t>
      </w:r>
      <w:r>
        <w:t> </w:t>
      </w:r>
      <w:r>
        <w:rPr>
          <w:snapToGrid w:val="0"/>
          <w:sz w:val="22"/>
          <w:szCs w:val="22"/>
        </w:rPr>
        <w:t xml:space="preserve">12. </w:t>
      </w:r>
      <w:r w:rsidRPr="007A1C16">
        <w:rPr>
          <w:snapToGrid w:val="0"/>
          <w:sz w:val="22"/>
          <w:szCs w:val="22"/>
        </w:rPr>
        <w:t>příslušného kalendářního roku,</w:t>
      </w:r>
      <w:r>
        <w:rPr>
          <w:snapToGrid w:val="0"/>
          <w:sz w:val="22"/>
          <w:szCs w:val="22"/>
        </w:rPr>
        <w:t xml:space="preserve"> na účet p</w:t>
      </w:r>
      <w:r w:rsidRPr="007A1C16">
        <w:rPr>
          <w:snapToGrid w:val="0"/>
          <w:sz w:val="22"/>
          <w:szCs w:val="22"/>
        </w:rPr>
        <w:t xml:space="preserve">ropachtovatele </w:t>
      </w:r>
      <w:r w:rsidRPr="007A1C16">
        <w:rPr>
          <w:b/>
          <w:snapToGrid w:val="0"/>
          <w:sz w:val="22"/>
          <w:szCs w:val="22"/>
        </w:rPr>
        <w:t xml:space="preserve">č. </w:t>
      </w:r>
      <w:r>
        <w:rPr>
          <w:b/>
          <w:snapToGrid w:val="0"/>
          <w:sz w:val="22"/>
          <w:szCs w:val="22"/>
        </w:rPr>
        <w:t>271926278</w:t>
      </w:r>
      <w:r w:rsidRPr="007A1C16">
        <w:rPr>
          <w:b/>
          <w:snapToGrid w:val="0"/>
          <w:sz w:val="22"/>
          <w:szCs w:val="22"/>
        </w:rPr>
        <w:t>/0300</w:t>
      </w:r>
      <w:r w:rsidR="004E7D24">
        <w:rPr>
          <w:b/>
          <w:snapToGrid w:val="0"/>
          <w:sz w:val="22"/>
          <w:szCs w:val="22"/>
        </w:rPr>
        <w:t>,</w:t>
      </w:r>
      <w:r w:rsidRPr="007A1C16">
        <w:rPr>
          <w:snapToGrid w:val="0"/>
          <w:sz w:val="22"/>
          <w:szCs w:val="22"/>
        </w:rPr>
        <w:t xml:space="preserve"> variabilní symbol </w:t>
      </w:r>
      <w:r w:rsidRPr="007A1C16">
        <w:rPr>
          <w:b/>
          <w:snapToGrid w:val="0"/>
          <w:sz w:val="22"/>
          <w:szCs w:val="22"/>
        </w:rPr>
        <w:t>9720000</w:t>
      </w:r>
      <w:r w:rsidR="005D4782">
        <w:rPr>
          <w:b/>
          <w:snapToGrid w:val="0"/>
          <w:sz w:val="22"/>
          <w:szCs w:val="22"/>
        </w:rPr>
        <w:t>099</w:t>
      </w:r>
      <w:r w:rsidRPr="007A1C16">
        <w:rPr>
          <w:snapToGrid w:val="0"/>
          <w:sz w:val="22"/>
          <w:szCs w:val="22"/>
        </w:rPr>
        <w:t xml:space="preserve"> </w:t>
      </w:r>
      <w:r w:rsidR="004E7D24">
        <w:rPr>
          <w:snapToGrid w:val="0"/>
          <w:sz w:val="22"/>
          <w:szCs w:val="22"/>
        </w:rPr>
        <w:t xml:space="preserve">vedený </w:t>
      </w:r>
      <w:r w:rsidRPr="007A1C16">
        <w:rPr>
          <w:snapToGrid w:val="0"/>
          <w:sz w:val="22"/>
          <w:szCs w:val="22"/>
        </w:rPr>
        <w:t>u</w:t>
      </w:r>
      <w:r w:rsidR="00796A17">
        <w:rPr>
          <w:snapToGrid w:val="0"/>
          <w:sz w:val="22"/>
          <w:szCs w:val="22"/>
        </w:rPr>
        <w:t> </w:t>
      </w:r>
      <w:r w:rsidRPr="007A1C16">
        <w:rPr>
          <w:snapToGrid w:val="0"/>
          <w:sz w:val="22"/>
          <w:szCs w:val="22"/>
        </w:rPr>
        <w:t>ČSOB, a.s., pobočka Rakovník.</w:t>
      </w:r>
    </w:p>
    <w:p w14:paraId="453EC0F9" w14:textId="77777777" w:rsidR="00524616" w:rsidRDefault="00B03799" w:rsidP="00B03799">
      <w:pPr>
        <w:widowControl w:val="0"/>
        <w:ind w:firstLine="360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V </w:t>
      </w:r>
      <w:r w:rsidRPr="007A1C16">
        <w:rPr>
          <w:snapToGrid w:val="0"/>
          <w:sz w:val="22"/>
          <w:szCs w:val="22"/>
        </w:rPr>
        <w:t xml:space="preserve">ceně pachtovného nejsou zahrnuty režijní náklady spojené s provozem a údržbou, které hradí pachtýř. </w:t>
      </w:r>
    </w:p>
    <w:p w14:paraId="137DF23E" w14:textId="77777777" w:rsidR="00B03799" w:rsidRDefault="00B03799" w:rsidP="00B03799">
      <w:pPr>
        <w:widowControl w:val="0"/>
        <w:ind w:firstLine="360"/>
        <w:jc w:val="both"/>
        <w:rPr>
          <w:sz w:val="22"/>
          <w:szCs w:val="22"/>
        </w:rPr>
      </w:pPr>
    </w:p>
    <w:p w14:paraId="61C2E992" w14:textId="036E12C5" w:rsidR="00B03799" w:rsidRPr="0072041B" w:rsidRDefault="00B03799" w:rsidP="00B03799">
      <w:pPr>
        <w:widowControl w:val="0"/>
        <w:numPr>
          <w:ilvl w:val="0"/>
          <w:numId w:val="26"/>
        </w:numPr>
        <w:suppressAutoHyphens/>
        <w:jc w:val="both"/>
        <w:rPr>
          <w:sz w:val="22"/>
          <w:szCs w:val="22"/>
        </w:rPr>
      </w:pPr>
      <w:r w:rsidRPr="007A1C16">
        <w:rPr>
          <w:snapToGrid w:val="0"/>
          <w:sz w:val="22"/>
          <w:szCs w:val="22"/>
        </w:rPr>
        <w:t>Propachtovatel bude každoročně zvyšovat pachtovné v souladu s růstem míry inflace vyjádřené přírůstkem průměrného indexu spotřebitelských cen, a to vždy o výši míry inflace za uplynulý rok oficiálně vyhlášené Českým statistickým úřadem. Nový výpočet pachtovného bude pachtýři písemně oznámen nejpozději do 3</w:t>
      </w:r>
      <w:r w:rsidR="005D4782">
        <w:rPr>
          <w:snapToGrid w:val="0"/>
          <w:sz w:val="22"/>
          <w:szCs w:val="22"/>
        </w:rPr>
        <w:t>1</w:t>
      </w:r>
      <w:r w:rsidRPr="007A1C16">
        <w:rPr>
          <w:snapToGrid w:val="0"/>
          <w:sz w:val="22"/>
          <w:szCs w:val="22"/>
        </w:rPr>
        <w:t xml:space="preserve">. </w:t>
      </w:r>
      <w:r w:rsidR="005D4782">
        <w:rPr>
          <w:snapToGrid w:val="0"/>
          <w:sz w:val="22"/>
          <w:szCs w:val="22"/>
        </w:rPr>
        <w:t>3</w:t>
      </w:r>
      <w:r w:rsidRPr="007A1C16">
        <w:rPr>
          <w:snapToGrid w:val="0"/>
          <w:sz w:val="22"/>
          <w:szCs w:val="22"/>
        </w:rPr>
        <w:t xml:space="preserve">. běžného kalendářního roku s účinností od 1. 1. běžného kalendářního roku, tj. zpětně a od tohoto oznámení je pachtýř povinen řádně hradit valorizované pachtovné. Valorizaci pachtovného – </w:t>
      </w:r>
      <w:r w:rsidRPr="007A1C16">
        <w:rPr>
          <w:snapToGrid w:val="0"/>
          <w:sz w:val="22"/>
          <w:szCs w:val="22"/>
        </w:rPr>
        <w:lastRenderedPageBreak/>
        <w:t>rozdíl mezi dosavadním pachtovným uhrazeným od 1. 1. běžného kalendářního roku a</w:t>
      </w:r>
      <w:r w:rsidR="009A3FDA">
        <w:rPr>
          <w:snapToGrid w:val="0"/>
          <w:sz w:val="22"/>
          <w:szCs w:val="22"/>
        </w:rPr>
        <w:t> </w:t>
      </w:r>
      <w:r w:rsidRPr="007A1C16">
        <w:rPr>
          <w:snapToGrid w:val="0"/>
          <w:sz w:val="22"/>
          <w:szCs w:val="22"/>
        </w:rPr>
        <w:t>pachtovným zvýšeným podle míry inflace s účinností od 1. 1. běžného kalendářního roku uhradí pachtýř do termínu uvedeného v oznámení o valorizaci. Takto stanovené (valorizované) pachtovné je výchozí částkou pro valorizaci v následujícím roce.</w:t>
      </w:r>
    </w:p>
    <w:p w14:paraId="6F39483C" w14:textId="03952A33" w:rsidR="0072041B" w:rsidRDefault="0072041B" w:rsidP="0072041B">
      <w:pPr>
        <w:widowControl w:val="0"/>
        <w:suppressAutoHyphens/>
        <w:jc w:val="both"/>
        <w:rPr>
          <w:snapToGrid w:val="0"/>
          <w:sz w:val="22"/>
          <w:szCs w:val="22"/>
        </w:rPr>
      </w:pPr>
    </w:p>
    <w:p w14:paraId="20EB6494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III.</w:t>
      </w:r>
    </w:p>
    <w:p w14:paraId="017E57DD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Podmínky uží</w:t>
      </w:r>
      <w:r>
        <w:rPr>
          <w:b/>
          <w:snapToGrid w:val="0"/>
          <w:sz w:val="22"/>
          <w:szCs w:val="22"/>
        </w:rPr>
        <w:t>vání</w:t>
      </w:r>
    </w:p>
    <w:p w14:paraId="66FD6172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</w:p>
    <w:p w14:paraId="21903A0B" w14:textId="77777777" w:rsidR="00B03799" w:rsidRPr="007A1C16" w:rsidRDefault="00B03799" w:rsidP="00B03799">
      <w:pPr>
        <w:widowControl w:val="0"/>
        <w:numPr>
          <w:ilvl w:val="0"/>
          <w:numId w:val="27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se zavazuje užívat a požívat pozemk</w:t>
      </w:r>
      <w:r>
        <w:rPr>
          <w:snapToGrid w:val="0"/>
          <w:sz w:val="22"/>
          <w:szCs w:val="22"/>
        </w:rPr>
        <w:t>y</w:t>
      </w:r>
      <w:r w:rsidRPr="007A1C16">
        <w:rPr>
          <w:snapToGrid w:val="0"/>
          <w:sz w:val="22"/>
          <w:szCs w:val="22"/>
        </w:rPr>
        <w:t xml:space="preserve"> uveden</w:t>
      </w:r>
      <w:r>
        <w:rPr>
          <w:snapToGrid w:val="0"/>
          <w:sz w:val="22"/>
          <w:szCs w:val="22"/>
        </w:rPr>
        <w:t>é</w:t>
      </w:r>
      <w:r w:rsidRPr="007A1C16">
        <w:rPr>
          <w:snapToGrid w:val="0"/>
          <w:sz w:val="22"/>
          <w:szCs w:val="22"/>
        </w:rPr>
        <w:t xml:space="preserve"> v čl. I této smlouvy s péčí řádného hospodáře pouze k účelu stanovenému touto smlouvou.</w:t>
      </w:r>
    </w:p>
    <w:p w14:paraId="350F7EF4" w14:textId="77777777" w:rsidR="00B03799" w:rsidRPr="007A1C16" w:rsidRDefault="00B03799" w:rsidP="00B03799">
      <w:pPr>
        <w:widowControl w:val="0"/>
        <w:ind w:left="426"/>
        <w:jc w:val="both"/>
        <w:rPr>
          <w:snapToGrid w:val="0"/>
          <w:sz w:val="22"/>
          <w:szCs w:val="22"/>
        </w:rPr>
      </w:pPr>
    </w:p>
    <w:p w14:paraId="2E863101" w14:textId="77777777" w:rsidR="00B03799" w:rsidRPr="007A1C16" w:rsidRDefault="00B03799" w:rsidP="00B03799">
      <w:pPr>
        <w:widowControl w:val="0"/>
        <w:numPr>
          <w:ilvl w:val="0"/>
          <w:numId w:val="27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nesmí dát propachtovan</w:t>
      </w:r>
      <w:r>
        <w:rPr>
          <w:snapToGrid w:val="0"/>
          <w:sz w:val="22"/>
          <w:szCs w:val="22"/>
        </w:rPr>
        <w:t>é</w:t>
      </w:r>
      <w:r w:rsidRPr="007A1C16">
        <w:rPr>
          <w:snapToGrid w:val="0"/>
          <w:sz w:val="22"/>
          <w:szCs w:val="22"/>
        </w:rPr>
        <w:t xml:space="preserve"> pozemk</w:t>
      </w:r>
      <w:r>
        <w:rPr>
          <w:snapToGrid w:val="0"/>
          <w:sz w:val="22"/>
          <w:szCs w:val="22"/>
        </w:rPr>
        <w:t>y</w:t>
      </w:r>
      <w:r w:rsidRPr="007A1C16">
        <w:rPr>
          <w:snapToGrid w:val="0"/>
          <w:sz w:val="22"/>
          <w:szCs w:val="22"/>
        </w:rPr>
        <w:t xml:space="preserve"> bez předchozího souhlasu propachtovatele do užívání třetí osobě, a to ani zčásti.</w:t>
      </w:r>
    </w:p>
    <w:p w14:paraId="6D12CF73" w14:textId="77777777" w:rsidR="00B03799" w:rsidRPr="007A1C16" w:rsidRDefault="00B03799" w:rsidP="00B03799">
      <w:pPr>
        <w:pStyle w:val="Odstavecseseznamem"/>
        <w:rPr>
          <w:snapToGrid w:val="0"/>
          <w:sz w:val="22"/>
          <w:szCs w:val="22"/>
        </w:rPr>
      </w:pPr>
    </w:p>
    <w:p w14:paraId="05AD51B0" w14:textId="66BEEED8" w:rsidR="00B03799" w:rsidRPr="007A1C16" w:rsidRDefault="00B03799" w:rsidP="00B03799">
      <w:pPr>
        <w:widowControl w:val="0"/>
        <w:numPr>
          <w:ilvl w:val="0"/>
          <w:numId w:val="27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je povinen umožnit propachtovateli na jeho žádost vstup na propachtovan</w:t>
      </w:r>
      <w:r>
        <w:rPr>
          <w:snapToGrid w:val="0"/>
          <w:sz w:val="22"/>
          <w:szCs w:val="22"/>
        </w:rPr>
        <w:t>é</w:t>
      </w:r>
      <w:r w:rsidRPr="007A1C16">
        <w:rPr>
          <w:snapToGrid w:val="0"/>
          <w:sz w:val="22"/>
          <w:szCs w:val="22"/>
        </w:rPr>
        <w:t xml:space="preserve"> pozemk</w:t>
      </w:r>
      <w:r>
        <w:rPr>
          <w:snapToGrid w:val="0"/>
          <w:sz w:val="22"/>
          <w:szCs w:val="22"/>
        </w:rPr>
        <w:t>y</w:t>
      </w:r>
      <w:r w:rsidRPr="007A1C16">
        <w:rPr>
          <w:snapToGrid w:val="0"/>
          <w:sz w:val="22"/>
          <w:szCs w:val="22"/>
        </w:rPr>
        <w:t>, zejména za</w:t>
      </w:r>
      <w:r w:rsidR="0072041B">
        <w:rPr>
          <w:snapToGrid w:val="0"/>
          <w:sz w:val="22"/>
          <w:szCs w:val="22"/>
        </w:rPr>
        <w:t> </w:t>
      </w:r>
      <w:r w:rsidRPr="007A1C16">
        <w:rPr>
          <w:snapToGrid w:val="0"/>
          <w:sz w:val="22"/>
          <w:szCs w:val="22"/>
        </w:rPr>
        <w:t xml:space="preserve">účelem kontroly dodržování podmínek této smlouvy. </w:t>
      </w:r>
    </w:p>
    <w:p w14:paraId="6523776B" w14:textId="77777777" w:rsidR="00B03799" w:rsidRPr="007A1C16" w:rsidRDefault="00B03799" w:rsidP="00B03799">
      <w:pPr>
        <w:pStyle w:val="Odstavecseseznamem"/>
        <w:rPr>
          <w:snapToGrid w:val="0"/>
          <w:sz w:val="22"/>
          <w:szCs w:val="22"/>
        </w:rPr>
      </w:pPr>
    </w:p>
    <w:p w14:paraId="1CA943B4" w14:textId="77777777" w:rsidR="00B03799" w:rsidRPr="007A1C16" w:rsidRDefault="00B03799" w:rsidP="00B03799">
      <w:pPr>
        <w:widowControl w:val="0"/>
        <w:numPr>
          <w:ilvl w:val="0"/>
          <w:numId w:val="27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prohlašuje, že je mu dobře znám stav propachtovan</w:t>
      </w:r>
      <w:r>
        <w:rPr>
          <w:snapToGrid w:val="0"/>
          <w:sz w:val="22"/>
          <w:szCs w:val="22"/>
        </w:rPr>
        <w:t>ých</w:t>
      </w:r>
      <w:r w:rsidRPr="007A1C16">
        <w:rPr>
          <w:snapToGrid w:val="0"/>
          <w:sz w:val="22"/>
          <w:szCs w:val="22"/>
        </w:rPr>
        <w:t xml:space="preserve"> pozemk</w:t>
      </w:r>
      <w:r>
        <w:rPr>
          <w:snapToGrid w:val="0"/>
          <w:sz w:val="22"/>
          <w:szCs w:val="22"/>
        </w:rPr>
        <w:t>ů</w:t>
      </w:r>
      <w:r w:rsidRPr="007A1C16">
        <w:rPr>
          <w:snapToGrid w:val="0"/>
          <w:sz w:val="22"/>
          <w:szCs w:val="22"/>
        </w:rPr>
        <w:t>, a že ho v tomto stavu přejímá.</w:t>
      </w:r>
    </w:p>
    <w:p w14:paraId="2496FF39" w14:textId="77777777" w:rsidR="00B03799" w:rsidRPr="007A1C16" w:rsidRDefault="00B03799" w:rsidP="00B03799">
      <w:pPr>
        <w:pStyle w:val="Odstavecseseznamem"/>
        <w:rPr>
          <w:snapToGrid w:val="0"/>
          <w:sz w:val="22"/>
          <w:szCs w:val="22"/>
        </w:rPr>
      </w:pPr>
    </w:p>
    <w:p w14:paraId="4FC9F556" w14:textId="77777777" w:rsidR="00B03799" w:rsidRPr="007A1C16" w:rsidRDefault="00B03799" w:rsidP="00B03799">
      <w:pPr>
        <w:widowControl w:val="0"/>
        <w:numPr>
          <w:ilvl w:val="0"/>
          <w:numId w:val="27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se zavazuje po skončení pachtu uvést propachtovan</w:t>
      </w:r>
      <w:r>
        <w:rPr>
          <w:snapToGrid w:val="0"/>
          <w:sz w:val="22"/>
          <w:szCs w:val="22"/>
        </w:rPr>
        <w:t>é</w:t>
      </w:r>
      <w:r w:rsidRPr="007A1C16">
        <w:rPr>
          <w:snapToGrid w:val="0"/>
          <w:sz w:val="22"/>
          <w:szCs w:val="22"/>
        </w:rPr>
        <w:t xml:space="preserve"> pozemk</w:t>
      </w:r>
      <w:r>
        <w:rPr>
          <w:snapToGrid w:val="0"/>
          <w:sz w:val="22"/>
          <w:szCs w:val="22"/>
        </w:rPr>
        <w:t>y</w:t>
      </w:r>
      <w:r w:rsidRPr="007A1C16">
        <w:rPr>
          <w:snapToGrid w:val="0"/>
          <w:sz w:val="22"/>
          <w:szCs w:val="22"/>
        </w:rPr>
        <w:t xml:space="preserve"> do původního stavu s přihlédnutím k účelu pachtu. </w:t>
      </w:r>
    </w:p>
    <w:p w14:paraId="11D5D6F6" w14:textId="77777777" w:rsidR="00B03799" w:rsidRPr="007A1C16" w:rsidRDefault="00B03799" w:rsidP="00B03799">
      <w:pPr>
        <w:pStyle w:val="Odstavecseseznamem"/>
        <w:rPr>
          <w:snapToGrid w:val="0"/>
          <w:sz w:val="22"/>
          <w:szCs w:val="22"/>
        </w:rPr>
      </w:pPr>
    </w:p>
    <w:p w14:paraId="53A4525D" w14:textId="77777777" w:rsidR="00B03799" w:rsidRPr="007A1C16" w:rsidRDefault="00B03799" w:rsidP="00B03799">
      <w:pPr>
        <w:widowControl w:val="0"/>
        <w:numPr>
          <w:ilvl w:val="0"/>
          <w:numId w:val="27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nesmí propachtovaným</w:t>
      </w:r>
      <w:r>
        <w:rPr>
          <w:snapToGrid w:val="0"/>
          <w:sz w:val="22"/>
          <w:szCs w:val="22"/>
        </w:rPr>
        <w:t>i</w:t>
      </w:r>
      <w:r w:rsidRPr="007A1C16">
        <w:rPr>
          <w:snapToGrid w:val="0"/>
          <w:sz w:val="22"/>
          <w:szCs w:val="22"/>
        </w:rPr>
        <w:t xml:space="preserve"> pozem</w:t>
      </w:r>
      <w:r>
        <w:rPr>
          <w:snapToGrid w:val="0"/>
          <w:sz w:val="22"/>
          <w:szCs w:val="22"/>
        </w:rPr>
        <w:t>ky</w:t>
      </w:r>
      <w:r w:rsidRPr="007A1C16">
        <w:rPr>
          <w:snapToGrid w:val="0"/>
          <w:sz w:val="22"/>
          <w:szCs w:val="22"/>
        </w:rPr>
        <w:t xml:space="preserve"> ručit.</w:t>
      </w:r>
    </w:p>
    <w:p w14:paraId="61F8A00F" w14:textId="77777777" w:rsidR="00B3715B" w:rsidRPr="007E64F6" w:rsidRDefault="00B3715B" w:rsidP="004D3629">
      <w:pPr>
        <w:jc w:val="both"/>
        <w:rPr>
          <w:b/>
          <w:sz w:val="22"/>
          <w:szCs w:val="22"/>
          <w:u w:val="single"/>
        </w:rPr>
      </w:pPr>
    </w:p>
    <w:p w14:paraId="1A215D55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IV.</w:t>
      </w:r>
    </w:p>
    <w:p w14:paraId="0D063F5A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Doba trvání pachtu</w:t>
      </w:r>
    </w:p>
    <w:p w14:paraId="43B91F62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</w:p>
    <w:p w14:paraId="2FF5DB94" w14:textId="32395F42" w:rsidR="00B03799" w:rsidRPr="007A1C16" w:rsidRDefault="00B03799" w:rsidP="00B03799">
      <w:pPr>
        <w:pStyle w:val="Zkladntext"/>
        <w:numPr>
          <w:ilvl w:val="0"/>
          <w:numId w:val="29"/>
        </w:numPr>
        <w:spacing w:after="120"/>
        <w:rPr>
          <w:sz w:val="22"/>
          <w:szCs w:val="22"/>
        </w:rPr>
      </w:pPr>
      <w:r w:rsidRPr="007A1C16">
        <w:rPr>
          <w:sz w:val="22"/>
          <w:szCs w:val="22"/>
        </w:rPr>
        <w:t xml:space="preserve">Tato smlouva se uzavírá na dobu neurčitou s možností její výpovědi dle občanského zákoníku. </w:t>
      </w:r>
      <w:r w:rsidR="00E81B4F">
        <w:rPr>
          <w:snapToGrid w:val="0"/>
          <w:sz w:val="22"/>
          <w:szCs w:val="22"/>
        </w:rPr>
        <w:t>Výpovědní doba činí 1 rok tak</w:t>
      </w:r>
      <w:r w:rsidRPr="007A1C16">
        <w:rPr>
          <w:snapToGrid w:val="0"/>
          <w:sz w:val="22"/>
          <w:szCs w:val="22"/>
        </w:rPr>
        <w:t>, aby pacht s</w:t>
      </w:r>
      <w:r>
        <w:rPr>
          <w:snapToGrid w:val="0"/>
          <w:sz w:val="22"/>
          <w:szCs w:val="22"/>
        </w:rPr>
        <w:t xml:space="preserve">končil koncem pachtovního </w:t>
      </w:r>
      <w:r w:rsidR="0072041B">
        <w:rPr>
          <w:snapToGrid w:val="0"/>
          <w:sz w:val="22"/>
          <w:szCs w:val="22"/>
        </w:rPr>
        <w:t>roku,</w:t>
      </w:r>
      <w:r>
        <w:rPr>
          <w:snapToGrid w:val="0"/>
          <w:sz w:val="22"/>
          <w:szCs w:val="22"/>
        </w:rPr>
        <w:t xml:space="preserve"> tj. do 30. 9. V případě odstoupení od smlouvy dle čl. VI. této smlouvy je výpovědní lhůta jeden měsíc a</w:t>
      </w:r>
      <w:r w:rsidR="004E7D24">
        <w:rPr>
          <w:snapToGrid w:val="0"/>
          <w:sz w:val="22"/>
          <w:szCs w:val="22"/>
        </w:rPr>
        <w:t> </w:t>
      </w:r>
      <w:r>
        <w:rPr>
          <w:snapToGrid w:val="0"/>
          <w:sz w:val="22"/>
          <w:szCs w:val="22"/>
        </w:rPr>
        <w:t>počíná běžet následující den po doručení výpovědi.</w:t>
      </w:r>
    </w:p>
    <w:p w14:paraId="05F5829A" w14:textId="77777777" w:rsidR="00B03799" w:rsidRPr="00C93516" w:rsidRDefault="00B03799" w:rsidP="00B03799">
      <w:pPr>
        <w:pStyle w:val="Zkladntext"/>
        <w:widowControl w:val="0"/>
        <w:numPr>
          <w:ilvl w:val="0"/>
          <w:numId w:val="29"/>
        </w:numPr>
        <w:spacing w:after="120"/>
        <w:rPr>
          <w:snapToGrid w:val="0"/>
          <w:sz w:val="22"/>
          <w:szCs w:val="22"/>
        </w:rPr>
      </w:pPr>
      <w:r w:rsidRPr="00C93516">
        <w:rPr>
          <w:snapToGrid w:val="0"/>
          <w:sz w:val="22"/>
          <w:szCs w:val="22"/>
        </w:rPr>
        <w:t>Stane-li se pachtýř ze zdravotních důvodů nezpůsobilý na pozemku hospodařit, má právo vypovědět pacht v tříměsíční výpovědní době.</w:t>
      </w:r>
    </w:p>
    <w:p w14:paraId="36A00C83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V.</w:t>
      </w:r>
    </w:p>
    <w:p w14:paraId="350CCAC4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Ukončení pachtu</w:t>
      </w:r>
    </w:p>
    <w:p w14:paraId="46CB9E7D" w14:textId="77777777" w:rsidR="00B03799" w:rsidRPr="007A1C16" w:rsidRDefault="00B03799" w:rsidP="00B03799">
      <w:pPr>
        <w:pStyle w:val="Nadpis1"/>
        <w:rPr>
          <w:b w:val="0"/>
          <w:sz w:val="22"/>
          <w:szCs w:val="22"/>
        </w:rPr>
      </w:pPr>
    </w:p>
    <w:p w14:paraId="0C8C00B9" w14:textId="77777777" w:rsidR="00B03799" w:rsidRPr="007A1C16" w:rsidRDefault="00B03799" w:rsidP="00B03799">
      <w:pPr>
        <w:pStyle w:val="Nadpis1"/>
        <w:ind w:left="357" w:hanging="357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1.</w:t>
      </w:r>
      <w:r w:rsidRPr="007A1C16">
        <w:rPr>
          <w:b w:val="0"/>
          <w:sz w:val="22"/>
          <w:szCs w:val="22"/>
        </w:rPr>
        <w:tab/>
        <w:t xml:space="preserve">Pacht je možné ukončit: </w:t>
      </w:r>
    </w:p>
    <w:p w14:paraId="72046E7A" w14:textId="77777777" w:rsidR="00B03799" w:rsidRPr="007A1C16" w:rsidRDefault="00B03799" w:rsidP="00B03799">
      <w:pPr>
        <w:pStyle w:val="Nadpis1"/>
        <w:widowControl w:val="0"/>
        <w:numPr>
          <w:ilvl w:val="0"/>
          <w:numId w:val="28"/>
        </w:numPr>
        <w:snapToGrid w:val="0"/>
        <w:jc w:val="left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písemnou dohodou propachtovatele a pachtýře k datu uvedenému v dohodě,</w:t>
      </w:r>
    </w:p>
    <w:p w14:paraId="2F0F4425" w14:textId="0EF3831A" w:rsidR="00B03799" w:rsidRPr="007A1C16" w:rsidRDefault="00B03799" w:rsidP="00B03799">
      <w:pPr>
        <w:pStyle w:val="Nadpis1"/>
        <w:widowControl w:val="0"/>
        <w:numPr>
          <w:ilvl w:val="0"/>
          <w:numId w:val="28"/>
        </w:numPr>
        <w:snapToGrid w:val="0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 xml:space="preserve">na základě výpovědi, kterou je propachtovatel či pachtýř oprávněn podat z jakéhokoli </w:t>
      </w:r>
      <w:r w:rsidR="0072041B" w:rsidRPr="007A1C16">
        <w:rPr>
          <w:b w:val="0"/>
          <w:sz w:val="22"/>
          <w:szCs w:val="22"/>
        </w:rPr>
        <w:t>důvodu,</w:t>
      </w:r>
      <w:r w:rsidRPr="007A1C16">
        <w:rPr>
          <w:b w:val="0"/>
          <w:sz w:val="22"/>
          <w:szCs w:val="22"/>
        </w:rPr>
        <w:t xml:space="preserve"> a i bez uvedení důvodu.</w:t>
      </w:r>
    </w:p>
    <w:p w14:paraId="77B602CD" w14:textId="77777777" w:rsidR="00B03799" w:rsidRPr="007A1C16" w:rsidRDefault="00B03799" w:rsidP="00B03799">
      <w:pPr>
        <w:rPr>
          <w:sz w:val="22"/>
          <w:szCs w:val="22"/>
        </w:rPr>
      </w:pPr>
    </w:p>
    <w:p w14:paraId="1C9657A1" w14:textId="77777777" w:rsidR="00B03799" w:rsidRPr="007A1C16" w:rsidRDefault="00B03799" w:rsidP="00B03799">
      <w:pPr>
        <w:pStyle w:val="Nadpis1"/>
        <w:widowControl w:val="0"/>
        <w:snapToGrid w:val="0"/>
        <w:ind w:left="357" w:hanging="357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2.</w:t>
      </w:r>
      <w:r w:rsidRPr="007A1C16">
        <w:rPr>
          <w:b w:val="0"/>
          <w:sz w:val="22"/>
          <w:szCs w:val="22"/>
        </w:rPr>
        <w:tab/>
        <w:t xml:space="preserve">Pacht </w:t>
      </w:r>
      <w:r w:rsidRPr="007A1C16">
        <w:rPr>
          <w:b w:val="0"/>
          <w:snapToGrid w:val="0"/>
          <w:sz w:val="22"/>
          <w:szCs w:val="22"/>
        </w:rPr>
        <w:t>zaniká:</w:t>
      </w:r>
    </w:p>
    <w:p w14:paraId="4EAC775B" w14:textId="77777777" w:rsidR="00B03799" w:rsidRPr="007A1C16" w:rsidRDefault="00B03799" w:rsidP="00B03799">
      <w:pPr>
        <w:pStyle w:val="Nadpis1"/>
        <w:widowControl w:val="0"/>
        <w:numPr>
          <w:ilvl w:val="0"/>
          <w:numId w:val="30"/>
        </w:numPr>
        <w:snapToGrid w:val="0"/>
        <w:jc w:val="left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uplynutím výpovědní lhůty,</w:t>
      </w:r>
    </w:p>
    <w:p w14:paraId="496BBCEB" w14:textId="77777777" w:rsidR="00B03799" w:rsidRPr="007A1C16" w:rsidRDefault="00B03799" w:rsidP="00B03799">
      <w:pPr>
        <w:pStyle w:val="Nadpis1"/>
        <w:widowControl w:val="0"/>
        <w:numPr>
          <w:ilvl w:val="0"/>
          <w:numId w:val="30"/>
        </w:numPr>
        <w:snapToGrid w:val="0"/>
        <w:jc w:val="left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k datu uvedenému v dohodě obou smluvních stran o zániku pachtu,</w:t>
      </w:r>
    </w:p>
    <w:p w14:paraId="453B5B90" w14:textId="77777777" w:rsidR="00B03799" w:rsidRPr="007A1C16" w:rsidRDefault="00B03799" w:rsidP="00B03799">
      <w:pPr>
        <w:pStyle w:val="Nadpis1"/>
        <w:widowControl w:val="0"/>
        <w:numPr>
          <w:ilvl w:val="0"/>
          <w:numId w:val="30"/>
        </w:numPr>
        <w:snapToGrid w:val="0"/>
        <w:jc w:val="left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smrtí příp. zánikem pachtýře.</w:t>
      </w:r>
    </w:p>
    <w:p w14:paraId="11347523" w14:textId="77777777" w:rsidR="00B03799" w:rsidRPr="007A1C16" w:rsidRDefault="00B03799" w:rsidP="00B03799">
      <w:pPr>
        <w:rPr>
          <w:sz w:val="22"/>
          <w:szCs w:val="22"/>
        </w:rPr>
      </w:pPr>
    </w:p>
    <w:p w14:paraId="247E80AE" w14:textId="77777777" w:rsidR="00B03799" w:rsidRPr="007A1C16" w:rsidRDefault="00B03799" w:rsidP="00B03799">
      <w:pPr>
        <w:numPr>
          <w:ilvl w:val="0"/>
          <w:numId w:val="32"/>
        </w:numPr>
        <w:suppressAutoHyphens/>
        <w:jc w:val="both"/>
        <w:rPr>
          <w:sz w:val="22"/>
          <w:szCs w:val="22"/>
        </w:rPr>
      </w:pPr>
      <w:r w:rsidRPr="007A1C16">
        <w:rPr>
          <w:sz w:val="22"/>
          <w:szCs w:val="22"/>
        </w:rPr>
        <w:t>Nejpozději v den skončení pachtu předá pachtýř příp. jeho právní nástupce propachtovateli propachtovanou nemovitost. O faktickém předání a převzetí bude smluvními stranami sepsán protokol o předání a převzetí, ve kterém bude uveden stav. Nevrátí-li pachtýř příp. jeho právní nástupce propachtovan</w:t>
      </w:r>
      <w:r w:rsidR="004E7D24">
        <w:rPr>
          <w:sz w:val="22"/>
          <w:szCs w:val="22"/>
        </w:rPr>
        <w:t>é</w:t>
      </w:r>
      <w:r w:rsidRPr="007A1C16">
        <w:rPr>
          <w:sz w:val="22"/>
          <w:szCs w:val="22"/>
        </w:rPr>
        <w:t xml:space="preserve"> nemovit</w:t>
      </w:r>
      <w:r w:rsidR="004E7D24">
        <w:rPr>
          <w:sz w:val="22"/>
          <w:szCs w:val="22"/>
        </w:rPr>
        <w:t>é věci</w:t>
      </w:r>
      <w:r w:rsidRPr="007A1C16">
        <w:rPr>
          <w:sz w:val="22"/>
          <w:szCs w:val="22"/>
        </w:rPr>
        <w:t xml:space="preserve"> při skončení pachtu propachtovateli, náleží propachtovateli pachtovné, jako by pacht trval.  </w:t>
      </w:r>
    </w:p>
    <w:p w14:paraId="241B5932" w14:textId="77777777" w:rsidR="00B03799" w:rsidRPr="007A1C16" w:rsidRDefault="00B03799" w:rsidP="00B03799">
      <w:pPr>
        <w:ind w:left="360"/>
        <w:jc w:val="both"/>
        <w:rPr>
          <w:sz w:val="22"/>
          <w:szCs w:val="22"/>
        </w:rPr>
      </w:pPr>
    </w:p>
    <w:p w14:paraId="48399FAA" w14:textId="77777777" w:rsidR="00B03799" w:rsidRDefault="00B03799" w:rsidP="00B03799">
      <w:pPr>
        <w:numPr>
          <w:ilvl w:val="0"/>
          <w:numId w:val="32"/>
        </w:numPr>
        <w:jc w:val="both"/>
        <w:rPr>
          <w:sz w:val="22"/>
          <w:szCs w:val="22"/>
        </w:rPr>
      </w:pPr>
      <w:r w:rsidRPr="0008241B">
        <w:rPr>
          <w:sz w:val="22"/>
          <w:szCs w:val="22"/>
        </w:rPr>
        <w:t xml:space="preserve">Smluvní strany výslovně sjednávají, že pro případ nepřevzetí příp. nevyzvednutí doručovaných písemností se za den doručení považuje třetí den po jejich odeslání.  </w:t>
      </w:r>
    </w:p>
    <w:p w14:paraId="65AF280E" w14:textId="30D2B34F" w:rsidR="00B03799" w:rsidRDefault="00B03799" w:rsidP="00B03799">
      <w:pPr>
        <w:jc w:val="center"/>
        <w:rPr>
          <w:b/>
          <w:sz w:val="22"/>
          <w:szCs w:val="22"/>
        </w:rPr>
      </w:pPr>
    </w:p>
    <w:p w14:paraId="1E35A9D4" w14:textId="77777777" w:rsidR="005D4782" w:rsidRDefault="005D4782" w:rsidP="00B03799">
      <w:pPr>
        <w:jc w:val="center"/>
        <w:rPr>
          <w:b/>
          <w:sz w:val="22"/>
          <w:szCs w:val="22"/>
        </w:rPr>
      </w:pPr>
    </w:p>
    <w:p w14:paraId="0BA07F20" w14:textId="77777777" w:rsidR="00B03799" w:rsidRDefault="00B03799" w:rsidP="00B037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VI.</w:t>
      </w:r>
    </w:p>
    <w:p w14:paraId="2739A087" w14:textId="77777777" w:rsidR="00B03799" w:rsidRDefault="00B03799" w:rsidP="00B037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Odstoupení od smlouvy</w:t>
      </w:r>
    </w:p>
    <w:p w14:paraId="68D033D5" w14:textId="77777777" w:rsidR="00B03799" w:rsidRDefault="00B03799" w:rsidP="00B03799">
      <w:pPr>
        <w:jc w:val="center"/>
        <w:rPr>
          <w:b/>
          <w:sz w:val="22"/>
          <w:szCs w:val="22"/>
        </w:rPr>
      </w:pPr>
    </w:p>
    <w:p w14:paraId="16615596" w14:textId="77777777" w:rsidR="00B03799" w:rsidRDefault="00B03799" w:rsidP="00B0379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Propachtovatel je oprávněn okamžitě odstoupit od smlouvy:</w:t>
      </w:r>
    </w:p>
    <w:p w14:paraId="2F1D21DA" w14:textId="77777777" w:rsidR="00B03799" w:rsidRDefault="00B03799" w:rsidP="00B03799">
      <w:pPr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>neplní-li pachtýř podmínky stanovené čl. III. této smlouvy, přestože jej propachtovatel písemně vyzval k nápravě,</w:t>
      </w:r>
    </w:p>
    <w:p w14:paraId="0BA8712E" w14:textId="77777777" w:rsidR="00B03799" w:rsidRDefault="00B03799" w:rsidP="00B0379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 je-li pachtýř po dobu delší než jeden měsíc v prodlení s placením pachtovného.</w:t>
      </w:r>
    </w:p>
    <w:p w14:paraId="580AA20A" w14:textId="77777777" w:rsidR="00B03799" w:rsidRPr="00C93516" w:rsidRDefault="00B03799" w:rsidP="00B03799">
      <w:pPr>
        <w:ind w:left="360"/>
        <w:jc w:val="both"/>
        <w:rPr>
          <w:sz w:val="22"/>
          <w:szCs w:val="22"/>
        </w:rPr>
      </w:pPr>
    </w:p>
    <w:p w14:paraId="2AF7398B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V</w:t>
      </w:r>
      <w:r>
        <w:rPr>
          <w:b/>
          <w:snapToGrid w:val="0"/>
          <w:sz w:val="22"/>
          <w:szCs w:val="22"/>
        </w:rPr>
        <w:t>I</w:t>
      </w:r>
      <w:r w:rsidRPr="007A1C16">
        <w:rPr>
          <w:b/>
          <w:snapToGrid w:val="0"/>
          <w:sz w:val="22"/>
          <w:szCs w:val="22"/>
        </w:rPr>
        <w:t>I.</w:t>
      </w:r>
    </w:p>
    <w:p w14:paraId="69675027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Závěrečná ustanovení</w:t>
      </w:r>
    </w:p>
    <w:p w14:paraId="3B7ACD06" w14:textId="77777777" w:rsidR="00B03799" w:rsidRPr="007A1C16" w:rsidRDefault="00B03799" w:rsidP="00B03799">
      <w:pPr>
        <w:widowControl w:val="0"/>
        <w:jc w:val="center"/>
        <w:rPr>
          <w:b/>
          <w:snapToGrid w:val="0"/>
          <w:sz w:val="22"/>
          <w:szCs w:val="22"/>
        </w:rPr>
      </w:pPr>
    </w:p>
    <w:p w14:paraId="71182563" w14:textId="77777777" w:rsidR="00B03799" w:rsidRPr="007A1C16" w:rsidRDefault="00B03799" w:rsidP="00B03799">
      <w:pPr>
        <w:widowControl w:val="0"/>
        <w:numPr>
          <w:ilvl w:val="0"/>
          <w:numId w:val="31"/>
        </w:numPr>
        <w:suppressAutoHyphens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Tato smlouva se vyhotovuje ve třech stejnopisech, z nichž každý má platnost originálu. Propachtovatel obdrží dvě vyhotovení a pachtýř jedno vyhotovení.</w:t>
      </w:r>
    </w:p>
    <w:p w14:paraId="465F285F" w14:textId="77777777" w:rsidR="00B03799" w:rsidRPr="007A1C16" w:rsidRDefault="00B03799" w:rsidP="00B03799">
      <w:pPr>
        <w:widowControl w:val="0"/>
        <w:ind w:left="360"/>
        <w:jc w:val="both"/>
        <w:rPr>
          <w:snapToGrid w:val="0"/>
          <w:sz w:val="22"/>
          <w:szCs w:val="22"/>
        </w:rPr>
      </w:pPr>
    </w:p>
    <w:p w14:paraId="4B9CA372" w14:textId="01E44FA3" w:rsidR="00B03799" w:rsidRDefault="00B03799" w:rsidP="00B03799">
      <w:pPr>
        <w:widowControl w:val="0"/>
        <w:numPr>
          <w:ilvl w:val="0"/>
          <w:numId w:val="31"/>
        </w:numPr>
        <w:suppressAutoHyphens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 xml:space="preserve">Uzavření této smlouvy bylo schváleno usnesením rady města Rakovníka č. </w:t>
      </w:r>
      <w:r w:rsidR="002815A0">
        <w:rPr>
          <w:snapToGrid w:val="0"/>
          <w:sz w:val="22"/>
          <w:szCs w:val="22"/>
        </w:rPr>
        <w:t>240</w:t>
      </w:r>
      <w:r>
        <w:rPr>
          <w:snapToGrid w:val="0"/>
          <w:sz w:val="22"/>
          <w:szCs w:val="22"/>
        </w:rPr>
        <w:t>/</w:t>
      </w:r>
      <w:r w:rsidR="009A3FDA">
        <w:rPr>
          <w:snapToGrid w:val="0"/>
          <w:sz w:val="22"/>
          <w:szCs w:val="22"/>
        </w:rPr>
        <w:t>23</w:t>
      </w:r>
      <w:r>
        <w:rPr>
          <w:snapToGrid w:val="0"/>
          <w:sz w:val="22"/>
          <w:szCs w:val="22"/>
        </w:rPr>
        <w:t xml:space="preserve"> </w:t>
      </w:r>
      <w:r w:rsidRPr="007A1C16">
        <w:rPr>
          <w:snapToGrid w:val="0"/>
          <w:sz w:val="22"/>
          <w:szCs w:val="22"/>
        </w:rPr>
        <w:t>ze dne</w:t>
      </w:r>
      <w:r>
        <w:rPr>
          <w:snapToGrid w:val="0"/>
          <w:sz w:val="22"/>
          <w:szCs w:val="22"/>
        </w:rPr>
        <w:t xml:space="preserve"> </w:t>
      </w:r>
      <w:r w:rsidR="005D4782">
        <w:rPr>
          <w:snapToGrid w:val="0"/>
          <w:sz w:val="22"/>
          <w:szCs w:val="22"/>
        </w:rPr>
        <w:t>19</w:t>
      </w:r>
      <w:r>
        <w:rPr>
          <w:snapToGrid w:val="0"/>
          <w:sz w:val="22"/>
          <w:szCs w:val="22"/>
        </w:rPr>
        <w:t xml:space="preserve">. </w:t>
      </w:r>
      <w:r w:rsidR="00796A17">
        <w:rPr>
          <w:snapToGrid w:val="0"/>
          <w:sz w:val="22"/>
          <w:szCs w:val="22"/>
        </w:rPr>
        <w:t>0</w:t>
      </w:r>
      <w:r w:rsidR="005D4782">
        <w:rPr>
          <w:snapToGrid w:val="0"/>
          <w:sz w:val="22"/>
          <w:szCs w:val="22"/>
        </w:rPr>
        <w:t>4</w:t>
      </w:r>
      <w:r>
        <w:rPr>
          <w:snapToGrid w:val="0"/>
          <w:sz w:val="22"/>
          <w:szCs w:val="22"/>
        </w:rPr>
        <w:t>. 20</w:t>
      </w:r>
      <w:r w:rsidR="009A3FDA">
        <w:rPr>
          <w:snapToGrid w:val="0"/>
          <w:sz w:val="22"/>
          <w:szCs w:val="22"/>
        </w:rPr>
        <w:t>23</w:t>
      </w:r>
      <w:r>
        <w:rPr>
          <w:snapToGrid w:val="0"/>
          <w:sz w:val="22"/>
          <w:szCs w:val="22"/>
        </w:rPr>
        <w:t>.</w:t>
      </w:r>
    </w:p>
    <w:p w14:paraId="53372B92" w14:textId="77777777" w:rsidR="00B03799" w:rsidRDefault="00B03799" w:rsidP="00B03799">
      <w:pPr>
        <w:widowControl w:val="0"/>
        <w:ind w:left="360"/>
        <w:jc w:val="both"/>
        <w:rPr>
          <w:snapToGrid w:val="0"/>
          <w:sz w:val="22"/>
          <w:szCs w:val="22"/>
        </w:rPr>
      </w:pPr>
    </w:p>
    <w:p w14:paraId="068F741B" w14:textId="25F6C84E" w:rsidR="00B03799" w:rsidRPr="0008241B" w:rsidRDefault="00B03799" w:rsidP="00B03799">
      <w:pPr>
        <w:widowControl w:val="0"/>
        <w:numPr>
          <w:ilvl w:val="0"/>
          <w:numId w:val="31"/>
        </w:numPr>
        <w:suppressAutoHyphens/>
        <w:jc w:val="both"/>
        <w:rPr>
          <w:snapToGrid w:val="0"/>
          <w:sz w:val="22"/>
          <w:szCs w:val="22"/>
        </w:rPr>
      </w:pPr>
      <w:r w:rsidRPr="0008241B">
        <w:rPr>
          <w:snapToGrid w:val="0"/>
          <w:sz w:val="22"/>
          <w:szCs w:val="22"/>
        </w:rPr>
        <w:t>Záměr pachtu</w:t>
      </w:r>
      <w:r w:rsidR="004E7D24">
        <w:rPr>
          <w:snapToGrid w:val="0"/>
          <w:sz w:val="22"/>
          <w:szCs w:val="22"/>
        </w:rPr>
        <w:t xml:space="preserve"> (dříve pronájmu)</w:t>
      </w:r>
      <w:r w:rsidRPr="0008241B">
        <w:rPr>
          <w:snapToGrid w:val="0"/>
          <w:sz w:val="22"/>
          <w:szCs w:val="22"/>
        </w:rPr>
        <w:t xml:space="preserve"> byl zveřejněn na úřední desce Městského úřadu v Rakovníku </w:t>
      </w:r>
      <w:r w:rsidR="00000950">
        <w:rPr>
          <w:snapToGrid w:val="0"/>
          <w:sz w:val="22"/>
          <w:szCs w:val="22"/>
        </w:rPr>
        <w:t xml:space="preserve">při uzavírání dodatku č. 3 k nájemní smlouvě </w:t>
      </w:r>
      <w:r w:rsidR="004E7D24">
        <w:rPr>
          <w:snapToGrid w:val="0"/>
          <w:sz w:val="22"/>
          <w:szCs w:val="22"/>
        </w:rPr>
        <w:t xml:space="preserve">v termínu </w:t>
      </w:r>
      <w:r w:rsidRPr="0008241B">
        <w:rPr>
          <w:snapToGrid w:val="0"/>
          <w:sz w:val="22"/>
          <w:szCs w:val="22"/>
        </w:rPr>
        <w:t>od</w:t>
      </w:r>
      <w:r w:rsidR="0072041B">
        <w:rPr>
          <w:snapToGrid w:val="0"/>
          <w:sz w:val="22"/>
          <w:szCs w:val="22"/>
        </w:rPr>
        <w:t> </w:t>
      </w:r>
      <w:r w:rsidR="00000950">
        <w:rPr>
          <w:snapToGrid w:val="0"/>
          <w:sz w:val="22"/>
          <w:szCs w:val="22"/>
        </w:rPr>
        <w:t>12</w:t>
      </w:r>
      <w:r w:rsidRPr="0008241B">
        <w:rPr>
          <w:snapToGrid w:val="0"/>
          <w:sz w:val="22"/>
          <w:szCs w:val="22"/>
        </w:rPr>
        <w:t xml:space="preserve">. </w:t>
      </w:r>
      <w:r w:rsidR="00000950">
        <w:rPr>
          <w:snapToGrid w:val="0"/>
          <w:sz w:val="22"/>
          <w:szCs w:val="22"/>
        </w:rPr>
        <w:t>11</w:t>
      </w:r>
      <w:r w:rsidRPr="0008241B">
        <w:rPr>
          <w:snapToGrid w:val="0"/>
          <w:sz w:val="22"/>
          <w:szCs w:val="22"/>
        </w:rPr>
        <w:t>. 20</w:t>
      </w:r>
      <w:r w:rsidR="00D923CC">
        <w:rPr>
          <w:snapToGrid w:val="0"/>
          <w:sz w:val="22"/>
          <w:szCs w:val="22"/>
        </w:rPr>
        <w:t>0</w:t>
      </w:r>
      <w:r w:rsidR="00000950">
        <w:rPr>
          <w:snapToGrid w:val="0"/>
          <w:sz w:val="22"/>
          <w:szCs w:val="22"/>
        </w:rPr>
        <w:t>8</w:t>
      </w:r>
      <w:r w:rsidRPr="0008241B">
        <w:rPr>
          <w:snapToGrid w:val="0"/>
          <w:sz w:val="22"/>
          <w:szCs w:val="22"/>
        </w:rPr>
        <w:t xml:space="preserve"> </w:t>
      </w:r>
      <w:r w:rsidRPr="0008241B">
        <w:rPr>
          <w:sz w:val="22"/>
          <w:szCs w:val="22"/>
        </w:rPr>
        <w:t xml:space="preserve">do </w:t>
      </w:r>
      <w:r w:rsidR="00000950">
        <w:rPr>
          <w:sz w:val="22"/>
          <w:szCs w:val="22"/>
        </w:rPr>
        <w:t>28</w:t>
      </w:r>
      <w:r w:rsidR="009A3FDA">
        <w:rPr>
          <w:sz w:val="22"/>
          <w:szCs w:val="22"/>
        </w:rPr>
        <w:t xml:space="preserve">. </w:t>
      </w:r>
      <w:r w:rsidR="00000950">
        <w:rPr>
          <w:sz w:val="22"/>
          <w:szCs w:val="22"/>
        </w:rPr>
        <w:t>11</w:t>
      </w:r>
      <w:r w:rsidR="009A3FDA">
        <w:rPr>
          <w:sz w:val="22"/>
          <w:szCs w:val="22"/>
        </w:rPr>
        <w:t>. 200</w:t>
      </w:r>
      <w:r w:rsidR="00000950">
        <w:rPr>
          <w:sz w:val="22"/>
          <w:szCs w:val="22"/>
        </w:rPr>
        <w:t>8</w:t>
      </w:r>
      <w:r w:rsidR="009A3FDA">
        <w:rPr>
          <w:sz w:val="22"/>
          <w:szCs w:val="22"/>
        </w:rPr>
        <w:t xml:space="preserve"> </w:t>
      </w:r>
      <w:r w:rsidRPr="0008241B">
        <w:rPr>
          <w:sz w:val="22"/>
          <w:szCs w:val="22"/>
        </w:rPr>
        <w:t>v souladu s </w:t>
      </w:r>
      <w:proofErr w:type="spellStart"/>
      <w:r w:rsidRPr="0008241B">
        <w:rPr>
          <w:sz w:val="22"/>
          <w:szCs w:val="22"/>
        </w:rPr>
        <w:t>ust</w:t>
      </w:r>
      <w:proofErr w:type="spellEnd"/>
      <w:r w:rsidRPr="0008241B">
        <w:rPr>
          <w:sz w:val="22"/>
          <w:szCs w:val="22"/>
        </w:rPr>
        <w:t>. § 39 zák. č.</w:t>
      </w:r>
      <w:r w:rsidR="00000950">
        <w:rPr>
          <w:sz w:val="22"/>
          <w:szCs w:val="22"/>
        </w:rPr>
        <w:t> </w:t>
      </w:r>
      <w:r w:rsidRPr="0008241B">
        <w:rPr>
          <w:sz w:val="22"/>
          <w:szCs w:val="22"/>
        </w:rPr>
        <w:t>128/2000 Sb., o obcích, v platném znění a</w:t>
      </w:r>
      <w:r w:rsidR="009A3FDA">
        <w:rPr>
          <w:sz w:val="22"/>
          <w:szCs w:val="22"/>
        </w:rPr>
        <w:t> </w:t>
      </w:r>
      <w:r w:rsidRPr="0008241B">
        <w:rPr>
          <w:sz w:val="22"/>
          <w:szCs w:val="22"/>
        </w:rPr>
        <w:t>v téže době byl zveřejněn způsobem umožňující dálkový přístup na internetové stránce města v rubrice Úřední deska v sekci Prodej, pronájem, směna, výpůjčka atd. majetku.</w:t>
      </w:r>
    </w:p>
    <w:p w14:paraId="4865F125" w14:textId="77777777" w:rsidR="00B03799" w:rsidRPr="0008241B" w:rsidRDefault="00B03799" w:rsidP="00B03799">
      <w:pPr>
        <w:widowControl w:val="0"/>
        <w:ind w:left="360"/>
        <w:jc w:val="both"/>
        <w:rPr>
          <w:sz w:val="22"/>
          <w:szCs w:val="22"/>
        </w:rPr>
      </w:pPr>
    </w:p>
    <w:p w14:paraId="09E10145" w14:textId="77777777" w:rsidR="00B03799" w:rsidRDefault="00B03799" w:rsidP="00B03799">
      <w:pPr>
        <w:widowControl w:val="0"/>
        <w:numPr>
          <w:ilvl w:val="0"/>
          <w:numId w:val="31"/>
        </w:numPr>
        <w:suppressAutoHyphens/>
        <w:jc w:val="both"/>
        <w:rPr>
          <w:sz w:val="22"/>
          <w:szCs w:val="22"/>
        </w:rPr>
      </w:pPr>
      <w:r w:rsidRPr="007A1C16">
        <w:rPr>
          <w:sz w:val="22"/>
          <w:szCs w:val="22"/>
        </w:rPr>
        <w:t>Daň z nemovitosti hradí vlastník pozemku, tj. pro</w:t>
      </w:r>
      <w:r>
        <w:rPr>
          <w:sz w:val="22"/>
          <w:szCs w:val="22"/>
        </w:rPr>
        <w:t>pachtovatel.</w:t>
      </w:r>
    </w:p>
    <w:p w14:paraId="17FA6BF7" w14:textId="77777777" w:rsidR="00B03799" w:rsidRDefault="00B03799" w:rsidP="00B03799">
      <w:pPr>
        <w:widowControl w:val="0"/>
        <w:suppressAutoHyphens/>
        <w:ind w:left="360"/>
        <w:jc w:val="both"/>
        <w:rPr>
          <w:sz w:val="22"/>
          <w:szCs w:val="22"/>
        </w:rPr>
      </w:pPr>
    </w:p>
    <w:p w14:paraId="0F621FBA" w14:textId="77777777" w:rsidR="00000950" w:rsidRPr="00417BE5" w:rsidRDefault="00000950" w:rsidP="00000950">
      <w:pPr>
        <w:widowControl w:val="0"/>
        <w:numPr>
          <w:ilvl w:val="0"/>
          <w:numId w:val="31"/>
        </w:numPr>
        <w:suppressAutoHyphens/>
        <w:jc w:val="both"/>
        <w:rPr>
          <w:sz w:val="22"/>
          <w:szCs w:val="22"/>
        </w:rPr>
      </w:pPr>
      <w:r w:rsidRPr="00D32DD2">
        <w:rPr>
          <w:sz w:val="22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zveřejnění v registru smluv. Zveřejnění této smlouvy v registru smluv zajistí pronajímatel. Smluvní strany prohlašují, že výslovně souhlasí se zveřejněním smlouvy v plném rozsahu.   </w:t>
      </w:r>
    </w:p>
    <w:p w14:paraId="7681293E" w14:textId="77777777" w:rsidR="009A3FDA" w:rsidRPr="009A3FDA" w:rsidRDefault="009A3FDA" w:rsidP="009A3FDA">
      <w:pPr>
        <w:widowControl w:val="0"/>
        <w:suppressAutoHyphens/>
        <w:ind w:left="360"/>
        <w:jc w:val="both"/>
        <w:rPr>
          <w:snapToGrid w:val="0"/>
          <w:sz w:val="22"/>
          <w:szCs w:val="22"/>
        </w:rPr>
      </w:pPr>
    </w:p>
    <w:p w14:paraId="0D1D5548" w14:textId="77777777" w:rsidR="00B03799" w:rsidRPr="007A1C16" w:rsidRDefault="00B03799" w:rsidP="00B03799">
      <w:pPr>
        <w:widowControl w:val="0"/>
        <w:numPr>
          <w:ilvl w:val="0"/>
          <w:numId w:val="31"/>
        </w:numPr>
        <w:suppressAutoHyphens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Tuto smlouvu lze změnit pouze dohodou obou smluvních stran ve formě písemného dodatku.</w:t>
      </w:r>
    </w:p>
    <w:p w14:paraId="395D66F3" w14:textId="77777777" w:rsidR="00B03799" w:rsidRPr="007A1C16" w:rsidRDefault="00B03799" w:rsidP="00B03799">
      <w:pPr>
        <w:widowControl w:val="0"/>
        <w:ind w:left="-88"/>
        <w:jc w:val="both"/>
        <w:rPr>
          <w:snapToGrid w:val="0"/>
          <w:sz w:val="22"/>
          <w:szCs w:val="22"/>
        </w:rPr>
      </w:pPr>
    </w:p>
    <w:p w14:paraId="4F43502B" w14:textId="33191EED" w:rsidR="00B03799" w:rsidRPr="007A1C16" w:rsidRDefault="00B03799" w:rsidP="00B03799">
      <w:pPr>
        <w:widowControl w:val="0"/>
        <w:numPr>
          <w:ilvl w:val="0"/>
          <w:numId w:val="31"/>
        </w:numPr>
        <w:suppressAutoHyphens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 xml:space="preserve">Smluvní strany prohlašují, že se seznámily s obsahem smlouvy a že tato smlouva byla sepsána dle jejich pravé a svobodné </w:t>
      </w:r>
      <w:r w:rsidR="009A3FDA" w:rsidRPr="007A1C16">
        <w:rPr>
          <w:snapToGrid w:val="0"/>
          <w:sz w:val="22"/>
          <w:szCs w:val="22"/>
        </w:rPr>
        <w:t>vůle,</w:t>
      </w:r>
      <w:r w:rsidRPr="007A1C16">
        <w:rPr>
          <w:snapToGrid w:val="0"/>
          <w:sz w:val="22"/>
          <w:szCs w:val="22"/>
        </w:rPr>
        <w:t xml:space="preserve"> a nikoliv v tísni, či za nápadně nevýhodných podmínek a na důkaz toho připojují své podpisy.</w:t>
      </w:r>
    </w:p>
    <w:p w14:paraId="64675DEE" w14:textId="77777777" w:rsidR="00B03799" w:rsidRPr="007A1C16" w:rsidRDefault="00B03799" w:rsidP="00B03799">
      <w:pPr>
        <w:widowControl w:val="0"/>
        <w:jc w:val="both"/>
        <w:rPr>
          <w:snapToGrid w:val="0"/>
          <w:sz w:val="22"/>
          <w:szCs w:val="22"/>
        </w:rPr>
      </w:pPr>
    </w:p>
    <w:p w14:paraId="6C8B6B45" w14:textId="77777777" w:rsidR="00B03799" w:rsidRPr="007A1C16" w:rsidRDefault="00B03799" w:rsidP="00B03799">
      <w:pPr>
        <w:widowControl w:val="0"/>
        <w:jc w:val="both"/>
        <w:rPr>
          <w:snapToGrid w:val="0"/>
          <w:sz w:val="22"/>
          <w:szCs w:val="22"/>
        </w:rPr>
      </w:pPr>
    </w:p>
    <w:p w14:paraId="3B9F20EA" w14:textId="77777777" w:rsidR="00B03799" w:rsidRPr="007A1C16" w:rsidRDefault="00B03799" w:rsidP="00B03799">
      <w:pPr>
        <w:ind w:left="360"/>
        <w:jc w:val="both"/>
        <w:rPr>
          <w:sz w:val="22"/>
          <w:szCs w:val="22"/>
        </w:rPr>
      </w:pPr>
      <w:r w:rsidRPr="007A1C16">
        <w:rPr>
          <w:sz w:val="22"/>
          <w:szCs w:val="22"/>
        </w:rPr>
        <w:t>V Rakovníku dne……..............……</w:t>
      </w:r>
      <w:r w:rsidRPr="007A1C16">
        <w:rPr>
          <w:sz w:val="22"/>
          <w:szCs w:val="22"/>
        </w:rPr>
        <w:tab/>
        <w:t xml:space="preserve">                         V </w:t>
      </w:r>
      <w:r>
        <w:rPr>
          <w:sz w:val="22"/>
          <w:szCs w:val="22"/>
        </w:rPr>
        <w:t>Rakovníku</w:t>
      </w:r>
      <w:r w:rsidRPr="007A1C16">
        <w:rPr>
          <w:sz w:val="22"/>
          <w:szCs w:val="22"/>
        </w:rPr>
        <w:t xml:space="preserve"> dne……....................</w:t>
      </w:r>
    </w:p>
    <w:p w14:paraId="62BE8BBF" w14:textId="77777777" w:rsidR="00B03799" w:rsidRPr="007A1C16" w:rsidRDefault="00B03799" w:rsidP="00B03799">
      <w:pPr>
        <w:jc w:val="both"/>
        <w:rPr>
          <w:sz w:val="22"/>
          <w:szCs w:val="22"/>
        </w:rPr>
      </w:pPr>
    </w:p>
    <w:p w14:paraId="4303F6F4" w14:textId="77777777" w:rsidR="00B03799" w:rsidRPr="007A1C16" w:rsidRDefault="00B03799" w:rsidP="00B03799">
      <w:pPr>
        <w:jc w:val="both"/>
        <w:rPr>
          <w:sz w:val="22"/>
          <w:szCs w:val="22"/>
        </w:rPr>
      </w:pPr>
    </w:p>
    <w:p w14:paraId="0A25BCF2" w14:textId="77777777" w:rsidR="00B03799" w:rsidRPr="007A1C16" w:rsidRDefault="00B03799" w:rsidP="00B03799">
      <w:pPr>
        <w:jc w:val="both"/>
        <w:rPr>
          <w:sz w:val="22"/>
          <w:szCs w:val="22"/>
        </w:rPr>
      </w:pPr>
    </w:p>
    <w:p w14:paraId="64CE3C45" w14:textId="6CBC73EB" w:rsidR="00B03799" w:rsidRDefault="00B03799" w:rsidP="00B03799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  <w:r w:rsidRPr="0008241B">
        <w:rPr>
          <w:sz w:val="22"/>
          <w:szCs w:val="22"/>
        </w:rPr>
        <w:tab/>
        <w:t>………………………………….</w:t>
      </w:r>
      <w:r>
        <w:rPr>
          <w:sz w:val="22"/>
          <w:szCs w:val="22"/>
        </w:rPr>
        <w:tab/>
        <w:t>…………</w:t>
      </w:r>
      <w:r w:rsidR="00000950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……………………..</w:t>
      </w:r>
    </w:p>
    <w:p w14:paraId="56EB1149" w14:textId="6411E148" w:rsidR="00B03799" w:rsidRDefault="00B03799" w:rsidP="00B03799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 w:rsidR="00000950">
        <w:rPr>
          <w:sz w:val="22"/>
          <w:szCs w:val="22"/>
        </w:rPr>
        <w:t>Zemědělské družstvo Senomaty</w:t>
      </w:r>
    </w:p>
    <w:p w14:paraId="1302FEC8" w14:textId="4E4F6474" w:rsidR="00B03799" w:rsidRDefault="00B03799" w:rsidP="00000950">
      <w:pPr>
        <w:tabs>
          <w:tab w:val="center" w:pos="1985"/>
          <w:tab w:val="center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7D24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 w:rsidR="00000950">
        <w:rPr>
          <w:sz w:val="22"/>
          <w:szCs w:val="22"/>
        </w:rPr>
        <w:t>Luděk Fišer</w:t>
      </w:r>
      <w:r w:rsidR="002A755B">
        <w:rPr>
          <w:sz w:val="22"/>
          <w:szCs w:val="22"/>
        </w:rPr>
        <w:tab/>
      </w:r>
      <w:r w:rsidR="002A755B">
        <w:rPr>
          <w:sz w:val="22"/>
          <w:szCs w:val="22"/>
        </w:rPr>
        <w:tab/>
      </w:r>
      <w:r w:rsidR="002815A0">
        <w:rPr>
          <w:sz w:val="22"/>
          <w:szCs w:val="22"/>
        </w:rPr>
        <w:t>Bohuslav Vávra</w:t>
      </w:r>
    </w:p>
    <w:p w14:paraId="74F4E94A" w14:textId="0AB20E39" w:rsidR="00B03799" w:rsidRDefault="00B03799" w:rsidP="002A755B">
      <w:pPr>
        <w:tabs>
          <w:tab w:val="center" w:pos="1985"/>
          <w:tab w:val="center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 w:rsidR="002A755B">
        <w:rPr>
          <w:sz w:val="22"/>
          <w:szCs w:val="22"/>
        </w:rPr>
        <w:t>předseda představenstva</w:t>
      </w:r>
      <w:r w:rsidR="002815A0">
        <w:rPr>
          <w:sz w:val="22"/>
          <w:szCs w:val="22"/>
        </w:rPr>
        <w:tab/>
        <w:t>člen představenstva</w:t>
      </w:r>
    </w:p>
    <w:p w14:paraId="72A6A348" w14:textId="00FD9707" w:rsidR="00B03799" w:rsidRDefault="002A755B" w:rsidP="002A755B">
      <w:pPr>
        <w:tabs>
          <w:tab w:val="center" w:pos="1985"/>
          <w:tab w:val="center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D2F478" w14:textId="77777777" w:rsidR="00B03799" w:rsidRDefault="00B03799" w:rsidP="00B03799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</w:p>
    <w:p w14:paraId="20F98E6A" w14:textId="77777777" w:rsidR="00B03799" w:rsidRDefault="00B03799" w:rsidP="00B03799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</w:p>
    <w:p w14:paraId="20D944DD" w14:textId="77777777" w:rsidR="00B03799" w:rsidRDefault="00B03799" w:rsidP="00B03799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</w:p>
    <w:p w14:paraId="4A338948" w14:textId="77777777" w:rsidR="00B267C8" w:rsidRPr="007C6A3E" w:rsidRDefault="00B267C8" w:rsidP="00B03799">
      <w:pPr>
        <w:jc w:val="both"/>
        <w:rPr>
          <w:color w:val="FF0000"/>
          <w:sz w:val="22"/>
          <w:szCs w:val="22"/>
        </w:rPr>
      </w:pPr>
    </w:p>
    <w:sectPr w:rsidR="00B267C8" w:rsidRPr="007C6A3E" w:rsidSect="00497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2702" w14:textId="77777777" w:rsidR="00057CBD" w:rsidRDefault="00057CBD" w:rsidP="007E6020">
      <w:r>
        <w:separator/>
      </w:r>
    </w:p>
  </w:endnote>
  <w:endnote w:type="continuationSeparator" w:id="0">
    <w:p w14:paraId="3E1E62FE" w14:textId="77777777" w:rsidR="00057CBD" w:rsidRDefault="00057CBD" w:rsidP="007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A654" w14:textId="77777777" w:rsidR="002A755B" w:rsidRDefault="002A7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1DAC" w14:textId="77777777" w:rsidR="00484113" w:rsidRDefault="00484113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96A17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96A17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00711C11" w14:textId="77777777" w:rsidR="00484113" w:rsidRDefault="004841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7123" w14:textId="77777777" w:rsidR="002A755B" w:rsidRDefault="002A7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756F" w14:textId="77777777" w:rsidR="00057CBD" w:rsidRDefault="00057CBD" w:rsidP="007E6020">
      <w:r>
        <w:separator/>
      </w:r>
    </w:p>
  </w:footnote>
  <w:footnote w:type="continuationSeparator" w:id="0">
    <w:p w14:paraId="086AE9F1" w14:textId="77777777" w:rsidR="00057CBD" w:rsidRDefault="00057CBD" w:rsidP="007E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09A9" w14:textId="77777777" w:rsidR="002A755B" w:rsidRDefault="002A75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3A24" w14:textId="54C4919A" w:rsidR="00484113" w:rsidRDefault="00484113" w:rsidP="00780E06">
    <w:pPr>
      <w:pStyle w:val="Zhlav"/>
      <w:tabs>
        <w:tab w:val="clear" w:pos="4536"/>
      </w:tabs>
    </w:pPr>
    <w:r>
      <w:tab/>
    </w:r>
  </w:p>
  <w:p w14:paraId="32075843" w14:textId="77777777" w:rsidR="00484113" w:rsidRDefault="004841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CBC9" w14:textId="77777777" w:rsidR="002A755B" w:rsidRDefault="002A7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3D6"/>
    <w:multiLevelType w:val="hybridMultilevel"/>
    <w:tmpl w:val="4650C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74D1"/>
    <w:multiLevelType w:val="hybridMultilevel"/>
    <w:tmpl w:val="7EBC5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D47"/>
    <w:multiLevelType w:val="hybridMultilevel"/>
    <w:tmpl w:val="57969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6F4F"/>
    <w:multiLevelType w:val="hybridMultilevel"/>
    <w:tmpl w:val="D71CCF36"/>
    <w:lvl w:ilvl="0" w:tplc="D7268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F0C"/>
    <w:multiLevelType w:val="hybridMultilevel"/>
    <w:tmpl w:val="DB444EFE"/>
    <w:lvl w:ilvl="0" w:tplc="37F63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43FEB"/>
    <w:multiLevelType w:val="hybridMultilevel"/>
    <w:tmpl w:val="C4FA5D3A"/>
    <w:lvl w:ilvl="0" w:tplc="89282D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54DD8"/>
    <w:multiLevelType w:val="hybridMultilevel"/>
    <w:tmpl w:val="4A7E20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B11CE7"/>
    <w:multiLevelType w:val="hybridMultilevel"/>
    <w:tmpl w:val="811C6C88"/>
    <w:lvl w:ilvl="0" w:tplc="0F082A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299"/>
    <w:multiLevelType w:val="hybridMultilevel"/>
    <w:tmpl w:val="38047F9E"/>
    <w:lvl w:ilvl="0" w:tplc="6CD49BC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3337"/>
    <w:multiLevelType w:val="hybridMultilevel"/>
    <w:tmpl w:val="4610456C"/>
    <w:lvl w:ilvl="0" w:tplc="995CE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175AF"/>
    <w:multiLevelType w:val="hybridMultilevel"/>
    <w:tmpl w:val="2BDE2A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646882"/>
    <w:multiLevelType w:val="hybridMultilevel"/>
    <w:tmpl w:val="28F6CC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2016D"/>
    <w:multiLevelType w:val="hybridMultilevel"/>
    <w:tmpl w:val="9EEA1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5766CB"/>
    <w:multiLevelType w:val="hybridMultilevel"/>
    <w:tmpl w:val="8CAC2906"/>
    <w:lvl w:ilvl="0" w:tplc="995CE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9E48A5"/>
    <w:multiLevelType w:val="hybridMultilevel"/>
    <w:tmpl w:val="526EA414"/>
    <w:lvl w:ilvl="0" w:tplc="5266A1DC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9" w:hanging="360"/>
      </w:pPr>
    </w:lvl>
    <w:lvl w:ilvl="2" w:tplc="0405001B" w:tentative="1">
      <w:start w:val="1"/>
      <w:numFmt w:val="lowerRoman"/>
      <w:lvlText w:val="%3."/>
      <w:lvlJc w:val="right"/>
      <w:pPr>
        <w:ind w:left="2069" w:hanging="180"/>
      </w:pPr>
    </w:lvl>
    <w:lvl w:ilvl="3" w:tplc="0405000F" w:tentative="1">
      <w:start w:val="1"/>
      <w:numFmt w:val="decimal"/>
      <w:lvlText w:val="%4."/>
      <w:lvlJc w:val="left"/>
      <w:pPr>
        <w:ind w:left="2789" w:hanging="360"/>
      </w:pPr>
    </w:lvl>
    <w:lvl w:ilvl="4" w:tplc="04050019" w:tentative="1">
      <w:start w:val="1"/>
      <w:numFmt w:val="lowerLetter"/>
      <w:lvlText w:val="%5."/>
      <w:lvlJc w:val="left"/>
      <w:pPr>
        <w:ind w:left="3509" w:hanging="360"/>
      </w:pPr>
    </w:lvl>
    <w:lvl w:ilvl="5" w:tplc="0405001B" w:tentative="1">
      <w:start w:val="1"/>
      <w:numFmt w:val="lowerRoman"/>
      <w:lvlText w:val="%6."/>
      <w:lvlJc w:val="right"/>
      <w:pPr>
        <w:ind w:left="4229" w:hanging="180"/>
      </w:pPr>
    </w:lvl>
    <w:lvl w:ilvl="6" w:tplc="0405000F" w:tentative="1">
      <w:start w:val="1"/>
      <w:numFmt w:val="decimal"/>
      <w:lvlText w:val="%7."/>
      <w:lvlJc w:val="left"/>
      <w:pPr>
        <w:ind w:left="4949" w:hanging="360"/>
      </w:pPr>
    </w:lvl>
    <w:lvl w:ilvl="7" w:tplc="04050019" w:tentative="1">
      <w:start w:val="1"/>
      <w:numFmt w:val="lowerLetter"/>
      <w:lvlText w:val="%8."/>
      <w:lvlJc w:val="left"/>
      <w:pPr>
        <w:ind w:left="5669" w:hanging="360"/>
      </w:pPr>
    </w:lvl>
    <w:lvl w:ilvl="8" w:tplc="040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5" w15:restartNumberingAfterBreak="0">
    <w:nsid w:val="34462DD5"/>
    <w:multiLevelType w:val="hybridMultilevel"/>
    <w:tmpl w:val="5E543572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083F57"/>
    <w:multiLevelType w:val="hybridMultilevel"/>
    <w:tmpl w:val="77CAE3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A91A67"/>
    <w:multiLevelType w:val="multilevel"/>
    <w:tmpl w:val="31168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9" w15:restartNumberingAfterBreak="0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090DCC"/>
    <w:multiLevelType w:val="hybridMultilevel"/>
    <w:tmpl w:val="9E7695F2"/>
    <w:lvl w:ilvl="0" w:tplc="73C4BA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3368"/>
    <w:multiLevelType w:val="hybridMultilevel"/>
    <w:tmpl w:val="D946EB9A"/>
    <w:lvl w:ilvl="0" w:tplc="0405000F">
      <w:start w:val="1"/>
      <w:numFmt w:val="decimal"/>
      <w:lvlText w:val="%1."/>
      <w:lvlJc w:val="left"/>
      <w:pPr>
        <w:ind w:left="629" w:hanging="360"/>
      </w:pPr>
    </w:lvl>
    <w:lvl w:ilvl="1" w:tplc="04050019" w:tentative="1">
      <w:start w:val="1"/>
      <w:numFmt w:val="lowerLetter"/>
      <w:lvlText w:val="%2."/>
      <w:lvlJc w:val="left"/>
      <w:pPr>
        <w:ind w:left="1349" w:hanging="360"/>
      </w:pPr>
    </w:lvl>
    <w:lvl w:ilvl="2" w:tplc="0405001B" w:tentative="1">
      <w:start w:val="1"/>
      <w:numFmt w:val="lowerRoman"/>
      <w:lvlText w:val="%3."/>
      <w:lvlJc w:val="right"/>
      <w:pPr>
        <w:ind w:left="2069" w:hanging="180"/>
      </w:pPr>
    </w:lvl>
    <w:lvl w:ilvl="3" w:tplc="0405000F" w:tentative="1">
      <w:start w:val="1"/>
      <w:numFmt w:val="decimal"/>
      <w:lvlText w:val="%4."/>
      <w:lvlJc w:val="left"/>
      <w:pPr>
        <w:ind w:left="2789" w:hanging="360"/>
      </w:pPr>
    </w:lvl>
    <w:lvl w:ilvl="4" w:tplc="04050019" w:tentative="1">
      <w:start w:val="1"/>
      <w:numFmt w:val="lowerLetter"/>
      <w:lvlText w:val="%5."/>
      <w:lvlJc w:val="left"/>
      <w:pPr>
        <w:ind w:left="3509" w:hanging="360"/>
      </w:pPr>
    </w:lvl>
    <w:lvl w:ilvl="5" w:tplc="0405001B" w:tentative="1">
      <w:start w:val="1"/>
      <w:numFmt w:val="lowerRoman"/>
      <w:lvlText w:val="%6."/>
      <w:lvlJc w:val="right"/>
      <w:pPr>
        <w:ind w:left="4229" w:hanging="180"/>
      </w:pPr>
    </w:lvl>
    <w:lvl w:ilvl="6" w:tplc="0405000F" w:tentative="1">
      <w:start w:val="1"/>
      <w:numFmt w:val="decimal"/>
      <w:lvlText w:val="%7."/>
      <w:lvlJc w:val="left"/>
      <w:pPr>
        <w:ind w:left="4949" w:hanging="360"/>
      </w:pPr>
    </w:lvl>
    <w:lvl w:ilvl="7" w:tplc="04050019" w:tentative="1">
      <w:start w:val="1"/>
      <w:numFmt w:val="lowerLetter"/>
      <w:lvlText w:val="%8."/>
      <w:lvlJc w:val="left"/>
      <w:pPr>
        <w:ind w:left="5669" w:hanging="360"/>
      </w:pPr>
    </w:lvl>
    <w:lvl w:ilvl="8" w:tplc="040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2" w15:restartNumberingAfterBreak="0">
    <w:nsid w:val="508969B1"/>
    <w:multiLevelType w:val="hybridMultilevel"/>
    <w:tmpl w:val="B7AEFE9A"/>
    <w:lvl w:ilvl="0" w:tplc="A4A26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F238B"/>
    <w:multiLevelType w:val="hybridMultilevel"/>
    <w:tmpl w:val="84D2D540"/>
    <w:lvl w:ilvl="0" w:tplc="06043FB8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275BBC"/>
    <w:multiLevelType w:val="hybridMultilevel"/>
    <w:tmpl w:val="EBE8C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0B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1021C7"/>
    <w:multiLevelType w:val="hybridMultilevel"/>
    <w:tmpl w:val="297CCC2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781EC1"/>
    <w:multiLevelType w:val="multilevel"/>
    <w:tmpl w:val="FECA2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966FC4"/>
    <w:multiLevelType w:val="multilevel"/>
    <w:tmpl w:val="659ED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0536C64"/>
    <w:multiLevelType w:val="singleLevel"/>
    <w:tmpl w:val="06043F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29" w15:restartNumberingAfterBreak="0">
    <w:nsid w:val="71884692"/>
    <w:multiLevelType w:val="hybridMultilevel"/>
    <w:tmpl w:val="58042A5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C5932"/>
    <w:multiLevelType w:val="hybridMultilevel"/>
    <w:tmpl w:val="4610456C"/>
    <w:lvl w:ilvl="0" w:tplc="995CE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94166"/>
    <w:multiLevelType w:val="hybridMultilevel"/>
    <w:tmpl w:val="DB74A6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470067">
    <w:abstractNumId w:val="24"/>
  </w:num>
  <w:num w:numId="2" w16cid:durableId="1867451280">
    <w:abstractNumId w:val="6"/>
  </w:num>
  <w:num w:numId="3" w16cid:durableId="953556001">
    <w:abstractNumId w:val="12"/>
  </w:num>
  <w:num w:numId="4" w16cid:durableId="1039891272">
    <w:abstractNumId w:val="31"/>
  </w:num>
  <w:num w:numId="5" w16cid:durableId="792746850">
    <w:abstractNumId w:val="27"/>
  </w:num>
  <w:num w:numId="6" w16cid:durableId="696858379">
    <w:abstractNumId w:val="17"/>
  </w:num>
  <w:num w:numId="7" w16cid:durableId="2080205439">
    <w:abstractNumId w:val="26"/>
  </w:num>
  <w:num w:numId="8" w16cid:durableId="1138303617">
    <w:abstractNumId w:val="32"/>
  </w:num>
  <w:num w:numId="9" w16cid:durableId="1651638762">
    <w:abstractNumId w:val="1"/>
  </w:num>
  <w:num w:numId="10" w16cid:durableId="480119707">
    <w:abstractNumId w:val="0"/>
  </w:num>
  <w:num w:numId="11" w16cid:durableId="1965770194">
    <w:abstractNumId w:val="22"/>
  </w:num>
  <w:num w:numId="12" w16cid:durableId="474834053">
    <w:abstractNumId w:val="2"/>
  </w:num>
  <w:num w:numId="13" w16cid:durableId="1485967131">
    <w:abstractNumId w:val="10"/>
  </w:num>
  <w:num w:numId="14" w16cid:durableId="193269912">
    <w:abstractNumId w:val="29"/>
  </w:num>
  <w:num w:numId="15" w16cid:durableId="170460681">
    <w:abstractNumId w:val="5"/>
  </w:num>
  <w:num w:numId="16" w16cid:durableId="1856110764">
    <w:abstractNumId w:val="20"/>
  </w:num>
  <w:num w:numId="17" w16cid:durableId="1831407997">
    <w:abstractNumId w:val="30"/>
  </w:num>
  <w:num w:numId="18" w16cid:durableId="1840463260">
    <w:abstractNumId w:val="3"/>
  </w:num>
  <w:num w:numId="19" w16cid:durableId="1502964291">
    <w:abstractNumId w:val="7"/>
  </w:num>
  <w:num w:numId="20" w16cid:durableId="2143233532">
    <w:abstractNumId w:val="21"/>
  </w:num>
  <w:num w:numId="21" w16cid:durableId="1202131145">
    <w:abstractNumId w:val="18"/>
  </w:num>
  <w:num w:numId="22" w16cid:durableId="871771159">
    <w:abstractNumId w:val="16"/>
  </w:num>
  <w:num w:numId="23" w16cid:durableId="1595481923">
    <w:abstractNumId w:val="25"/>
  </w:num>
  <w:num w:numId="24" w16cid:durableId="214969302">
    <w:abstractNumId w:val="13"/>
  </w:num>
  <w:num w:numId="25" w16cid:durableId="1413240739">
    <w:abstractNumId w:val="9"/>
  </w:num>
  <w:num w:numId="26" w16cid:durableId="616765059">
    <w:abstractNumId w:val="8"/>
  </w:num>
  <w:num w:numId="27" w16cid:durableId="431510353">
    <w:abstractNumId w:val="14"/>
  </w:num>
  <w:num w:numId="28" w16cid:durableId="447746897">
    <w:abstractNumId w:val="28"/>
    <w:lvlOverride w:ilvl="0">
      <w:startOverride w:val="1"/>
    </w:lvlOverride>
  </w:num>
  <w:num w:numId="29" w16cid:durableId="317999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6750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05449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9082058">
    <w:abstractNumId w:val="15"/>
  </w:num>
  <w:num w:numId="33" w16cid:durableId="568612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29"/>
    <w:rsid w:val="00000950"/>
    <w:rsid w:val="00010494"/>
    <w:rsid w:val="00054947"/>
    <w:rsid w:val="00057CBD"/>
    <w:rsid w:val="00073430"/>
    <w:rsid w:val="00092468"/>
    <w:rsid w:val="000A0FC9"/>
    <w:rsid w:val="000B584F"/>
    <w:rsid w:val="000D081D"/>
    <w:rsid w:val="000D2B67"/>
    <w:rsid w:val="000E1657"/>
    <w:rsid w:val="000F789D"/>
    <w:rsid w:val="0011703B"/>
    <w:rsid w:val="00120482"/>
    <w:rsid w:val="00137171"/>
    <w:rsid w:val="0015480F"/>
    <w:rsid w:val="00161BBE"/>
    <w:rsid w:val="00205A9E"/>
    <w:rsid w:val="00224D9F"/>
    <w:rsid w:val="00234B51"/>
    <w:rsid w:val="00254A75"/>
    <w:rsid w:val="00263A30"/>
    <w:rsid w:val="00271642"/>
    <w:rsid w:val="00273D62"/>
    <w:rsid w:val="00276768"/>
    <w:rsid w:val="002815A0"/>
    <w:rsid w:val="00292A66"/>
    <w:rsid w:val="00292E2C"/>
    <w:rsid w:val="00293B17"/>
    <w:rsid w:val="00296609"/>
    <w:rsid w:val="002A755B"/>
    <w:rsid w:val="002F7668"/>
    <w:rsid w:val="0030093E"/>
    <w:rsid w:val="00312AC7"/>
    <w:rsid w:val="00330FF1"/>
    <w:rsid w:val="0033512E"/>
    <w:rsid w:val="003523F7"/>
    <w:rsid w:val="003876F0"/>
    <w:rsid w:val="0039150B"/>
    <w:rsid w:val="0039292A"/>
    <w:rsid w:val="0039484F"/>
    <w:rsid w:val="003A6AD0"/>
    <w:rsid w:val="00403DEA"/>
    <w:rsid w:val="0040590B"/>
    <w:rsid w:val="004163FD"/>
    <w:rsid w:val="0042585F"/>
    <w:rsid w:val="004307FE"/>
    <w:rsid w:val="00436E7D"/>
    <w:rsid w:val="00441576"/>
    <w:rsid w:val="004674C6"/>
    <w:rsid w:val="004729DE"/>
    <w:rsid w:val="00482212"/>
    <w:rsid w:val="00484113"/>
    <w:rsid w:val="00492645"/>
    <w:rsid w:val="0049709A"/>
    <w:rsid w:val="004B03FE"/>
    <w:rsid w:val="004D3629"/>
    <w:rsid w:val="004D3662"/>
    <w:rsid w:val="004E7D24"/>
    <w:rsid w:val="005160F3"/>
    <w:rsid w:val="00524616"/>
    <w:rsid w:val="005310A2"/>
    <w:rsid w:val="00545902"/>
    <w:rsid w:val="005555BC"/>
    <w:rsid w:val="0058045F"/>
    <w:rsid w:val="005826B1"/>
    <w:rsid w:val="00582FC1"/>
    <w:rsid w:val="005845EC"/>
    <w:rsid w:val="005949FB"/>
    <w:rsid w:val="005D023A"/>
    <w:rsid w:val="005D4782"/>
    <w:rsid w:val="005E64BE"/>
    <w:rsid w:val="005F3C68"/>
    <w:rsid w:val="005F4ED6"/>
    <w:rsid w:val="00605CFC"/>
    <w:rsid w:val="006124D1"/>
    <w:rsid w:val="00614846"/>
    <w:rsid w:val="00653EBC"/>
    <w:rsid w:val="00665780"/>
    <w:rsid w:val="00691627"/>
    <w:rsid w:val="0072041B"/>
    <w:rsid w:val="00721BD7"/>
    <w:rsid w:val="00740F31"/>
    <w:rsid w:val="00752DD3"/>
    <w:rsid w:val="00780E06"/>
    <w:rsid w:val="00796A17"/>
    <w:rsid w:val="00797A06"/>
    <w:rsid w:val="007B080E"/>
    <w:rsid w:val="007C26FA"/>
    <w:rsid w:val="007C6A3E"/>
    <w:rsid w:val="007E6020"/>
    <w:rsid w:val="007E64F6"/>
    <w:rsid w:val="007F1850"/>
    <w:rsid w:val="007F5C8E"/>
    <w:rsid w:val="007F7B29"/>
    <w:rsid w:val="00826998"/>
    <w:rsid w:val="008307E9"/>
    <w:rsid w:val="0083176E"/>
    <w:rsid w:val="00831B82"/>
    <w:rsid w:val="00867C29"/>
    <w:rsid w:val="008811DB"/>
    <w:rsid w:val="0089093E"/>
    <w:rsid w:val="008A5BDE"/>
    <w:rsid w:val="008D407A"/>
    <w:rsid w:val="008E685A"/>
    <w:rsid w:val="009062C1"/>
    <w:rsid w:val="009079D8"/>
    <w:rsid w:val="00911C35"/>
    <w:rsid w:val="009138C2"/>
    <w:rsid w:val="009273A3"/>
    <w:rsid w:val="0093767C"/>
    <w:rsid w:val="009626F3"/>
    <w:rsid w:val="00972895"/>
    <w:rsid w:val="00985657"/>
    <w:rsid w:val="009A3FDA"/>
    <w:rsid w:val="00A36E0F"/>
    <w:rsid w:val="00A51485"/>
    <w:rsid w:val="00A6183F"/>
    <w:rsid w:val="00A65D28"/>
    <w:rsid w:val="00A738FB"/>
    <w:rsid w:val="00A831A0"/>
    <w:rsid w:val="00A92444"/>
    <w:rsid w:val="00B03799"/>
    <w:rsid w:val="00B267C8"/>
    <w:rsid w:val="00B27C02"/>
    <w:rsid w:val="00B36B4C"/>
    <w:rsid w:val="00B3715B"/>
    <w:rsid w:val="00B42F9E"/>
    <w:rsid w:val="00B80401"/>
    <w:rsid w:val="00B81A86"/>
    <w:rsid w:val="00B9164C"/>
    <w:rsid w:val="00B924C0"/>
    <w:rsid w:val="00BC2DF1"/>
    <w:rsid w:val="00BD31C1"/>
    <w:rsid w:val="00BD33E1"/>
    <w:rsid w:val="00C25F03"/>
    <w:rsid w:val="00C3002A"/>
    <w:rsid w:val="00C35393"/>
    <w:rsid w:val="00C36E72"/>
    <w:rsid w:val="00C41C40"/>
    <w:rsid w:val="00C61FB2"/>
    <w:rsid w:val="00C75778"/>
    <w:rsid w:val="00CB1D43"/>
    <w:rsid w:val="00CB2965"/>
    <w:rsid w:val="00CB4348"/>
    <w:rsid w:val="00CF66D8"/>
    <w:rsid w:val="00D36608"/>
    <w:rsid w:val="00D639D8"/>
    <w:rsid w:val="00D63F05"/>
    <w:rsid w:val="00D75CDA"/>
    <w:rsid w:val="00D81A09"/>
    <w:rsid w:val="00D923CC"/>
    <w:rsid w:val="00DA5621"/>
    <w:rsid w:val="00DB16E9"/>
    <w:rsid w:val="00DB4928"/>
    <w:rsid w:val="00DF639B"/>
    <w:rsid w:val="00E12C94"/>
    <w:rsid w:val="00E2161E"/>
    <w:rsid w:val="00E36353"/>
    <w:rsid w:val="00E416B3"/>
    <w:rsid w:val="00E43871"/>
    <w:rsid w:val="00E55068"/>
    <w:rsid w:val="00E757A6"/>
    <w:rsid w:val="00E81B4F"/>
    <w:rsid w:val="00E95C87"/>
    <w:rsid w:val="00E9742B"/>
    <w:rsid w:val="00EC2A8A"/>
    <w:rsid w:val="00ED4331"/>
    <w:rsid w:val="00ED7D4F"/>
    <w:rsid w:val="00EE42DF"/>
    <w:rsid w:val="00EF0749"/>
    <w:rsid w:val="00F01517"/>
    <w:rsid w:val="00F0621E"/>
    <w:rsid w:val="00F1215B"/>
    <w:rsid w:val="00F360EB"/>
    <w:rsid w:val="00F5584B"/>
    <w:rsid w:val="00F72DA9"/>
    <w:rsid w:val="00FA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BBC469"/>
  <w15:docId w15:val="{A59FD463-3F57-4BD0-A9CE-10EB8C4E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3629"/>
  </w:style>
  <w:style w:type="paragraph" w:styleId="Nadpis1">
    <w:name w:val="heading 1"/>
    <w:basedOn w:val="Normln"/>
    <w:next w:val="Normln"/>
    <w:qFormat/>
    <w:rsid w:val="004D3629"/>
    <w:pPr>
      <w:keepNext/>
      <w:jc w:val="both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4D362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629"/>
    <w:pPr>
      <w:jc w:val="center"/>
    </w:pPr>
    <w:rPr>
      <w:sz w:val="72"/>
    </w:rPr>
  </w:style>
  <w:style w:type="paragraph" w:styleId="Zkladntext">
    <w:name w:val="Body Text"/>
    <w:basedOn w:val="Normln"/>
    <w:rsid w:val="004D3629"/>
    <w:pPr>
      <w:jc w:val="both"/>
    </w:pPr>
    <w:rPr>
      <w:sz w:val="24"/>
    </w:rPr>
  </w:style>
  <w:style w:type="paragraph" w:styleId="Zkladntextodsazen">
    <w:name w:val="Body Text Indent"/>
    <w:basedOn w:val="Normln"/>
    <w:rsid w:val="004D3629"/>
    <w:rPr>
      <w:sz w:val="24"/>
    </w:rPr>
  </w:style>
  <w:style w:type="paragraph" w:styleId="Zhlav">
    <w:name w:val="header"/>
    <w:basedOn w:val="Normln"/>
    <w:link w:val="ZhlavChar"/>
    <w:uiPriority w:val="99"/>
    <w:rsid w:val="007E6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6020"/>
  </w:style>
  <w:style w:type="paragraph" w:styleId="Zpat">
    <w:name w:val="footer"/>
    <w:basedOn w:val="Normln"/>
    <w:link w:val="ZpatChar"/>
    <w:uiPriority w:val="99"/>
    <w:rsid w:val="007E6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6020"/>
  </w:style>
  <w:style w:type="paragraph" w:styleId="Textbubliny">
    <w:name w:val="Balloon Text"/>
    <w:basedOn w:val="Normln"/>
    <w:link w:val="TextbublinyChar"/>
    <w:rsid w:val="007E60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E60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2461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F5A2-CE63-4BF8-8DC3-09F79B8B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č</vt:lpstr>
    </vt:vector>
  </TitlesOfParts>
  <Company>Město Rakovník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č</dc:title>
  <dc:creator>Davidová</dc:creator>
  <cp:lastModifiedBy>Davidová Petra</cp:lastModifiedBy>
  <cp:revision>5</cp:revision>
  <cp:lastPrinted>2023-02-28T11:43:00Z</cp:lastPrinted>
  <dcterms:created xsi:type="dcterms:W3CDTF">2023-04-05T14:59:00Z</dcterms:created>
  <dcterms:modified xsi:type="dcterms:W3CDTF">2023-04-24T13:07:00Z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2080477646</vt:i4>
  </property>
  <property fmtid="{D5CDD505-2E9C-101B-9397-08002B2CF9AE}" pid="3" name="_EmailSubject">
    <vt:lpwstr/>
  </property>
  <property fmtid="{D5CDD505-2E9C-101B-9397-08002B2CF9AE}" pid="4" name="_AuthorEmail">
    <vt:lpwstr>borovickova@kr-s.cz</vt:lpwstr>
  </property>
  <property fmtid="{D5CDD505-2E9C-101B-9397-08002B2CF9AE}" pid="5" name="_AuthorEmailDisplayName">
    <vt:lpwstr>Borovičková Iva</vt:lpwstr>
  </property>
  <property fmtid="{D5CDD505-2E9C-101B-9397-08002B2CF9AE}" pid="6" name="_ReviewingToolsShownOnce">
    <vt:lpwstr/>
  </property>
</Properties>
</file>