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FD" w:rsidRDefault="001B45FD" w:rsidP="001B45FD">
      <w:pPr>
        <w:jc w:val="right"/>
      </w:pPr>
      <w:r>
        <w:t>Příloha  k S-0023/61664553/2023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260"/>
        <w:gridCol w:w="1720"/>
      </w:tblGrid>
      <w:tr w:rsidR="008F2264" w:rsidRPr="008F2264" w:rsidTr="008F22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2264" w:rsidRPr="008F2264" w:rsidTr="008F2264">
        <w:trPr>
          <w:trHeight w:val="465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Položkový rozpočet </w:t>
            </w:r>
          </w:p>
        </w:tc>
      </w:tr>
      <w:tr w:rsidR="008F2264" w:rsidRPr="008F2264" w:rsidTr="008F2264">
        <w:trPr>
          <w:trHeight w:val="525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akce „Postele do Domova mládeže Husovo náměstí 325“</w:t>
            </w:r>
          </w:p>
        </w:tc>
      </w:tr>
      <w:tr w:rsidR="008F2264" w:rsidRPr="008F2264" w:rsidTr="008F2264">
        <w:trPr>
          <w:trHeight w:val="525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E54196" w:rsidRDefault="00E54196"/>
    <w:p w:rsidR="008F2264" w:rsidRDefault="008F2264"/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960"/>
      </w:tblGrid>
      <w:tr w:rsidR="008F2264" w:rsidRPr="008F2264" w:rsidTr="008F2264">
        <w:trPr>
          <w:trHeight w:val="6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Materiál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1B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ks</w:t>
            </w:r>
            <w:bookmarkEnd w:id="0"/>
          </w:p>
        </w:tc>
      </w:tr>
      <w:tr w:rsidR="008F2264" w:rsidRPr="008F2264" w:rsidTr="008F2264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Postele - masiv borovice 25-28 mm 80/200 cm, nosnost 120 kg,  délka vnější 206 cm,  délka vnitřní 200 cm, šířka vnější 87 cm, šířka vnitřní 80 cm, výška čela u hlavy 50 cm, výška čela u nohou 34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8F2264" w:rsidRPr="008F2264" w:rsidTr="008F2264">
        <w:trPr>
          <w:trHeight w:val="46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Laťový rošt s 12 příčkami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8F2264" w:rsidRPr="008F2264" w:rsidTr="008F2264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Pěnová matrace o výšce 16 cm se snímatelným potahem  do 130 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8F2264" w:rsidRPr="008F2264" w:rsidTr="008F2264">
        <w:trPr>
          <w:trHeight w:val="88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Šuplík pod postel z masivu - délka 150 cm, - šířka 57 cm, - výška 19 cm s kolečky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8F2264" w:rsidRPr="008F2264" w:rsidTr="008F2264">
        <w:trPr>
          <w:trHeight w:val="462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Chránič na matrace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8F2264" w:rsidRPr="008F2264" w:rsidTr="008F2264">
        <w:trPr>
          <w:trHeight w:val="462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2264" w:rsidRPr="008F2264" w:rsidTr="008F2264">
        <w:trPr>
          <w:trHeight w:val="462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64" w:rsidRPr="008F2264" w:rsidRDefault="008F2264" w:rsidP="008F2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22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F2264" w:rsidRDefault="008F2264"/>
    <w:sectPr w:rsidR="008F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4"/>
    <w:rsid w:val="001B45FD"/>
    <w:rsid w:val="008F2264"/>
    <w:rsid w:val="00E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F1E"/>
  <w15:chartTrackingRefBased/>
  <w15:docId w15:val="{CAB5FB64-7BD7-4883-8C4D-AE398E8F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cp:keywords/>
  <dc:description/>
  <cp:lastModifiedBy>Laláková Ivana</cp:lastModifiedBy>
  <cp:revision>2</cp:revision>
  <dcterms:created xsi:type="dcterms:W3CDTF">2023-05-03T12:34:00Z</dcterms:created>
  <dcterms:modified xsi:type="dcterms:W3CDTF">2023-05-03T12:36:00Z</dcterms:modified>
</cp:coreProperties>
</file>