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A3" w:rsidRDefault="00914CC9" w:rsidP="009E66A3">
      <w:pPr>
        <w:jc w:val="center"/>
        <w:rPr>
          <w:b/>
          <w:sz w:val="28"/>
          <w:szCs w:val="28"/>
        </w:rPr>
      </w:pPr>
      <w:r w:rsidRPr="009E66A3">
        <w:rPr>
          <w:b/>
          <w:sz w:val="28"/>
          <w:szCs w:val="28"/>
        </w:rPr>
        <w:t>KUPNÍ SMLOUVA</w:t>
      </w:r>
    </w:p>
    <w:p w:rsidR="009E66A3" w:rsidRDefault="00EB4D4A" w:rsidP="009E66A3">
      <w:pPr>
        <w:jc w:val="center"/>
        <w:rPr>
          <w:b/>
        </w:rPr>
      </w:pPr>
      <w:r>
        <w:rPr>
          <w:b/>
        </w:rPr>
        <w:t>č</w:t>
      </w:r>
      <w:r w:rsidR="009E66A3">
        <w:rPr>
          <w:b/>
        </w:rPr>
        <w:t>íslo smlouvy kupujícího</w:t>
      </w:r>
      <w:r w:rsidR="0064717D">
        <w:rPr>
          <w:b/>
        </w:rPr>
        <w:t xml:space="preserve"> S-0023/61664553/2023</w:t>
      </w:r>
    </w:p>
    <w:p w:rsidR="00AE7E9F" w:rsidRPr="009E66A3" w:rsidRDefault="00AE7E9F" w:rsidP="009E66A3">
      <w:pPr>
        <w:jc w:val="center"/>
        <w:rPr>
          <w:b/>
        </w:rPr>
      </w:pPr>
    </w:p>
    <w:p w:rsidR="00AE7E9F" w:rsidRPr="00AE7E9F" w:rsidRDefault="00914CC9" w:rsidP="00AE7E9F">
      <w:pPr>
        <w:jc w:val="center"/>
        <w:rPr>
          <w:b/>
          <w:sz w:val="24"/>
          <w:szCs w:val="24"/>
        </w:rPr>
      </w:pPr>
      <w:r w:rsidRPr="00AE7E9F">
        <w:rPr>
          <w:b/>
          <w:sz w:val="24"/>
          <w:szCs w:val="24"/>
        </w:rPr>
        <w:t xml:space="preserve">I. </w:t>
      </w:r>
    </w:p>
    <w:p w:rsidR="00914CC9" w:rsidRPr="00AE7E9F" w:rsidRDefault="00914CC9" w:rsidP="00AE7E9F">
      <w:pPr>
        <w:jc w:val="center"/>
        <w:rPr>
          <w:b/>
          <w:sz w:val="24"/>
          <w:szCs w:val="24"/>
        </w:rPr>
      </w:pPr>
      <w:r w:rsidRPr="00AE7E9F">
        <w:rPr>
          <w:b/>
          <w:sz w:val="24"/>
          <w:szCs w:val="24"/>
        </w:rPr>
        <w:t>SMLUVNÍ STRANY</w:t>
      </w:r>
    </w:p>
    <w:p w:rsidR="0037702F" w:rsidRPr="00AE7E9F" w:rsidRDefault="00914CC9" w:rsidP="00AE7E9F">
      <w:pPr>
        <w:spacing w:after="0" w:line="240" w:lineRule="auto"/>
        <w:rPr>
          <w:b/>
        </w:rPr>
      </w:pPr>
      <w:r>
        <w:t xml:space="preserve">1. </w:t>
      </w:r>
      <w:r w:rsidR="00AE7E9F">
        <w:tab/>
      </w:r>
      <w:r w:rsidR="00AE7E9F">
        <w:tab/>
      </w:r>
      <w:r w:rsidR="00AE7E9F" w:rsidRPr="00AE7E9F">
        <w:rPr>
          <w:b/>
        </w:rPr>
        <w:t>Střední průmyslová škola, Vlašim, Komenského 41</w:t>
      </w:r>
    </w:p>
    <w:p w:rsidR="00AE7E9F" w:rsidRDefault="00AE7E9F" w:rsidP="00AE7E9F">
      <w:pPr>
        <w:spacing w:after="0" w:line="240" w:lineRule="auto"/>
      </w:pPr>
      <w:r>
        <w:t>Sídlo:</w:t>
      </w:r>
      <w:r>
        <w:tab/>
      </w:r>
      <w:r>
        <w:tab/>
        <w:t>Vlašim, Komenského 41</w:t>
      </w:r>
    </w:p>
    <w:p w:rsidR="00AE7E9F" w:rsidRDefault="00AE7E9F" w:rsidP="00AE7E9F">
      <w:pPr>
        <w:spacing w:after="0" w:line="240" w:lineRule="auto"/>
      </w:pPr>
      <w:r>
        <w:t>IČ:</w:t>
      </w:r>
      <w:r>
        <w:tab/>
      </w:r>
      <w:r>
        <w:tab/>
        <w:t>61 664 553</w:t>
      </w:r>
    </w:p>
    <w:p w:rsidR="00AE7E9F" w:rsidRDefault="00AE7E9F" w:rsidP="00AE7E9F">
      <w:pPr>
        <w:spacing w:after="0" w:line="240" w:lineRule="auto"/>
      </w:pPr>
      <w:r>
        <w:t xml:space="preserve">DIČ: </w:t>
      </w:r>
      <w:r>
        <w:tab/>
      </w:r>
      <w:r>
        <w:tab/>
        <w:t>CZ61664553</w:t>
      </w:r>
    </w:p>
    <w:p w:rsidR="00AE7E9F" w:rsidRDefault="00AE7E9F" w:rsidP="00AE7E9F">
      <w:pPr>
        <w:spacing w:after="0" w:line="240" w:lineRule="auto"/>
      </w:pPr>
      <w:r>
        <w:t xml:space="preserve">Bank. </w:t>
      </w:r>
      <w:proofErr w:type="gramStart"/>
      <w:r>
        <w:t>spojení</w:t>
      </w:r>
      <w:proofErr w:type="gramEnd"/>
      <w:r>
        <w:t xml:space="preserve">: </w:t>
      </w:r>
      <w:r>
        <w:tab/>
      </w:r>
      <w:proofErr w:type="spellStart"/>
      <w:r w:rsidR="009D5F1B">
        <w:t>xxxxxxx</w:t>
      </w:r>
      <w:proofErr w:type="spellEnd"/>
    </w:p>
    <w:p w:rsidR="00AE7E9F" w:rsidRDefault="00AE7E9F" w:rsidP="00AE7E9F">
      <w:pPr>
        <w:spacing w:after="0" w:line="240" w:lineRule="auto"/>
      </w:pPr>
      <w:r>
        <w:t xml:space="preserve">Zastoupená: </w:t>
      </w:r>
      <w:r>
        <w:tab/>
        <w:t>Ing. Bohumilem Barešem, ředitelem školy</w:t>
      </w:r>
    </w:p>
    <w:p w:rsidR="00AE7E9F" w:rsidRDefault="00AE7E9F" w:rsidP="00AE7E9F">
      <w:pPr>
        <w:spacing w:after="0" w:line="240" w:lineRule="auto"/>
      </w:pPr>
      <w:r>
        <w:t>(dále jen „kupující“)</w:t>
      </w:r>
    </w:p>
    <w:p w:rsidR="00AE7E9F" w:rsidRDefault="00AE7E9F" w:rsidP="00AE7E9F">
      <w:pPr>
        <w:spacing w:after="0" w:line="240" w:lineRule="auto"/>
      </w:pPr>
    </w:p>
    <w:p w:rsidR="00AE7E9F" w:rsidRDefault="00AE7E9F" w:rsidP="00AE7E9F">
      <w:pPr>
        <w:spacing w:after="0" w:line="240" w:lineRule="auto"/>
      </w:pPr>
      <w:r>
        <w:t>a</w:t>
      </w:r>
    </w:p>
    <w:p w:rsidR="00AE7E9F" w:rsidRDefault="00AE7E9F" w:rsidP="00AE7E9F">
      <w:pPr>
        <w:spacing w:after="0" w:line="240" w:lineRule="auto"/>
      </w:pPr>
    </w:p>
    <w:p w:rsidR="00AE7E9F" w:rsidRPr="00AE7E9F" w:rsidRDefault="00AE7E9F" w:rsidP="00AE7E9F">
      <w:pPr>
        <w:spacing w:after="0" w:line="240" w:lineRule="auto"/>
        <w:rPr>
          <w:b/>
        </w:rPr>
      </w:pPr>
      <w:r>
        <w:t>2.</w:t>
      </w:r>
      <w:r>
        <w:tab/>
      </w:r>
      <w:r>
        <w:tab/>
      </w:r>
      <w:proofErr w:type="spellStart"/>
      <w:r w:rsidRPr="00AE7E9F">
        <w:rPr>
          <w:b/>
        </w:rPr>
        <w:t>Onderová</w:t>
      </w:r>
      <w:proofErr w:type="spellEnd"/>
      <w:r w:rsidRPr="00AE7E9F">
        <w:rPr>
          <w:b/>
        </w:rPr>
        <w:t xml:space="preserve"> Martina</w:t>
      </w:r>
    </w:p>
    <w:p w:rsidR="00AE7E9F" w:rsidRDefault="00AE7E9F" w:rsidP="00AE7E9F">
      <w:pPr>
        <w:spacing w:after="0" w:line="240" w:lineRule="auto"/>
      </w:pPr>
      <w:r>
        <w:t>Sídlo:</w:t>
      </w:r>
      <w:r>
        <w:tab/>
      </w:r>
      <w:r>
        <w:tab/>
        <w:t>Osadní 488, Řepiště 739 32</w:t>
      </w:r>
    </w:p>
    <w:p w:rsidR="00AE7E9F" w:rsidRDefault="00AE7E9F" w:rsidP="00AE7E9F">
      <w:pPr>
        <w:spacing w:after="0" w:line="240" w:lineRule="auto"/>
      </w:pPr>
      <w:r>
        <w:t xml:space="preserve">IČ: </w:t>
      </w:r>
      <w:r>
        <w:tab/>
      </w:r>
      <w:r>
        <w:tab/>
        <w:t>65 175 271</w:t>
      </w:r>
    </w:p>
    <w:p w:rsidR="00AE7E9F" w:rsidRDefault="00AE7E9F" w:rsidP="00AE7E9F">
      <w:pPr>
        <w:spacing w:after="0" w:line="240" w:lineRule="auto"/>
      </w:pPr>
      <w:r>
        <w:t>DIČ:</w:t>
      </w:r>
      <w:r w:rsidR="00F21D2F">
        <w:tab/>
      </w:r>
      <w:r w:rsidR="00F21D2F">
        <w:tab/>
        <w:t>CZ7656275693</w:t>
      </w:r>
    </w:p>
    <w:p w:rsidR="00AE7E9F" w:rsidRDefault="00AE7E9F" w:rsidP="00AE7E9F">
      <w:pPr>
        <w:spacing w:after="0" w:line="240" w:lineRule="auto"/>
      </w:pPr>
      <w:r>
        <w:t>Bank. spojení:</w:t>
      </w:r>
      <w:r w:rsidR="00F21D2F">
        <w:tab/>
      </w:r>
      <w:r w:rsidR="009D5F1B">
        <w:t>xxxxxxxxxxxx</w:t>
      </w:r>
      <w:bookmarkStart w:id="0" w:name="_GoBack"/>
      <w:bookmarkEnd w:id="0"/>
    </w:p>
    <w:p w:rsidR="00AE7E9F" w:rsidRDefault="00AE7E9F" w:rsidP="00AE7E9F">
      <w:pPr>
        <w:spacing w:after="0" w:line="240" w:lineRule="auto"/>
      </w:pPr>
      <w:r>
        <w:t>Zastoupená:</w:t>
      </w:r>
    </w:p>
    <w:p w:rsidR="00914CC9" w:rsidRDefault="00914CC9"/>
    <w:p w:rsidR="00AE7E9F" w:rsidRDefault="00914CC9" w:rsidP="00C410D9">
      <w:pPr>
        <w:spacing w:after="0" w:line="240" w:lineRule="auto"/>
        <w:jc w:val="center"/>
        <w:rPr>
          <w:b/>
        </w:rPr>
      </w:pPr>
      <w:r w:rsidRPr="00AE7E9F">
        <w:rPr>
          <w:b/>
        </w:rPr>
        <w:t xml:space="preserve">II. </w:t>
      </w:r>
    </w:p>
    <w:p w:rsidR="00914CC9" w:rsidRDefault="00914CC9" w:rsidP="00C410D9">
      <w:pPr>
        <w:spacing w:after="0" w:line="240" w:lineRule="auto"/>
        <w:jc w:val="center"/>
        <w:rPr>
          <w:b/>
        </w:rPr>
      </w:pPr>
      <w:r w:rsidRPr="00AE7E9F">
        <w:rPr>
          <w:b/>
        </w:rPr>
        <w:t>ZÁKLADNÍ USTANOVENÍ</w:t>
      </w:r>
    </w:p>
    <w:p w:rsidR="00C410D9" w:rsidRPr="00AE7E9F" w:rsidRDefault="00C410D9" w:rsidP="00C410D9">
      <w:pPr>
        <w:spacing w:after="0" w:line="240" w:lineRule="auto"/>
        <w:jc w:val="center"/>
        <w:rPr>
          <w:b/>
        </w:rPr>
      </w:pPr>
    </w:p>
    <w:p w:rsidR="00AE7E9F" w:rsidRDefault="00914CC9" w:rsidP="00AE7E9F">
      <w:pPr>
        <w:jc w:val="both"/>
      </w:pPr>
      <w:r>
        <w:t xml:space="preserve"> 1. Tato smlouva je uzavřena dle § 2079 a násl. zákona č. 89/2012, občanský zákoník (dále jen „občanský zákoník“); práva a povinnosti stran touto smlouvou neupravená se řídí příslušnými ustanoveními občanského zákoníku.</w:t>
      </w:r>
    </w:p>
    <w:p w:rsidR="00AE7E9F" w:rsidRDefault="00914CC9" w:rsidP="00AE7E9F">
      <w:pPr>
        <w:jc w:val="both"/>
      </w:pPr>
      <w:r>
        <w:t xml:space="preserve"> 2. 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rsidR="00AE7E9F" w:rsidRDefault="00914CC9" w:rsidP="00AE7E9F">
      <w:pPr>
        <w:jc w:val="both"/>
      </w:pPr>
      <w:r>
        <w:t xml:space="preserve"> 3. Smluvní strany prohlašují, že osoby podepisující tuto smlouvu jsou k tomuto úkonu oprávněny. </w:t>
      </w:r>
    </w:p>
    <w:p w:rsidR="00914CC9" w:rsidRDefault="00914CC9" w:rsidP="00AE7E9F">
      <w:pPr>
        <w:jc w:val="both"/>
      </w:pPr>
      <w:r>
        <w:t>4. Prodávající prohlašuje, že je odborně způsobilý k zajištění předmětu plnění podle této smlouvy.</w:t>
      </w:r>
    </w:p>
    <w:p w:rsidR="009F4AA0" w:rsidRDefault="009F4AA0" w:rsidP="00AE7E9F">
      <w:pPr>
        <w:jc w:val="both"/>
      </w:pPr>
    </w:p>
    <w:p w:rsidR="00AE7E9F" w:rsidRDefault="00AE7E9F" w:rsidP="00AE7E9F">
      <w:pPr>
        <w:jc w:val="both"/>
      </w:pPr>
    </w:p>
    <w:p w:rsidR="00AE7E9F" w:rsidRDefault="00AE7E9F" w:rsidP="00AE7E9F">
      <w:pPr>
        <w:jc w:val="both"/>
      </w:pPr>
    </w:p>
    <w:p w:rsidR="00AE7E9F" w:rsidRDefault="00AE7E9F" w:rsidP="00AE7E9F">
      <w:pPr>
        <w:jc w:val="both"/>
      </w:pPr>
    </w:p>
    <w:p w:rsidR="00AE7E9F" w:rsidRDefault="00AE7E9F" w:rsidP="00AE7E9F">
      <w:pPr>
        <w:jc w:val="both"/>
      </w:pPr>
    </w:p>
    <w:p w:rsidR="00AE7E9F" w:rsidRDefault="009F4AA0" w:rsidP="00C410D9">
      <w:pPr>
        <w:spacing w:after="0" w:line="240" w:lineRule="auto"/>
        <w:jc w:val="center"/>
        <w:rPr>
          <w:b/>
        </w:rPr>
      </w:pPr>
      <w:r w:rsidRPr="00AE7E9F">
        <w:rPr>
          <w:b/>
        </w:rPr>
        <w:lastRenderedPageBreak/>
        <w:t xml:space="preserve">III. </w:t>
      </w:r>
    </w:p>
    <w:p w:rsidR="009F4AA0" w:rsidRPr="00AE7E9F" w:rsidRDefault="009F4AA0" w:rsidP="00AE7E9F">
      <w:pPr>
        <w:jc w:val="center"/>
        <w:rPr>
          <w:b/>
        </w:rPr>
      </w:pPr>
      <w:r w:rsidRPr="00AE7E9F">
        <w:rPr>
          <w:b/>
        </w:rPr>
        <w:t>PŘEDMĚT SMLOUVY</w:t>
      </w:r>
    </w:p>
    <w:p w:rsidR="00AE7E9F" w:rsidRDefault="009F4AA0" w:rsidP="00AE7E9F">
      <w:pPr>
        <w:jc w:val="both"/>
      </w:pPr>
      <w:r>
        <w:t xml:space="preserve">Touto smlouvou se prodávající zavazuje odevzdat kupujícímu předmět prodeje a převést na něj vlastnické právo k tomuto zboží. Kupující se zavazuje toto zboží převzít a zaplatit za něj prodávajícímu dohodnutou kupní cenu, to vše způsobem a za podmínek upravených v této smlouvě. </w:t>
      </w:r>
    </w:p>
    <w:p w:rsidR="009F4AA0" w:rsidRDefault="009F4AA0" w:rsidP="00AE7E9F">
      <w:pPr>
        <w:jc w:val="both"/>
      </w:pPr>
      <w:r>
        <w:t xml:space="preserve">Předmětem prodeje a koupě je: </w:t>
      </w:r>
      <w:r w:rsidR="00AE7E9F">
        <w:t>40</w:t>
      </w:r>
      <w:r>
        <w:t xml:space="preserve"> ks postelí s</w:t>
      </w:r>
      <w:r w:rsidR="00AE7E9F">
        <w:t> </w:t>
      </w:r>
      <w:r>
        <w:t>matracemi</w:t>
      </w:r>
      <w:r w:rsidR="00AE7E9F">
        <w:t>, laťkovým roštem, šuplíkem pod postel, chrániči na matrace, doprava</w:t>
      </w:r>
      <w:r>
        <w:t xml:space="preserve"> (technické parametry viz Položkový rozpočet, který je přílohou této smlouvy)</w:t>
      </w:r>
    </w:p>
    <w:p w:rsidR="00CF7543" w:rsidRDefault="009F4AA0" w:rsidP="00C410D9">
      <w:pPr>
        <w:spacing w:after="0" w:line="240" w:lineRule="auto"/>
        <w:jc w:val="center"/>
        <w:rPr>
          <w:b/>
        </w:rPr>
      </w:pPr>
      <w:r w:rsidRPr="00CF7543">
        <w:rPr>
          <w:b/>
        </w:rPr>
        <w:t xml:space="preserve">IV. </w:t>
      </w:r>
    </w:p>
    <w:p w:rsidR="009F4AA0" w:rsidRDefault="009F4AA0" w:rsidP="00C410D9">
      <w:pPr>
        <w:spacing w:after="0" w:line="240" w:lineRule="auto"/>
        <w:jc w:val="center"/>
        <w:rPr>
          <w:b/>
        </w:rPr>
      </w:pPr>
      <w:r w:rsidRPr="00CF7543">
        <w:rPr>
          <w:b/>
        </w:rPr>
        <w:t>KUPNÍ CENA</w:t>
      </w:r>
    </w:p>
    <w:p w:rsidR="00C410D9" w:rsidRPr="00CF7543" w:rsidRDefault="00C410D9" w:rsidP="00C410D9">
      <w:pPr>
        <w:spacing w:after="0" w:line="240" w:lineRule="auto"/>
        <w:jc w:val="center"/>
        <w:rPr>
          <w:b/>
        </w:rPr>
      </w:pPr>
    </w:p>
    <w:p w:rsidR="00CF7543" w:rsidRDefault="009F4AA0" w:rsidP="00AE7E9F">
      <w:pPr>
        <w:jc w:val="both"/>
      </w:pPr>
      <w:r>
        <w:t xml:space="preserve">1. Kupní cena zboží činí celkem </w:t>
      </w:r>
      <w:r w:rsidR="00CF7543">
        <w:tab/>
      </w:r>
      <w:r w:rsidR="00CF7543">
        <w:tab/>
        <w:t>158 160,</w:t>
      </w:r>
      <w:r>
        <w:t xml:space="preserve">00 Kč bez DPH </w:t>
      </w:r>
    </w:p>
    <w:p w:rsidR="00CF7543" w:rsidRDefault="009F4AA0" w:rsidP="00AE7E9F">
      <w:pPr>
        <w:jc w:val="both"/>
      </w:pPr>
      <w:r>
        <w:t xml:space="preserve">DPH 21 % </w:t>
      </w:r>
      <w:r w:rsidR="00CF7543">
        <w:tab/>
      </w:r>
      <w:r w:rsidR="00CF7543">
        <w:tab/>
      </w:r>
      <w:r w:rsidR="00CF7543">
        <w:tab/>
      </w:r>
      <w:r w:rsidR="00CF7543">
        <w:tab/>
      </w:r>
      <w:r>
        <w:t xml:space="preserve">69.625,50 Kč </w:t>
      </w:r>
    </w:p>
    <w:p w:rsidR="009F4AA0" w:rsidRPr="00CF7543" w:rsidRDefault="009F4AA0" w:rsidP="00AE7E9F">
      <w:pPr>
        <w:jc w:val="both"/>
        <w:rPr>
          <w:b/>
        </w:rPr>
      </w:pPr>
      <w:r>
        <w:t xml:space="preserve">Celková cena včetně DPH činí </w:t>
      </w:r>
      <w:r w:rsidR="00CF7543">
        <w:tab/>
      </w:r>
      <w:r w:rsidR="00CF7543">
        <w:tab/>
      </w:r>
      <w:r w:rsidR="00CF7543" w:rsidRPr="00CF7543">
        <w:rPr>
          <w:b/>
        </w:rPr>
        <w:t>191 373,60 Kč</w:t>
      </w:r>
    </w:p>
    <w:p w:rsidR="000A5D0E" w:rsidRDefault="000A5D0E" w:rsidP="00AE7E9F">
      <w:pPr>
        <w:jc w:val="both"/>
      </w:pPr>
    </w:p>
    <w:p w:rsidR="00CF7543" w:rsidRDefault="000A5D0E" w:rsidP="00AE7E9F">
      <w:pPr>
        <w:jc w:val="both"/>
      </w:pPr>
      <w:r>
        <w:t xml:space="preserve">2. Kupní cena podle odst. 1 tohoto článku smlouvy zahrnuje veškeré náklady prodávajícího spojené </w:t>
      </w:r>
      <w:r w:rsidR="00FD7E9F">
        <w:t xml:space="preserve">      </w:t>
      </w:r>
      <w:r>
        <w:t>se splněním jeho závazku z této smlouvy, tj. cenu zboží včetně dopravného, dokumentace a dalších souvisejících nákladů. Kupní cena je stanovena jako nejvýše přípustná a není ji možno překročit.</w:t>
      </w:r>
    </w:p>
    <w:p w:rsidR="000A5D0E" w:rsidRDefault="000A5D0E" w:rsidP="00AE7E9F">
      <w:pPr>
        <w:jc w:val="both"/>
      </w:pPr>
      <w:r>
        <w:t xml:space="preserve"> 3. Prodávající odpovídá za to, že sazba daně z přidané hodnoty bude stanovena v souladu s platnými právními předpisy. V případě, že dojde ke změně zákonné sazby DPH, je prodávající ke kupní ceně</w:t>
      </w:r>
      <w:r w:rsidR="00FD7E9F">
        <w:t xml:space="preserve">       </w:t>
      </w:r>
      <w:r>
        <w:t xml:space="preserve"> bez DPH povinen účtovat DPH v platné výši. Smluvní strany se dohodly, že v případě změny kupní ceny v důsledku změny sazby DPH není nutno ke smlouvě uzavírat dodatek.</w:t>
      </w:r>
    </w:p>
    <w:p w:rsidR="002431CE" w:rsidRPr="00C410D9" w:rsidRDefault="002431CE" w:rsidP="00C410D9">
      <w:pPr>
        <w:spacing w:after="0" w:line="240" w:lineRule="auto"/>
        <w:jc w:val="center"/>
        <w:rPr>
          <w:b/>
        </w:rPr>
      </w:pPr>
    </w:p>
    <w:p w:rsidR="00CF7543" w:rsidRDefault="002431CE" w:rsidP="00C410D9">
      <w:pPr>
        <w:spacing w:after="0" w:line="240" w:lineRule="auto"/>
        <w:jc w:val="center"/>
        <w:rPr>
          <w:b/>
        </w:rPr>
      </w:pPr>
      <w:r w:rsidRPr="00CF7543">
        <w:rPr>
          <w:b/>
        </w:rPr>
        <w:t xml:space="preserve">V. </w:t>
      </w:r>
    </w:p>
    <w:p w:rsidR="002431CE" w:rsidRDefault="002431CE" w:rsidP="00C410D9">
      <w:pPr>
        <w:spacing w:after="0" w:line="240" w:lineRule="auto"/>
        <w:jc w:val="center"/>
        <w:rPr>
          <w:b/>
        </w:rPr>
      </w:pPr>
      <w:r w:rsidRPr="00CF7543">
        <w:rPr>
          <w:b/>
        </w:rPr>
        <w:t>MÍSTO A DOBA PLNĚNÍ</w:t>
      </w:r>
    </w:p>
    <w:p w:rsidR="00C410D9" w:rsidRPr="00CF7543" w:rsidRDefault="00C410D9" w:rsidP="00C410D9">
      <w:pPr>
        <w:spacing w:after="0" w:line="240" w:lineRule="auto"/>
        <w:jc w:val="center"/>
        <w:rPr>
          <w:b/>
        </w:rPr>
      </w:pPr>
    </w:p>
    <w:p w:rsidR="002431CE" w:rsidRDefault="002431CE" w:rsidP="00AE7E9F">
      <w:pPr>
        <w:jc w:val="both"/>
      </w:pPr>
      <w:r>
        <w:t xml:space="preserve">1. Prodávající je povinen dodat zboží do místa plnění, kterým je </w:t>
      </w:r>
      <w:r w:rsidR="00CF7543">
        <w:t>Domov mládeže při Střední průmyslové škole, Vlašim, Komenského 41 na adrese Vlašim, Husovo nám. 325. Zboží bude dodáno do 30. 6. 2023.</w:t>
      </w:r>
    </w:p>
    <w:p w:rsidR="000307D7" w:rsidRDefault="000307D7" w:rsidP="00AE7E9F">
      <w:pPr>
        <w:jc w:val="both"/>
      </w:pPr>
    </w:p>
    <w:p w:rsidR="00CF7543" w:rsidRDefault="00CF7543" w:rsidP="00CF7543">
      <w:pPr>
        <w:jc w:val="center"/>
        <w:rPr>
          <w:b/>
        </w:rPr>
      </w:pPr>
    </w:p>
    <w:p w:rsidR="00CF7543" w:rsidRDefault="00CF7543" w:rsidP="00CF7543">
      <w:pPr>
        <w:jc w:val="center"/>
        <w:rPr>
          <w:b/>
        </w:rPr>
      </w:pPr>
    </w:p>
    <w:p w:rsidR="00CF7543" w:rsidRDefault="00CF7543" w:rsidP="00CF7543">
      <w:pPr>
        <w:jc w:val="center"/>
        <w:rPr>
          <w:b/>
        </w:rPr>
      </w:pPr>
    </w:p>
    <w:p w:rsidR="00CF7543" w:rsidRDefault="00CF7543" w:rsidP="00CF7543">
      <w:pPr>
        <w:jc w:val="center"/>
        <w:rPr>
          <w:b/>
        </w:rPr>
      </w:pPr>
    </w:p>
    <w:p w:rsidR="00CF7543" w:rsidRDefault="00CF7543" w:rsidP="00CF7543">
      <w:pPr>
        <w:jc w:val="center"/>
        <w:rPr>
          <w:b/>
        </w:rPr>
      </w:pPr>
    </w:p>
    <w:p w:rsidR="00CF7543" w:rsidRDefault="00CF7543" w:rsidP="00CF7543">
      <w:pPr>
        <w:jc w:val="center"/>
        <w:rPr>
          <w:b/>
        </w:rPr>
      </w:pPr>
    </w:p>
    <w:p w:rsidR="00CF7543" w:rsidRDefault="00CF7543" w:rsidP="00CF7543">
      <w:pPr>
        <w:jc w:val="center"/>
        <w:rPr>
          <w:b/>
        </w:rPr>
      </w:pPr>
    </w:p>
    <w:p w:rsidR="00CF7543" w:rsidRDefault="00CF7543" w:rsidP="00CF7543">
      <w:pPr>
        <w:jc w:val="center"/>
        <w:rPr>
          <w:b/>
        </w:rPr>
      </w:pPr>
    </w:p>
    <w:p w:rsidR="00C410D9" w:rsidRDefault="00C410D9" w:rsidP="00CF7543">
      <w:pPr>
        <w:jc w:val="center"/>
        <w:rPr>
          <w:b/>
        </w:rPr>
      </w:pPr>
    </w:p>
    <w:p w:rsidR="00CF7543" w:rsidRDefault="000307D7" w:rsidP="00C410D9">
      <w:pPr>
        <w:spacing w:after="0" w:line="240" w:lineRule="auto"/>
        <w:jc w:val="center"/>
        <w:rPr>
          <w:b/>
        </w:rPr>
      </w:pPr>
      <w:r w:rsidRPr="00CF7543">
        <w:rPr>
          <w:b/>
        </w:rPr>
        <w:lastRenderedPageBreak/>
        <w:t xml:space="preserve">VI. </w:t>
      </w:r>
    </w:p>
    <w:p w:rsidR="000307D7" w:rsidRDefault="000307D7" w:rsidP="00CF7543">
      <w:pPr>
        <w:jc w:val="center"/>
        <w:rPr>
          <w:b/>
        </w:rPr>
      </w:pPr>
      <w:r w:rsidRPr="00CF7543">
        <w:rPr>
          <w:b/>
        </w:rPr>
        <w:t>POVINNOSTI PRODÁVAJÍCÍHO A KUPUJÍCÍHO</w:t>
      </w:r>
      <w:r w:rsidR="00C410D9">
        <w:rPr>
          <w:b/>
        </w:rPr>
        <w:t xml:space="preserve"> </w:t>
      </w:r>
    </w:p>
    <w:p w:rsidR="00C410D9" w:rsidRPr="00CF7543" w:rsidRDefault="00C410D9" w:rsidP="00CF7543">
      <w:pPr>
        <w:jc w:val="center"/>
        <w:rPr>
          <w:b/>
        </w:rPr>
      </w:pPr>
    </w:p>
    <w:p w:rsidR="00CF7543" w:rsidRDefault="000307D7" w:rsidP="00AE7E9F">
      <w:pPr>
        <w:jc w:val="both"/>
      </w:pPr>
      <w:r>
        <w:t xml:space="preserve"> 1. Prodávající je povinen: </w:t>
      </w:r>
    </w:p>
    <w:p w:rsidR="00CF7543" w:rsidRDefault="000307D7" w:rsidP="00CF7543">
      <w:pPr>
        <w:ind w:firstLine="142"/>
        <w:jc w:val="both"/>
      </w:pPr>
      <w:r>
        <w:t xml:space="preserve">a) Dodat zboží řádně a včas. </w:t>
      </w:r>
    </w:p>
    <w:p w:rsidR="00CF7543" w:rsidRDefault="00CF7543" w:rsidP="00CF7543">
      <w:pPr>
        <w:ind w:firstLine="142"/>
        <w:jc w:val="both"/>
      </w:pPr>
      <w:r>
        <w:t xml:space="preserve">b) Dodat kupujícímu  zboží </w:t>
      </w:r>
      <w:r w:rsidR="000307D7">
        <w:t xml:space="preserve"> v množství dle přiložené specifikace </w:t>
      </w:r>
    </w:p>
    <w:p w:rsidR="00CF7543" w:rsidRDefault="000307D7" w:rsidP="00AE7E9F">
      <w:pPr>
        <w:jc w:val="both"/>
      </w:pPr>
      <w:r>
        <w:t xml:space="preserve">2. Kupující je povinen: </w:t>
      </w:r>
    </w:p>
    <w:p w:rsidR="00CF7543" w:rsidRDefault="000307D7" w:rsidP="00CF7543">
      <w:pPr>
        <w:ind w:left="142"/>
        <w:jc w:val="both"/>
      </w:pPr>
      <w:r>
        <w:t>a) Poskytnout prodávajícímu potřebnou součinnost při plnění jeho závazku, pokud je to</w:t>
      </w:r>
      <w:r w:rsidR="00CF7543">
        <w:t xml:space="preserve">  </w:t>
      </w:r>
      <w:r>
        <w:t>potřeba.</w:t>
      </w:r>
    </w:p>
    <w:p w:rsidR="000307D7" w:rsidRDefault="000307D7" w:rsidP="00CF7543">
      <w:pPr>
        <w:ind w:firstLine="142"/>
        <w:jc w:val="both"/>
      </w:pPr>
      <w:r>
        <w:t xml:space="preserve"> b) Pokud nabídnuté zboží nemá zjevné vady a plnění prodávajícího splňuje požadavky stanovené touto smlouvou, zboží převzít. </w:t>
      </w:r>
    </w:p>
    <w:p w:rsidR="00CB4232" w:rsidRDefault="000307D7" w:rsidP="00C410D9">
      <w:pPr>
        <w:spacing w:after="0" w:line="240" w:lineRule="auto"/>
        <w:jc w:val="center"/>
        <w:rPr>
          <w:b/>
        </w:rPr>
      </w:pPr>
      <w:r w:rsidRPr="00CB4232">
        <w:rPr>
          <w:b/>
        </w:rPr>
        <w:t xml:space="preserve">VII. </w:t>
      </w:r>
    </w:p>
    <w:p w:rsidR="000307D7" w:rsidRDefault="000307D7" w:rsidP="00C410D9">
      <w:pPr>
        <w:spacing w:after="0" w:line="240" w:lineRule="auto"/>
        <w:jc w:val="center"/>
        <w:rPr>
          <w:b/>
        </w:rPr>
      </w:pPr>
      <w:r w:rsidRPr="00CB4232">
        <w:rPr>
          <w:b/>
        </w:rPr>
        <w:t>PŘEDÁNÍ A PŘEVZETÍ ZBOŽÍ</w:t>
      </w:r>
    </w:p>
    <w:p w:rsidR="00C410D9" w:rsidRPr="00CB4232" w:rsidRDefault="00C410D9" w:rsidP="00C410D9">
      <w:pPr>
        <w:spacing w:after="0" w:line="240" w:lineRule="auto"/>
        <w:jc w:val="center"/>
        <w:rPr>
          <w:b/>
        </w:rPr>
      </w:pPr>
    </w:p>
    <w:p w:rsidR="000307D7" w:rsidRDefault="000307D7" w:rsidP="00AE7E9F">
      <w:pPr>
        <w:jc w:val="both"/>
      </w:pPr>
      <w:r>
        <w:t>1. Zboží je dodáno v okamžiku převzetí zboží kupujícím v místě plnění dle čl. V této smlouvy.</w:t>
      </w:r>
    </w:p>
    <w:p w:rsidR="00CB4232" w:rsidRDefault="000307D7" w:rsidP="00AE7E9F">
      <w:pPr>
        <w:jc w:val="both"/>
      </w:pPr>
      <w:r>
        <w:t xml:space="preserve"> 2. Kupující při převzetí zboží provede kontrolu: </w:t>
      </w:r>
    </w:p>
    <w:p w:rsidR="00CB4232" w:rsidRDefault="000307D7" w:rsidP="00CB4232">
      <w:pPr>
        <w:ind w:firstLine="708"/>
        <w:jc w:val="both"/>
      </w:pPr>
      <w:r>
        <w:t xml:space="preserve">a) dodaného druhu a množství zboží, </w:t>
      </w:r>
      <w:r w:rsidR="00CB4232">
        <w:tab/>
      </w:r>
    </w:p>
    <w:p w:rsidR="00CB4232" w:rsidRDefault="000307D7" w:rsidP="00CB4232">
      <w:pPr>
        <w:ind w:firstLine="708"/>
        <w:jc w:val="both"/>
      </w:pPr>
      <w:r>
        <w:t xml:space="preserve">b) zjevných jakostních vlastností zboží, </w:t>
      </w:r>
    </w:p>
    <w:p w:rsidR="00CB4232" w:rsidRDefault="000307D7" w:rsidP="00CB4232">
      <w:pPr>
        <w:ind w:firstLine="708"/>
        <w:jc w:val="both"/>
      </w:pPr>
      <w:r>
        <w:t xml:space="preserve">c) zda nedošlo k poškození zboží při přepravě, </w:t>
      </w:r>
    </w:p>
    <w:p w:rsidR="00CB4232" w:rsidRDefault="000307D7" w:rsidP="00CB4232">
      <w:pPr>
        <w:ind w:firstLine="708"/>
        <w:jc w:val="both"/>
      </w:pPr>
      <w:r>
        <w:t xml:space="preserve">d) neporušenosti obalů zboží, </w:t>
      </w:r>
    </w:p>
    <w:p w:rsidR="000307D7" w:rsidRDefault="000307D7" w:rsidP="00CB4232">
      <w:pPr>
        <w:ind w:firstLine="708"/>
        <w:jc w:val="both"/>
      </w:pPr>
      <w:r>
        <w:t xml:space="preserve">e) dokladů dodaných se zbožím. </w:t>
      </w:r>
    </w:p>
    <w:p w:rsidR="000307D7" w:rsidRDefault="000307D7" w:rsidP="00AE7E9F">
      <w:pPr>
        <w:jc w:val="both"/>
      </w:pPr>
      <w:r>
        <w:t xml:space="preserve">3. V případě zjištění zjevných vad zboží může kupující odmítnout jeho převzetí, což řádně i s důvody potvrdí na dodacím listu. </w:t>
      </w:r>
    </w:p>
    <w:p w:rsidR="00CB4232" w:rsidRDefault="00CB4232" w:rsidP="00AE7E9F">
      <w:pPr>
        <w:jc w:val="both"/>
      </w:pPr>
    </w:p>
    <w:p w:rsidR="00CB4232" w:rsidRDefault="000307D7" w:rsidP="00C410D9">
      <w:pPr>
        <w:spacing w:after="0" w:line="240" w:lineRule="auto"/>
        <w:jc w:val="center"/>
        <w:rPr>
          <w:b/>
        </w:rPr>
      </w:pPr>
      <w:r w:rsidRPr="00CB4232">
        <w:rPr>
          <w:b/>
        </w:rPr>
        <w:t xml:space="preserve">VIII. </w:t>
      </w:r>
    </w:p>
    <w:p w:rsidR="000307D7" w:rsidRDefault="000307D7" w:rsidP="00C410D9">
      <w:pPr>
        <w:spacing w:after="0" w:line="240" w:lineRule="auto"/>
        <w:jc w:val="center"/>
        <w:rPr>
          <w:b/>
        </w:rPr>
      </w:pPr>
      <w:r w:rsidRPr="00CB4232">
        <w:rPr>
          <w:b/>
        </w:rPr>
        <w:t>PLATEBNÍ PODMÍNKY</w:t>
      </w:r>
    </w:p>
    <w:p w:rsidR="00C410D9" w:rsidRPr="00CB4232" w:rsidRDefault="00C410D9" w:rsidP="00C410D9">
      <w:pPr>
        <w:spacing w:after="0" w:line="240" w:lineRule="auto"/>
        <w:jc w:val="center"/>
        <w:rPr>
          <w:b/>
        </w:rPr>
      </w:pPr>
    </w:p>
    <w:p w:rsidR="000307D7" w:rsidRDefault="000307D7" w:rsidP="00AE7E9F">
      <w:pPr>
        <w:jc w:val="both"/>
      </w:pPr>
      <w:r>
        <w:t xml:space="preserve">1. Úhrada kupní ceny bude provedena po dodání zboží. Fakturu je prodávající oprávněn vystavit </w:t>
      </w:r>
      <w:r w:rsidR="00FD7E9F">
        <w:t xml:space="preserve">              </w:t>
      </w:r>
      <w:r>
        <w:t xml:space="preserve">až po řádném předání a převzetí zboží dle této smlouvy. Zálohové platby nebudou poskytovány. </w:t>
      </w:r>
    </w:p>
    <w:p w:rsidR="00F4372A" w:rsidRDefault="000307D7" w:rsidP="00AE7E9F">
      <w:pPr>
        <w:jc w:val="both"/>
      </w:pPr>
      <w:r>
        <w:t>2. Podkladem pro úhradu kupní ceny dodaného zboží bude faktura, která bude mít náležitosti daňového dokladu dle § 28 zákona č. 235/2004 Sb., o dani z přidané hodnoty, ve znění pozdějších předpisů, a náležitosti stanovené dalšími obecně závaznými právními předpisy (dále jen „faktura“). Faktura musí dále obsahovat:</w:t>
      </w:r>
    </w:p>
    <w:p w:rsidR="00F4372A" w:rsidRDefault="00F4372A" w:rsidP="00AE7E9F">
      <w:pPr>
        <w:jc w:val="both"/>
      </w:pPr>
      <w:r>
        <w:t xml:space="preserve">a) číslo smlouvy </w:t>
      </w:r>
      <w:r w:rsidR="000B4A02">
        <w:t>S-0023/61664553/2023</w:t>
      </w:r>
    </w:p>
    <w:p w:rsidR="00F4372A" w:rsidRDefault="00F4372A" w:rsidP="00AE7E9F">
      <w:pPr>
        <w:jc w:val="both"/>
      </w:pPr>
      <w:r>
        <w:t xml:space="preserve">b) číslo a datum vystavení faktury, </w:t>
      </w:r>
    </w:p>
    <w:p w:rsidR="00F4372A" w:rsidRDefault="00F4372A" w:rsidP="00AE7E9F">
      <w:pPr>
        <w:jc w:val="both"/>
      </w:pPr>
      <w:r>
        <w:t xml:space="preserve">c) předmět plnění a jeho přesnou specifikaci ve slovním vyjádření (nestačí pouze odkaz na číslo uzavřené smlouvy), </w:t>
      </w:r>
    </w:p>
    <w:p w:rsidR="00F4372A" w:rsidRDefault="00F4372A" w:rsidP="00AE7E9F">
      <w:pPr>
        <w:jc w:val="both"/>
      </w:pPr>
      <w:r>
        <w:lastRenderedPageBreak/>
        <w:t xml:space="preserve">d) označení banky a čísla účtu, na který musí být zaplaceno (pokud je číslo účtu odlišné od čísla uvedeného v čl. I odst. 2, je prodávající povinen o této skutečnosti v souladu s čl. II odst. 2 </w:t>
      </w:r>
      <w:proofErr w:type="gramStart"/>
      <w:r>
        <w:t>této</w:t>
      </w:r>
      <w:proofErr w:type="gramEnd"/>
      <w:r>
        <w:t xml:space="preserve"> smlouvy informovat kupujícího), </w:t>
      </w:r>
    </w:p>
    <w:p w:rsidR="00CB4232" w:rsidRDefault="00F4372A" w:rsidP="00AE7E9F">
      <w:pPr>
        <w:jc w:val="both"/>
      </w:pPr>
      <w:r>
        <w:t xml:space="preserve">e) číslo dodacího listu a datum jeho podpisu; dodací list bude přílohou faktury, </w:t>
      </w:r>
    </w:p>
    <w:p w:rsidR="00F4372A" w:rsidRDefault="00F4372A" w:rsidP="00AE7E9F">
      <w:pPr>
        <w:jc w:val="both"/>
      </w:pPr>
      <w:r>
        <w:t>f) lhůtu splatnosti faktury,</w:t>
      </w:r>
    </w:p>
    <w:p w:rsidR="00F4372A" w:rsidRDefault="00F4372A" w:rsidP="00AE7E9F">
      <w:pPr>
        <w:jc w:val="both"/>
      </w:pPr>
      <w:r>
        <w:t xml:space="preserve"> g) jméno a vlastnoruční podpis osoby, která fakturu vystavila, včetně kontaktního telefonu. </w:t>
      </w:r>
    </w:p>
    <w:p w:rsidR="00F4372A" w:rsidRDefault="00F4372A" w:rsidP="00AE7E9F">
      <w:pPr>
        <w:jc w:val="both"/>
      </w:pPr>
      <w:r>
        <w:t xml:space="preserve">3. Lhůta splatnosti faktury činí 14 kalendářních dnů ode dne jejího doručení kupujícímu. Stejná lhůta splatnosti platí i při placení jiných plateb (smluvních pokut, úroků z prodlení, náhrady škody apod.). Povinnost zaplatit kupní cenu je splněna dnem odepsání příslušné částky z účtu kupujícího. </w:t>
      </w:r>
    </w:p>
    <w:p w:rsidR="00F4372A" w:rsidRDefault="00F4372A" w:rsidP="00AE7E9F">
      <w:pPr>
        <w:jc w:val="both"/>
      </w:pPr>
      <w:r>
        <w:t>4. 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966627" w:rsidRDefault="00966627" w:rsidP="00AE7E9F">
      <w:pPr>
        <w:jc w:val="both"/>
      </w:pPr>
    </w:p>
    <w:p w:rsidR="00CB4232" w:rsidRDefault="00F4372A" w:rsidP="00C410D9">
      <w:pPr>
        <w:spacing w:after="0" w:line="240" w:lineRule="auto"/>
        <w:jc w:val="center"/>
        <w:rPr>
          <w:b/>
        </w:rPr>
      </w:pPr>
      <w:r w:rsidRPr="00CB4232">
        <w:rPr>
          <w:b/>
        </w:rPr>
        <w:t xml:space="preserve">IX. </w:t>
      </w:r>
    </w:p>
    <w:p w:rsidR="00F4372A" w:rsidRDefault="00F4372A" w:rsidP="00C410D9">
      <w:pPr>
        <w:spacing w:after="0" w:line="240" w:lineRule="auto"/>
        <w:jc w:val="center"/>
        <w:rPr>
          <w:b/>
        </w:rPr>
      </w:pPr>
      <w:r w:rsidRPr="00CB4232">
        <w:rPr>
          <w:b/>
        </w:rPr>
        <w:t>ZÁNIK SMLOUVY</w:t>
      </w:r>
    </w:p>
    <w:p w:rsidR="00C410D9" w:rsidRPr="00CB4232" w:rsidRDefault="00C410D9" w:rsidP="00C410D9">
      <w:pPr>
        <w:spacing w:after="0" w:line="240" w:lineRule="auto"/>
        <w:jc w:val="center"/>
        <w:rPr>
          <w:b/>
        </w:rPr>
      </w:pPr>
    </w:p>
    <w:p w:rsidR="00CB4232" w:rsidRDefault="00F4372A" w:rsidP="00AE7E9F">
      <w:pPr>
        <w:jc w:val="both"/>
      </w:pPr>
      <w:r>
        <w:t xml:space="preserve">1. Tato smlouva zaniká: </w:t>
      </w:r>
    </w:p>
    <w:p w:rsidR="00CB4232" w:rsidRDefault="00F4372A" w:rsidP="00AE7E9F">
      <w:pPr>
        <w:jc w:val="both"/>
      </w:pPr>
      <w:r>
        <w:t xml:space="preserve">a) písemnou dohodou smluvních stran, </w:t>
      </w:r>
    </w:p>
    <w:p w:rsidR="00CB4232" w:rsidRDefault="00F4372A" w:rsidP="00AE7E9F">
      <w:pPr>
        <w:jc w:val="both"/>
      </w:pPr>
      <w:r>
        <w:t xml:space="preserve">b) jednostranným odstoupením od smlouvy pro její podstatné porušení druhou smluvní stranou, s tím, že podstatným porušením smlouvy se rozumí zejména </w:t>
      </w:r>
    </w:p>
    <w:p w:rsidR="00CB4232" w:rsidRDefault="00F4372A" w:rsidP="00AE7E9F">
      <w:pPr>
        <w:jc w:val="both"/>
      </w:pPr>
      <w:r>
        <w:sym w:font="Symbol" w:char="F0B7"/>
      </w:r>
      <w:r>
        <w:t xml:space="preserve"> nedodání zboží v době plnění dle čl. V odst. 2 smlouvy, </w:t>
      </w:r>
    </w:p>
    <w:p w:rsidR="00CB4232" w:rsidRDefault="00F4372A" w:rsidP="00AE7E9F">
      <w:pPr>
        <w:jc w:val="both"/>
      </w:pPr>
      <w:r>
        <w:sym w:font="Symbol" w:char="F0B7"/>
      </w:r>
      <w:r>
        <w:t xml:space="preserve"> pokud má zboží vady, které jej činí neupotřebitelným nebo nemá vlastnosti, které si kupující vymínil nebo o kterých ho prodávající ujistil, </w:t>
      </w:r>
      <w:r>
        <w:sym w:font="Symbol" w:char="F0B7"/>
      </w:r>
      <w:r>
        <w:t xml:space="preserve"> nedodržení smluvních ujednání o záruce za jakost, </w:t>
      </w:r>
    </w:p>
    <w:p w:rsidR="00CB4232" w:rsidRDefault="00F4372A" w:rsidP="00AE7E9F">
      <w:pPr>
        <w:jc w:val="both"/>
      </w:pPr>
      <w:r>
        <w:sym w:font="Symbol" w:char="F0B7"/>
      </w:r>
      <w:r>
        <w:t xml:space="preserve"> neuhrazení kupní ceny kupujícím po druhé výzvě prodávajícího k uhrazení dlužné částky, přičemž druhá výzva nesmí následovat dříve než 30 dnů po doručení první výzvy. </w:t>
      </w:r>
    </w:p>
    <w:p w:rsidR="00CB4232" w:rsidRDefault="00F4372A" w:rsidP="00AE7E9F">
      <w:pPr>
        <w:jc w:val="both"/>
      </w:pPr>
      <w:r>
        <w:t xml:space="preserve">2. Kupující je dále oprávněn od této smlouvy odstoupit v těchto případech: </w:t>
      </w:r>
    </w:p>
    <w:p w:rsidR="00CB4232" w:rsidRDefault="00F4372A" w:rsidP="00AE7E9F">
      <w:pPr>
        <w:jc w:val="both"/>
      </w:pPr>
      <w:r>
        <w:t xml:space="preserve">a) bylo-li příslušným soudem rozhodnuto o tom, že prodávající je v úpadku ve smyslu zákona </w:t>
      </w:r>
      <w:r w:rsidR="00CB4232">
        <w:t xml:space="preserve">                      </w:t>
      </w:r>
      <w:r>
        <w:t xml:space="preserve">č. 182/2006 Sb., o úpadku a způsobech jeho řešení (insolvenční zákon), ve znění pozdějších předpisů (a to bez ohledu na právní moc tohoto rozhodnutí); </w:t>
      </w:r>
    </w:p>
    <w:p w:rsidR="00CB4232" w:rsidRDefault="00F4372A" w:rsidP="00AE7E9F">
      <w:pPr>
        <w:jc w:val="both"/>
      </w:pPr>
      <w:r>
        <w:t>b) podá-li prodávající sám na sebe insolvenční návrh.</w:t>
      </w:r>
    </w:p>
    <w:p w:rsidR="00F4372A" w:rsidRDefault="00F4372A" w:rsidP="00AE7E9F">
      <w:pPr>
        <w:jc w:val="both"/>
      </w:pPr>
      <w:r>
        <w:t xml:space="preserve"> 3. Odstoupením od smlouvy není dotčeno právo oprávněné smluvní strany na zaplacení smluvní pokuty ani na náhradu škody vzniklé porušením smlouvy. 4. Pro účely této smlouvy se pod pojmem „bez zbytečného odkladu“ rozumí „nejpozději do 14-ti dnů“.</w:t>
      </w:r>
    </w:p>
    <w:p w:rsidR="00CB4232" w:rsidRDefault="00CB4232" w:rsidP="00AE7E9F">
      <w:pPr>
        <w:jc w:val="both"/>
      </w:pPr>
    </w:p>
    <w:p w:rsidR="00CB4232" w:rsidRDefault="00CB4232" w:rsidP="00AE7E9F">
      <w:pPr>
        <w:jc w:val="both"/>
      </w:pPr>
    </w:p>
    <w:p w:rsidR="00CB4232" w:rsidRDefault="00F4372A" w:rsidP="00C410D9">
      <w:pPr>
        <w:spacing w:after="0" w:line="240" w:lineRule="auto"/>
        <w:jc w:val="center"/>
        <w:rPr>
          <w:b/>
        </w:rPr>
      </w:pPr>
      <w:r w:rsidRPr="00CB4232">
        <w:rPr>
          <w:b/>
        </w:rPr>
        <w:lastRenderedPageBreak/>
        <w:t>X.</w:t>
      </w:r>
    </w:p>
    <w:p w:rsidR="00F4372A" w:rsidRDefault="00F4372A" w:rsidP="00C410D9">
      <w:pPr>
        <w:spacing w:after="0" w:line="240" w:lineRule="auto"/>
        <w:jc w:val="center"/>
        <w:rPr>
          <w:b/>
        </w:rPr>
      </w:pPr>
      <w:r w:rsidRPr="00CB4232">
        <w:rPr>
          <w:b/>
        </w:rPr>
        <w:t xml:space="preserve"> ZÁVĚREČNÁ USTANOVENÍ</w:t>
      </w:r>
    </w:p>
    <w:p w:rsidR="00C410D9" w:rsidRPr="00CB4232" w:rsidRDefault="00C410D9" w:rsidP="00C410D9">
      <w:pPr>
        <w:spacing w:after="0" w:line="240" w:lineRule="auto"/>
        <w:jc w:val="center"/>
        <w:rPr>
          <w:b/>
        </w:rPr>
      </w:pPr>
    </w:p>
    <w:p w:rsidR="000B4A02" w:rsidRDefault="00F4372A" w:rsidP="00AE7E9F">
      <w:pPr>
        <w:jc w:val="both"/>
      </w:pPr>
      <w:r>
        <w:t xml:space="preserve"> 1. Tato smlouva nabývá platnosti dnem jejího podpisu oběma smluvními stranami a účinnosti dnem, kdy vyjádření souhlasu s obsahem návrhu smlouvy dojde druhé smluvní straně, pokud nestanoví zákon č.340/2015 Sb., o zvláštních podmínkách účinnosti některých smluv, uveřejňování těchto smluv</w:t>
      </w:r>
      <w:r w:rsidR="00FD7E9F">
        <w:t xml:space="preserve">                </w:t>
      </w:r>
      <w:r>
        <w:t xml:space="preserve"> a o registru smluv (zákon o registru smluv), jinak. V takovém případě smlouva nabývá platnosti dnem jejího podpisu smluvními stranami a účinnosti uveřejněním v registru smluv. </w:t>
      </w:r>
    </w:p>
    <w:p w:rsidR="00F4372A" w:rsidRDefault="00F4372A" w:rsidP="00AE7E9F">
      <w:pPr>
        <w:jc w:val="both"/>
      </w:pPr>
      <w:r>
        <w:t>Smluvní stran</w:t>
      </w:r>
      <w:r w:rsidR="000B4A02">
        <w:t>y</w:t>
      </w:r>
      <w:r w:rsidR="00FD7E9F">
        <w:t xml:space="preserve">  </w:t>
      </w:r>
      <w:r>
        <w:t xml:space="preserve">se dohodly, že pokud se na tuto smlouvu vztahuje povinnost uveřejnění v registru smluv ve smyslu zákona č.340/2015 Sb., o zvláštních podmínkách účinnosti některých smluv, uveřejňování těchto smluv a o registru smluv (zákon o registru smluv), provede uveřejnění v souladu se zákonem </w:t>
      </w:r>
      <w:r w:rsidR="00804D0F">
        <w:t>kupující.</w:t>
      </w:r>
    </w:p>
    <w:p w:rsidR="00F4372A" w:rsidRDefault="00F4372A" w:rsidP="00AE7E9F">
      <w:pPr>
        <w:jc w:val="both"/>
      </w:pPr>
      <w:r>
        <w:t xml:space="preserve">2. Doplňování nebo změnu této smlouvy lze provádět jen se souhlasem obou smluvních stran, </w:t>
      </w:r>
      <w:r w:rsidR="00FD7E9F">
        <w:t xml:space="preserve">                     </w:t>
      </w:r>
      <w:r>
        <w:t xml:space="preserve">a to pouze formou písemných, postupně číslovaných a takto označených dodatků. </w:t>
      </w:r>
    </w:p>
    <w:p w:rsidR="00F4372A" w:rsidRDefault="00F4372A" w:rsidP="00AE7E9F">
      <w:pPr>
        <w:jc w:val="both"/>
      </w:pPr>
      <w:r>
        <w:t xml:space="preserve">3. Smluvní strany prohlašují, že osoby podepisující tuto smlouvu jsou k tomuto úkonu oprávněny. </w:t>
      </w:r>
    </w:p>
    <w:p w:rsidR="00F4372A" w:rsidRDefault="00F4372A" w:rsidP="00AE7E9F">
      <w:pPr>
        <w:jc w:val="both"/>
      </w:pPr>
      <w:r>
        <w:t xml:space="preserve">4. Prodávající prohlašuje, že je oprávněn k prodeji zboží, které je předmětem plnění této smlouvy. </w:t>
      </w:r>
    </w:p>
    <w:p w:rsidR="00F4372A" w:rsidRDefault="00F4372A" w:rsidP="00AE7E9F">
      <w:pPr>
        <w:jc w:val="both"/>
      </w:pPr>
      <w:r>
        <w:t xml:space="preserve">5. Prodávající nemůže bez souhlasu kupujícího postoupit svá práva a povinnosti plynoucí ze smlouvy třetí straně. </w:t>
      </w:r>
    </w:p>
    <w:p w:rsidR="00F4372A" w:rsidRDefault="00F4372A" w:rsidP="00AE7E9F">
      <w:pPr>
        <w:jc w:val="both"/>
      </w:pPr>
      <w:r>
        <w:t xml:space="preserve">6. Smlouva je vyhotovena ve 4 stejnopisech s platností originálu, podepsaných oprávněnými zástupci smluvních stran, přičemž kupující a prodávající obdrží každý dvě vyhotovení. </w:t>
      </w:r>
    </w:p>
    <w:p w:rsidR="00F4372A" w:rsidRDefault="00F4372A" w:rsidP="00AE7E9F">
      <w:pPr>
        <w:jc w:val="both"/>
      </w:pPr>
      <w:r>
        <w:t xml:space="preserve">7. Pokud tato smlouva nestanoví jinak, řídí se tento smluvní vztah příslušnými ustanoveními občanského zákoníku. </w:t>
      </w:r>
    </w:p>
    <w:p w:rsidR="00F4372A" w:rsidRDefault="00F4372A" w:rsidP="00AE7E9F">
      <w:pPr>
        <w:jc w:val="both"/>
      </w:pPr>
    </w:p>
    <w:p w:rsidR="00CB4232" w:rsidRDefault="00CB4232" w:rsidP="00AE7E9F">
      <w:pPr>
        <w:jc w:val="both"/>
      </w:pPr>
    </w:p>
    <w:p w:rsidR="00F4372A" w:rsidRDefault="00F4372A" w:rsidP="00AE7E9F">
      <w:pPr>
        <w:jc w:val="both"/>
      </w:pPr>
      <w:r>
        <w:t>V</w:t>
      </w:r>
      <w:r w:rsidR="00232BA8">
        <w:t xml:space="preserve">e Vlašimi </w:t>
      </w:r>
      <w:r>
        <w:t xml:space="preserve"> dne     </w:t>
      </w:r>
      <w:r w:rsidR="00232BA8">
        <w:t>3. 5. 2023</w:t>
      </w:r>
      <w:r>
        <w:t xml:space="preserve">               </w:t>
      </w:r>
      <w:r>
        <w:tab/>
      </w:r>
      <w:r>
        <w:tab/>
      </w:r>
      <w:r>
        <w:tab/>
        <w:t xml:space="preserve">V </w:t>
      </w:r>
      <w:r w:rsidR="00B446D4">
        <w:t>Řepišti</w:t>
      </w:r>
      <w:r>
        <w:t xml:space="preserve"> dne </w:t>
      </w:r>
      <w:r w:rsidR="00232BA8">
        <w:t>2. 5. 2023</w:t>
      </w:r>
    </w:p>
    <w:p w:rsidR="00F4372A" w:rsidRDefault="00F4372A" w:rsidP="00AE7E9F">
      <w:pPr>
        <w:jc w:val="both"/>
      </w:pPr>
    </w:p>
    <w:p w:rsidR="00966627" w:rsidRDefault="00966627" w:rsidP="00AE7E9F">
      <w:pPr>
        <w:jc w:val="both"/>
      </w:pPr>
    </w:p>
    <w:p w:rsidR="00966627" w:rsidRDefault="00966627" w:rsidP="00AE7E9F">
      <w:pPr>
        <w:jc w:val="both"/>
      </w:pPr>
    </w:p>
    <w:p w:rsidR="00966627" w:rsidRDefault="00F4372A" w:rsidP="00AE7E9F">
      <w:pPr>
        <w:jc w:val="both"/>
      </w:pPr>
      <w:r>
        <w:t xml:space="preserve"> ………………………………………. </w:t>
      </w:r>
      <w:r w:rsidR="00966627">
        <w:tab/>
      </w:r>
      <w:r w:rsidR="00966627">
        <w:tab/>
      </w:r>
      <w:r w:rsidR="00966627">
        <w:tab/>
      </w:r>
      <w:r w:rsidR="00966627">
        <w:tab/>
        <w:t>……………………………………………………….</w:t>
      </w:r>
    </w:p>
    <w:p w:rsidR="00F4372A" w:rsidRDefault="00CB4232" w:rsidP="00AE7E9F">
      <w:pPr>
        <w:jc w:val="both"/>
      </w:pPr>
      <w:r>
        <w:t xml:space="preserve">      </w:t>
      </w:r>
      <w:r w:rsidR="00F4372A">
        <w:t xml:space="preserve">za kupujícího: </w:t>
      </w:r>
      <w:r w:rsidR="00966627">
        <w:t xml:space="preserve">                                                                                      </w:t>
      </w:r>
      <w:r w:rsidR="00F4372A">
        <w:t xml:space="preserve">za prodávajícího: </w:t>
      </w:r>
    </w:p>
    <w:p w:rsidR="00CB4232" w:rsidRDefault="00CB4232" w:rsidP="00CB4232">
      <w:pPr>
        <w:spacing w:after="0" w:line="240" w:lineRule="auto"/>
        <w:jc w:val="both"/>
      </w:pPr>
      <w:r>
        <w:t>Ing. Bohumil Bareš</w:t>
      </w:r>
    </w:p>
    <w:p w:rsidR="00CB4232" w:rsidRDefault="00CB4232" w:rsidP="00CB4232">
      <w:pPr>
        <w:spacing w:after="0" w:line="240" w:lineRule="auto"/>
        <w:jc w:val="both"/>
      </w:pPr>
      <w:r>
        <w:t xml:space="preserve">     ředitel školy</w:t>
      </w:r>
    </w:p>
    <w:p w:rsidR="00966627" w:rsidRDefault="00966627" w:rsidP="00AE7E9F">
      <w:pPr>
        <w:jc w:val="both"/>
      </w:pPr>
    </w:p>
    <w:sectPr w:rsidR="0096662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5EB" w:rsidRDefault="00CD65EB" w:rsidP="00CD65EB">
      <w:pPr>
        <w:spacing w:after="0" w:line="240" w:lineRule="auto"/>
      </w:pPr>
      <w:r>
        <w:separator/>
      </w:r>
    </w:p>
  </w:endnote>
  <w:endnote w:type="continuationSeparator" w:id="0">
    <w:p w:rsidR="00CD65EB" w:rsidRDefault="00CD65EB" w:rsidP="00CD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927267"/>
      <w:docPartObj>
        <w:docPartGallery w:val="Page Numbers (Bottom of Page)"/>
        <w:docPartUnique/>
      </w:docPartObj>
    </w:sdtPr>
    <w:sdtEndPr/>
    <w:sdtContent>
      <w:sdt>
        <w:sdtPr>
          <w:id w:val="1728636285"/>
          <w:docPartObj>
            <w:docPartGallery w:val="Page Numbers (Top of Page)"/>
            <w:docPartUnique/>
          </w:docPartObj>
        </w:sdtPr>
        <w:sdtEndPr/>
        <w:sdtContent>
          <w:p w:rsidR="00804D0F" w:rsidRDefault="00804D0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D5F1B">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D5F1B">
              <w:rPr>
                <w:b/>
                <w:bCs/>
                <w:noProof/>
              </w:rPr>
              <w:t>5</w:t>
            </w:r>
            <w:r>
              <w:rPr>
                <w:b/>
                <w:bCs/>
                <w:sz w:val="24"/>
                <w:szCs w:val="24"/>
              </w:rPr>
              <w:fldChar w:fldCharType="end"/>
            </w:r>
          </w:p>
        </w:sdtContent>
      </w:sdt>
    </w:sdtContent>
  </w:sdt>
  <w:p w:rsidR="00804D0F" w:rsidRDefault="00804D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5EB" w:rsidRDefault="00CD65EB" w:rsidP="00CD65EB">
      <w:pPr>
        <w:spacing w:after="0" w:line="240" w:lineRule="auto"/>
      </w:pPr>
      <w:r>
        <w:separator/>
      </w:r>
    </w:p>
  </w:footnote>
  <w:footnote w:type="continuationSeparator" w:id="0">
    <w:p w:rsidR="00CD65EB" w:rsidRDefault="00CD65EB" w:rsidP="00CD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EB" w:rsidRPr="00CD65EB" w:rsidRDefault="00CD65EB" w:rsidP="00CD65EB">
    <w:pPr>
      <w:jc w:val="center"/>
      <w:rPr>
        <w:sz w:val="18"/>
        <w:szCs w:val="18"/>
      </w:rPr>
    </w:pPr>
    <w:r w:rsidRPr="00CD65EB">
      <w:rPr>
        <w:sz w:val="18"/>
        <w:szCs w:val="18"/>
      </w:rPr>
      <w:t xml:space="preserve">                                                                                                                          </w:t>
    </w:r>
    <w:r>
      <w:rPr>
        <w:sz w:val="18"/>
        <w:szCs w:val="18"/>
      </w:rPr>
      <w:t xml:space="preserve">                                      </w:t>
    </w:r>
    <w:r w:rsidRPr="00CD65EB">
      <w:rPr>
        <w:sz w:val="18"/>
        <w:szCs w:val="18"/>
      </w:rPr>
      <w:t xml:space="preserve">          S-0023/61664553/2023</w:t>
    </w:r>
  </w:p>
  <w:p w:rsidR="00CD65EB" w:rsidRDefault="00CD65E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C9"/>
    <w:rsid w:val="000307D7"/>
    <w:rsid w:val="000A5D0E"/>
    <w:rsid w:val="000B4A02"/>
    <w:rsid w:val="00232BA8"/>
    <w:rsid w:val="002431CE"/>
    <w:rsid w:val="0037702F"/>
    <w:rsid w:val="0064717D"/>
    <w:rsid w:val="007D65C6"/>
    <w:rsid w:val="00804D0F"/>
    <w:rsid w:val="00914CC9"/>
    <w:rsid w:val="00966627"/>
    <w:rsid w:val="009D5F1B"/>
    <w:rsid w:val="009E66A3"/>
    <w:rsid w:val="009F4AA0"/>
    <w:rsid w:val="00AE7E9F"/>
    <w:rsid w:val="00B446D4"/>
    <w:rsid w:val="00C410D9"/>
    <w:rsid w:val="00CB4232"/>
    <w:rsid w:val="00CD65EB"/>
    <w:rsid w:val="00CF7543"/>
    <w:rsid w:val="00EB4D4A"/>
    <w:rsid w:val="00F21D2F"/>
    <w:rsid w:val="00F4372A"/>
    <w:rsid w:val="00FD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76EC"/>
  <w15:chartTrackingRefBased/>
  <w15:docId w15:val="{6FCD2C44-BF64-4F0F-8F28-BE99749D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5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65EB"/>
  </w:style>
  <w:style w:type="paragraph" w:styleId="Zpat">
    <w:name w:val="footer"/>
    <w:basedOn w:val="Normln"/>
    <w:link w:val="ZpatChar"/>
    <w:uiPriority w:val="99"/>
    <w:unhideWhenUsed/>
    <w:rsid w:val="00CD65EB"/>
    <w:pPr>
      <w:tabs>
        <w:tab w:val="center" w:pos="4536"/>
        <w:tab w:val="right" w:pos="9072"/>
      </w:tabs>
      <w:spacing w:after="0" w:line="240" w:lineRule="auto"/>
    </w:pPr>
  </w:style>
  <w:style w:type="character" w:customStyle="1" w:styleId="ZpatChar">
    <w:name w:val="Zápatí Char"/>
    <w:basedOn w:val="Standardnpsmoodstavce"/>
    <w:link w:val="Zpat"/>
    <w:uiPriority w:val="99"/>
    <w:rsid w:val="00CD6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63F80-AEEA-4107-8E24-D1091AB7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7667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Laláková Ivana</dc:creator>
  <cp:keywords/>
  <dc:description/>
  <cp:lastModifiedBy>Laláková Ivana</cp:lastModifiedBy>
  <cp:revision>3</cp:revision>
  <dcterms:created xsi:type="dcterms:W3CDTF">2023-05-03T09:48:00Z</dcterms:created>
  <dcterms:modified xsi:type="dcterms:W3CDTF">2023-05-03T09:49:00Z</dcterms:modified>
</cp:coreProperties>
</file>