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45FD" w14:textId="3820CCED" w:rsidR="00B43232" w:rsidRPr="00567A45" w:rsidRDefault="00B43232" w:rsidP="00B43232">
      <w:pPr>
        <w:pStyle w:val="Nzev"/>
        <w:rPr>
          <w:rStyle w:val="Siln"/>
        </w:rPr>
      </w:pPr>
      <w:r w:rsidRPr="00567A45">
        <w:rPr>
          <w:rStyle w:val="Siln"/>
        </w:rPr>
        <w:t>Smlouva o dílo</w:t>
      </w:r>
      <w:r>
        <w:rPr>
          <w:rStyle w:val="Siln"/>
        </w:rPr>
        <w:t xml:space="preserve"> </w:t>
      </w:r>
      <w:r w:rsidRPr="008F3126">
        <w:rPr>
          <w:rStyle w:val="Siln"/>
        </w:rPr>
        <w:t>HS</w:t>
      </w:r>
      <w:r w:rsidR="00A02C79">
        <w:rPr>
          <w:rStyle w:val="Siln"/>
        </w:rPr>
        <w:t>/1130</w:t>
      </w:r>
    </w:p>
    <w:p w14:paraId="6FD5D0A0" w14:textId="77777777" w:rsidR="00B43232" w:rsidRPr="00567A45" w:rsidRDefault="00B43232" w:rsidP="00B43232">
      <w:pPr>
        <w:pStyle w:val="Nzev"/>
        <w:rPr>
          <w:rStyle w:val="Siln"/>
          <w:b w:val="0"/>
          <w:bCs w:val="0"/>
          <w:sz w:val="24"/>
        </w:rPr>
      </w:pPr>
      <w:r w:rsidRPr="00567A45">
        <w:rPr>
          <w:rStyle w:val="Siln"/>
          <w:b w:val="0"/>
          <w:bCs w:val="0"/>
          <w:sz w:val="24"/>
        </w:rPr>
        <w:t xml:space="preserve">(podle </w:t>
      </w:r>
      <w:r>
        <w:rPr>
          <w:rStyle w:val="Siln"/>
          <w:b w:val="0"/>
          <w:bCs w:val="0"/>
          <w:sz w:val="24"/>
        </w:rPr>
        <w:t xml:space="preserve">zákona č. 89/2012 Sb., </w:t>
      </w:r>
      <w:r w:rsidRPr="00567A45">
        <w:rPr>
          <w:rStyle w:val="Siln"/>
          <w:b w:val="0"/>
          <w:bCs w:val="0"/>
          <w:sz w:val="24"/>
        </w:rPr>
        <w:t>občansk</w:t>
      </w:r>
      <w:r>
        <w:rPr>
          <w:rStyle w:val="Siln"/>
          <w:b w:val="0"/>
          <w:bCs w:val="0"/>
          <w:sz w:val="24"/>
        </w:rPr>
        <w:t>ý</w:t>
      </w:r>
      <w:r w:rsidRPr="00567A45">
        <w:rPr>
          <w:rStyle w:val="Siln"/>
          <w:b w:val="0"/>
          <w:bCs w:val="0"/>
          <w:sz w:val="24"/>
        </w:rPr>
        <w:t xml:space="preserve"> zákoník</w:t>
      </w:r>
      <w:r>
        <w:rPr>
          <w:rStyle w:val="Siln"/>
          <w:b w:val="0"/>
          <w:bCs w:val="0"/>
          <w:sz w:val="24"/>
        </w:rPr>
        <w:t>, ve znění pozdějších předpisů</w:t>
      </w:r>
      <w:r w:rsidRPr="00567A45">
        <w:rPr>
          <w:rStyle w:val="Siln"/>
          <w:b w:val="0"/>
          <w:bCs w:val="0"/>
          <w:sz w:val="24"/>
        </w:rPr>
        <w:t>)</w:t>
      </w:r>
    </w:p>
    <w:p w14:paraId="17147D15" w14:textId="77777777" w:rsidR="00B43232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DBB0838" w14:textId="77777777" w:rsidR="00B43232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142994" w14:textId="080F4AF3" w:rsidR="00713EFF" w:rsidRPr="005252C4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t>Zadavatel</w:t>
      </w:r>
    </w:p>
    <w:p w14:paraId="1CD0CEA5" w14:textId="2378A8DC" w:rsidR="00250ABB" w:rsidRDefault="00250ABB" w:rsidP="00713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Městská část Praha – Satalice</w:t>
      </w:r>
    </w:p>
    <w:p w14:paraId="249C2E41" w14:textId="1D79C552" w:rsidR="0022223F" w:rsidRDefault="0022223F" w:rsidP="0022223F">
      <w:pPr>
        <w:spacing w:after="0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>K </w:t>
      </w:r>
      <w:proofErr w:type="spellStart"/>
      <w:r>
        <w:rPr>
          <w:rFonts w:ascii="Times New Roman" w:hAnsi="Times New Roman" w:cs="Times New Roman"/>
        </w:rPr>
        <w:t>Radonicům</w:t>
      </w:r>
      <w:proofErr w:type="spellEnd"/>
      <w:r>
        <w:rPr>
          <w:rFonts w:ascii="Times New Roman" w:hAnsi="Times New Roman" w:cs="Times New Roman"/>
        </w:rPr>
        <w:t xml:space="preserve"> 81/3, Praha 9, 190 15</w:t>
      </w:r>
    </w:p>
    <w:p w14:paraId="16A73FBE" w14:textId="07B09CBD" w:rsidR="0022223F" w:rsidRDefault="0022223F" w:rsidP="0022223F">
      <w:pPr>
        <w:spacing w:after="0"/>
        <w:rPr>
          <w:rStyle w:val="platne1"/>
        </w:rPr>
      </w:pPr>
      <w:r>
        <w:rPr>
          <w:rStyle w:val="platne1"/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>00240711,</w:t>
      </w:r>
      <w:r>
        <w:rPr>
          <w:rStyle w:val="platne1"/>
          <w:rFonts w:ascii="Times New Roman" w:hAnsi="Times New Roman" w:cs="Times New Roman"/>
        </w:rPr>
        <w:t xml:space="preserve"> DIČ: CZ</w:t>
      </w:r>
      <w:r>
        <w:rPr>
          <w:rFonts w:ascii="Times New Roman" w:hAnsi="Times New Roman" w:cs="Times New Roman"/>
        </w:rPr>
        <w:t>00240711</w:t>
      </w:r>
    </w:p>
    <w:p w14:paraId="44A6E2B0" w14:textId="77777777" w:rsidR="00457484" w:rsidRPr="002E75ED" w:rsidRDefault="0022223F" w:rsidP="00457484">
      <w:pPr>
        <w:spacing w:after="0" w:line="240" w:lineRule="auto"/>
        <w:rPr>
          <w:rFonts w:ascii="Times New Roman" w:hAnsi="Times New Roman" w:cs="Times New Roman"/>
        </w:rPr>
      </w:pPr>
      <w:r w:rsidRPr="002E75ED">
        <w:rPr>
          <w:rFonts w:ascii="Times New Roman" w:hAnsi="Times New Roman" w:cs="Times New Roman"/>
        </w:rPr>
        <w:t xml:space="preserve">Bankovní spojení: </w:t>
      </w:r>
      <w:r w:rsidR="00457484" w:rsidRPr="002E75ED">
        <w:rPr>
          <w:rFonts w:ascii="Times New Roman" w:hAnsi="Times New Roman" w:cs="Times New Roman"/>
        </w:rPr>
        <w:t>Česká Spořitelna, a.s.</w:t>
      </w:r>
    </w:p>
    <w:p w14:paraId="571181FD" w14:textId="77777777" w:rsidR="00457484" w:rsidRPr="00457484" w:rsidRDefault="0022223F" w:rsidP="00457484">
      <w:pPr>
        <w:spacing w:after="0" w:line="360" w:lineRule="auto"/>
        <w:rPr>
          <w:rFonts w:ascii="Times New Roman" w:hAnsi="Times New Roman" w:cs="Times New Roman"/>
        </w:rPr>
      </w:pPr>
      <w:r w:rsidRPr="002E75ED">
        <w:rPr>
          <w:rFonts w:ascii="Times New Roman" w:hAnsi="Times New Roman" w:cs="Times New Roman"/>
        </w:rPr>
        <w:t xml:space="preserve">Číslo účtu: </w:t>
      </w:r>
      <w:r w:rsidR="00457484" w:rsidRPr="002E75ED">
        <w:rPr>
          <w:rFonts w:ascii="Times New Roman" w:hAnsi="Times New Roman" w:cs="Times New Roman"/>
        </w:rPr>
        <w:t>10451542</w:t>
      </w:r>
      <w:r w:rsidR="00457484" w:rsidRPr="00457484">
        <w:rPr>
          <w:rFonts w:ascii="Times New Roman" w:hAnsi="Times New Roman" w:cs="Times New Roman"/>
        </w:rPr>
        <w:t>/0800</w:t>
      </w:r>
    </w:p>
    <w:p w14:paraId="118BE318" w14:textId="366D5E8B" w:rsidR="00713EFF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br/>
        <w:t>(dále jen jako „</w:t>
      </w:r>
      <w:r w:rsidRPr="005252C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Objednatel</w:t>
      </w: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t>“ na straně jedné)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661230BC" w14:textId="77777777" w:rsidR="0022223F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WANDEL CZECH s.r.o. </w:t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IČ: 289 77 955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Sídlo: Havlíčkova 408, 584 01 Ledeč nad Sázavou </w:t>
      </w:r>
    </w:p>
    <w:p w14:paraId="7D135FFF" w14:textId="77777777" w:rsidR="0022223F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Bankovní spojení: Komerční banka </w:t>
      </w:r>
    </w:p>
    <w:p w14:paraId="3E93B868" w14:textId="6949D3DF" w:rsidR="00713EFF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Číslo účtu: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107 - 4144640267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/0100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(dále jen jako „</w:t>
      </w:r>
      <w:r w:rsidR="00713EFF"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Zhotovitel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 na straně druhé)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="00713EFF"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smlouvu o dílo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(dále jen „</w:t>
      </w:r>
      <w:r w:rsidR="00713EFF"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Smlouva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“)</w:t>
      </w:r>
    </w:p>
    <w:p w14:paraId="5052009B" w14:textId="77777777" w:rsidR="001A7C7F" w:rsidRPr="00281EC1" w:rsidRDefault="001A7C7F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163975" w14:textId="70B9B751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Předmět </w:t>
      </w:r>
      <w:r w:rsidR="003221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</w:t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mlouvy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23A728E1" w14:textId="256D4857" w:rsidR="00695C01" w:rsidRPr="00281EC1" w:rsidRDefault="00713EFF" w:rsidP="00B43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dílo:</w:t>
      </w:r>
      <w:r w:rsidR="009D56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F398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Výstavba parkoviště a přístupového chodníčku</w:t>
      </w:r>
      <w:r w:rsidR="009D56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č.p. </w:t>
      </w:r>
      <w:r w:rsidR="00E676E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5</w:t>
      </w:r>
      <w:r w:rsidR="009D56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1</w:t>
      </w:r>
      <w:r w:rsidR="00B95E78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,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dle položkového rozpočtu z</w:t>
      </w:r>
      <w:r w:rsidR="00DE2E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 dne</w:t>
      </w:r>
      <w:r w:rsidR="001F398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F398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18.</w:t>
      </w:r>
      <w:r w:rsidR="008F312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F398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4.</w:t>
      </w:r>
      <w:r w:rsidR="008F312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F398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2023 na zák</w:t>
      </w:r>
      <w:r w:rsidR="002E75ED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l</w:t>
      </w:r>
      <w:r w:rsidR="001F3986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adě poptávky </w:t>
      </w:r>
      <w:r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(dále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jen „Dílo“) a objednatel se zavazuje Dílo převzít a zaplatit za něj Zhotoviteli cenu, která je sjednána v čl. II této Smlouvy.</w:t>
      </w:r>
    </w:p>
    <w:p w14:paraId="5ED7FE60" w14:textId="77777777" w:rsidR="002C6746" w:rsidRPr="00281EC1" w:rsidRDefault="002C6746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1F46A363" w14:textId="0A8A7A6C" w:rsidR="00695C01" w:rsidRPr="00281EC1" w:rsidRDefault="00695C01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Předmět nabídky:</w:t>
      </w:r>
    </w:p>
    <w:p w14:paraId="73F6BFC3" w14:textId="1325E1EC" w:rsidR="00904090" w:rsidRPr="008F3126" w:rsidRDefault="001F3986" w:rsidP="00904090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8F31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Výstavba parkoviště z pojezdové zámkové dlažby s obrubníky o rozměru 53,4 m2 navazující na</w:t>
      </w:r>
      <w:r w:rsidR="008F3126" w:rsidRPr="008F31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 </w:t>
      </w:r>
      <w:r w:rsidRPr="008F31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stávající vjezd a přístupového chodníku z pochozí betonové dlažby bez obrub k domu č.p.51 dle přiloženého zákresu.</w:t>
      </w:r>
    </w:p>
    <w:p w14:paraId="03EAEE27" w14:textId="68407EEB" w:rsidR="00F85AED" w:rsidRPr="001F3986" w:rsidRDefault="00F85AED" w:rsidP="00F85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Objednatel předal Zhotoviteli okótovaný zákres </w:t>
      </w:r>
      <w:r w:rsidR="00995627"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rozsahu </w:t>
      </w:r>
      <w:r w:rsidRPr="008F312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se specifikací dlažeb a specifikací podkladových vrstev.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5C27A1E3" w14:textId="77777777" w:rsidR="00904090" w:rsidRPr="00281EC1" w:rsidRDefault="00904090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</w:p>
    <w:p w14:paraId="777A59A7" w14:textId="52C3B67F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Cena </w:t>
      </w:r>
      <w:r w:rsidR="003221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d</w:t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íla a způsob úhrady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56DB2999" w14:textId="77777777" w:rsidR="00F85AED" w:rsidRDefault="00713EFF" w:rsidP="00B43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dohodly, že </w:t>
      </w:r>
      <w:r w:rsidR="00F85AE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ena díla bude činit částku ve </w:t>
      </w:r>
      <w:r w:rsidRPr="001F39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výši </w:t>
      </w:r>
      <w:r w:rsidR="001F3986" w:rsidRPr="001F39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123.591,88</w:t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Kč, DPH </w:t>
      </w:r>
      <w:proofErr w:type="gramStart"/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21%</w:t>
      </w:r>
      <w:proofErr w:type="gramEnd"/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</w:t>
      </w:r>
      <w:r w:rsidR="001F398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25</w:t>
      </w:r>
      <w:r w:rsidR="00F85AE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</w:t>
      </w:r>
      <w:r w:rsidR="001F398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954,29</w:t>
      </w:r>
      <w:r w:rsidR="00F85AE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Kč</w:t>
      </w:r>
      <w:r w:rsidR="001F398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, cena </w:t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celkem s DPH </w:t>
      </w:r>
      <w:r w:rsidR="001F398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149.546,17</w:t>
      </w:r>
      <w:r w:rsidR="00281EC1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,-</w:t>
      </w:r>
      <w:r w:rsidR="006958E8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Kč</w:t>
      </w:r>
      <w:r w:rsidR="00F85AE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BCE53DB" w14:textId="25E3BF2C" w:rsidR="003B0528" w:rsidRPr="00281EC1" w:rsidRDefault="00F85AED" w:rsidP="00B43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Cena díla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bude uhrazena na účet Zhotovitele </w:t>
      </w:r>
      <w:proofErr w:type="spellStart"/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č.ú</w:t>
      </w:r>
      <w:proofErr w:type="spellEnd"/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107-4144640267/0100 vedený u Komerční banky p</w:t>
      </w:r>
      <w:r w:rsidR="001A7C7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předání a převzetí Díla. Platební podmínky jsou 3</w:t>
      </w:r>
      <w:r w:rsidR="00695C0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 dní splatnost faktur.</w:t>
      </w:r>
    </w:p>
    <w:p w14:paraId="2573B986" w14:textId="68DD932F" w:rsidR="00713EFF" w:rsidRPr="00281EC1" w:rsidRDefault="00713EFF" w:rsidP="00281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1CCE16F" w14:textId="77777777" w:rsidR="00281EC1" w:rsidRPr="00281EC1" w:rsidRDefault="00281EC1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A10FA9" w14:textId="0946FEF1" w:rsidR="00713EFF" w:rsidRPr="005252C4" w:rsidRDefault="00713EFF" w:rsidP="005252C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lastRenderedPageBreak/>
        <w:t>III</w:t>
      </w:r>
      <w:r w:rsidR="00525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Termín zhotovení díla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34E2B943" w14:textId="20322958" w:rsidR="00A80F11" w:rsidRPr="001A7C7F" w:rsidRDefault="00713EFF" w:rsidP="009956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dohodly, že Dílo bude Zhotovitelem provedeno v termínu do </w:t>
      </w:r>
      <w:r w:rsidR="00DE2EA7" w:rsidRPr="008F312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30.</w:t>
      </w:r>
      <w:r w:rsidR="008F312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</w:t>
      </w:r>
      <w:r w:rsidR="001F3986" w:rsidRPr="008F312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6</w:t>
      </w:r>
      <w:r w:rsidR="00DE2EA7" w:rsidRPr="008F312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</w:t>
      </w:r>
      <w:r w:rsidR="008F312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</w:t>
      </w:r>
      <w:r w:rsidR="00DE2EA7" w:rsidRPr="008F312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202</w:t>
      </w:r>
      <w:r w:rsidR="00E676E4" w:rsidRPr="008F312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3</w:t>
      </w:r>
      <w:r w:rsidR="006958E8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</w:t>
      </w:r>
    </w:p>
    <w:p w14:paraId="380DD240" w14:textId="77777777" w:rsidR="00995627" w:rsidRDefault="00A80F11" w:rsidP="00995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Zhotovitel 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předal při podpisu smlouvy následující věci určené k provedení díla: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   - </w:t>
      </w:r>
      <w:r w:rsidR="00695C0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Vyplněný položkový rozpočet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1FB071E6" w14:textId="47E9F2EF" w:rsidR="00713EFF" w:rsidRPr="00281EC1" w:rsidRDefault="00713EFF" w:rsidP="00995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IV.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Předání a převzetí </w:t>
      </w:r>
      <w:r w:rsidR="003221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d</w:t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íla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4F0E4A03" w14:textId="77777777" w:rsidR="00713EFF" w:rsidRPr="00281EC1" w:rsidRDefault="00713EFF" w:rsidP="0099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K předání a převzetí Díla dojde do </w:t>
      </w:r>
      <w:r w:rsidR="00A80F1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5</w:t>
      </w:r>
      <w:r w:rsidR="00695C0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dnů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od jeho zhotovení, nejpozději však bude dílo zhotoveno i předáno v termínu uvedeným v čl. III této smlouvy.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0,01%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za každý den prodlení.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0,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% za každých započatý den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prodlení.</w:t>
      </w:r>
    </w:p>
    <w:p w14:paraId="723A3D8A" w14:textId="77777777" w:rsidR="00713EFF" w:rsidRPr="00281EC1" w:rsidRDefault="00713EFF" w:rsidP="00995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Odpovědnost za vady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3F57B8EA" w14:textId="4BE1C85F" w:rsidR="003B0528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Zhotovitel poskytne na Dílo záruku po dobu </w:t>
      </w:r>
      <w:r w:rsidR="00E01A8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60</w:t>
      </w:r>
      <w:r w:rsidR="005252C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</w:t>
      </w:r>
      <w:r w:rsidR="002C6746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měsíců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dnatel.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Zhotovitel se zavazuje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edat Dílo bez vad a nedodělků.</w:t>
      </w:r>
    </w:p>
    <w:p w14:paraId="6AB832F9" w14:textId="7152C1A5" w:rsidR="00713EFF" w:rsidRPr="00281EC1" w:rsidRDefault="003B052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 je povinen respektovat povinnost zadavatele na zveřejnění údajů za Smlouvy podle příslušných předpisů</w:t>
      </w:r>
    </w:p>
    <w:p w14:paraId="378873D7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Závěrečná ustanovení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08D0E2D7" w14:textId="77777777" w:rsidR="003B0528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Smlouva nabývá platnosti a účinnosti dnem jejího pod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pisu oběma Smluvními stranami.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Smlouva a vztahy z ní vyplývající se řídí právním řádem Č</w:t>
      </w:r>
      <w:r w:rsidR="00FC7A49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eské republiky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Smlouva byla vyhotovena ve dvou stejnopisech, z nichž každá Smluvní str</w:t>
      </w:r>
      <w:r w:rsidR="00FC7A49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ana obdrží po jednom vyhotovení i s přílohami.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509AFC84" w14:textId="73ACFDDD" w:rsidR="00A80F11" w:rsidRDefault="003B0528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Zadavatel si vyhrazuje právo na zrušení zakázky</w:t>
      </w:r>
    </w:p>
    <w:p w14:paraId="49827966" w14:textId="2D782BD3" w:rsidR="005252C4" w:rsidRDefault="005252C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0A9BFFF1" w14:textId="13850806" w:rsidR="00B43232" w:rsidRDefault="00713EFF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V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Praze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dne.....................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                          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Praze </w:t>
      </w:r>
      <w:r w:rsidR="00B43232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dne......................                     </w:t>
      </w:r>
      <w:r w:rsidR="00A80F1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  <w:t xml:space="preserve">         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   </w:t>
      </w:r>
    </w:p>
    <w:p w14:paraId="5F215C3F" w14:textId="77777777" w:rsidR="00CD4D45" w:rsidRPr="00281EC1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519D11B" w14:textId="1DDCD1C7" w:rsidR="00A80F11" w:rsidRDefault="00A80F11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B68808E" w14:textId="77777777" w:rsidR="00CD4D45" w:rsidRPr="00281EC1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D9E0084" w14:textId="25259BAC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Praha-Satalice                                    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WANDEL CZECH s.r.o.</w:t>
      </w:r>
    </w:p>
    <w:p w14:paraId="2ED1CFEE" w14:textId="6CCB0FAA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Mgr. Milada Voborská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Martin Vavřička</w:t>
      </w:r>
    </w:p>
    <w:p w14:paraId="5A4874F6" w14:textId="46E75587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(objednatel)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zhotovitel)</w:t>
      </w:r>
    </w:p>
    <w:p w14:paraId="752EFF5B" w14:textId="77777777" w:rsidR="00995627" w:rsidRDefault="00995627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EA21F" w14:textId="45DE947E" w:rsidR="00995627" w:rsidRDefault="00995627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proofErr w:type="gramStart"/>
      <w:r w:rsidRPr="008F3126">
        <w:rPr>
          <w:rFonts w:ascii="Times New Roman" w:eastAsia="Times New Roman" w:hAnsi="Times New Roman" w:cs="Times New Roman"/>
          <w:sz w:val="24"/>
          <w:szCs w:val="24"/>
          <w:lang w:eastAsia="cs-CZ"/>
        </w:rPr>
        <w:t>1:  Zákres</w:t>
      </w:r>
      <w:proofErr w:type="gramEnd"/>
      <w:r w:rsidRPr="008F3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rozsahu se specifikací</w:t>
      </w:r>
    </w:p>
    <w:p w14:paraId="3BA35091" w14:textId="2E23EEC8" w:rsidR="008F3126" w:rsidRPr="00B43232" w:rsidRDefault="008F3126" w:rsidP="008F3126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F3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Oceněný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soupis prací</w:t>
      </w:r>
    </w:p>
    <w:p w14:paraId="5AF9C910" w14:textId="77777777" w:rsidR="008F3126" w:rsidRPr="00B43232" w:rsidRDefault="008F3126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F3126" w:rsidRPr="00B43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2C9B" w14:textId="77777777" w:rsidR="00A0374B" w:rsidRDefault="00A0374B" w:rsidP="00691136">
      <w:pPr>
        <w:spacing w:after="0" w:line="240" w:lineRule="auto"/>
      </w:pPr>
      <w:r>
        <w:separator/>
      </w:r>
    </w:p>
  </w:endnote>
  <w:endnote w:type="continuationSeparator" w:id="0">
    <w:p w14:paraId="563409F6" w14:textId="77777777" w:rsidR="00A0374B" w:rsidRDefault="00A0374B" w:rsidP="006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28A6" w14:textId="77777777" w:rsidR="00A0374B" w:rsidRDefault="00A0374B" w:rsidP="00691136">
      <w:pPr>
        <w:spacing w:after="0" w:line="240" w:lineRule="auto"/>
      </w:pPr>
      <w:r>
        <w:separator/>
      </w:r>
    </w:p>
  </w:footnote>
  <w:footnote w:type="continuationSeparator" w:id="0">
    <w:p w14:paraId="3DBCEB3B" w14:textId="77777777" w:rsidR="00A0374B" w:rsidRDefault="00A0374B" w:rsidP="0069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4CA" w14:textId="5C16F965" w:rsidR="00691136" w:rsidRPr="00691136" w:rsidRDefault="00691136" w:rsidP="00691136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imes New Roman"/>
        <w:sz w:val="20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4FD9"/>
    <w:multiLevelType w:val="hybridMultilevel"/>
    <w:tmpl w:val="33F22564"/>
    <w:lvl w:ilvl="0" w:tplc="DA9A0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FF"/>
    <w:rsid w:val="0008484C"/>
    <w:rsid w:val="001A7C7F"/>
    <w:rsid w:val="001F3986"/>
    <w:rsid w:val="0022223F"/>
    <w:rsid w:val="00250ABB"/>
    <w:rsid w:val="00281EC1"/>
    <w:rsid w:val="0029735F"/>
    <w:rsid w:val="002A255F"/>
    <w:rsid w:val="002C6746"/>
    <w:rsid w:val="002E75ED"/>
    <w:rsid w:val="00303938"/>
    <w:rsid w:val="00322146"/>
    <w:rsid w:val="00323648"/>
    <w:rsid w:val="003B0528"/>
    <w:rsid w:val="00440A5B"/>
    <w:rsid w:val="00457484"/>
    <w:rsid w:val="00460446"/>
    <w:rsid w:val="005252C4"/>
    <w:rsid w:val="00550748"/>
    <w:rsid w:val="005F0F9B"/>
    <w:rsid w:val="00647E41"/>
    <w:rsid w:val="0065513E"/>
    <w:rsid w:val="00690CD9"/>
    <w:rsid w:val="00691136"/>
    <w:rsid w:val="006958E8"/>
    <w:rsid w:val="00695C01"/>
    <w:rsid w:val="006A3334"/>
    <w:rsid w:val="006B7048"/>
    <w:rsid w:val="00713EFF"/>
    <w:rsid w:val="00806B1D"/>
    <w:rsid w:val="00834372"/>
    <w:rsid w:val="00842D07"/>
    <w:rsid w:val="008A2684"/>
    <w:rsid w:val="008A7008"/>
    <w:rsid w:val="008F3126"/>
    <w:rsid w:val="00904090"/>
    <w:rsid w:val="009944D1"/>
    <w:rsid w:val="00995627"/>
    <w:rsid w:val="009D56AD"/>
    <w:rsid w:val="009F1741"/>
    <w:rsid w:val="009F529D"/>
    <w:rsid w:val="00A02C79"/>
    <w:rsid w:val="00A0374B"/>
    <w:rsid w:val="00A24DFA"/>
    <w:rsid w:val="00A36BA8"/>
    <w:rsid w:val="00A80F11"/>
    <w:rsid w:val="00A85CA6"/>
    <w:rsid w:val="00AF0187"/>
    <w:rsid w:val="00B43232"/>
    <w:rsid w:val="00B95E78"/>
    <w:rsid w:val="00BC7779"/>
    <w:rsid w:val="00C11854"/>
    <w:rsid w:val="00C16F17"/>
    <w:rsid w:val="00C37A97"/>
    <w:rsid w:val="00C94DDF"/>
    <w:rsid w:val="00CB1793"/>
    <w:rsid w:val="00CD4D45"/>
    <w:rsid w:val="00DC209F"/>
    <w:rsid w:val="00DE0229"/>
    <w:rsid w:val="00DE2EA7"/>
    <w:rsid w:val="00E01A88"/>
    <w:rsid w:val="00E676E4"/>
    <w:rsid w:val="00F37787"/>
    <w:rsid w:val="00F85AED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130"/>
  <w15:docId w15:val="{B71F9183-28AF-4222-AA8C-1E7122A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C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36"/>
  </w:style>
  <w:style w:type="paragraph" w:styleId="Zpat">
    <w:name w:val="footer"/>
    <w:basedOn w:val="Normln"/>
    <w:link w:val="Zpat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36"/>
  </w:style>
  <w:style w:type="paragraph" w:styleId="Bezmezer">
    <w:name w:val="No Spacing"/>
    <w:uiPriority w:val="1"/>
    <w:qFormat/>
    <w:rsid w:val="00A80F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78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2223F"/>
  </w:style>
  <w:style w:type="character" w:styleId="Siln">
    <w:name w:val="Strong"/>
    <w:qFormat/>
    <w:rsid w:val="00B43232"/>
    <w:rPr>
      <w:b/>
      <w:bCs/>
    </w:rPr>
  </w:style>
  <w:style w:type="paragraph" w:styleId="Nzev">
    <w:name w:val="Title"/>
    <w:basedOn w:val="Normln"/>
    <w:link w:val="NzevChar"/>
    <w:qFormat/>
    <w:rsid w:val="00B43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4323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B4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763E-B34D-4053-A9EA-6B677D7B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WANDEL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Uživatel1</dc:creator>
  <cp:lastModifiedBy>Merabetova</cp:lastModifiedBy>
  <cp:revision>2</cp:revision>
  <cp:lastPrinted>2023-04-24T11:19:00Z</cp:lastPrinted>
  <dcterms:created xsi:type="dcterms:W3CDTF">2023-05-03T08:28:00Z</dcterms:created>
  <dcterms:modified xsi:type="dcterms:W3CDTF">2023-05-03T08:28:00Z</dcterms:modified>
</cp:coreProperties>
</file>