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5A3" w:rsidRPr="00747332" w:rsidRDefault="001105A3" w:rsidP="001105A3">
      <w:pPr>
        <w:pStyle w:val="SmlouvaA"/>
        <w:jc w:val="left"/>
      </w:pPr>
      <w:r w:rsidRPr="00747332">
        <w:t>Příloha č. 3</w:t>
      </w:r>
    </w:p>
    <w:p w:rsidR="001105A3" w:rsidRDefault="001105A3" w:rsidP="001105A3">
      <w:pPr>
        <w:pStyle w:val="SmlouvaA"/>
        <w:rPr>
          <w:rFonts w:ascii="Arial" w:hAnsi="Arial" w:cs="Arial"/>
        </w:rPr>
      </w:pPr>
    </w:p>
    <w:p w:rsidR="001105A3" w:rsidRPr="00EE01F5" w:rsidRDefault="001105A3" w:rsidP="001105A3">
      <w:pPr>
        <w:pStyle w:val="SmlouvaA"/>
        <w:rPr>
          <w:sz w:val="32"/>
        </w:rPr>
      </w:pPr>
      <w:r w:rsidRPr="00EE01F5">
        <w:rPr>
          <w:sz w:val="32"/>
        </w:rPr>
        <w:t>Dohoda o provedení práce</w:t>
      </w:r>
    </w:p>
    <w:p w:rsidR="001105A3" w:rsidRPr="00EE01F5" w:rsidRDefault="001105A3" w:rsidP="001105A3">
      <w:pPr>
        <w:pStyle w:val="Zkladntext"/>
        <w:rPr>
          <w:color w:val="auto"/>
          <w:sz w:val="20"/>
        </w:rPr>
      </w:pPr>
    </w:p>
    <w:p w:rsidR="001105A3" w:rsidRPr="00EE01F5" w:rsidRDefault="001105A3" w:rsidP="001105A3">
      <w:pPr>
        <w:pStyle w:val="Zkladntext"/>
        <w:rPr>
          <w:color w:val="auto"/>
          <w:sz w:val="20"/>
        </w:rPr>
      </w:pPr>
    </w:p>
    <w:p w:rsidR="001105A3" w:rsidRPr="00EE01F5" w:rsidRDefault="001105A3" w:rsidP="001105A3">
      <w:pPr>
        <w:spacing w:after="60"/>
        <w:rPr>
          <w:sz w:val="20"/>
          <w:szCs w:val="18"/>
        </w:rPr>
      </w:pPr>
      <w:r w:rsidRPr="00EE01F5">
        <w:rPr>
          <w:b/>
          <w:sz w:val="20"/>
          <w:szCs w:val="18"/>
        </w:rPr>
        <w:t>4-Energetická, a.s.</w:t>
      </w:r>
    </w:p>
    <w:p w:rsidR="001105A3" w:rsidRPr="00EE01F5" w:rsidRDefault="001105A3" w:rsidP="001105A3">
      <w:pPr>
        <w:rPr>
          <w:b/>
          <w:sz w:val="20"/>
          <w:szCs w:val="18"/>
        </w:rPr>
      </w:pPr>
      <w:r w:rsidRPr="00EE01F5">
        <w:rPr>
          <w:sz w:val="20"/>
          <w:szCs w:val="18"/>
        </w:rPr>
        <w:t>se sídlem:</w:t>
      </w:r>
      <w:r w:rsidRPr="00EE01F5">
        <w:rPr>
          <w:b/>
          <w:sz w:val="20"/>
          <w:szCs w:val="18"/>
        </w:rPr>
        <w:tab/>
        <w:t>Táborská 350/32</w:t>
      </w:r>
    </w:p>
    <w:p w:rsidR="001105A3" w:rsidRPr="00EE01F5" w:rsidRDefault="001105A3" w:rsidP="001105A3">
      <w:pPr>
        <w:ind w:left="1418"/>
        <w:rPr>
          <w:sz w:val="20"/>
          <w:szCs w:val="18"/>
        </w:rPr>
      </w:pPr>
      <w:r w:rsidRPr="00EE01F5">
        <w:rPr>
          <w:b/>
          <w:sz w:val="20"/>
          <w:szCs w:val="18"/>
        </w:rPr>
        <w:t>140 45 Praha 4</w:t>
      </w:r>
      <w:r w:rsidRPr="00EE01F5">
        <w:rPr>
          <w:sz w:val="20"/>
          <w:szCs w:val="18"/>
        </w:rPr>
        <w:t xml:space="preserve"> </w:t>
      </w:r>
    </w:p>
    <w:p w:rsidR="001105A3" w:rsidRPr="00EE01F5" w:rsidRDefault="001105A3" w:rsidP="001105A3">
      <w:pPr>
        <w:rPr>
          <w:sz w:val="20"/>
          <w:szCs w:val="18"/>
        </w:rPr>
      </w:pPr>
      <w:r w:rsidRPr="00EE01F5">
        <w:rPr>
          <w:sz w:val="20"/>
          <w:szCs w:val="18"/>
        </w:rPr>
        <w:t>IČ:</w:t>
      </w:r>
      <w:r w:rsidRPr="00EE01F5">
        <w:rPr>
          <w:sz w:val="20"/>
          <w:szCs w:val="18"/>
        </w:rPr>
        <w:tab/>
      </w:r>
      <w:r w:rsidRPr="00EE01F5">
        <w:rPr>
          <w:sz w:val="20"/>
          <w:szCs w:val="18"/>
        </w:rPr>
        <w:tab/>
        <w:t>285 50 901</w:t>
      </w:r>
      <w:r w:rsidRPr="00EE01F5">
        <w:rPr>
          <w:sz w:val="20"/>
          <w:szCs w:val="18"/>
        </w:rPr>
        <w:tab/>
      </w:r>
      <w:r w:rsidRPr="00EE01F5">
        <w:rPr>
          <w:sz w:val="20"/>
          <w:szCs w:val="18"/>
        </w:rPr>
        <w:tab/>
      </w:r>
      <w:r w:rsidRPr="00EE01F5">
        <w:rPr>
          <w:sz w:val="20"/>
          <w:szCs w:val="18"/>
        </w:rPr>
        <w:tab/>
        <w:t>DIČ: CZ 285 50 901</w:t>
      </w:r>
    </w:p>
    <w:p w:rsidR="001105A3" w:rsidRPr="00EE01F5" w:rsidRDefault="001105A3" w:rsidP="001105A3">
      <w:pPr>
        <w:rPr>
          <w:sz w:val="20"/>
          <w:szCs w:val="18"/>
        </w:rPr>
      </w:pPr>
      <w:r w:rsidRPr="00EE01F5">
        <w:rPr>
          <w:sz w:val="20"/>
          <w:szCs w:val="18"/>
        </w:rPr>
        <w:t>Zapsán v obchodním rejstříku oddíl B, vložka 15147 vedeného Městským soudem v Praze.</w:t>
      </w:r>
    </w:p>
    <w:p w:rsidR="001105A3" w:rsidRPr="00EE01F5" w:rsidRDefault="001105A3" w:rsidP="001105A3">
      <w:pPr>
        <w:widowControl w:val="0"/>
        <w:rPr>
          <w:sz w:val="20"/>
          <w:szCs w:val="18"/>
        </w:rPr>
      </w:pPr>
      <w:r w:rsidRPr="00EE01F5">
        <w:rPr>
          <w:sz w:val="20"/>
          <w:szCs w:val="18"/>
        </w:rPr>
        <w:t xml:space="preserve">tel.: </w:t>
      </w:r>
      <w:r w:rsidRPr="00EE01F5">
        <w:rPr>
          <w:sz w:val="20"/>
          <w:szCs w:val="18"/>
        </w:rPr>
        <w:tab/>
      </w:r>
      <w:r w:rsidRPr="00EE01F5">
        <w:rPr>
          <w:sz w:val="20"/>
          <w:szCs w:val="18"/>
        </w:rPr>
        <w:tab/>
        <w:t>261 192 656</w:t>
      </w:r>
      <w:r w:rsidRPr="00EE01F5">
        <w:rPr>
          <w:sz w:val="20"/>
          <w:szCs w:val="18"/>
        </w:rPr>
        <w:tab/>
      </w:r>
      <w:r w:rsidRPr="00EE01F5">
        <w:rPr>
          <w:sz w:val="20"/>
          <w:szCs w:val="18"/>
        </w:rPr>
        <w:tab/>
      </w:r>
      <w:r w:rsidRPr="00EE01F5">
        <w:rPr>
          <w:sz w:val="20"/>
          <w:szCs w:val="18"/>
        </w:rPr>
        <w:tab/>
        <w:t>fax: 261 162 658</w:t>
      </w:r>
    </w:p>
    <w:p w:rsidR="001105A3" w:rsidRPr="00EE01F5" w:rsidRDefault="001105A3" w:rsidP="001105A3">
      <w:pPr>
        <w:rPr>
          <w:sz w:val="20"/>
          <w:szCs w:val="18"/>
        </w:rPr>
      </w:pPr>
      <w:r w:rsidRPr="00EE01F5">
        <w:rPr>
          <w:sz w:val="20"/>
          <w:szCs w:val="18"/>
        </w:rPr>
        <w:t>Bankovní spojení:</w:t>
      </w:r>
      <w:r w:rsidRPr="00EE01F5">
        <w:rPr>
          <w:sz w:val="20"/>
          <w:szCs w:val="18"/>
        </w:rPr>
        <w:tab/>
        <w:t xml:space="preserve">Česká spořitelna, a.s. </w:t>
      </w:r>
    </w:p>
    <w:p w:rsidR="001105A3" w:rsidRPr="00EE01F5" w:rsidRDefault="001105A3" w:rsidP="001105A3">
      <w:pPr>
        <w:rPr>
          <w:sz w:val="20"/>
          <w:szCs w:val="18"/>
        </w:rPr>
      </w:pPr>
      <w:r w:rsidRPr="00EE01F5">
        <w:rPr>
          <w:sz w:val="20"/>
          <w:szCs w:val="18"/>
        </w:rPr>
        <w:t xml:space="preserve">Číslo účtu: </w:t>
      </w:r>
      <w:r w:rsidRPr="00EE01F5">
        <w:rPr>
          <w:sz w:val="20"/>
          <w:szCs w:val="18"/>
        </w:rPr>
        <w:tab/>
      </w:r>
      <w:r w:rsidRPr="00EE01F5">
        <w:rPr>
          <w:sz w:val="20"/>
          <w:szCs w:val="18"/>
        </w:rPr>
        <w:tab/>
        <w:t>0118755329/0800</w:t>
      </w:r>
    </w:p>
    <w:p w:rsidR="001105A3" w:rsidRPr="00EE01F5" w:rsidRDefault="001105A3" w:rsidP="001105A3">
      <w:pPr>
        <w:ind w:left="2127" w:hanging="2127"/>
        <w:rPr>
          <w:sz w:val="20"/>
          <w:szCs w:val="18"/>
        </w:rPr>
      </w:pPr>
      <w:r w:rsidRPr="00EE01F5">
        <w:rPr>
          <w:sz w:val="20"/>
          <w:szCs w:val="18"/>
        </w:rPr>
        <w:t>za kterou jedná:</w:t>
      </w:r>
      <w:r w:rsidRPr="00EE01F5">
        <w:rPr>
          <w:sz w:val="20"/>
          <w:szCs w:val="18"/>
        </w:rPr>
        <w:tab/>
        <w:t>Filip Neusser, předseda představenstva a Ing. Vladimír Vedral, člen představenstva</w:t>
      </w:r>
    </w:p>
    <w:p w:rsidR="001105A3" w:rsidRPr="00EE01F5" w:rsidRDefault="001105A3" w:rsidP="001105A3">
      <w:pPr>
        <w:pStyle w:val="Zkladntext"/>
        <w:tabs>
          <w:tab w:val="left" w:pos="7649"/>
        </w:tabs>
        <w:rPr>
          <w:color w:val="auto"/>
          <w:sz w:val="20"/>
        </w:rPr>
      </w:pPr>
      <w:r w:rsidRPr="00EE01F5">
        <w:rPr>
          <w:color w:val="auto"/>
          <w:sz w:val="20"/>
        </w:rPr>
        <w:tab/>
      </w:r>
    </w:p>
    <w:p w:rsidR="001105A3" w:rsidRPr="00EE01F5" w:rsidRDefault="001105A3" w:rsidP="001105A3">
      <w:pPr>
        <w:pStyle w:val="Zkladntext"/>
        <w:rPr>
          <w:color w:val="auto"/>
          <w:sz w:val="20"/>
        </w:rPr>
      </w:pPr>
      <w:r w:rsidRPr="00EE01F5">
        <w:rPr>
          <w:color w:val="auto"/>
          <w:sz w:val="20"/>
        </w:rPr>
        <w:t>(dále jen „zaměstnavatel“) na straně jedné</w:t>
      </w:r>
    </w:p>
    <w:p w:rsidR="001105A3" w:rsidRPr="00EE01F5" w:rsidRDefault="001105A3" w:rsidP="001105A3">
      <w:pPr>
        <w:pStyle w:val="Zkladntext"/>
        <w:rPr>
          <w:color w:val="auto"/>
          <w:sz w:val="20"/>
        </w:rPr>
      </w:pPr>
    </w:p>
    <w:p w:rsidR="001105A3" w:rsidRPr="00EE01F5" w:rsidRDefault="001105A3" w:rsidP="001105A3">
      <w:pPr>
        <w:pStyle w:val="Zkladntext"/>
        <w:rPr>
          <w:color w:val="auto"/>
          <w:sz w:val="20"/>
        </w:rPr>
      </w:pPr>
      <w:r w:rsidRPr="00EE01F5">
        <w:rPr>
          <w:color w:val="auto"/>
          <w:sz w:val="20"/>
        </w:rPr>
        <w:t>a</w:t>
      </w:r>
    </w:p>
    <w:p w:rsidR="001105A3" w:rsidRPr="00EE01F5" w:rsidRDefault="001105A3" w:rsidP="001105A3">
      <w:pPr>
        <w:pStyle w:val="Zkladntext"/>
        <w:rPr>
          <w:color w:val="auto"/>
          <w:sz w:val="20"/>
        </w:rPr>
      </w:pPr>
    </w:p>
    <w:p w:rsidR="001105A3" w:rsidRPr="00711699" w:rsidRDefault="001105A3" w:rsidP="001105A3">
      <w:pPr>
        <w:pStyle w:val="Zkladntext"/>
        <w:rPr>
          <w:color w:val="auto"/>
          <w:sz w:val="20"/>
        </w:rPr>
      </w:pPr>
      <w:r w:rsidRPr="00711699">
        <w:rPr>
          <w:color w:val="auto"/>
          <w:sz w:val="20"/>
        </w:rPr>
        <w:t>XXX</w:t>
      </w:r>
    </w:p>
    <w:p w:rsidR="001105A3" w:rsidRPr="00711699" w:rsidRDefault="001105A3" w:rsidP="001105A3">
      <w:pPr>
        <w:pStyle w:val="Zkladntext"/>
        <w:rPr>
          <w:color w:val="auto"/>
          <w:sz w:val="20"/>
        </w:rPr>
      </w:pPr>
    </w:p>
    <w:p w:rsidR="001105A3" w:rsidRPr="00711699" w:rsidRDefault="001105A3" w:rsidP="001105A3">
      <w:pPr>
        <w:pStyle w:val="Zkladntext"/>
        <w:rPr>
          <w:color w:val="auto"/>
          <w:sz w:val="20"/>
        </w:rPr>
      </w:pPr>
      <w:r w:rsidRPr="00711699">
        <w:rPr>
          <w:color w:val="auto"/>
          <w:sz w:val="20"/>
        </w:rPr>
        <w:t>(dále jen „zaměstnanec“) na straně druhé</w:t>
      </w:r>
    </w:p>
    <w:p w:rsidR="001105A3" w:rsidRPr="00711699" w:rsidRDefault="001105A3" w:rsidP="001105A3">
      <w:pPr>
        <w:pStyle w:val="Zkladntext"/>
        <w:rPr>
          <w:color w:val="auto"/>
          <w:sz w:val="20"/>
        </w:rPr>
      </w:pPr>
    </w:p>
    <w:p w:rsidR="001105A3" w:rsidRPr="00711699" w:rsidRDefault="001105A3" w:rsidP="001105A3">
      <w:pPr>
        <w:pStyle w:val="Zkladntext"/>
        <w:rPr>
          <w:color w:val="auto"/>
          <w:sz w:val="20"/>
        </w:rPr>
      </w:pPr>
      <w:r w:rsidRPr="00711699">
        <w:rPr>
          <w:color w:val="auto"/>
          <w:sz w:val="20"/>
        </w:rPr>
        <w:t xml:space="preserve">uzavírají dne </w:t>
      </w:r>
      <w:proofErr w:type="spellStart"/>
      <w:proofErr w:type="gramStart"/>
      <w:r w:rsidRPr="00711699">
        <w:rPr>
          <w:color w:val="auto"/>
          <w:sz w:val="20"/>
        </w:rPr>
        <w:t>xx</w:t>
      </w:r>
      <w:proofErr w:type="gramEnd"/>
      <w:r w:rsidRPr="00711699">
        <w:rPr>
          <w:color w:val="auto"/>
          <w:sz w:val="20"/>
        </w:rPr>
        <w:t>.</w:t>
      </w:r>
      <w:proofErr w:type="gramStart"/>
      <w:r w:rsidRPr="00711699">
        <w:rPr>
          <w:color w:val="auto"/>
          <w:sz w:val="20"/>
        </w:rPr>
        <w:t>xx</w:t>
      </w:r>
      <w:proofErr w:type="gramEnd"/>
      <w:r w:rsidRPr="00711699">
        <w:rPr>
          <w:color w:val="auto"/>
          <w:sz w:val="20"/>
        </w:rPr>
        <w:t>.xxxx</w:t>
      </w:r>
      <w:proofErr w:type="spellEnd"/>
      <w:r w:rsidRPr="00711699">
        <w:rPr>
          <w:color w:val="auto"/>
          <w:sz w:val="20"/>
        </w:rPr>
        <w:t xml:space="preserve"> na základě vzájemného konsenzu tuto</w:t>
      </w:r>
    </w:p>
    <w:p w:rsidR="001105A3" w:rsidRPr="00711699" w:rsidRDefault="001105A3" w:rsidP="001105A3">
      <w:pPr>
        <w:pStyle w:val="Zkladntext"/>
        <w:rPr>
          <w:color w:val="auto"/>
          <w:sz w:val="20"/>
        </w:rPr>
      </w:pPr>
    </w:p>
    <w:p w:rsidR="001105A3" w:rsidRPr="00711699" w:rsidRDefault="001105A3" w:rsidP="001105A3">
      <w:pPr>
        <w:pStyle w:val="Zkladntext"/>
        <w:rPr>
          <w:color w:val="auto"/>
          <w:sz w:val="20"/>
        </w:rPr>
      </w:pPr>
    </w:p>
    <w:p w:rsidR="001105A3" w:rsidRPr="00711699" w:rsidRDefault="001105A3" w:rsidP="001105A3">
      <w:pPr>
        <w:pStyle w:val="NadpisPoznmky"/>
        <w:spacing w:after="0"/>
        <w:rPr>
          <w:sz w:val="20"/>
        </w:rPr>
      </w:pPr>
      <w:r w:rsidRPr="00711699">
        <w:rPr>
          <w:sz w:val="20"/>
        </w:rPr>
        <w:t>dohodu o provedení práce</w:t>
      </w:r>
    </w:p>
    <w:p w:rsidR="001105A3" w:rsidRPr="00711699" w:rsidRDefault="001105A3" w:rsidP="001105A3">
      <w:pPr>
        <w:pStyle w:val="Zkladntext"/>
        <w:rPr>
          <w:color w:val="auto"/>
          <w:sz w:val="20"/>
        </w:rPr>
      </w:pPr>
    </w:p>
    <w:p w:rsidR="001105A3" w:rsidRPr="00711699" w:rsidRDefault="001105A3" w:rsidP="001105A3">
      <w:pPr>
        <w:pStyle w:val="Nadpislnek"/>
        <w:spacing w:before="0" w:after="120"/>
        <w:rPr>
          <w:sz w:val="22"/>
        </w:rPr>
      </w:pPr>
      <w:r w:rsidRPr="00711699">
        <w:rPr>
          <w:sz w:val="22"/>
        </w:rPr>
        <w:t>Článek 1</w:t>
      </w:r>
    </w:p>
    <w:p w:rsidR="001105A3" w:rsidRPr="00711699" w:rsidRDefault="001105A3" w:rsidP="001105A3">
      <w:pPr>
        <w:pStyle w:val="NadpisPoznmky"/>
        <w:spacing w:after="120"/>
        <w:rPr>
          <w:sz w:val="20"/>
        </w:rPr>
      </w:pPr>
      <w:r w:rsidRPr="00711699">
        <w:rPr>
          <w:sz w:val="20"/>
        </w:rPr>
        <w:t>Druh práce</w:t>
      </w:r>
    </w:p>
    <w:p w:rsidR="001105A3" w:rsidRPr="00711699" w:rsidRDefault="001105A3" w:rsidP="001105A3">
      <w:pPr>
        <w:pStyle w:val="Zkladntext"/>
        <w:rPr>
          <w:sz w:val="20"/>
        </w:rPr>
      </w:pPr>
      <w:r w:rsidRPr="00711699">
        <w:rPr>
          <w:sz w:val="20"/>
        </w:rPr>
        <w:t>Zaměstnanec se touto dohodou zavazuje vykonávat pro zaměstnavatele tyto základní činnosti:</w:t>
      </w:r>
      <w:r w:rsidRPr="00711699">
        <w:rPr>
          <w:sz w:val="20"/>
        </w:rPr>
        <w:tab/>
      </w:r>
    </w:p>
    <w:p w:rsidR="001105A3" w:rsidRPr="00711699" w:rsidRDefault="001105A3" w:rsidP="001105A3">
      <w:pPr>
        <w:pStyle w:val="Zkladntext"/>
        <w:ind w:left="720" w:hanging="360"/>
        <w:rPr>
          <w:color w:val="auto"/>
          <w:sz w:val="20"/>
        </w:rPr>
      </w:pPr>
      <w:r w:rsidRPr="00711699">
        <w:rPr>
          <w:color w:val="auto"/>
          <w:sz w:val="20"/>
        </w:rPr>
        <w:t xml:space="preserve">- </w:t>
      </w:r>
      <w:r w:rsidRPr="00711699">
        <w:rPr>
          <w:color w:val="auto"/>
          <w:sz w:val="20"/>
        </w:rPr>
        <w:tab/>
        <w:t>provádět řádnou obsluhu a údržbu zdroje tepla, závady zařízení neprodleně hlásit určenému pracovníkovi</w:t>
      </w:r>
    </w:p>
    <w:p w:rsidR="001105A3" w:rsidRPr="00711699" w:rsidRDefault="001105A3" w:rsidP="001105A3">
      <w:pPr>
        <w:pStyle w:val="Zkladntext"/>
        <w:numPr>
          <w:ilvl w:val="0"/>
          <w:numId w:val="1"/>
        </w:numPr>
        <w:rPr>
          <w:color w:val="auto"/>
          <w:sz w:val="20"/>
        </w:rPr>
      </w:pPr>
      <w:r w:rsidRPr="00711699">
        <w:rPr>
          <w:color w:val="auto"/>
          <w:sz w:val="20"/>
        </w:rPr>
        <w:t>sledovat provoz z hlediska bezpečnosti, spolehlivosti a hospodárnosti</w:t>
      </w:r>
    </w:p>
    <w:p w:rsidR="001105A3" w:rsidRPr="00711699" w:rsidRDefault="001105A3" w:rsidP="001105A3">
      <w:pPr>
        <w:pStyle w:val="Zkladntext"/>
        <w:numPr>
          <w:ilvl w:val="0"/>
          <w:numId w:val="1"/>
        </w:numPr>
        <w:rPr>
          <w:color w:val="auto"/>
          <w:sz w:val="20"/>
        </w:rPr>
      </w:pPr>
      <w:r w:rsidRPr="00711699">
        <w:rPr>
          <w:color w:val="auto"/>
          <w:sz w:val="20"/>
        </w:rPr>
        <w:t>vést a spravovat technickou a provozní dokumentaci tepelného zdroje</w:t>
      </w:r>
    </w:p>
    <w:p w:rsidR="001105A3" w:rsidRPr="00711699" w:rsidRDefault="001105A3" w:rsidP="001105A3">
      <w:pPr>
        <w:pStyle w:val="Zkladntext"/>
        <w:numPr>
          <w:ilvl w:val="0"/>
          <w:numId w:val="1"/>
        </w:numPr>
        <w:rPr>
          <w:color w:val="auto"/>
          <w:sz w:val="20"/>
        </w:rPr>
      </w:pPr>
      <w:r w:rsidRPr="00711699">
        <w:rPr>
          <w:color w:val="auto"/>
          <w:sz w:val="20"/>
        </w:rPr>
        <w:t xml:space="preserve">dbát pokynu ředitele školy, jsou-li v souladu s technickými a provozními předpisy a pokyny zaměstnavatele </w:t>
      </w:r>
    </w:p>
    <w:p w:rsidR="001105A3" w:rsidRPr="00711699" w:rsidRDefault="001105A3" w:rsidP="001105A3">
      <w:pPr>
        <w:pStyle w:val="Zkladntext"/>
        <w:numPr>
          <w:ilvl w:val="0"/>
          <w:numId w:val="1"/>
        </w:numPr>
        <w:rPr>
          <w:color w:val="auto"/>
          <w:sz w:val="20"/>
        </w:rPr>
      </w:pPr>
      <w:r w:rsidRPr="00711699">
        <w:rPr>
          <w:color w:val="auto"/>
          <w:sz w:val="20"/>
        </w:rPr>
        <w:t>dbát pokynů nadřízeného pracovníka (dále jen „pracovní úkol“)</w:t>
      </w:r>
      <w:r w:rsidRPr="00711699">
        <w:rPr>
          <w:sz w:val="20"/>
        </w:rPr>
        <w:t xml:space="preserve"> </w:t>
      </w:r>
    </w:p>
    <w:p w:rsidR="001105A3" w:rsidRPr="00711699" w:rsidRDefault="001105A3" w:rsidP="001105A3">
      <w:pPr>
        <w:pStyle w:val="Zkladntext"/>
        <w:numPr>
          <w:ilvl w:val="0"/>
          <w:numId w:val="1"/>
        </w:numPr>
        <w:rPr>
          <w:color w:val="auto"/>
          <w:sz w:val="20"/>
        </w:rPr>
      </w:pPr>
      <w:r w:rsidRPr="00711699">
        <w:rPr>
          <w:color w:val="auto"/>
          <w:sz w:val="20"/>
        </w:rPr>
        <w:t>odbornému pracovníkovi určenému zaměstnavatelem poskytovat potřebnou součinnost.</w:t>
      </w:r>
    </w:p>
    <w:p w:rsidR="001105A3" w:rsidRPr="00711699" w:rsidRDefault="001105A3" w:rsidP="001105A3">
      <w:pPr>
        <w:pStyle w:val="Zkladntext"/>
        <w:rPr>
          <w:color w:val="auto"/>
          <w:sz w:val="20"/>
        </w:rPr>
      </w:pPr>
    </w:p>
    <w:p w:rsidR="001105A3" w:rsidRPr="00711699" w:rsidRDefault="001105A3" w:rsidP="001105A3">
      <w:pPr>
        <w:pStyle w:val="Zkladntext"/>
        <w:rPr>
          <w:color w:val="auto"/>
          <w:sz w:val="20"/>
        </w:rPr>
      </w:pPr>
      <w:r w:rsidRPr="00711699">
        <w:rPr>
          <w:color w:val="auto"/>
          <w:sz w:val="20"/>
        </w:rPr>
        <w:t>Pro vyloučení případných pochybností ze strany správních orgánů zaměstnavatel uvádí, že předmětem této smlouvy nejsou specializované odborné činnosti (tj. specializované odborné činnosti samostatné nebo na základní činnosti navazující), které pro zaměstnavatele zajišťuje třetí subjekt na základě samostatného smluvního vztahu.</w:t>
      </w:r>
    </w:p>
    <w:p w:rsidR="001105A3" w:rsidRPr="00711699" w:rsidRDefault="001105A3" w:rsidP="001105A3">
      <w:pPr>
        <w:pStyle w:val="Zkladntext"/>
        <w:rPr>
          <w:color w:val="auto"/>
          <w:sz w:val="20"/>
        </w:rPr>
      </w:pPr>
    </w:p>
    <w:p w:rsidR="001105A3" w:rsidRPr="00711699" w:rsidRDefault="001105A3" w:rsidP="001105A3">
      <w:pPr>
        <w:pStyle w:val="Zkladntext"/>
        <w:rPr>
          <w:color w:val="auto"/>
          <w:sz w:val="20"/>
        </w:rPr>
      </w:pPr>
    </w:p>
    <w:p w:rsidR="001105A3" w:rsidRPr="00711699" w:rsidRDefault="001105A3" w:rsidP="001105A3">
      <w:pPr>
        <w:pStyle w:val="Nadpislnek"/>
        <w:spacing w:before="0" w:after="120"/>
        <w:rPr>
          <w:sz w:val="22"/>
        </w:rPr>
      </w:pPr>
      <w:r w:rsidRPr="00711699">
        <w:rPr>
          <w:sz w:val="22"/>
        </w:rPr>
        <w:t>Článek 2</w:t>
      </w:r>
    </w:p>
    <w:p w:rsidR="001105A3" w:rsidRPr="00711699" w:rsidRDefault="001105A3" w:rsidP="001105A3">
      <w:pPr>
        <w:pStyle w:val="NadpisPoznmky"/>
        <w:spacing w:after="120"/>
        <w:rPr>
          <w:sz w:val="20"/>
        </w:rPr>
      </w:pPr>
      <w:r w:rsidRPr="00711699">
        <w:rPr>
          <w:sz w:val="20"/>
        </w:rPr>
        <w:t>Místo výkonu pracovního úkolu</w:t>
      </w:r>
    </w:p>
    <w:p w:rsidR="001105A3" w:rsidRPr="00711699" w:rsidRDefault="001105A3" w:rsidP="001105A3">
      <w:pPr>
        <w:jc w:val="both"/>
        <w:rPr>
          <w:sz w:val="20"/>
          <w:szCs w:val="18"/>
        </w:rPr>
      </w:pPr>
      <w:r w:rsidRPr="00711699">
        <w:rPr>
          <w:sz w:val="20"/>
          <w:szCs w:val="18"/>
        </w:rPr>
        <w:t xml:space="preserve">Místem výkonu pracovního úkolu je </w:t>
      </w:r>
      <w:proofErr w:type="spellStart"/>
      <w:r w:rsidRPr="00711699">
        <w:rPr>
          <w:sz w:val="20"/>
          <w:szCs w:val="18"/>
        </w:rPr>
        <w:t>xxx</w:t>
      </w:r>
      <w:proofErr w:type="spellEnd"/>
      <w:r w:rsidRPr="00711699">
        <w:rPr>
          <w:sz w:val="20"/>
          <w:szCs w:val="18"/>
        </w:rPr>
        <w:t>.</w:t>
      </w:r>
    </w:p>
    <w:p w:rsidR="001105A3" w:rsidRPr="00711699" w:rsidRDefault="001105A3" w:rsidP="001105A3">
      <w:pPr>
        <w:jc w:val="both"/>
        <w:rPr>
          <w:sz w:val="20"/>
          <w:szCs w:val="18"/>
        </w:rPr>
      </w:pPr>
    </w:p>
    <w:p w:rsidR="001105A3" w:rsidRPr="00711699" w:rsidRDefault="001105A3" w:rsidP="001105A3">
      <w:pPr>
        <w:pStyle w:val="Zkladntext"/>
        <w:rPr>
          <w:color w:val="auto"/>
          <w:sz w:val="20"/>
        </w:rPr>
      </w:pPr>
    </w:p>
    <w:p w:rsidR="001105A3" w:rsidRPr="00711699" w:rsidRDefault="001105A3" w:rsidP="001105A3">
      <w:pPr>
        <w:pStyle w:val="Nadpislnek"/>
        <w:spacing w:before="0" w:after="120"/>
        <w:rPr>
          <w:sz w:val="22"/>
        </w:rPr>
      </w:pPr>
      <w:r w:rsidRPr="00711699">
        <w:rPr>
          <w:sz w:val="22"/>
        </w:rPr>
        <w:t>Článek 3</w:t>
      </w:r>
    </w:p>
    <w:p w:rsidR="001105A3" w:rsidRPr="00711699" w:rsidRDefault="001105A3" w:rsidP="001105A3">
      <w:pPr>
        <w:pStyle w:val="NadpisPoznmky"/>
        <w:spacing w:after="120"/>
        <w:rPr>
          <w:sz w:val="20"/>
        </w:rPr>
      </w:pPr>
      <w:r w:rsidRPr="00711699">
        <w:rPr>
          <w:sz w:val="20"/>
        </w:rPr>
        <w:t>Rozsah výkonu pracovního úkolu</w:t>
      </w:r>
    </w:p>
    <w:p w:rsidR="001105A3" w:rsidRPr="00711699" w:rsidRDefault="001105A3" w:rsidP="001105A3">
      <w:pPr>
        <w:pStyle w:val="Zkladntext"/>
        <w:rPr>
          <w:color w:val="auto"/>
          <w:sz w:val="20"/>
        </w:rPr>
      </w:pPr>
      <w:r w:rsidRPr="00711699">
        <w:rPr>
          <w:sz w:val="20"/>
        </w:rPr>
        <w:t>Pracovní úkol specifikovaný v</w:t>
      </w:r>
      <w:r w:rsidRPr="00711699">
        <w:rPr>
          <w:color w:val="auto"/>
          <w:sz w:val="20"/>
        </w:rPr>
        <w:t xml:space="preserve"> článku 1 této dohody bude zaměstnanec vykonávat pro zaměstnavatele </w:t>
      </w:r>
      <w:r w:rsidRPr="00711699">
        <w:rPr>
          <w:color w:val="auto"/>
          <w:sz w:val="20"/>
        </w:rPr>
        <w:br/>
        <w:t xml:space="preserve">od </w:t>
      </w:r>
      <w:proofErr w:type="spellStart"/>
      <w:proofErr w:type="gramStart"/>
      <w:r w:rsidRPr="00711699">
        <w:rPr>
          <w:color w:val="auto"/>
          <w:sz w:val="20"/>
        </w:rPr>
        <w:t>xx</w:t>
      </w:r>
      <w:proofErr w:type="gramEnd"/>
      <w:r w:rsidRPr="00711699">
        <w:rPr>
          <w:color w:val="auto"/>
          <w:sz w:val="20"/>
        </w:rPr>
        <w:t>.</w:t>
      </w:r>
      <w:proofErr w:type="gramStart"/>
      <w:r w:rsidRPr="00711699">
        <w:rPr>
          <w:color w:val="auto"/>
          <w:sz w:val="20"/>
        </w:rPr>
        <w:t>xx</w:t>
      </w:r>
      <w:proofErr w:type="gramEnd"/>
      <w:r w:rsidRPr="00711699">
        <w:rPr>
          <w:color w:val="auto"/>
          <w:sz w:val="20"/>
        </w:rPr>
        <w:t>.xxxx</w:t>
      </w:r>
      <w:proofErr w:type="spellEnd"/>
      <w:r w:rsidRPr="00711699">
        <w:rPr>
          <w:color w:val="auto"/>
          <w:sz w:val="20"/>
        </w:rPr>
        <w:t xml:space="preserve"> do </w:t>
      </w:r>
      <w:proofErr w:type="spellStart"/>
      <w:r w:rsidRPr="00711699">
        <w:rPr>
          <w:color w:val="auto"/>
          <w:sz w:val="20"/>
        </w:rPr>
        <w:t>xx.xx.xxxx</w:t>
      </w:r>
      <w:proofErr w:type="spellEnd"/>
      <w:r w:rsidRPr="00711699">
        <w:rPr>
          <w:color w:val="auto"/>
          <w:sz w:val="20"/>
        </w:rPr>
        <w:t>.</w:t>
      </w:r>
    </w:p>
    <w:p w:rsidR="001105A3" w:rsidRPr="00711699" w:rsidRDefault="001105A3" w:rsidP="001105A3">
      <w:pPr>
        <w:pStyle w:val="Nadpislnek"/>
        <w:spacing w:before="0" w:after="120"/>
        <w:rPr>
          <w:sz w:val="22"/>
        </w:rPr>
      </w:pPr>
      <w:r w:rsidRPr="00711699">
        <w:rPr>
          <w:sz w:val="22"/>
        </w:rPr>
        <w:lastRenderedPageBreak/>
        <w:t>Článek 4</w:t>
      </w:r>
    </w:p>
    <w:p w:rsidR="001105A3" w:rsidRPr="00711699" w:rsidRDefault="001105A3" w:rsidP="001105A3">
      <w:pPr>
        <w:pStyle w:val="NadpisPoznmky"/>
        <w:spacing w:after="120"/>
        <w:rPr>
          <w:sz w:val="20"/>
        </w:rPr>
      </w:pPr>
      <w:r w:rsidRPr="00711699">
        <w:rPr>
          <w:sz w:val="20"/>
        </w:rPr>
        <w:t>Odměna</w:t>
      </w:r>
    </w:p>
    <w:p w:rsidR="001105A3" w:rsidRPr="00711699" w:rsidRDefault="001105A3" w:rsidP="001105A3">
      <w:pPr>
        <w:pStyle w:val="Zkladntext"/>
        <w:rPr>
          <w:color w:val="auto"/>
          <w:sz w:val="20"/>
        </w:rPr>
      </w:pPr>
      <w:r w:rsidRPr="00711699">
        <w:rPr>
          <w:color w:val="auto"/>
          <w:sz w:val="20"/>
        </w:rPr>
        <w:t xml:space="preserve">1. Zaměstnanci náleží za vykonaný pracovní úkol odměna ve výši </w:t>
      </w:r>
      <w:proofErr w:type="spellStart"/>
      <w:r w:rsidRPr="00711699">
        <w:rPr>
          <w:color w:val="auto"/>
          <w:sz w:val="20"/>
        </w:rPr>
        <w:t>xxx</w:t>
      </w:r>
      <w:proofErr w:type="spellEnd"/>
      <w:r w:rsidRPr="00711699">
        <w:rPr>
          <w:color w:val="auto"/>
          <w:sz w:val="20"/>
        </w:rPr>
        <w:t xml:space="preserve">,- Kč (slovy: </w:t>
      </w:r>
      <w:proofErr w:type="spellStart"/>
      <w:r w:rsidRPr="00711699">
        <w:rPr>
          <w:color w:val="auto"/>
          <w:sz w:val="20"/>
        </w:rPr>
        <w:t>xxx</w:t>
      </w:r>
      <w:proofErr w:type="spellEnd"/>
      <w:r w:rsidRPr="00711699">
        <w:rPr>
          <w:color w:val="auto"/>
          <w:sz w:val="20"/>
        </w:rPr>
        <w:t xml:space="preserve"> korun českých) za měsíc. Zaměstnanec je povinen předložit zaměstnavateli nejpozději do 5. dne v následujícím měsíci vyčíslení rozsahu odpracované doby. </w:t>
      </w:r>
    </w:p>
    <w:p w:rsidR="001105A3" w:rsidRPr="00711699" w:rsidRDefault="001105A3" w:rsidP="001105A3">
      <w:pPr>
        <w:pStyle w:val="Zkladntext"/>
        <w:rPr>
          <w:color w:val="auto"/>
          <w:sz w:val="20"/>
        </w:rPr>
      </w:pPr>
    </w:p>
    <w:p w:rsidR="001105A3" w:rsidRPr="00711699" w:rsidRDefault="001105A3" w:rsidP="001105A3">
      <w:pPr>
        <w:pStyle w:val="Zkladntext"/>
        <w:rPr>
          <w:color w:val="auto"/>
          <w:sz w:val="20"/>
        </w:rPr>
      </w:pPr>
      <w:r w:rsidRPr="00711699">
        <w:rPr>
          <w:color w:val="auto"/>
          <w:sz w:val="20"/>
        </w:rPr>
        <w:t>2. Tato odměna je splatná do 15 dnů ode dne předložení vyčíslení provedeného pracovního úkolu zaměstnancem zaměstnavateli, příp. jím pověřenému zaměstnanci.</w:t>
      </w:r>
    </w:p>
    <w:p w:rsidR="001105A3" w:rsidRPr="00711699" w:rsidRDefault="001105A3" w:rsidP="001105A3">
      <w:pPr>
        <w:pStyle w:val="Zkladntext"/>
        <w:rPr>
          <w:color w:val="auto"/>
          <w:sz w:val="20"/>
        </w:rPr>
      </w:pPr>
    </w:p>
    <w:p w:rsidR="001105A3" w:rsidRPr="00711699" w:rsidRDefault="001105A3" w:rsidP="001105A3">
      <w:pPr>
        <w:pStyle w:val="Zkladntext"/>
        <w:rPr>
          <w:color w:val="auto"/>
          <w:sz w:val="20"/>
        </w:rPr>
      </w:pPr>
      <w:r w:rsidRPr="00711699">
        <w:rPr>
          <w:color w:val="auto"/>
          <w:sz w:val="20"/>
        </w:rPr>
        <w:t>3. Smluvní strany shodně konstatují, že zaměstnavatel může odměnu po projednání se zaměstnancem přiměřeně snížit, a to v případě, že provedený pracovní úkol neodpovídá sjednaným podmínkám.</w:t>
      </w:r>
    </w:p>
    <w:p w:rsidR="001105A3" w:rsidRPr="00711699" w:rsidRDefault="001105A3" w:rsidP="001105A3">
      <w:pPr>
        <w:pStyle w:val="Zkladntext"/>
        <w:rPr>
          <w:color w:val="auto"/>
          <w:sz w:val="20"/>
        </w:rPr>
      </w:pPr>
    </w:p>
    <w:p w:rsidR="001105A3" w:rsidRPr="00711699" w:rsidRDefault="001105A3" w:rsidP="001105A3">
      <w:pPr>
        <w:pStyle w:val="Zkladntext"/>
        <w:rPr>
          <w:color w:val="auto"/>
          <w:sz w:val="20"/>
        </w:rPr>
      </w:pPr>
    </w:p>
    <w:p w:rsidR="001105A3" w:rsidRPr="00711699" w:rsidRDefault="001105A3" w:rsidP="001105A3">
      <w:pPr>
        <w:pStyle w:val="Nadpislnek"/>
        <w:spacing w:before="0" w:after="120"/>
        <w:rPr>
          <w:sz w:val="22"/>
        </w:rPr>
      </w:pPr>
      <w:r w:rsidRPr="00711699">
        <w:rPr>
          <w:sz w:val="22"/>
        </w:rPr>
        <w:t>Článek 5</w:t>
      </w:r>
    </w:p>
    <w:p w:rsidR="001105A3" w:rsidRPr="00711699" w:rsidRDefault="001105A3" w:rsidP="001105A3">
      <w:pPr>
        <w:pStyle w:val="NadpisPoznmky"/>
        <w:spacing w:after="120"/>
        <w:rPr>
          <w:sz w:val="20"/>
        </w:rPr>
      </w:pPr>
      <w:r w:rsidRPr="00711699">
        <w:rPr>
          <w:sz w:val="20"/>
        </w:rPr>
        <w:t xml:space="preserve">Povinnosti zaměstnance </w:t>
      </w:r>
    </w:p>
    <w:p w:rsidR="001105A3" w:rsidRPr="00711699" w:rsidRDefault="001105A3" w:rsidP="001105A3">
      <w:pPr>
        <w:pStyle w:val="Zkladntext"/>
        <w:rPr>
          <w:color w:val="auto"/>
          <w:sz w:val="20"/>
        </w:rPr>
      </w:pPr>
      <w:r w:rsidRPr="00711699">
        <w:rPr>
          <w:sz w:val="20"/>
        </w:rPr>
        <w:t>1. Zaměstnanec je povinen konat pracovní úkol svědomitě a</w:t>
      </w:r>
      <w:r w:rsidRPr="00711699">
        <w:rPr>
          <w:color w:val="auto"/>
          <w:sz w:val="20"/>
        </w:rPr>
        <w:t xml:space="preserve"> řádně podle svých sil, znalostí a schopností a dodržovat podmínky sjednané v dohodě.</w:t>
      </w:r>
    </w:p>
    <w:p w:rsidR="001105A3" w:rsidRPr="00711699" w:rsidRDefault="001105A3" w:rsidP="001105A3">
      <w:pPr>
        <w:pStyle w:val="Zkladntext"/>
        <w:rPr>
          <w:color w:val="auto"/>
          <w:sz w:val="20"/>
        </w:rPr>
      </w:pPr>
    </w:p>
    <w:p w:rsidR="001105A3" w:rsidRPr="00711699" w:rsidRDefault="001105A3" w:rsidP="001105A3">
      <w:pPr>
        <w:pStyle w:val="Zkladntext"/>
        <w:rPr>
          <w:color w:val="auto"/>
          <w:sz w:val="20"/>
        </w:rPr>
      </w:pPr>
      <w:r w:rsidRPr="00711699">
        <w:rPr>
          <w:color w:val="auto"/>
          <w:sz w:val="20"/>
        </w:rPr>
        <w:t>2. Zaměstnanec je povinen konat pracovní úkol osobně.</w:t>
      </w:r>
    </w:p>
    <w:p w:rsidR="001105A3" w:rsidRPr="00711699" w:rsidRDefault="001105A3" w:rsidP="001105A3">
      <w:pPr>
        <w:pStyle w:val="Zkladntext"/>
        <w:rPr>
          <w:color w:val="auto"/>
          <w:sz w:val="20"/>
        </w:rPr>
      </w:pPr>
    </w:p>
    <w:p w:rsidR="001105A3" w:rsidRPr="00711699" w:rsidRDefault="001105A3" w:rsidP="001105A3">
      <w:pPr>
        <w:pStyle w:val="Zkladntext"/>
        <w:rPr>
          <w:color w:val="auto"/>
          <w:sz w:val="20"/>
        </w:rPr>
      </w:pPr>
      <w:r w:rsidRPr="00711699">
        <w:rPr>
          <w:color w:val="auto"/>
          <w:sz w:val="20"/>
        </w:rPr>
        <w:t>3. Zaměstnanec je povinen dodržovat právní předpisy vztahující se k vykonávanému pracovnímu úkolu, zejména právní předpisy k zajištění bezpečnosti a ochrany zdraví při práci.</w:t>
      </w:r>
    </w:p>
    <w:p w:rsidR="001105A3" w:rsidRPr="00711699" w:rsidRDefault="001105A3" w:rsidP="001105A3">
      <w:pPr>
        <w:pStyle w:val="Zkladntext"/>
        <w:rPr>
          <w:color w:val="auto"/>
          <w:sz w:val="20"/>
        </w:rPr>
      </w:pPr>
    </w:p>
    <w:p w:rsidR="001105A3" w:rsidRPr="00711699" w:rsidRDefault="001105A3" w:rsidP="001105A3">
      <w:pPr>
        <w:pStyle w:val="Zkladntext"/>
        <w:rPr>
          <w:color w:val="auto"/>
          <w:sz w:val="20"/>
        </w:rPr>
      </w:pPr>
      <w:r w:rsidRPr="00711699">
        <w:rPr>
          <w:color w:val="auto"/>
          <w:sz w:val="20"/>
        </w:rPr>
        <w:t xml:space="preserve">4. Zaměstnanec je povinen řádně hospodařit se svěřenými prostředky a střežit a ochraňovat majetek zaměstnavatele před poškozením, ztrátou, zničením a zneužitím. </w:t>
      </w:r>
    </w:p>
    <w:p w:rsidR="001105A3" w:rsidRPr="00711699" w:rsidRDefault="001105A3" w:rsidP="001105A3">
      <w:pPr>
        <w:pStyle w:val="Zkladntext"/>
        <w:rPr>
          <w:color w:val="auto"/>
          <w:sz w:val="20"/>
        </w:rPr>
      </w:pPr>
    </w:p>
    <w:p w:rsidR="001105A3" w:rsidRPr="00711699" w:rsidRDefault="001105A3" w:rsidP="001105A3">
      <w:pPr>
        <w:pStyle w:val="Zkladntext"/>
        <w:rPr>
          <w:color w:val="auto"/>
          <w:sz w:val="20"/>
        </w:rPr>
      </w:pPr>
      <w:r w:rsidRPr="00711699">
        <w:rPr>
          <w:color w:val="auto"/>
          <w:sz w:val="20"/>
        </w:rPr>
        <w:t>5. Zaměstnanec výslovně prohlašuje, že před podpisem této dohody byl zaměstnavatelem řádně seznámen s předpisy k zajištění bezpečnosti a ochrany zdraví při práci a s vnitropodnikovými normami zaměstnavatele.</w:t>
      </w:r>
    </w:p>
    <w:p w:rsidR="001105A3" w:rsidRPr="00711699" w:rsidRDefault="001105A3" w:rsidP="001105A3">
      <w:pPr>
        <w:pStyle w:val="Zkladntext"/>
        <w:rPr>
          <w:color w:val="auto"/>
          <w:sz w:val="20"/>
        </w:rPr>
      </w:pPr>
    </w:p>
    <w:p w:rsidR="001105A3" w:rsidRPr="00711699" w:rsidRDefault="001105A3" w:rsidP="001105A3">
      <w:pPr>
        <w:pStyle w:val="Zkladntext"/>
        <w:rPr>
          <w:color w:val="auto"/>
          <w:sz w:val="20"/>
        </w:rPr>
      </w:pPr>
    </w:p>
    <w:p w:rsidR="001105A3" w:rsidRPr="00711699" w:rsidRDefault="001105A3" w:rsidP="001105A3">
      <w:pPr>
        <w:pStyle w:val="Nadpislnek"/>
        <w:spacing w:before="0" w:after="120"/>
        <w:rPr>
          <w:sz w:val="22"/>
        </w:rPr>
      </w:pPr>
      <w:r w:rsidRPr="00711699">
        <w:rPr>
          <w:sz w:val="22"/>
        </w:rPr>
        <w:t>Článek 6</w:t>
      </w:r>
    </w:p>
    <w:p w:rsidR="001105A3" w:rsidRPr="00711699" w:rsidRDefault="001105A3" w:rsidP="001105A3">
      <w:pPr>
        <w:pStyle w:val="NadpisPoznmky"/>
        <w:spacing w:after="120"/>
        <w:rPr>
          <w:sz w:val="20"/>
        </w:rPr>
      </w:pPr>
      <w:r w:rsidRPr="00711699">
        <w:rPr>
          <w:sz w:val="20"/>
        </w:rPr>
        <w:t xml:space="preserve">Povinnosti zaměstnavatele </w:t>
      </w:r>
    </w:p>
    <w:p w:rsidR="001105A3" w:rsidRPr="00711699" w:rsidRDefault="001105A3" w:rsidP="001105A3">
      <w:pPr>
        <w:pStyle w:val="Zkladntext"/>
        <w:rPr>
          <w:color w:val="auto"/>
          <w:sz w:val="20"/>
        </w:rPr>
      </w:pPr>
      <w:r w:rsidRPr="00711699">
        <w:rPr>
          <w:sz w:val="20"/>
        </w:rPr>
        <w:t>1. Zaměstnavatel je povinen vytvářet zaměstnanci přiměřené pracovní podmínky zajišťující řádný a</w:t>
      </w:r>
      <w:r w:rsidRPr="00711699">
        <w:rPr>
          <w:color w:val="auto"/>
          <w:sz w:val="20"/>
        </w:rPr>
        <w:t xml:space="preserve"> bezpečný výkon pracovního úkolu, zejména poskytovat potřebné základní prostředky, materiál, nářadí a osobní ochranné pracovní prostředky. </w:t>
      </w:r>
    </w:p>
    <w:p w:rsidR="001105A3" w:rsidRPr="00711699" w:rsidRDefault="001105A3" w:rsidP="001105A3">
      <w:pPr>
        <w:pStyle w:val="Zkladntext"/>
        <w:rPr>
          <w:color w:val="auto"/>
          <w:sz w:val="20"/>
        </w:rPr>
      </w:pPr>
    </w:p>
    <w:p w:rsidR="001105A3" w:rsidRPr="00711699" w:rsidRDefault="001105A3" w:rsidP="001105A3">
      <w:pPr>
        <w:pStyle w:val="Zkladntext"/>
        <w:rPr>
          <w:color w:val="auto"/>
          <w:sz w:val="20"/>
        </w:rPr>
      </w:pPr>
      <w:r w:rsidRPr="00711699">
        <w:rPr>
          <w:color w:val="auto"/>
          <w:sz w:val="20"/>
        </w:rPr>
        <w:t xml:space="preserve">2. Zaměstnavatel je povinen seznámit zaměstnance s právními a jinými předpisy vztahujícími se k práci jím vykonávané, zejména s právními a ostatními předpisy k zajištění bezpečnosti a ochrany zdraví při práci. </w:t>
      </w:r>
    </w:p>
    <w:p w:rsidR="001105A3" w:rsidRPr="00711699" w:rsidRDefault="001105A3" w:rsidP="001105A3">
      <w:pPr>
        <w:pStyle w:val="Zkladntext"/>
        <w:rPr>
          <w:color w:val="auto"/>
          <w:sz w:val="20"/>
        </w:rPr>
      </w:pPr>
    </w:p>
    <w:p w:rsidR="001105A3" w:rsidRPr="00711699" w:rsidRDefault="001105A3" w:rsidP="001105A3">
      <w:pPr>
        <w:pStyle w:val="Zkladntext"/>
        <w:rPr>
          <w:color w:val="auto"/>
          <w:sz w:val="20"/>
        </w:rPr>
      </w:pPr>
      <w:r w:rsidRPr="00711699">
        <w:rPr>
          <w:color w:val="auto"/>
          <w:sz w:val="20"/>
        </w:rPr>
        <w:t xml:space="preserve">3. Zaměstnavatel je povinen přiměřeně kontrolovat řádný výkon pracovního úkolu zaměstnance. </w:t>
      </w:r>
    </w:p>
    <w:p w:rsidR="001105A3" w:rsidRPr="00711699" w:rsidRDefault="001105A3" w:rsidP="001105A3">
      <w:pPr>
        <w:pStyle w:val="Zkladntext"/>
        <w:rPr>
          <w:color w:val="auto"/>
          <w:sz w:val="20"/>
        </w:rPr>
      </w:pPr>
    </w:p>
    <w:p w:rsidR="001105A3" w:rsidRPr="00711699" w:rsidRDefault="001105A3" w:rsidP="001105A3">
      <w:pPr>
        <w:pStyle w:val="Zkladntext"/>
        <w:rPr>
          <w:color w:val="auto"/>
          <w:sz w:val="20"/>
        </w:rPr>
      </w:pPr>
      <w:r w:rsidRPr="00711699">
        <w:rPr>
          <w:color w:val="auto"/>
          <w:sz w:val="20"/>
        </w:rPr>
        <w:t>4. Zaměstnavatel je povinen poskytnout zaměstnanci za vykonaný pracovní úkol sjednanou odměnu.</w:t>
      </w:r>
    </w:p>
    <w:p w:rsidR="001105A3" w:rsidRPr="00711699" w:rsidRDefault="001105A3" w:rsidP="001105A3">
      <w:pPr>
        <w:pStyle w:val="Zkladntext"/>
        <w:rPr>
          <w:color w:val="auto"/>
          <w:sz w:val="20"/>
        </w:rPr>
      </w:pPr>
    </w:p>
    <w:p w:rsidR="001105A3" w:rsidRPr="00711699" w:rsidRDefault="001105A3" w:rsidP="001105A3">
      <w:pPr>
        <w:pStyle w:val="Zkladntext"/>
        <w:rPr>
          <w:color w:val="auto"/>
          <w:sz w:val="20"/>
        </w:rPr>
      </w:pPr>
    </w:p>
    <w:p w:rsidR="001105A3" w:rsidRPr="00711699" w:rsidRDefault="001105A3" w:rsidP="001105A3">
      <w:pPr>
        <w:pStyle w:val="Nadpislnek"/>
        <w:spacing w:before="0" w:after="120"/>
        <w:rPr>
          <w:sz w:val="22"/>
        </w:rPr>
      </w:pPr>
      <w:r w:rsidRPr="00711699">
        <w:rPr>
          <w:sz w:val="22"/>
        </w:rPr>
        <w:t>Článek 7</w:t>
      </w:r>
    </w:p>
    <w:p w:rsidR="001105A3" w:rsidRPr="00711699" w:rsidRDefault="001105A3" w:rsidP="001105A3">
      <w:pPr>
        <w:pStyle w:val="NadpisPoznmky"/>
        <w:spacing w:after="120"/>
        <w:rPr>
          <w:sz w:val="20"/>
        </w:rPr>
      </w:pPr>
      <w:r w:rsidRPr="00711699">
        <w:rPr>
          <w:sz w:val="20"/>
        </w:rPr>
        <w:t>Ukončení dohody</w:t>
      </w:r>
    </w:p>
    <w:p w:rsidR="001105A3" w:rsidRPr="00711699" w:rsidRDefault="001105A3" w:rsidP="001105A3">
      <w:pPr>
        <w:pStyle w:val="Zkladntext"/>
        <w:rPr>
          <w:sz w:val="20"/>
        </w:rPr>
      </w:pPr>
      <w:r w:rsidRPr="00711699">
        <w:rPr>
          <w:sz w:val="20"/>
        </w:rPr>
        <w:t>1. Tato dohoda zaniká:</w:t>
      </w:r>
    </w:p>
    <w:p w:rsidR="001105A3" w:rsidRPr="00711699" w:rsidRDefault="001105A3" w:rsidP="001105A3">
      <w:pPr>
        <w:pStyle w:val="Zkladntext"/>
        <w:rPr>
          <w:sz w:val="20"/>
        </w:rPr>
      </w:pPr>
      <w:r w:rsidRPr="00711699">
        <w:rPr>
          <w:sz w:val="20"/>
        </w:rPr>
        <w:t>a)</w:t>
      </w:r>
      <w:r w:rsidRPr="00711699">
        <w:rPr>
          <w:sz w:val="20"/>
        </w:rPr>
        <w:tab/>
        <w:t>uplynutí doby, na níž byla sjednána nebo splněním pracovního úkolu;</w:t>
      </w:r>
    </w:p>
    <w:p w:rsidR="001105A3" w:rsidRPr="00711699" w:rsidRDefault="001105A3" w:rsidP="001105A3">
      <w:pPr>
        <w:pStyle w:val="Zkladntext"/>
        <w:rPr>
          <w:sz w:val="20"/>
        </w:rPr>
      </w:pPr>
      <w:r w:rsidRPr="00711699">
        <w:rPr>
          <w:sz w:val="20"/>
        </w:rPr>
        <w:t>b)</w:t>
      </w:r>
      <w:r w:rsidRPr="00711699">
        <w:rPr>
          <w:sz w:val="20"/>
        </w:rPr>
        <w:tab/>
        <w:t>dohodou smluvních stran,</w:t>
      </w:r>
    </w:p>
    <w:p w:rsidR="001105A3" w:rsidRPr="00711699" w:rsidRDefault="001105A3" w:rsidP="001105A3">
      <w:pPr>
        <w:pStyle w:val="Zkladntext"/>
        <w:rPr>
          <w:sz w:val="20"/>
        </w:rPr>
      </w:pPr>
      <w:r w:rsidRPr="00711699">
        <w:rPr>
          <w:sz w:val="20"/>
        </w:rPr>
        <w:t>c)</w:t>
      </w:r>
      <w:r w:rsidRPr="00711699">
        <w:rPr>
          <w:sz w:val="20"/>
        </w:rPr>
        <w:tab/>
        <w:t>výpovědí dle podmínek uvedených v odst. 2 tohoto článku níže.</w:t>
      </w:r>
    </w:p>
    <w:p w:rsidR="001105A3" w:rsidRPr="00711699" w:rsidRDefault="001105A3" w:rsidP="001105A3">
      <w:pPr>
        <w:pStyle w:val="Zkladntext"/>
        <w:rPr>
          <w:sz w:val="20"/>
        </w:rPr>
      </w:pPr>
    </w:p>
    <w:p w:rsidR="001105A3" w:rsidRPr="00711699" w:rsidRDefault="001105A3" w:rsidP="001105A3">
      <w:pPr>
        <w:pStyle w:val="Zkladntext"/>
        <w:rPr>
          <w:sz w:val="20"/>
        </w:rPr>
      </w:pPr>
      <w:r w:rsidRPr="00711699">
        <w:rPr>
          <w:sz w:val="20"/>
        </w:rPr>
        <w:t>2. Kterákoliv ze smluvních stran je oprávněna ukončit tuto dohodu písemnou výpovědí z jakéhokoliv důvodu nebo i bez uvedení důvodu. Výpovědní doba činí 30 (slovy: třicet) dnů a počíná běžet ode dne následujícího po doručení výpovědi druhé smluvní straně.</w:t>
      </w:r>
    </w:p>
    <w:p w:rsidR="001105A3" w:rsidRPr="00711699" w:rsidRDefault="001105A3" w:rsidP="001105A3">
      <w:pPr>
        <w:pStyle w:val="Zkladntext"/>
        <w:rPr>
          <w:sz w:val="20"/>
        </w:rPr>
      </w:pPr>
    </w:p>
    <w:p w:rsidR="001105A3" w:rsidRPr="00711699" w:rsidRDefault="001105A3" w:rsidP="001105A3">
      <w:pPr>
        <w:pStyle w:val="Zkladntext"/>
        <w:rPr>
          <w:color w:val="auto"/>
          <w:sz w:val="20"/>
        </w:rPr>
      </w:pPr>
    </w:p>
    <w:p w:rsidR="001105A3" w:rsidRPr="00711699" w:rsidRDefault="001105A3" w:rsidP="001105A3">
      <w:pPr>
        <w:pStyle w:val="Nadpislnek"/>
        <w:spacing w:before="0" w:after="120"/>
        <w:rPr>
          <w:sz w:val="22"/>
        </w:rPr>
      </w:pPr>
      <w:r w:rsidRPr="00711699">
        <w:rPr>
          <w:sz w:val="22"/>
        </w:rPr>
        <w:lastRenderedPageBreak/>
        <w:t>Článek 8</w:t>
      </w:r>
    </w:p>
    <w:p w:rsidR="001105A3" w:rsidRPr="00711699" w:rsidRDefault="001105A3" w:rsidP="001105A3">
      <w:pPr>
        <w:pStyle w:val="NadpisPoznmky"/>
        <w:spacing w:after="120"/>
        <w:rPr>
          <w:sz w:val="20"/>
        </w:rPr>
      </w:pPr>
      <w:r w:rsidRPr="00711699">
        <w:rPr>
          <w:sz w:val="20"/>
        </w:rPr>
        <w:t>Závěrečná ujednání</w:t>
      </w:r>
    </w:p>
    <w:p w:rsidR="001105A3" w:rsidRPr="00711699" w:rsidRDefault="001105A3" w:rsidP="001105A3">
      <w:pPr>
        <w:pStyle w:val="Zkladntext"/>
        <w:rPr>
          <w:color w:val="auto"/>
          <w:sz w:val="20"/>
        </w:rPr>
      </w:pPr>
      <w:r w:rsidRPr="00711699">
        <w:rPr>
          <w:sz w:val="20"/>
        </w:rPr>
        <w:t>1. Jakékoliv změny či doplňky této dohody je možné činit po vzájemné dohodě smluvních stran, a</w:t>
      </w:r>
      <w:r w:rsidRPr="00711699">
        <w:rPr>
          <w:color w:val="auto"/>
          <w:sz w:val="20"/>
        </w:rPr>
        <w:t xml:space="preserve"> to písemnou formou, jinak jsou neplatné. </w:t>
      </w:r>
    </w:p>
    <w:p w:rsidR="001105A3" w:rsidRPr="00711699" w:rsidRDefault="001105A3" w:rsidP="001105A3">
      <w:pPr>
        <w:pStyle w:val="Zkladntext"/>
        <w:rPr>
          <w:color w:val="auto"/>
          <w:sz w:val="20"/>
        </w:rPr>
      </w:pPr>
    </w:p>
    <w:p w:rsidR="001105A3" w:rsidRPr="00711699" w:rsidRDefault="001105A3" w:rsidP="001105A3">
      <w:pPr>
        <w:pStyle w:val="Zkladntext"/>
        <w:rPr>
          <w:color w:val="auto"/>
          <w:sz w:val="20"/>
        </w:rPr>
      </w:pPr>
      <w:r w:rsidRPr="00711699">
        <w:rPr>
          <w:color w:val="auto"/>
          <w:sz w:val="20"/>
        </w:rPr>
        <w:t xml:space="preserve">2. Tato dohoda, jakož i právní vztah z ní vyplývající se řídí příslušnými ustanoveními zákoníku práce, jeho prováděcími předpisy a dalšími pracovněprávními předpisy. </w:t>
      </w:r>
    </w:p>
    <w:p w:rsidR="001105A3" w:rsidRPr="00711699" w:rsidRDefault="001105A3" w:rsidP="001105A3">
      <w:pPr>
        <w:pStyle w:val="Zkladntext"/>
        <w:rPr>
          <w:color w:val="auto"/>
          <w:sz w:val="20"/>
        </w:rPr>
      </w:pPr>
    </w:p>
    <w:p w:rsidR="001105A3" w:rsidRPr="00711699" w:rsidRDefault="001105A3" w:rsidP="001105A3">
      <w:pPr>
        <w:pStyle w:val="Zkladntext"/>
        <w:rPr>
          <w:color w:val="auto"/>
          <w:sz w:val="20"/>
        </w:rPr>
      </w:pPr>
      <w:r w:rsidRPr="00711699">
        <w:rPr>
          <w:color w:val="auto"/>
          <w:sz w:val="20"/>
        </w:rPr>
        <w:t xml:space="preserve">3. Smluvní strany výslovně prohlašují, že případné spory vyplývající z této dohody se budou řešit dohodou. Nedojde-li k dohodě a vznikne-li spor, pak při řešení sporů budou smluvní strany postupovat v souladu s obecně závaznými právními předpisy, především pak v souladu se zákoníkem práce. </w:t>
      </w:r>
    </w:p>
    <w:p w:rsidR="001105A3" w:rsidRPr="00711699" w:rsidRDefault="001105A3" w:rsidP="001105A3">
      <w:pPr>
        <w:pStyle w:val="Zkladntext"/>
        <w:rPr>
          <w:color w:val="auto"/>
          <w:sz w:val="20"/>
        </w:rPr>
      </w:pPr>
    </w:p>
    <w:p w:rsidR="001105A3" w:rsidRPr="00711699" w:rsidRDefault="001105A3" w:rsidP="001105A3">
      <w:pPr>
        <w:pStyle w:val="Zkladntext"/>
        <w:rPr>
          <w:color w:val="auto"/>
          <w:sz w:val="20"/>
        </w:rPr>
      </w:pPr>
      <w:r w:rsidRPr="00711699">
        <w:rPr>
          <w:color w:val="auto"/>
          <w:sz w:val="20"/>
        </w:rPr>
        <w:t>4. Tato dohoda o provedení práce se uzavírá ve dvou vyhotoveních, z nich jedno vyhotovení obdrží zaměstnavatel a jedno zaměstnanec.</w:t>
      </w:r>
    </w:p>
    <w:p w:rsidR="001105A3" w:rsidRPr="00711699" w:rsidRDefault="001105A3" w:rsidP="001105A3">
      <w:pPr>
        <w:pStyle w:val="Zkladntext"/>
        <w:rPr>
          <w:color w:val="auto"/>
          <w:sz w:val="20"/>
        </w:rPr>
      </w:pPr>
    </w:p>
    <w:p w:rsidR="001105A3" w:rsidRPr="00711699" w:rsidRDefault="001105A3" w:rsidP="001105A3">
      <w:pPr>
        <w:pStyle w:val="Zkladntext"/>
        <w:rPr>
          <w:color w:val="auto"/>
          <w:sz w:val="20"/>
        </w:rPr>
      </w:pPr>
      <w:r w:rsidRPr="00711699">
        <w:rPr>
          <w:color w:val="auto"/>
          <w:sz w:val="20"/>
        </w:rPr>
        <w:t>5. Smluvní strany výslovně prohlašují, že obsahu této dohody porozuměly a že tato byla sepsána na základě jejich pravé a svobodné vůle. Na důkaz toho připojují svoje vlastnoruční podpisy.</w:t>
      </w:r>
    </w:p>
    <w:p w:rsidR="001105A3" w:rsidRPr="00711699" w:rsidRDefault="001105A3" w:rsidP="001105A3">
      <w:pPr>
        <w:pStyle w:val="Zkladntext"/>
        <w:rPr>
          <w:color w:val="auto"/>
          <w:sz w:val="20"/>
        </w:rPr>
      </w:pPr>
    </w:p>
    <w:p w:rsidR="001105A3" w:rsidRPr="00711699" w:rsidRDefault="001105A3" w:rsidP="001105A3">
      <w:pPr>
        <w:pStyle w:val="Zkladntext"/>
        <w:rPr>
          <w:color w:val="auto"/>
          <w:sz w:val="20"/>
        </w:rPr>
      </w:pPr>
    </w:p>
    <w:p w:rsidR="001105A3" w:rsidRPr="00711699" w:rsidRDefault="001105A3" w:rsidP="001105A3">
      <w:pPr>
        <w:pStyle w:val="Zkladntext"/>
        <w:rPr>
          <w:color w:val="auto"/>
          <w:sz w:val="20"/>
        </w:rPr>
      </w:pPr>
    </w:p>
    <w:p w:rsidR="001105A3" w:rsidRPr="00711699" w:rsidRDefault="001105A3" w:rsidP="001105A3">
      <w:pPr>
        <w:pStyle w:val="Zkladntext"/>
        <w:rPr>
          <w:color w:val="auto"/>
          <w:sz w:val="20"/>
        </w:rPr>
      </w:pPr>
      <w:r w:rsidRPr="00711699">
        <w:rPr>
          <w:color w:val="auto"/>
          <w:sz w:val="20"/>
        </w:rPr>
        <w:t xml:space="preserve">V Praze dne </w:t>
      </w:r>
      <w:r w:rsidRPr="00711699">
        <w:rPr>
          <w:color w:val="auto"/>
          <w:sz w:val="20"/>
        </w:rPr>
        <w:tab/>
      </w:r>
      <w:r w:rsidRPr="00711699">
        <w:rPr>
          <w:color w:val="auto"/>
          <w:sz w:val="20"/>
        </w:rPr>
        <w:tab/>
      </w:r>
      <w:r w:rsidRPr="00711699">
        <w:rPr>
          <w:color w:val="auto"/>
          <w:sz w:val="20"/>
        </w:rPr>
        <w:tab/>
      </w:r>
      <w:r w:rsidRPr="00711699">
        <w:rPr>
          <w:color w:val="auto"/>
          <w:sz w:val="20"/>
        </w:rPr>
        <w:tab/>
      </w:r>
      <w:r w:rsidRPr="00711699">
        <w:rPr>
          <w:color w:val="auto"/>
          <w:sz w:val="20"/>
        </w:rPr>
        <w:tab/>
        <w:t xml:space="preserve"> </w:t>
      </w:r>
      <w:r w:rsidRPr="00711699">
        <w:rPr>
          <w:color w:val="auto"/>
          <w:sz w:val="20"/>
        </w:rPr>
        <w:tab/>
      </w:r>
      <w:r w:rsidRPr="00711699">
        <w:rPr>
          <w:color w:val="auto"/>
          <w:sz w:val="20"/>
        </w:rPr>
        <w:tab/>
        <w:t>V Praze dne</w:t>
      </w:r>
      <w:r w:rsidRPr="00711699">
        <w:rPr>
          <w:color w:val="auto"/>
          <w:sz w:val="20"/>
        </w:rPr>
        <w:tab/>
      </w:r>
    </w:p>
    <w:p w:rsidR="001105A3" w:rsidRPr="00711699" w:rsidRDefault="001105A3" w:rsidP="001105A3">
      <w:pPr>
        <w:pStyle w:val="Zkladntext"/>
        <w:rPr>
          <w:color w:val="auto"/>
          <w:sz w:val="20"/>
        </w:rPr>
      </w:pPr>
    </w:p>
    <w:p w:rsidR="001105A3" w:rsidRPr="00711699" w:rsidRDefault="001105A3" w:rsidP="001105A3">
      <w:pPr>
        <w:pStyle w:val="Zkladntext"/>
        <w:rPr>
          <w:color w:val="auto"/>
          <w:sz w:val="20"/>
        </w:rPr>
      </w:pPr>
    </w:p>
    <w:p w:rsidR="001105A3" w:rsidRPr="00711699" w:rsidRDefault="001105A3" w:rsidP="001105A3">
      <w:pPr>
        <w:pStyle w:val="Zkladntext"/>
        <w:rPr>
          <w:color w:val="auto"/>
          <w:sz w:val="20"/>
        </w:rPr>
      </w:pPr>
      <w:r w:rsidRPr="00711699">
        <w:rPr>
          <w:color w:val="auto"/>
          <w:sz w:val="20"/>
        </w:rPr>
        <w:t>Za zaměstnavatele:</w:t>
      </w:r>
      <w:r w:rsidRPr="00711699">
        <w:rPr>
          <w:color w:val="auto"/>
          <w:sz w:val="20"/>
        </w:rPr>
        <w:tab/>
      </w:r>
      <w:r w:rsidRPr="00711699">
        <w:rPr>
          <w:color w:val="auto"/>
          <w:sz w:val="20"/>
        </w:rPr>
        <w:tab/>
      </w:r>
      <w:r w:rsidRPr="00711699">
        <w:rPr>
          <w:color w:val="auto"/>
          <w:sz w:val="20"/>
        </w:rPr>
        <w:tab/>
      </w:r>
      <w:r w:rsidRPr="00711699">
        <w:rPr>
          <w:color w:val="auto"/>
          <w:sz w:val="20"/>
        </w:rPr>
        <w:tab/>
      </w:r>
      <w:r w:rsidRPr="00711699">
        <w:rPr>
          <w:color w:val="auto"/>
          <w:sz w:val="20"/>
        </w:rPr>
        <w:tab/>
      </w:r>
      <w:r w:rsidRPr="00711699">
        <w:rPr>
          <w:color w:val="auto"/>
          <w:sz w:val="20"/>
        </w:rPr>
        <w:tab/>
        <w:t>zaměstnanec:</w:t>
      </w:r>
    </w:p>
    <w:p w:rsidR="001105A3" w:rsidRPr="00711699" w:rsidRDefault="001105A3" w:rsidP="001105A3">
      <w:pPr>
        <w:pStyle w:val="Zkladntext"/>
        <w:rPr>
          <w:color w:val="auto"/>
          <w:sz w:val="20"/>
        </w:rPr>
      </w:pPr>
    </w:p>
    <w:p w:rsidR="001105A3" w:rsidRPr="00711699" w:rsidRDefault="001105A3" w:rsidP="001105A3">
      <w:pPr>
        <w:pStyle w:val="Zkladntext"/>
        <w:rPr>
          <w:color w:val="auto"/>
          <w:sz w:val="20"/>
        </w:rPr>
      </w:pPr>
    </w:p>
    <w:p w:rsidR="001105A3" w:rsidRPr="00711699" w:rsidRDefault="001105A3" w:rsidP="001105A3">
      <w:pPr>
        <w:pStyle w:val="Zkladntext"/>
        <w:rPr>
          <w:color w:val="auto"/>
          <w:sz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910"/>
        <w:gridCol w:w="3402"/>
      </w:tblGrid>
      <w:tr w:rsidR="001105A3" w:rsidRPr="00EE01F5" w:rsidTr="00482BBF">
        <w:tc>
          <w:tcPr>
            <w:tcW w:w="4585" w:type="dxa"/>
          </w:tcPr>
          <w:p w:rsidR="001105A3" w:rsidRPr="00711699" w:rsidRDefault="001105A3" w:rsidP="00482BBF">
            <w:pPr>
              <w:pStyle w:val="Zkladntext"/>
              <w:jc w:val="center"/>
              <w:rPr>
                <w:color w:val="auto"/>
                <w:sz w:val="20"/>
              </w:rPr>
            </w:pPr>
            <w:r w:rsidRPr="00711699">
              <w:rPr>
                <w:color w:val="auto"/>
                <w:sz w:val="20"/>
              </w:rPr>
              <w:t>………………………………..</w:t>
            </w:r>
          </w:p>
          <w:p w:rsidR="001105A3" w:rsidRPr="00711699" w:rsidRDefault="001105A3" w:rsidP="00482BBF">
            <w:pPr>
              <w:ind w:left="2127" w:hanging="2127"/>
              <w:jc w:val="center"/>
              <w:rPr>
                <w:sz w:val="20"/>
                <w:szCs w:val="18"/>
              </w:rPr>
            </w:pPr>
            <w:r w:rsidRPr="00711699">
              <w:rPr>
                <w:sz w:val="20"/>
                <w:szCs w:val="18"/>
              </w:rPr>
              <w:t xml:space="preserve">Filip Neusser, </w:t>
            </w:r>
          </w:p>
          <w:p w:rsidR="001105A3" w:rsidRPr="00711699" w:rsidRDefault="001105A3" w:rsidP="00482BBF">
            <w:pPr>
              <w:ind w:left="2127" w:hanging="2127"/>
              <w:jc w:val="center"/>
              <w:rPr>
                <w:sz w:val="20"/>
                <w:szCs w:val="18"/>
              </w:rPr>
            </w:pPr>
            <w:r w:rsidRPr="00711699">
              <w:rPr>
                <w:sz w:val="20"/>
                <w:szCs w:val="18"/>
              </w:rPr>
              <w:t>předseda představenstva</w:t>
            </w:r>
          </w:p>
          <w:p w:rsidR="001105A3" w:rsidRPr="00711699" w:rsidRDefault="001105A3" w:rsidP="00482BBF">
            <w:pPr>
              <w:ind w:left="2127" w:hanging="2127"/>
              <w:jc w:val="center"/>
              <w:rPr>
                <w:sz w:val="20"/>
                <w:szCs w:val="18"/>
              </w:rPr>
            </w:pPr>
          </w:p>
          <w:p w:rsidR="001105A3" w:rsidRPr="00711699" w:rsidRDefault="001105A3" w:rsidP="00482BBF">
            <w:pPr>
              <w:ind w:left="2127" w:hanging="2127"/>
              <w:jc w:val="center"/>
              <w:rPr>
                <w:sz w:val="20"/>
                <w:szCs w:val="18"/>
              </w:rPr>
            </w:pPr>
          </w:p>
          <w:p w:rsidR="001105A3" w:rsidRPr="00711699" w:rsidRDefault="001105A3" w:rsidP="00482BBF">
            <w:pPr>
              <w:ind w:left="2127" w:hanging="2127"/>
              <w:jc w:val="center"/>
              <w:rPr>
                <w:sz w:val="20"/>
                <w:szCs w:val="18"/>
              </w:rPr>
            </w:pPr>
          </w:p>
          <w:p w:rsidR="001105A3" w:rsidRPr="00711699" w:rsidRDefault="001105A3" w:rsidP="00482BBF">
            <w:pPr>
              <w:ind w:left="2127" w:hanging="2127"/>
              <w:jc w:val="center"/>
              <w:rPr>
                <w:sz w:val="20"/>
                <w:szCs w:val="18"/>
              </w:rPr>
            </w:pPr>
            <w:r w:rsidRPr="00711699">
              <w:rPr>
                <w:sz w:val="20"/>
                <w:szCs w:val="18"/>
              </w:rPr>
              <w:t>………………………………..</w:t>
            </w:r>
          </w:p>
          <w:p w:rsidR="001105A3" w:rsidRPr="00711699" w:rsidRDefault="001105A3" w:rsidP="00482BBF">
            <w:pPr>
              <w:ind w:left="2127" w:hanging="2127"/>
              <w:jc w:val="center"/>
              <w:rPr>
                <w:sz w:val="20"/>
                <w:szCs w:val="18"/>
              </w:rPr>
            </w:pPr>
            <w:r w:rsidRPr="00711699">
              <w:rPr>
                <w:sz w:val="20"/>
                <w:szCs w:val="18"/>
              </w:rPr>
              <w:t xml:space="preserve">Ing. Vladimír Vedral, </w:t>
            </w:r>
          </w:p>
          <w:p w:rsidR="001105A3" w:rsidRPr="00711699" w:rsidRDefault="001105A3" w:rsidP="00482BBF">
            <w:pPr>
              <w:ind w:left="2127" w:hanging="2127"/>
              <w:jc w:val="center"/>
              <w:rPr>
                <w:sz w:val="20"/>
                <w:szCs w:val="18"/>
              </w:rPr>
            </w:pPr>
            <w:r w:rsidRPr="00711699">
              <w:rPr>
                <w:sz w:val="20"/>
                <w:szCs w:val="18"/>
              </w:rPr>
              <w:t>člen představenstva</w:t>
            </w:r>
          </w:p>
          <w:p w:rsidR="001105A3" w:rsidRPr="00711699" w:rsidRDefault="001105A3" w:rsidP="00482BBF">
            <w:pPr>
              <w:pStyle w:val="Zkladntext"/>
              <w:jc w:val="left"/>
              <w:rPr>
                <w:color w:val="auto"/>
                <w:sz w:val="20"/>
              </w:rPr>
            </w:pPr>
          </w:p>
          <w:p w:rsidR="001105A3" w:rsidRPr="00711699" w:rsidRDefault="001105A3" w:rsidP="00482BBF">
            <w:pPr>
              <w:pStyle w:val="Zkladntext"/>
              <w:rPr>
                <w:color w:val="auto"/>
                <w:sz w:val="20"/>
              </w:rPr>
            </w:pPr>
          </w:p>
        </w:tc>
        <w:tc>
          <w:tcPr>
            <w:tcW w:w="910" w:type="dxa"/>
          </w:tcPr>
          <w:p w:rsidR="001105A3" w:rsidRPr="00711699" w:rsidRDefault="001105A3" w:rsidP="00482BBF">
            <w:pPr>
              <w:pStyle w:val="Zkladntext"/>
              <w:rPr>
                <w:color w:val="auto"/>
                <w:sz w:val="20"/>
              </w:rPr>
            </w:pPr>
          </w:p>
        </w:tc>
        <w:tc>
          <w:tcPr>
            <w:tcW w:w="3402" w:type="dxa"/>
          </w:tcPr>
          <w:p w:rsidR="001105A3" w:rsidRPr="00711699" w:rsidRDefault="001105A3" w:rsidP="00482BBF">
            <w:pPr>
              <w:pStyle w:val="Zkladntext"/>
              <w:jc w:val="center"/>
              <w:rPr>
                <w:color w:val="auto"/>
                <w:sz w:val="20"/>
              </w:rPr>
            </w:pPr>
            <w:r w:rsidRPr="00711699">
              <w:rPr>
                <w:color w:val="auto"/>
                <w:sz w:val="20"/>
              </w:rPr>
              <w:t>………………………………..</w:t>
            </w:r>
          </w:p>
          <w:p w:rsidR="001105A3" w:rsidRPr="00EE01F5" w:rsidRDefault="001105A3" w:rsidP="00482BBF">
            <w:pPr>
              <w:pStyle w:val="Zkladntext"/>
              <w:jc w:val="center"/>
              <w:rPr>
                <w:color w:val="auto"/>
                <w:sz w:val="20"/>
              </w:rPr>
            </w:pPr>
          </w:p>
        </w:tc>
      </w:tr>
    </w:tbl>
    <w:p w:rsidR="001105A3" w:rsidRPr="00EE01F5" w:rsidRDefault="001105A3" w:rsidP="001105A3">
      <w:pPr>
        <w:pStyle w:val="Zkladntext"/>
        <w:rPr>
          <w:color w:val="auto"/>
          <w:sz w:val="20"/>
        </w:rPr>
      </w:pPr>
    </w:p>
    <w:p w:rsidR="001105A3" w:rsidRPr="00EE01F5" w:rsidRDefault="001105A3" w:rsidP="001105A3">
      <w:pPr>
        <w:pStyle w:val="Zkladntext"/>
        <w:jc w:val="center"/>
        <w:rPr>
          <w:color w:val="auto"/>
          <w:sz w:val="20"/>
        </w:rPr>
      </w:pPr>
      <w:r w:rsidRPr="00EE01F5">
        <w:rPr>
          <w:color w:val="auto"/>
          <w:sz w:val="20"/>
        </w:rPr>
        <w:tab/>
      </w:r>
      <w:r w:rsidRPr="00EE01F5">
        <w:rPr>
          <w:color w:val="auto"/>
          <w:sz w:val="20"/>
        </w:rPr>
        <w:tab/>
      </w:r>
    </w:p>
    <w:p w:rsidR="001105A3" w:rsidRPr="00EE01F5" w:rsidRDefault="001105A3" w:rsidP="001105A3">
      <w:pPr>
        <w:pStyle w:val="Zkladntext"/>
        <w:jc w:val="left"/>
        <w:rPr>
          <w:color w:val="auto"/>
          <w:sz w:val="20"/>
        </w:rPr>
      </w:pPr>
    </w:p>
    <w:p w:rsidR="001105A3" w:rsidRPr="00EE01F5" w:rsidRDefault="001105A3" w:rsidP="001105A3">
      <w:pPr>
        <w:pStyle w:val="Zkladntext"/>
        <w:rPr>
          <w:color w:val="auto"/>
          <w:sz w:val="20"/>
        </w:rPr>
      </w:pPr>
    </w:p>
    <w:p w:rsidR="001105A3" w:rsidRPr="00EE01F5" w:rsidRDefault="001105A3" w:rsidP="001105A3">
      <w:pPr>
        <w:rPr>
          <w:sz w:val="28"/>
        </w:rPr>
      </w:pPr>
    </w:p>
    <w:p w:rsidR="00036EB9" w:rsidRDefault="00036EB9">
      <w:bookmarkStart w:id="0" w:name="_GoBack"/>
      <w:bookmarkEnd w:id="0"/>
    </w:p>
    <w:sectPr w:rsidR="00036E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713D6B"/>
    <w:multiLevelType w:val="hybridMultilevel"/>
    <w:tmpl w:val="53C8795C"/>
    <w:lvl w:ilvl="0" w:tplc="6322840C">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5A3"/>
    <w:rsid w:val="00036EB9"/>
    <w:rsid w:val="001105A3"/>
    <w:rsid w:val="0025740B"/>
    <w:rsid w:val="00831B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105A3"/>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25740B"/>
    <w:pPr>
      <w:spacing w:after="0" w:line="240" w:lineRule="auto"/>
    </w:pPr>
    <w:rPr>
      <w:rFonts w:ascii="Calibri" w:hAnsi="Calibri" w:cs="Times New Roman"/>
    </w:rPr>
  </w:style>
  <w:style w:type="paragraph" w:customStyle="1" w:styleId="SmlouvaA">
    <w:name w:val="Smlouva A"/>
    <w:uiPriority w:val="99"/>
    <w:rsid w:val="001105A3"/>
    <w:pPr>
      <w:autoSpaceDE w:val="0"/>
      <w:autoSpaceDN w:val="0"/>
      <w:adjustRightInd w:val="0"/>
      <w:spacing w:after="0" w:line="300" w:lineRule="atLeast"/>
      <w:jc w:val="center"/>
    </w:pPr>
    <w:rPr>
      <w:rFonts w:ascii="Times New Roman" w:eastAsia="Times New Roman" w:hAnsi="Times New Roman" w:cs="Times New Roman"/>
      <w:b/>
      <w:bCs/>
      <w:color w:val="000000"/>
      <w:sz w:val="28"/>
      <w:szCs w:val="28"/>
      <w:lang w:eastAsia="cs-CZ"/>
    </w:rPr>
  </w:style>
  <w:style w:type="paragraph" w:customStyle="1" w:styleId="Nadpislnek">
    <w:name w:val="Nadpis Článek"/>
    <w:basedOn w:val="NadpisPoznmky"/>
    <w:uiPriority w:val="99"/>
    <w:rsid w:val="001105A3"/>
    <w:pPr>
      <w:spacing w:before="113"/>
    </w:pPr>
    <w:rPr>
      <w:sz w:val="20"/>
      <w:szCs w:val="20"/>
    </w:rPr>
  </w:style>
  <w:style w:type="paragraph" w:customStyle="1" w:styleId="NadpisPoznmky">
    <w:name w:val="Nadpis Poznámky"/>
    <w:uiPriority w:val="99"/>
    <w:rsid w:val="001105A3"/>
    <w:pPr>
      <w:tabs>
        <w:tab w:val="left" w:pos="283"/>
      </w:tabs>
      <w:autoSpaceDE w:val="0"/>
      <w:autoSpaceDN w:val="0"/>
      <w:adjustRightInd w:val="0"/>
      <w:spacing w:after="198" w:line="220" w:lineRule="atLeast"/>
      <w:jc w:val="center"/>
    </w:pPr>
    <w:rPr>
      <w:rFonts w:ascii="Times New Roman" w:eastAsia="Times New Roman" w:hAnsi="Times New Roman" w:cs="Times New Roman"/>
      <w:b/>
      <w:bCs/>
      <w:color w:val="000000"/>
      <w:sz w:val="18"/>
      <w:szCs w:val="18"/>
      <w:lang w:eastAsia="cs-CZ"/>
    </w:rPr>
  </w:style>
  <w:style w:type="paragraph" w:styleId="Zkladntext">
    <w:name w:val="Body Text"/>
    <w:basedOn w:val="Normln"/>
    <w:link w:val="ZkladntextChar"/>
    <w:uiPriority w:val="99"/>
    <w:rsid w:val="001105A3"/>
    <w:pPr>
      <w:autoSpaceDE w:val="0"/>
      <w:autoSpaceDN w:val="0"/>
      <w:adjustRightInd w:val="0"/>
      <w:spacing w:line="220" w:lineRule="atLeast"/>
      <w:jc w:val="both"/>
    </w:pPr>
    <w:rPr>
      <w:color w:val="000000"/>
      <w:sz w:val="18"/>
      <w:szCs w:val="18"/>
    </w:rPr>
  </w:style>
  <w:style w:type="character" w:customStyle="1" w:styleId="ZkladntextChar">
    <w:name w:val="Základní text Char"/>
    <w:basedOn w:val="Standardnpsmoodstavce"/>
    <w:link w:val="Zkladntext"/>
    <w:uiPriority w:val="99"/>
    <w:rsid w:val="001105A3"/>
    <w:rPr>
      <w:rFonts w:ascii="Times New Roman" w:eastAsia="Times New Roman" w:hAnsi="Times New Roman" w:cs="Times New Roman"/>
      <w:color w:val="000000"/>
      <w:sz w:val="18"/>
      <w:szCs w:val="18"/>
      <w:lang w:eastAsia="cs-CZ"/>
    </w:rPr>
  </w:style>
  <w:style w:type="table" w:styleId="Mkatabulky">
    <w:name w:val="Table Grid"/>
    <w:basedOn w:val="Normlntabulka"/>
    <w:uiPriority w:val="59"/>
    <w:rsid w:val="001105A3"/>
    <w:pPr>
      <w:spacing w:after="0" w:line="240" w:lineRule="auto"/>
    </w:pPr>
    <w:rPr>
      <w:rFonts w:ascii="Times New Roman" w:eastAsia="Times New Roman" w:hAnsi="Times New Roman" w:cs="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105A3"/>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25740B"/>
    <w:pPr>
      <w:spacing w:after="0" w:line="240" w:lineRule="auto"/>
    </w:pPr>
    <w:rPr>
      <w:rFonts w:ascii="Calibri" w:hAnsi="Calibri" w:cs="Times New Roman"/>
    </w:rPr>
  </w:style>
  <w:style w:type="paragraph" w:customStyle="1" w:styleId="SmlouvaA">
    <w:name w:val="Smlouva A"/>
    <w:uiPriority w:val="99"/>
    <w:rsid w:val="001105A3"/>
    <w:pPr>
      <w:autoSpaceDE w:val="0"/>
      <w:autoSpaceDN w:val="0"/>
      <w:adjustRightInd w:val="0"/>
      <w:spacing w:after="0" w:line="300" w:lineRule="atLeast"/>
      <w:jc w:val="center"/>
    </w:pPr>
    <w:rPr>
      <w:rFonts w:ascii="Times New Roman" w:eastAsia="Times New Roman" w:hAnsi="Times New Roman" w:cs="Times New Roman"/>
      <w:b/>
      <w:bCs/>
      <w:color w:val="000000"/>
      <w:sz w:val="28"/>
      <w:szCs w:val="28"/>
      <w:lang w:eastAsia="cs-CZ"/>
    </w:rPr>
  </w:style>
  <w:style w:type="paragraph" w:customStyle="1" w:styleId="Nadpislnek">
    <w:name w:val="Nadpis Článek"/>
    <w:basedOn w:val="NadpisPoznmky"/>
    <w:uiPriority w:val="99"/>
    <w:rsid w:val="001105A3"/>
    <w:pPr>
      <w:spacing w:before="113"/>
    </w:pPr>
    <w:rPr>
      <w:sz w:val="20"/>
      <w:szCs w:val="20"/>
    </w:rPr>
  </w:style>
  <w:style w:type="paragraph" w:customStyle="1" w:styleId="NadpisPoznmky">
    <w:name w:val="Nadpis Poznámky"/>
    <w:uiPriority w:val="99"/>
    <w:rsid w:val="001105A3"/>
    <w:pPr>
      <w:tabs>
        <w:tab w:val="left" w:pos="283"/>
      </w:tabs>
      <w:autoSpaceDE w:val="0"/>
      <w:autoSpaceDN w:val="0"/>
      <w:adjustRightInd w:val="0"/>
      <w:spacing w:after="198" w:line="220" w:lineRule="atLeast"/>
      <w:jc w:val="center"/>
    </w:pPr>
    <w:rPr>
      <w:rFonts w:ascii="Times New Roman" w:eastAsia="Times New Roman" w:hAnsi="Times New Roman" w:cs="Times New Roman"/>
      <w:b/>
      <w:bCs/>
      <w:color w:val="000000"/>
      <w:sz w:val="18"/>
      <w:szCs w:val="18"/>
      <w:lang w:eastAsia="cs-CZ"/>
    </w:rPr>
  </w:style>
  <w:style w:type="paragraph" w:styleId="Zkladntext">
    <w:name w:val="Body Text"/>
    <w:basedOn w:val="Normln"/>
    <w:link w:val="ZkladntextChar"/>
    <w:uiPriority w:val="99"/>
    <w:rsid w:val="001105A3"/>
    <w:pPr>
      <w:autoSpaceDE w:val="0"/>
      <w:autoSpaceDN w:val="0"/>
      <w:adjustRightInd w:val="0"/>
      <w:spacing w:line="220" w:lineRule="atLeast"/>
      <w:jc w:val="both"/>
    </w:pPr>
    <w:rPr>
      <w:color w:val="000000"/>
      <w:sz w:val="18"/>
      <w:szCs w:val="18"/>
    </w:rPr>
  </w:style>
  <w:style w:type="character" w:customStyle="1" w:styleId="ZkladntextChar">
    <w:name w:val="Základní text Char"/>
    <w:basedOn w:val="Standardnpsmoodstavce"/>
    <w:link w:val="Zkladntext"/>
    <w:uiPriority w:val="99"/>
    <w:rsid w:val="001105A3"/>
    <w:rPr>
      <w:rFonts w:ascii="Times New Roman" w:eastAsia="Times New Roman" w:hAnsi="Times New Roman" w:cs="Times New Roman"/>
      <w:color w:val="000000"/>
      <w:sz w:val="18"/>
      <w:szCs w:val="18"/>
      <w:lang w:eastAsia="cs-CZ"/>
    </w:rPr>
  </w:style>
  <w:style w:type="table" w:styleId="Mkatabulky">
    <w:name w:val="Table Grid"/>
    <w:basedOn w:val="Normlntabulka"/>
    <w:uiPriority w:val="59"/>
    <w:rsid w:val="001105A3"/>
    <w:pPr>
      <w:spacing w:after="0" w:line="240" w:lineRule="auto"/>
    </w:pPr>
    <w:rPr>
      <w:rFonts w:ascii="Times New Roman" w:eastAsia="Times New Roman" w:hAnsi="Times New Roman" w:cs="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798</Words>
  <Characters>4709</Characters>
  <Application>Microsoft Office Word</Application>
  <DocSecurity>0</DocSecurity>
  <Lines>39</Lines>
  <Paragraphs>10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Blažková Zuzana [4. Energeticka a.s.]</dc:creator>
  <cp:lastModifiedBy>Blažková Zuzana [4. Energeticka a.s.]</cp:lastModifiedBy>
  <cp:revision>1</cp:revision>
  <dcterms:created xsi:type="dcterms:W3CDTF">2016-09-01T10:06:00Z</dcterms:created>
  <dcterms:modified xsi:type="dcterms:W3CDTF">2016-09-01T10:06:00Z</dcterms:modified>
</cp:coreProperties>
</file>