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3DC6" w14:textId="4AB325CE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3933F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b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42377D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81299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7D2B68EC" w14:textId="29842248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Zentiva, k.s.</w:t>
      </w:r>
      <w:r w:rsidRPr="0042377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Sídlo: Praha 10 – Dolní Měcholupy, U Kabelovny 130, PSČ 102 37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IČO: 492 40 030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CZ492 40 030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Bankovní spojení: CitiBank Europe plc., č.ú. 2008150109/2600</w:t>
      </w:r>
    </w:p>
    <w:p w14:paraId="05651DA0" w14:textId="358C1662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sz w:val="20"/>
          <w:szCs w:val="20"/>
          <w:lang w:eastAsia="cs-CZ"/>
        </w:rPr>
        <w:t>Zapsaná v obchodním rejstříku pod spis. zn. A 64046, vedenou u Městského soudu v Praze,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br/>
        <w:t>Zastoupená: [OU OU], na základě plné moci</w:t>
      </w:r>
    </w:p>
    <w:p w14:paraId="132E283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(dále jen „Společnost“)</w:t>
      </w:r>
    </w:p>
    <w:p w14:paraId="6CC99C72" w14:textId="77777777" w:rsidR="0042377D" w:rsidRPr="0042377D" w:rsidRDefault="0042377D" w:rsidP="0042377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straně jedné</w:t>
      </w:r>
    </w:p>
    <w:p w14:paraId="0D83B2C9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06E75C1" w14:textId="77777777" w:rsidR="0042377D" w:rsidRPr="0042377D" w:rsidRDefault="0042377D" w:rsidP="0042377D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8A83172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7DD56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6171AFE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6176340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0EB75E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2BC022F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42377D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0509A11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5D76B165" w14:textId="5A4385B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Zastoupená: [OU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 xml:space="preserve"> OU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], předseda představenstva</w:t>
      </w:r>
    </w:p>
    <w:p w14:paraId="2D80640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318B4A4C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AE1DF3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7DBFD30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30FDF5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52F86CDD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1F754D1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21AB63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05CDD7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ČSOB, a.s., č. ú. 249980999/0300 </w:t>
      </w:r>
    </w:p>
    <w:p w14:paraId="44D493E5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2A3AA271" w14:textId="6B6DAEB2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2676924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2DD5B336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A48F229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B7EFD0A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31BE4313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6B1FEC9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42C46201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02F091AA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6210DD4E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42377D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3C06DC2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6E393E80" w14:textId="69D3CE1C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251FAF62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4B98183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E6F3F8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B2A24B8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ACF8674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7665E14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3D80A2DC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0AF496C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64494DB9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42377D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42377D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6B378E97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4D6635A2" w14:textId="7D96F44A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>Zastoupena: [OU OU], předseda představenstva</w:t>
      </w:r>
    </w:p>
    <w:p w14:paraId="65246E94" w14:textId="2326BF35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42377D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představenstva</w:t>
      </w:r>
    </w:p>
    <w:p w14:paraId="41B2FEBB" w14:textId="77777777" w:rsidR="0042377D" w:rsidRPr="0042377D" w:rsidRDefault="0042377D" w:rsidP="004237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14:paraId="0AE3130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5E4EEF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106FAAB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1AA67D40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2377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367A578F" w14:textId="77777777" w:rsidR="00085B67" w:rsidRPr="0042377D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B0CBAD4" w14:textId="77777777" w:rsidR="0042377D" w:rsidRDefault="0042377D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0E7DD4DB" w14:textId="75C6147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0C5B891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EA7CFD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DC33D4" w14:textId="208225B4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8BD40F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F72A57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439130" w14:textId="32665063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1.3.202</w:t>
      </w:r>
      <w:r w:rsidR="0042377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725C4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DE992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CA6987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19F90299" w14:textId="77777777" w:rsidR="00E673A6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726C590F" w14:textId="3BED2EE0" w:rsidR="00B75EC2" w:rsidRPr="000C4A4A" w:rsidRDefault="0042377D" w:rsidP="000C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77D">
        <w:rPr>
          <w:rFonts w:ascii="Ubuntu" w:eastAsia="Times New Roman" w:hAnsi="Ubuntu" w:cs="Times New Roman"/>
          <w:color w:val="000000"/>
          <w:sz w:val="20"/>
          <w:szCs w:val="20"/>
          <w:lang w:eastAsia="cs-CZ"/>
        </w:rPr>
        <w:br/>
      </w:r>
      <w:r w:rsidR="00B75EC2" w:rsidRPr="003D23D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1A19447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EC23D2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0" w:name="_Hlk527133897"/>
    </w:p>
    <w:bookmarkEnd w:id="0"/>
    <w:p w14:paraId="2CB03D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002BDDC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DE807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96E6B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5C22B063" w14:textId="5963675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3933F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3933F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42377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</w:p>
    <w:p w14:paraId="39D59DB5" w14:textId="77777777" w:rsidR="00085B67" w:rsidRPr="003D23D0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</w:p>
    <w:p w14:paraId="530FF7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86A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2BD57D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V Praze, dne 15.2.2023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V Kroměříži,  dne 3.3.2023</w:t>
      </w:r>
    </w:p>
    <w:p w14:paraId="03A9FA73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F9BFAE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4A3B4F00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0529634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5B59359C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Zentiva, k.s.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Kroměřížská nemocnice a.s.</w:t>
      </w:r>
    </w:p>
    <w:p w14:paraId="086A9105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na základě plné moci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7B4A1D24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54CF459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46E75A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264C8D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53836E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E5F45F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V Uherském Hradišti,  dne 14.3.2023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Ve Vsetíně, dne 7.3.2023</w:t>
      </w:r>
    </w:p>
    <w:p w14:paraId="49DC9915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E999CA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BDA815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E61554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CD2058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__________________________________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__________________________________</w:t>
      </w:r>
    </w:p>
    <w:p w14:paraId="495E87DD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Uherskohradišťská nemocnice a.s.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Vsetínská nemocnice a.s.</w:t>
      </w:r>
    </w:p>
    <w:p w14:paraId="4A8F1675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6E5D52EE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D4358CB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BB21F9D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73A8E5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233189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300E2A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9C4057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F5D36B3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Ve Zlíně, dne 1.3.2023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Ve Zlíně, dne 1.3.2023</w:t>
      </w:r>
    </w:p>
    <w:p w14:paraId="46085CD9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DED948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4280F1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595299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C2A87F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______________________________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_________________________________</w:t>
      </w:r>
    </w:p>
    <w:p w14:paraId="6AC70612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 xml:space="preserve">Krajská nemocnice T. Bati, a. s. 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Krajská nemocnice T. Bati, a .s.</w:t>
      </w:r>
    </w:p>
    <w:p w14:paraId="7040DD24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049F6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        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člen představenstva</w:t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049F6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370B0FB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424D40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9A4F57" w14:textId="77777777" w:rsidR="004049F6" w:rsidRPr="004049F6" w:rsidRDefault="004049F6" w:rsidP="00404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61F644" w14:textId="77777777" w:rsidR="0042377D" w:rsidRPr="0042377D" w:rsidRDefault="0042377D" w:rsidP="004237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A384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30198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6D3D" w14:textId="77777777" w:rsidR="00603DFB" w:rsidRDefault="00603DFB">
      <w:pPr>
        <w:spacing w:after="0" w:line="240" w:lineRule="auto"/>
      </w:pPr>
      <w:r>
        <w:separator/>
      </w:r>
    </w:p>
  </w:endnote>
  <w:endnote w:type="continuationSeparator" w:id="0">
    <w:p w14:paraId="4FB893C9" w14:textId="77777777" w:rsidR="00603DFB" w:rsidRDefault="0060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7828" w14:textId="77777777" w:rsidR="00603DFB" w:rsidRDefault="00603DFB">
      <w:pPr>
        <w:spacing w:after="0" w:line="240" w:lineRule="auto"/>
      </w:pPr>
      <w:r>
        <w:separator/>
      </w:r>
    </w:p>
  </w:footnote>
  <w:footnote w:type="continuationSeparator" w:id="0">
    <w:p w14:paraId="23920A25" w14:textId="77777777" w:rsidR="00603DFB" w:rsidRDefault="0060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9E" w14:textId="62AAF368" w:rsidR="00AB3111" w:rsidRDefault="0000000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AF4" w14:textId="36B1EBAC" w:rsidR="00AB3111" w:rsidRPr="00020653" w:rsidRDefault="0000000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0B4140"/>
    <w:rsid w:val="000C4A4A"/>
    <w:rsid w:val="00100BC1"/>
    <w:rsid w:val="001375DA"/>
    <w:rsid w:val="001A50ED"/>
    <w:rsid w:val="001B418D"/>
    <w:rsid w:val="002042A7"/>
    <w:rsid w:val="00324F4A"/>
    <w:rsid w:val="00331A87"/>
    <w:rsid w:val="00381B36"/>
    <w:rsid w:val="003933FF"/>
    <w:rsid w:val="003B191C"/>
    <w:rsid w:val="003D23D0"/>
    <w:rsid w:val="003E6352"/>
    <w:rsid w:val="004049F6"/>
    <w:rsid w:val="0042377D"/>
    <w:rsid w:val="0044100B"/>
    <w:rsid w:val="00597B6F"/>
    <w:rsid w:val="005E24DB"/>
    <w:rsid w:val="005E31B3"/>
    <w:rsid w:val="00603DFB"/>
    <w:rsid w:val="006342B4"/>
    <w:rsid w:val="006817B1"/>
    <w:rsid w:val="00701D95"/>
    <w:rsid w:val="0071269B"/>
    <w:rsid w:val="007C2B7F"/>
    <w:rsid w:val="00831126"/>
    <w:rsid w:val="008A073F"/>
    <w:rsid w:val="00901FC0"/>
    <w:rsid w:val="00957009"/>
    <w:rsid w:val="00962370"/>
    <w:rsid w:val="009B7F6D"/>
    <w:rsid w:val="009E4D85"/>
    <w:rsid w:val="00B24D4E"/>
    <w:rsid w:val="00B75EC2"/>
    <w:rsid w:val="00BB43B6"/>
    <w:rsid w:val="00BE39D6"/>
    <w:rsid w:val="00C33C09"/>
    <w:rsid w:val="00C36DA7"/>
    <w:rsid w:val="00C76F4C"/>
    <w:rsid w:val="00CC5CDC"/>
    <w:rsid w:val="00CF7DD4"/>
    <w:rsid w:val="00D81A1A"/>
    <w:rsid w:val="00E46BB5"/>
    <w:rsid w:val="00E673A6"/>
    <w:rsid w:val="00EA352B"/>
    <w:rsid w:val="00F11A96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2C50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2023-04-16T19:53:00Z</dcterms:created>
  <dcterms:modified xsi:type="dcterms:W3CDTF">2023-04-16T19:54:00Z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2021-11-22T16:00:26Z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71d86c06-1ff3-4dc5-9052-56c3c9156d84</vt:lpwstr>
  </property>
  <property fmtid="{D5CDD505-2E9C-101B-9397-08002B2CF9AE}" pid="8" name="MSIP_Label_c63a0701-319b-41bf-8431-58956e491e60_ContentBits">
    <vt:lpwstr>0</vt:lpwstr>
  </property>
</Properties>
</file>