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A5" w:rsidRPr="00F728A5" w:rsidRDefault="00F728A5" w:rsidP="00F728A5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F728A5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pleny</w:t>
      </w:r>
    </w:p>
    <w:p w:rsidR="00F728A5" w:rsidRPr="00F728A5" w:rsidRDefault="00F728A5" w:rsidP="00F728A5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F728A5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F728A5" w:rsidRPr="00F728A5" w:rsidRDefault="00F728A5" w:rsidP="00F728A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……………………….</w:t>
      </w:r>
    </w:p>
    <w:p w:rsidR="00F728A5" w:rsidRPr="00F728A5" w:rsidRDefault="00F728A5" w:rsidP="00F728A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728A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2.5.2023 8:14</w:t>
      </w:r>
    </w:p>
    <w:p w:rsidR="00F728A5" w:rsidRPr="00F728A5" w:rsidRDefault="00F728A5" w:rsidP="00F728A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728A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…………………….</w:t>
      </w:r>
    </w:p>
    <w:p w:rsidR="00F728A5" w:rsidRPr="00F728A5" w:rsidRDefault="00F728A5" w:rsidP="00F728A5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728A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222222"/>
          <w:lang w:eastAsia="cs-CZ"/>
        </w:rPr>
        <w:t>…………………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 xml:space="preserve">potvrzuji objednávku a její dodání ve čtvrtek </w:t>
      </w:r>
      <w:proofErr w:type="gramStart"/>
      <w:r w:rsidRPr="00F728A5">
        <w:rPr>
          <w:rFonts w:ascii="Calibri" w:eastAsia="Times New Roman" w:hAnsi="Calibri" w:cs="Calibri"/>
          <w:color w:val="222222"/>
          <w:lang w:eastAsia="cs-CZ"/>
        </w:rPr>
        <w:t>4.5. v dopoledních</w:t>
      </w:r>
      <w:proofErr w:type="gramEnd"/>
      <w:r w:rsidRPr="00F728A5">
        <w:rPr>
          <w:rFonts w:ascii="Calibri" w:eastAsia="Times New Roman" w:hAnsi="Calibri" w:cs="Calibri"/>
          <w:color w:val="222222"/>
          <w:lang w:eastAsia="cs-CZ"/>
        </w:rPr>
        <w:t xml:space="preserve"> hodinách.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Mějte pěkný den.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8940" cy="170815"/>
            <wp:effectExtent l="0" t="0" r="0" b="635"/>
            <wp:docPr id="1" name="Obrázek 1" descr="https://pld-router/webmail/api/download/attachment/pld.cz/cesalovam/43072259-37c7-4ea7-a543-6e8d6065418f/15829/0-1/image001.jpg?version=142355&amp;sid=ef2bc7276162bee0f1d286747c7c6361b4a29b59e7e7843dc641c6e76e20e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5829/0-1/image001.jpg?version=142355&amp;sid=ef2bc7276162bee0f1d286747c7c6361b4a29b59e7e7843dc641c6e76e20ed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8A5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F728A5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……………………………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F728A5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F728A5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F728A5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F728A5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F728A5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F728A5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F728A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……………..</w:t>
      </w:r>
      <w:r w:rsidRPr="00F728A5">
        <w:rPr>
          <w:rFonts w:ascii="Calibri" w:eastAsia="Times New Roman" w:hAnsi="Calibri" w:cs="Calibri"/>
          <w:color w:val="222222"/>
          <w:lang w:eastAsia="cs-CZ"/>
        </w:rPr>
        <w:br/>
      </w:r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F728A5">
        <w:rPr>
          <w:rFonts w:ascii="Calibri" w:eastAsia="Times New Roman" w:hAnsi="Calibri" w:cs="Calibri"/>
          <w:color w:val="222222"/>
          <w:lang w:eastAsia="cs-CZ"/>
        </w:rPr>
        <w:t>Friday</w:t>
      </w:r>
      <w:proofErr w:type="spellEnd"/>
      <w:r w:rsidRPr="00F728A5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F728A5">
        <w:rPr>
          <w:rFonts w:ascii="Calibri" w:eastAsia="Times New Roman" w:hAnsi="Calibri" w:cs="Calibri"/>
          <w:color w:val="222222"/>
          <w:lang w:eastAsia="cs-CZ"/>
        </w:rPr>
        <w:t>April</w:t>
      </w:r>
      <w:proofErr w:type="spellEnd"/>
      <w:r w:rsidRPr="00F728A5">
        <w:rPr>
          <w:rFonts w:ascii="Calibri" w:eastAsia="Times New Roman" w:hAnsi="Calibri" w:cs="Calibri"/>
          <w:color w:val="222222"/>
          <w:lang w:eastAsia="cs-CZ"/>
        </w:rPr>
        <w:t xml:space="preserve"> 28, 2023 1:40 PM</w:t>
      </w:r>
      <w:r w:rsidRPr="00F728A5">
        <w:rPr>
          <w:rFonts w:ascii="Calibri" w:eastAsia="Times New Roman" w:hAnsi="Calibri" w:cs="Calibri"/>
          <w:color w:val="222222"/>
          <w:lang w:eastAsia="cs-CZ"/>
        </w:rPr>
        <w:br/>
      </w:r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……………….</w:t>
      </w:r>
      <w:r w:rsidRPr="00F728A5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…………….</w:t>
      </w:r>
      <w:r w:rsidRPr="00F728A5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F728A5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728A5">
        <w:rPr>
          <w:rFonts w:ascii="Calibri" w:eastAsia="Times New Roman" w:hAnsi="Calibri" w:cs="Calibri"/>
          <w:color w:val="222222"/>
          <w:lang w:eastAsia="cs-CZ"/>
        </w:rPr>
        <w:t> objednávka pleny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 xml:space="preserve">v příloze posílám objednávky na pleny dle smlouvy se závozem na </w:t>
      </w:r>
      <w:proofErr w:type="gramStart"/>
      <w:r w:rsidRPr="00F728A5">
        <w:rPr>
          <w:rFonts w:ascii="Calibri" w:eastAsia="Times New Roman" w:hAnsi="Calibri" w:cs="Calibri"/>
          <w:color w:val="222222"/>
          <w:lang w:eastAsia="cs-CZ"/>
        </w:rPr>
        <w:t>odd.3, 4, 5, 6, 16</w:t>
      </w:r>
      <w:proofErr w:type="gramEnd"/>
      <w:r w:rsidRPr="00F728A5">
        <w:rPr>
          <w:rFonts w:ascii="Calibri" w:eastAsia="Times New Roman" w:hAnsi="Calibri" w:cs="Calibri"/>
          <w:color w:val="222222"/>
          <w:lang w:eastAsia="cs-CZ"/>
        </w:rPr>
        <w:t xml:space="preserve"> a do lékárny. (Objednávka pro </w:t>
      </w:r>
      <w:proofErr w:type="gramStart"/>
      <w:r w:rsidRPr="00F728A5">
        <w:rPr>
          <w:rFonts w:ascii="Calibri" w:eastAsia="Times New Roman" w:hAnsi="Calibri" w:cs="Calibri"/>
          <w:color w:val="222222"/>
          <w:lang w:eastAsia="cs-CZ"/>
        </w:rPr>
        <w:t>odd.4 má</w:t>
      </w:r>
      <w:proofErr w:type="gramEnd"/>
      <w:r w:rsidRPr="00F728A5">
        <w:rPr>
          <w:rFonts w:ascii="Calibri" w:eastAsia="Times New Roman" w:hAnsi="Calibri" w:cs="Calibri"/>
          <w:color w:val="222222"/>
          <w:lang w:eastAsia="cs-CZ"/>
        </w:rPr>
        <w:t xml:space="preserve"> dvě strany.)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Prosím o potvrzení objednávky do registru smluv.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Moc děkuji a přeji pěkný prodloužený víkend.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…………………….</w:t>
      </w:r>
      <w:bookmarkStart w:id="0" w:name="_GoBack"/>
      <w:bookmarkEnd w:id="0"/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Lékárna PNvD</w:t>
      </w:r>
    </w:p>
    <w:p w:rsidR="00F728A5" w:rsidRPr="00F728A5" w:rsidRDefault="00F728A5" w:rsidP="00F728A5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728A5">
        <w:rPr>
          <w:rFonts w:ascii="Calibri" w:eastAsia="Times New Roman" w:hAnsi="Calibri" w:cs="Calibri"/>
          <w:color w:val="222222"/>
          <w:lang w:eastAsia="cs-CZ"/>
        </w:rPr>
        <w:t>t:377972237</w:t>
      </w:r>
    </w:p>
    <w:p w:rsidR="00911EE8" w:rsidRDefault="00911EE8"/>
    <w:sectPr w:rsidR="0091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A5"/>
    <w:rsid w:val="00911EE8"/>
    <w:rsid w:val="00F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2062"/>
  <w15:chartTrackingRefBased/>
  <w15:docId w15:val="{DE9869F3-BBFF-4A19-B7FF-62E17D0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72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8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F728A5"/>
  </w:style>
  <w:style w:type="character" w:customStyle="1" w:styleId="detail">
    <w:name w:val="detail"/>
    <w:basedOn w:val="Standardnpsmoodstavce"/>
    <w:rsid w:val="00F728A5"/>
  </w:style>
  <w:style w:type="paragraph" w:customStyle="1" w:styleId="mcntmsonormal">
    <w:name w:val="mcntmsonormal"/>
    <w:basedOn w:val="Normln"/>
    <w:rsid w:val="00F7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2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588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0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2023-05-02T12:20:00Z</dcterms:created>
  <dcterms:modified xsi:type="dcterms:W3CDTF">2023-05-02T12:21:00Z</dcterms:modified>
</cp:coreProperties>
</file>