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7A" w:rsidRPr="0020528C" w:rsidRDefault="005F6A8C" w:rsidP="00831AA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  <w:lang w:eastAsia="cs-CZ"/>
        </w:rPr>
      </w:pPr>
      <w:r>
        <w:rPr>
          <w:b/>
          <w:sz w:val="24"/>
          <w:szCs w:val="24"/>
          <w:u w:val="single"/>
          <w:lang w:eastAsia="cs-CZ"/>
        </w:rPr>
        <w:t xml:space="preserve">Dodatek č. </w:t>
      </w:r>
      <w:r w:rsidR="00323B56">
        <w:rPr>
          <w:b/>
          <w:sz w:val="24"/>
          <w:szCs w:val="24"/>
          <w:u w:val="single"/>
          <w:lang w:eastAsia="cs-CZ"/>
        </w:rPr>
        <w:t>2</w:t>
      </w:r>
      <w:r w:rsidR="00831AA8">
        <w:rPr>
          <w:b/>
          <w:sz w:val="24"/>
          <w:szCs w:val="24"/>
          <w:u w:val="single"/>
          <w:lang w:eastAsia="cs-CZ"/>
        </w:rPr>
        <w:t xml:space="preserve">  k Smlouvě</w:t>
      </w:r>
      <w:r w:rsidR="0006557A" w:rsidRPr="0020528C">
        <w:rPr>
          <w:b/>
          <w:sz w:val="24"/>
          <w:szCs w:val="24"/>
          <w:u w:val="single"/>
          <w:lang w:eastAsia="cs-CZ"/>
        </w:rPr>
        <w:t xml:space="preserve"> o podnájmu optického vlákna</w:t>
      </w:r>
      <w:r w:rsidR="00831AA8">
        <w:rPr>
          <w:b/>
          <w:sz w:val="24"/>
          <w:szCs w:val="24"/>
          <w:u w:val="single"/>
          <w:lang w:eastAsia="cs-CZ"/>
        </w:rPr>
        <w:t xml:space="preserve"> uzavřené dne </w:t>
      </w:r>
      <w:proofErr w:type="gramStart"/>
      <w:r w:rsidR="00831AA8">
        <w:rPr>
          <w:b/>
          <w:sz w:val="24"/>
          <w:szCs w:val="24"/>
          <w:u w:val="single"/>
          <w:lang w:eastAsia="cs-CZ"/>
        </w:rPr>
        <w:t>2</w:t>
      </w:r>
      <w:r w:rsidR="007B6ADE">
        <w:rPr>
          <w:b/>
          <w:sz w:val="24"/>
          <w:szCs w:val="24"/>
          <w:u w:val="single"/>
          <w:lang w:eastAsia="cs-CZ"/>
        </w:rPr>
        <w:t>2</w:t>
      </w:r>
      <w:r w:rsidR="00831AA8">
        <w:rPr>
          <w:b/>
          <w:sz w:val="24"/>
          <w:szCs w:val="24"/>
          <w:u w:val="single"/>
          <w:lang w:eastAsia="cs-CZ"/>
        </w:rPr>
        <w:t>.</w:t>
      </w:r>
      <w:r w:rsidR="00963042">
        <w:rPr>
          <w:b/>
          <w:sz w:val="24"/>
          <w:szCs w:val="24"/>
          <w:u w:val="single"/>
          <w:lang w:eastAsia="cs-CZ"/>
        </w:rPr>
        <w:t>06</w:t>
      </w:r>
      <w:r w:rsidR="00831AA8">
        <w:rPr>
          <w:b/>
          <w:sz w:val="24"/>
          <w:szCs w:val="24"/>
          <w:u w:val="single"/>
          <w:lang w:eastAsia="cs-CZ"/>
        </w:rPr>
        <w:t>.20</w:t>
      </w:r>
      <w:r w:rsidR="00963042">
        <w:rPr>
          <w:b/>
          <w:sz w:val="24"/>
          <w:szCs w:val="24"/>
          <w:u w:val="single"/>
          <w:lang w:eastAsia="cs-CZ"/>
        </w:rPr>
        <w:t>12</w:t>
      </w:r>
      <w:proofErr w:type="gramEnd"/>
    </w:p>
    <w:p w:rsidR="0006557A" w:rsidRPr="00E21835" w:rsidRDefault="0006557A" w:rsidP="0006557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514852"/>
          <w:sz w:val="24"/>
          <w:szCs w:val="24"/>
          <w:lang w:eastAsia="cs-CZ"/>
        </w:rPr>
      </w:pP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center"/>
        <w:rPr>
          <w:lang w:eastAsia="cs-CZ"/>
        </w:rPr>
      </w:pPr>
      <w:r w:rsidRPr="00A2594A">
        <w:rPr>
          <w:lang w:eastAsia="cs-CZ"/>
        </w:rPr>
        <w:t>Smluvní strany:</w:t>
      </w:r>
    </w:p>
    <w:p w:rsidR="0006557A" w:rsidRPr="00E21835" w:rsidRDefault="0006557A" w:rsidP="0006557A">
      <w:pPr>
        <w:autoSpaceDE w:val="0"/>
        <w:autoSpaceDN w:val="0"/>
        <w:adjustRightInd w:val="0"/>
        <w:spacing w:after="0" w:line="240" w:lineRule="auto"/>
        <w:rPr>
          <w:color w:val="514852"/>
          <w:lang w:eastAsia="cs-CZ"/>
        </w:rPr>
      </w:pPr>
    </w:p>
    <w:p w:rsidR="0006557A" w:rsidRPr="0020528C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cs-CZ"/>
        </w:rPr>
      </w:pPr>
      <w:r w:rsidRPr="0020528C">
        <w:rPr>
          <w:b/>
          <w:lang w:eastAsia="cs-CZ"/>
        </w:rPr>
        <w:t>Technické služby města Jičína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>IČO: 64814467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>sídlo: Jičín. Texti1ní 955. zapsaná v obchodním rejstříku</w:t>
      </w:r>
      <w:r>
        <w:rPr>
          <w:lang w:eastAsia="cs-CZ"/>
        </w:rPr>
        <w:t xml:space="preserve"> u</w:t>
      </w:r>
      <w:r w:rsidRPr="00A2594A">
        <w:rPr>
          <w:lang w:eastAsia="cs-CZ"/>
        </w:rPr>
        <w:t xml:space="preserve"> Krajského soudu v Hradci Králové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 xml:space="preserve">v oddílu </w:t>
      </w:r>
      <w:proofErr w:type="spellStart"/>
      <w:r w:rsidRPr="00A2594A">
        <w:rPr>
          <w:lang w:eastAsia="cs-CZ"/>
        </w:rPr>
        <w:t>Pr</w:t>
      </w:r>
      <w:proofErr w:type="spellEnd"/>
      <w:r w:rsidRPr="00A2594A">
        <w:rPr>
          <w:lang w:eastAsia="cs-CZ"/>
        </w:rPr>
        <w:t xml:space="preserve"> vložka 90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 xml:space="preserve">zastoupené ředitelem Ing. Čeňkem </w:t>
      </w:r>
      <w:proofErr w:type="spellStart"/>
      <w:r w:rsidRPr="00A2594A">
        <w:rPr>
          <w:lang w:eastAsia="cs-CZ"/>
        </w:rPr>
        <w:t>Strašíkem</w:t>
      </w:r>
      <w:proofErr w:type="spellEnd"/>
    </w:p>
    <w:p w:rsidR="0006557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>jako nájemcem (dále také jen "nájemce")</w:t>
      </w:r>
    </w:p>
    <w:p w:rsidR="0006557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A2594A">
        <w:rPr>
          <w:lang w:eastAsia="cs-CZ"/>
        </w:rPr>
        <w:t>a</w:t>
      </w:r>
    </w:p>
    <w:p w:rsidR="007B6ADE" w:rsidRPr="00963042" w:rsidRDefault="00963042" w:rsidP="007B6ADE">
      <w:pPr>
        <w:spacing w:after="0"/>
        <w:jc w:val="both"/>
        <w:rPr>
          <w:b/>
          <w:highlight w:val="yellow"/>
          <w:lang w:eastAsia="cs-CZ"/>
        </w:rPr>
      </w:pPr>
      <w:r w:rsidRPr="00963042">
        <w:rPr>
          <w:b/>
          <w:lang w:eastAsia="cs-CZ"/>
        </w:rPr>
        <w:t>České Radiokomunikace a.s.</w:t>
      </w:r>
    </w:p>
    <w:p w:rsidR="007B6ADE" w:rsidRPr="00963042" w:rsidRDefault="007B6ADE" w:rsidP="007B6ADE">
      <w:pPr>
        <w:spacing w:after="0"/>
        <w:jc w:val="both"/>
        <w:rPr>
          <w:bCs/>
          <w:lang w:eastAsia="cs-CZ"/>
        </w:rPr>
      </w:pPr>
      <w:r w:rsidRPr="00963042">
        <w:rPr>
          <w:bCs/>
          <w:lang w:eastAsia="cs-CZ"/>
        </w:rPr>
        <w:t xml:space="preserve">IČO: </w:t>
      </w:r>
      <w:r w:rsidR="00963042" w:rsidRPr="00963042">
        <w:rPr>
          <w:bCs/>
          <w:lang w:eastAsia="cs-CZ"/>
        </w:rPr>
        <w:t>24738875</w:t>
      </w:r>
    </w:p>
    <w:p w:rsidR="007B6ADE" w:rsidRPr="00963042" w:rsidRDefault="007B6ADE" w:rsidP="007B6ADE">
      <w:pPr>
        <w:spacing w:after="0"/>
        <w:jc w:val="both"/>
        <w:rPr>
          <w:bCs/>
          <w:lang w:eastAsia="cs-CZ"/>
        </w:rPr>
      </w:pPr>
      <w:r w:rsidRPr="00963042">
        <w:rPr>
          <w:bCs/>
          <w:lang w:eastAsia="cs-CZ"/>
        </w:rPr>
        <w:t xml:space="preserve">sídlo: </w:t>
      </w:r>
      <w:r w:rsidR="00963042" w:rsidRPr="00963042">
        <w:rPr>
          <w:bCs/>
          <w:lang w:eastAsia="cs-CZ"/>
        </w:rPr>
        <w:t>Skokanská 2117/1, Břevnov, 169 00 Praha 6</w:t>
      </w:r>
      <w:r w:rsidRPr="00963042">
        <w:rPr>
          <w:bCs/>
          <w:lang w:eastAsia="cs-CZ"/>
        </w:rPr>
        <w:t xml:space="preserve">, spis. </w:t>
      </w:r>
      <w:proofErr w:type="gramStart"/>
      <w:r w:rsidRPr="00963042">
        <w:rPr>
          <w:bCs/>
          <w:lang w:eastAsia="cs-CZ"/>
        </w:rPr>
        <w:t>značka</w:t>
      </w:r>
      <w:proofErr w:type="gramEnd"/>
      <w:r w:rsidRPr="00963042">
        <w:rPr>
          <w:bCs/>
          <w:lang w:eastAsia="cs-CZ"/>
        </w:rPr>
        <w:t xml:space="preserve"> </w:t>
      </w:r>
      <w:r w:rsidR="00963042" w:rsidRPr="00963042">
        <w:rPr>
          <w:bCs/>
          <w:lang w:eastAsia="cs-CZ"/>
        </w:rPr>
        <w:t>B 16505 vedená u Městského soudu v Praze</w:t>
      </w:r>
    </w:p>
    <w:p w:rsidR="007B6ADE" w:rsidRPr="00963042" w:rsidRDefault="007B6ADE" w:rsidP="007B6ADE">
      <w:pPr>
        <w:spacing w:after="0"/>
        <w:jc w:val="both"/>
        <w:rPr>
          <w:bCs/>
          <w:lang w:eastAsia="cs-CZ"/>
        </w:rPr>
      </w:pPr>
      <w:r w:rsidRPr="00963042">
        <w:rPr>
          <w:bCs/>
          <w:lang w:eastAsia="cs-CZ"/>
        </w:rPr>
        <w:t>zastoupen</w:t>
      </w:r>
      <w:r w:rsidR="00963042" w:rsidRPr="00963042">
        <w:rPr>
          <w:bCs/>
          <w:lang w:eastAsia="cs-CZ"/>
        </w:rPr>
        <w:t>é</w:t>
      </w:r>
      <w:r w:rsidRPr="00963042">
        <w:rPr>
          <w:bCs/>
          <w:lang w:eastAsia="cs-CZ"/>
        </w:rPr>
        <w:t xml:space="preserve"> </w:t>
      </w:r>
      <w:bookmarkStart w:id="0" w:name="_Hlk133587273"/>
      <w:r w:rsidR="00963042" w:rsidRPr="00963042">
        <w:rPr>
          <w:bCs/>
          <w:lang w:eastAsia="cs-CZ"/>
        </w:rPr>
        <w:t>Pavlem Fryčem</w:t>
      </w:r>
      <w:bookmarkEnd w:id="0"/>
      <w:r w:rsidRPr="00963042">
        <w:rPr>
          <w:bCs/>
          <w:lang w:eastAsia="cs-CZ"/>
        </w:rPr>
        <w:t xml:space="preserve">, </w:t>
      </w:r>
      <w:r w:rsidR="00963042" w:rsidRPr="00963042">
        <w:rPr>
          <w:bCs/>
          <w:lang w:eastAsia="cs-CZ"/>
        </w:rPr>
        <w:t>specialistou administrace velkoobchodních smluv</w:t>
      </w:r>
    </w:p>
    <w:p w:rsidR="0006557A" w:rsidRPr="007B6ADE" w:rsidRDefault="007B6ADE" w:rsidP="007B6ADE">
      <w:pPr>
        <w:spacing w:after="0"/>
        <w:jc w:val="both"/>
        <w:rPr>
          <w:bCs/>
          <w:lang w:eastAsia="cs-CZ"/>
        </w:rPr>
      </w:pPr>
      <w:r w:rsidRPr="00963042">
        <w:rPr>
          <w:bCs/>
          <w:lang w:eastAsia="cs-CZ"/>
        </w:rPr>
        <w:t>jako podnájemcem (dále také jen „podnájemce“)</w:t>
      </w:r>
    </w:p>
    <w:p w:rsidR="007B6ADE" w:rsidRDefault="007B6ADE" w:rsidP="007B6ADE">
      <w:pPr>
        <w:spacing w:after="0"/>
        <w:jc w:val="both"/>
        <w:rPr>
          <w:lang w:eastAsia="cs-CZ"/>
        </w:rPr>
      </w:pPr>
    </w:p>
    <w:p w:rsidR="00CC50D8" w:rsidRPr="005F6A8C" w:rsidRDefault="0006557A" w:rsidP="00FC1FDA">
      <w:pPr>
        <w:spacing w:after="0"/>
        <w:jc w:val="both"/>
        <w:rPr>
          <w:b/>
        </w:rPr>
      </w:pPr>
      <w:r w:rsidRPr="005F6A8C">
        <w:rPr>
          <w:b/>
        </w:rPr>
        <w:t>I.</w:t>
      </w:r>
    </w:p>
    <w:p w:rsidR="0006557A" w:rsidRDefault="00831AA8" w:rsidP="00FC1FDA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5F6A8C">
        <w:rPr>
          <w:lang w:eastAsia="cs-CZ"/>
        </w:rPr>
        <w:t>S účinností od 1</w:t>
      </w:r>
      <w:r w:rsidR="007B6ADE">
        <w:rPr>
          <w:lang w:eastAsia="cs-CZ"/>
        </w:rPr>
        <w:t xml:space="preserve">. </w:t>
      </w:r>
      <w:r w:rsidR="00323B56">
        <w:rPr>
          <w:lang w:eastAsia="cs-CZ"/>
        </w:rPr>
        <w:t>7</w:t>
      </w:r>
      <w:r w:rsidRPr="005F6A8C">
        <w:rPr>
          <w:lang w:eastAsia="cs-CZ"/>
        </w:rPr>
        <w:t>.</w:t>
      </w:r>
      <w:r w:rsidR="007B6ADE">
        <w:rPr>
          <w:lang w:eastAsia="cs-CZ"/>
        </w:rPr>
        <w:t xml:space="preserve"> </w:t>
      </w:r>
      <w:r w:rsidRPr="005F6A8C">
        <w:rPr>
          <w:lang w:eastAsia="cs-CZ"/>
        </w:rPr>
        <w:t>20</w:t>
      </w:r>
      <w:r w:rsidR="00323B56">
        <w:rPr>
          <w:lang w:eastAsia="cs-CZ"/>
        </w:rPr>
        <w:t>1</w:t>
      </w:r>
      <w:r w:rsidR="00CE3636">
        <w:rPr>
          <w:lang w:eastAsia="cs-CZ"/>
        </w:rPr>
        <w:t>2</w:t>
      </w:r>
      <w:r w:rsidRPr="005F6A8C">
        <w:rPr>
          <w:lang w:eastAsia="cs-CZ"/>
        </w:rPr>
        <w:t xml:space="preserve"> Technické služby města Jičína, jež jsou provozovateli Městské optické sítě v Jičíně (dále jen MOS) na základě smlouvy o pronájmu uzavřené s městem </w:t>
      </w:r>
      <w:proofErr w:type="gramStart"/>
      <w:r w:rsidRPr="005F6A8C">
        <w:rPr>
          <w:lang w:eastAsia="cs-CZ"/>
        </w:rPr>
        <w:t>Jičín,  daly</w:t>
      </w:r>
      <w:proofErr w:type="gramEnd"/>
      <w:r w:rsidRPr="005F6A8C">
        <w:rPr>
          <w:lang w:eastAsia="cs-CZ"/>
        </w:rPr>
        <w:t xml:space="preserve"> společnosti </w:t>
      </w:r>
      <w:r w:rsidR="00323B56" w:rsidRPr="00323B56">
        <w:rPr>
          <w:lang w:eastAsia="cs-CZ"/>
        </w:rPr>
        <w:t>České Radiokomunikace a.s.</w:t>
      </w:r>
      <w:r w:rsidR="00FC1FDA">
        <w:rPr>
          <w:lang w:eastAsia="cs-CZ"/>
        </w:rPr>
        <w:t xml:space="preserve"> </w:t>
      </w:r>
      <w:r w:rsidRPr="005F6A8C">
        <w:rPr>
          <w:lang w:eastAsia="cs-CZ"/>
        </w:rPr>
        <w:t>do podnájmu</w:t>
      </w:r>
      <w:r>
        <w:rPr>
          <w:b/>
          <w:lang w:eastAsia="cs-CZ"/>
        </w:rPr>
        <w:t xml:space="preserve"> </w:t>
      </w:r>
      <w:r w:rsidR="0006557A" w:rsidRPr="00A2594A">
        <w:rPr>
          <w:lang w:eastAsia="cs-CZ"/>
        </w:rPr>
        <w:t>1 ks optického vlákna, a to</w:t>
      </w:r>
      <w:r w:rsidR="0006557A">
        <w:rPr>
          <w:lang w:eastAsia="cs-CZ"/>
        </w:rPr>
        <w:t xml:space="preserve"> </w:t>
      </w:r>
      <w:r w:rsidR="0006557A" w:rsidRPr="00A2594A">
        <w:rPr>
          <w:lang w:eastAsia="cs-CZ"/>
        </w:rPr>
        <w:t>za účelem připojení do MOS, bez poskytování internetových či multimediálních služeb. Toto</w:t>
      </w:r>
      <w:r w:rsidR="0006557A">
        <w:rPr>
          <w:lang w:eastAsia="cs-CZ"/>
        </w:rPr>
        <w:t xml:space="preserve"> </w:t>
      </w:r>
      <w:r>
        <w:rPr>
          <w:lang w:eastAsia="cs-CZ"/>
        </w:rPr>
        <w:t xml:space="preserve">připojení je </w:t>
      </w:r>
      <w:r w:rsidR="0006557A" w:rsidRPr="00A2594A">
        <w:rPr>
          <w:lang w:eastAsia="cs-CZ"/>
        </w:rPr>
        <w:t xml:space="preserve">realizováno </w:t>
      </w:r>
      <w:r w:rsidR="005F6A8C">
        <w:rPr>
          <w:lang w:eastAsia="cs-CZ"/>
        </w:rPr>
        <w:t xml:space="preserve">do přípojných bodů </w:t>
      </w:r>
      <w:r w:rsidR="00323B56">
        <w:t>Havlíčkova 56 a Denisova 1073</w:t>
      </w:r>
      <w:r w:rsidR="003369F9">
        <w:t>,</w:t>
      </w:r>
      <w:r w:rsidR="00323B56">
        <w:t xml:space="preserve"> v kat. území Jičín</w:t>
      </w:r>
      <w:r w:rsidR="005F6A8C">
        <w:rPr>
          <w:lang w:eastAsia="cs-CZ"/>
        </w:rPr>
        <w:t>.</w:t>
      </w:r>
    </w:p>
    <w:p w:rsidR="005F6A8C" w:rsidRDefault="005F6A8C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06557A" w:rsidRPr="005F6A8C" w:rsidRDefault="0006557A" w:rsidP="00FC1FDA">
      <w:pPr>
        <w:spacing w:after="0"/>
        <w:jc w:val="both"/>
        <w:rPr>
          <w:b/>
        </w:rPr>
      </w:pPr>
      <w:r w:rsidRPr="005F6A8C">
        <w:rPr>
          <w:b/>
        </w:rPr>
        <w:t>II.</w:t>
      </w:r>
    </w:p>
    <w:p w:rsidR="005377E2" w:rsidRDefault="00831AA8" w:rsidP="00FC1FDA">
      <w:pPr>
        <w:spacing w:after="0" w:line="240" w:lineRule="auto"/>
        <w:jc w:val="both"/>
      </w:pPr>
      <w:r>
        <w:t xml:space="preserve">Na základě žádosti společnosti </w:t>
      </w:r>
      <w:r w:rsidR="00DF21B7" w:rsidRPr="00DF21B7">
        <w:t>České Radiokomunikace a.s.</w:t>
      </w:r>
      <w:r w:rsidR="005377E2">
        <w:t xml:space="preserve"> </w:t>
      </w:r>
      <w:r>
        <w:t>uzaví</w:t>
      </w:r>
      <w:r w:rsidR="005377E2">
        <w:t xml:space="preserve">rají smluvní strany dodatek č. </w:t>
      </w:r>
      <w:r w:rsidR="00DF21B7">
        <w:t>2</w:t>
      </w:r>
      <w:r>
        <w:t xml:space="preserve"> k Smlouvě o podnájmu optického vlákna, na základě kterého</w:t>
      </w:r>
      <w:r w:rsidR="005876FE">
        <w:t xml:space="preserve"> </w:t>
      </w:r>
      <w:r w:rsidR="005876FE" w:rsidRPr="00FC1FDA">
        <w:rPr>
          <w:b/>
        </w:rPr>
        <w:t>s účinností od 1.</w:t>
      </w:r>
      <w:r w:rsidR="007B6ADE">
        <w:rPr>
          <w:b/>
        </w:rPr>
        <w:t xml:space="preserve"> </w:t>
      </w:r>
      <w:r w:rsidR="00DF21B7">
        <w:rPr>
          <w:b/>
        </w:rPr>
        <w:t>5</w:t>
      </w:r>
      <w:r w:rsidR="005876FE" w:rsidRPr="00FC1FDA">
        <w:rPr>
          <w:b/>
        </w:rPr>
        <w:t>.</w:t>
      </w:r>
      <w:r w:rsidR="007B6ADE">
        <w:rPr>
          <w:b/>
        </w:rPr>
        <w:t xml:space="preserve"> </w:t>
      </w:r>
      <w:r w:rsidR="005876FE" w:rsidRPr="00FC1FDA">
        <w:rPr>
          <w:b/>
        </w:rPr>
        <w:t>20</w:t>
      </w:r>
      <w:r w:rsidR="007B6ADE">
        <w:rPr>
          <w:b/>
        </w:rPr>
        <w:t>2</w:t>
      </w:r>
      <w:r w:rsidR="00C6133D">
        <w:rPr>
          <w:b/>
        </w:rPr>
        <w:t>3</w:t>
      </w:r>
      <w:r w:rsidR="005876FE" w:rsidRPr="00FC1FDA">
        <w:rPr>
          <w:b/>
        </w:rPr>
        <w:t xml:space="preserve"> se připojuje podnájemce do městské optické sítě </w:t>
      </w:r>
      <w:r w:rsidR="005377E2" w:rsidRPr="00FC1FDA">
        <w:rPr>
          <w:b/>
        </w:rPr>
        <w:t>namísto</w:t>
      </w:r>
      <w:r w:rsidR="00FC1FDA">
        <w:rPr>
          <w:b/>
        </w:rPr>
        <w:t xml:space="preserve"> do</w:t>
      </w:r>
      <w:r w:rsidR="005F6A8C" w:rsidRPr="00FC1FDA">
        <w:rPr>
          <w:b/>
        </w:rPr>
        <w:t xml:space="preserve"> přípojného bodu</w:t>
      </w:r>
      <w:r w:rsidR="005377E2" w:rsidRPr="00FC1FDA">
        <w:rPr>
          <w:b/>
        </w:rPr>
        <w:t xml:space="preserve"> </w:t>
      </w:r>
      <w:r w:rsidR="003369F9">
        <w:rPr>
          <w:b/>
        </w:rPr>
        <w:t>Havlíčkova 56 a Denisova 1073,</w:t>
      </w:r>
      <w:r w:rsidR="005876FE" w:rsidRPr="00FC1FDA">
        <w:rPr>
          <w:b/>
        </w:rPr>
        <w:t xml:space="preserve"> v </w:t>
      </w:r>
      <w:proofErr w:type="spellStart"/>
      <w:proofErr w:type="gramStart"/>
      <w:r w:rsidR="005876FE" w:rsidRPr="00FC1FDA">
        <w:rPr>
          <w:b/>
        </w:rPr>
        <w:t>k.ú</w:t>
      </w:r>
      <w:proofErr w:type="spellEnd"/>
      <w:r w:rsidR="005876FE" w:rsidRPr="00FC1FDA">
        <w:rPr>
          <w:b/>
        </w:rPr>
        <w:t>.</w:t>
      </w:r>
      <w:proofErr w:type="gramEnd"/>
      <w:r w:rsidR="005876FE" w:rsidRPr="00FC1FDA">
        <w:rPr>
          <w:b/>
        </w:rPr>
        <w:t xml:space="preserve"> Jičín</w:t>
      </w:r>
      <w:r w:rsidR="00CE3636">
        <w:rPr>
          <w:b/>
        </w:rPr>
        <w:t xml:space="preserve"> do</w:t>
      </w:r>
      <w:r w:rsidR="00CE3636" w:rsidRPr="00CE3636">
        <w:t xml:space="preserve"> </w:t>
      </w:r>
      <w:r w:rsidR="003369F9">
        <w:rPr>
          <w:b/>
        </w:rPr>
        <w:t>Žižkovo náměstí 18</w:t>
      </w:r>
      <w:r w:rsidR="00CE3636">
        <w:rPr>
          <w:b/>
        </w:rPr>
        <w:t xml:space="preserve"> a </w:t>
      </w:r>
      <w:r w:rsidR="003369F9">
        <w:rPr>
          <w:b/>
        </w:rPr>
        <w:t>Denisova 1073,</w:t>
      </w:r>
      <w:r w:rsidR="00CE3636" w:rsidRPr="00CE3636">
        <w:rPr>
          <w:b/>
        </w:rPr>
        <w:t xml:space="preserve"> v kat. území Jičín</w:t>
      </w:r>
      <w:r w:rsidR="005876FE" w:rsidRPr="00FC1FDA">
        <w:rPr>
          <w:b/>
        </w:rPr>
        <w:t>.</w:t>
      </w:r>
      <w:r w:rsidR="005377E2">
        <w:t xml:space="preserve"> Druhá věta v čl. II smlouvy tak</w:t>
      </w:r>
      <w:r w:rsidR="005F6A8C">
        <w:t xml:space="preserve"> </w:t>
      </w:r>
      <w:r w:rsidR="005F6A8C" w:rsidRPr="00FC1FDA">
        <w:rPr>
          <w:u w:val="single"/>
        </w:rPr>
        <w:t>nově</w:t>
      </w:r>
      <w:r w:rsidR="005377E2" w:rsidRPr="00FC1FDA">
        <w:rPr>
          <w:u w:val="single"/>
        </w:rPr>
        <w:t xml:space="preserve"> zní:</w:t>
      </w:r>
      <w:r w:rsidR="005377E2">
        <w:t xml:space="preserve"> Toto </w:t>
      </w:r>
      <w:r w:rsidR="003824C3">
        <w:t>pro</w:t>
      </w:r>
      <w:r w:rsidR="005377E2">
        <w:t xml:space="preserve">pojení bude realizováno do přípojných bodů </w:t>
      </w:r>
      <w:r w:rsidR="00DF21B7">
        <w:t>Žižkovo náměstí 18 a Denisova 1073</w:t>
      </w:r>
      <w:r w:rsidR="00C6133D">
        <w:t xml:space="preserve"> </w:t>
      </w:r>
      <w:r w:rsidR="00C6133D" w:rsidRPr="00A62424">
        <w:t>v kat. území Jičín</w:t>
      </w:r>
      <w:r w:rsidR="005377E2">
        <w:t xml:space="preserve">. </w:t>
      </w:r>
      <w:r w:rsidR="005876FE">
        <w:t xml:space="preserve"> </w:t>
      </w:r>
    </w:p>
    <w:p w:rsidR="00831AA8" w:rsidRDefault="005876FE" w:rsidP="005F6A8C">
      <w:pPr>
        <w:jc w:val="both"/>
      </w:pPr>
      <w:r>
        <w:t>V</w:t>
      </w:r>
      <w:r w:rsidR="005377E2">
        <w:t> ostatním zůstává smlouva beze změny.</w:t>
      </w:r>
    </w:p>
    <w:p w:rsidR="005F6A8C" w:rsidRPr="005F6A8C" w:rsidRDefault="005F6A8C" w:rsidP="00FC1FDA">
      <w:pPr>
        <w:spacing w:after="0"/>
        <w:jc w:val="both"/>
        <w:rPr>
          <w:b/>
        </w:rPr>
      </w:pPr>
      <w:r w:rsidRPr="005F6A8C">
        <w:rPr>
          <w:b/>
        </w:rPr>
        <w:t>III.</w:t>
      </w:r>
    </w:p>
    <w:p w:rsidR="0006557A" w:rsidRPr="004E17B3" w:rsidRDefault="005F6A8C" w:rsidP="00FC1FDA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Vzhledem k tomu, že tento dodatek</w:t>
      </w:r>
      <w:r w:rsidR="0006557A" w:rsidRPr="004E17B3">
        <w:rPr>
          <w:rFonts w:cs="Calibri"/>
        </w:rPr>
        <w:t xml:space="preserve"> podléhá zveřejnění podle zákona o registru smluv, smluvní strany se dohodly, že Technické služby, jež jsou povinným subjektem dle </w:t>
      </w:r>
      <w:proofErr w:type="spellStart"/>
      <w:r w:rsidR="0006557A" w:rsidRPr="004E17B3">
        <w:rPr>
          <w:rFonts w:cs="Calibri"/>
        </w:rPr>
        <w:t>ust</w:t>
      </w:r>
      <w:proofErr w:type="spellEnd"/>
      <w:r w:rsidR="0006557A" w:rsidRPr="004E17B3">
        <w:rPr>
          <w:rFonts w:cs="Calibri"/>
        </w:rPr>
        <w:t xml:space="preserve">. </w:t>
      </w:r>
      <w:r w:rsidR="00831AA8">
        <w:rPr>
          <w:rFonts w:cs="Calibri"/>
        </w:rPr>
        <w:t>§ 2 odst. 1 zákona o registru s</w:t>
      </w:r>
      <w:r w:rsidR="0006557A" w:rsidRPr="004E17B3">
        <w:rPr>
          <w:rFonts w:cs="Calibri"/>
        </w:rPr>
        <w:t>mluv, za</w:t>
      </w:r>
      <w:r>
        <w:rPr>
          <w:rFonts w:cs="Calibri"/>
        </w:rPr>
        <w:t xml:space="preserve">šlou neprodleně od uzavření tento dodatek </w:t>
      </w:r>
      <w:r w:rsidR="0006557A" w:rsidRPr="004E17B3">
        <w:rPr>
          <w:rFonts w:cs="Calibri"/>
        </w:rPr>
        <w:t xml:space="preserve">včetně </w:t>
      </w:r>
      <w:proofErr w:type="spellStart"/>
      <w:r w:rsidR="0006557A" w:rsidRPr="004E17B3">
        <w:rPr>
          <w:rFonts w:cs="Calibri"/>
        </w:rPr>
        <w:t>metadat</w:t>
      </w:r>
      <w:proofErr w:type="spellEnd"/>
      <w:r w:rsidR="0006557A" w:rsidRPr="004E17B3">
        <w:rPr>
          <w:rFonts w:cs="Calibri"/>
        </w:rPr>
        <w:t xml:space="preserve"> ve smyslu </w:t>
      </w:r>
      <w:proofErr w:type="spellStart"/>
      <w:r w:rsidR="0006557A" w:rsidRPr="004E17B3">
        <w:rPr>
          <w:rFonts w:cs="Calibri"/>
        </w:rPr>
        <w:t>ust</w:t>
      </w:r>
      <w:proofErr w:type="spellEnd"/>
      <w:r w:rsidR="0006557A" w:rsidRPr="004E17B3">
        <w:rPr>
          <w:rFonts w:cs="Calibri"/>
        </w:rPr>
        <w:t xml:space="preserve">. § 5 odst. 2 a 5 zákona správci registru smluv k uveřejnění, s vyloučením, resp. znečitelněním těch informací, které jsou ze zákona vyňaty z povinnosti uveřejnění. </w:t>
      </w:r>
      <w:r w:rsidR="0006557A" w:rsidRPr="004E17B3">
        <w:rPr>
          <w:rFonts w:cs="Calibri"/>
          <w:szCs w:val="24"/>
        </w:rPr>
        <w:t xml:space="preserve">Smluvní strany si ujednaly pozdější </w:t>
      </w:r>
      <w:r w:rsidR="0006557A" w:rsidRPr="004E17B3">
        <w:rPr>
          <w:rFonts w:cs="Calibri"/>
          <w:b/>
          <w:szCs w:val="24"/>
        </w:rPr>
        <w:t>okamžik nabytí účinnosti t</w:t>
      </w:r>
      <w:r>
        <w:rPr>
          <w:rFonts w:cs="Calibri"/>
          <w:szCs w:val="24"/>
        </w:rPr>
        <w:t xml:space="preserve">ohoto dodatku č. </w:t>
      </w:r>
      <w:r w:rsidR="001051E7">
        <w:rPr>
          <w:rFonts w:cs="Calibri"/>
          <w:szCs w:val="24"/>
        </w:rPr>
        <w:t>2</w:t>
      </w:r>
      <w:r>
        <w:rPr>
          <w:rFonts w:cs="Calibri"/>
          <w:szCs w:val="24"/>
        </w:rPr>
        <w:t xml:space="preserve"> </w:t>
      </w:r>
      <w:r w:rsidR="0006557A" w:rsidRPr="004E17B3">
        <w:rPr>
          <w:rFonts w:cs="Calibri"/>
          <w:szCs w:val="24"/>
        </w:rPr>
        <w:t xml:space="preserve"> než je uveden v § 6 odst. 1 zákona o registru smluv č. č. 340/2015 Sb., o zvláštních podmínkách účinnosti některých </w:t>
      </w:r>
      <w:proofErr w:type="spellStart"/>
      <w:proofErr w:type="gramStart"/>
      <w:r w:rsidR="0006557A" w:rsidRPr="004E17B3">
        <w:rPr>
          <w:rFonts w:cs="Calibri"/>
          <w:szCs w:val="24"/>
        </w:rPr>
        <w:t>smluv,a</w:t>
      </w:r>
      <w:proofErr w:type="spellEnd"/>
      <w:r w:rsidR="0006557A" w:rsidRPr="004E17B3">
        <w:rPr>
          <w:rFonts w:cs="Calibri"/>
          <w:szCs w:val="24"/>
        </w:rPr>
        <w:t xml:space="preserve"> to</w:t>
      </w:r>
      <w:proofErr w:type="gramEnd"/>
      <w:r w:rsidR="0006557A" w:rsidRPr="004E17B3">
        <w:rPr>
          <w:rFonts w:cs="Calibri"/>
          <w:szCs w:val="24"/>
        </w:rPr>
        <w:t xml:space="preserve"> dnem </w:t>
      </w:r>
      <w:r>
        <w:rPr>
          <w:rFonts w:cs="Calibri"/>
          <w:b/>
          <w:szCs w:val="24"/>
        </w:rPr>
        <w:t>1.</w:t>
      </w:r>
      <w:r w:rsidR="00C6133D">
        <w:rPr>
          <w:rFonts w:cs="Calibri"/>
          <w:b/>
          <w:szCs w:val="24"/>
        </w:rPr>
        <w:t xml:space="preserve"> </w:t>
      </w:r>
      <w:r w:rsidR="00DF21B7">
        <w:rPr>
          <w:rFonts w:cs="Calibri"/>
          <w:b/>
          <w:szCs w:val="24"/>
        </w:rPr>
        <w:t>5</w:t>
      </w:r>
      <w:r w:rsidR="0006557A" w:rsidRPr="004E17B3">
        <w:rPr>
          <w:rFonts w:cs="Calibri"/>
          <w:b/>
          <w:szCs w:val="24"/>
        </w:rPr>
        <w:t>.</w:t>
      </w:r>
      <w:r w:rsidR="00C6133D">
        <w:rPr>
          <w:rFonts w:cs="Calibri"/>
          <w:b/>
          <w:szCs w:val="24"/>
        </w:rPr>
        <w:t xml:space="preserve"> </w:t>
      </w:r>
      <w:r w:rsidR="0006557A" w:rsidRPr="004E17B3">
        <w:rPr>
          <w:rFonts w:cs="Calibri"/>
          <w:b/>
          <w:szCs w:val="24"/>
        </w:rPr>
        <w:t>20</w:t>
      </w:r>
      <w:r w:rsidR="00C6133D">
        <w:rPr>
          <w:rFonts w:cs="Calibri"/>
          <w:b/>
          <w:szCs w:val="24"/>
        </w:rPr>
        <w:t>23</w:t>
      </w:r>
      <w:r w:rsidR="0006557A" w:rsidRPr="004E17B3">
        <w:rPr>
          <w:rFonts w:cs="Calibri"/>
          <w:b/>
          <w:szCs w:val="24"/>
        </w:rPr>
        <w:t>.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>
        <w:rPr>
          <w:lang w:eastAsia="cs-CZ"/>
        </w:rPr>
        <w:t>T</w:t>
      </w:r>
      <w:r w:rsidR="005F6A8C">
        <w:rPr>
          <w:lang w:eastAsia="cs-CZ"/>
        </w:rPr>
        <w:t xml:space="preserve">ento dodatek č. </w:t>
      </w:r>
      <w:r w:rsidR="00DF21B7">
        <w:rPr>
          <w:lang w:eastAsia="cs-CZ"/>
        </w:rPr>
        <w:t>2</w:t>
      </w:r>
      <w:r w:rsidR="005F6A8C">
        <w:rPr>
          <w:lang w:eastAsia="cs-CZ"/>
        </w:rPr>
        <w:t xml:space="preserve"> byl uzavřen</w:t>
      </w:r>
      <w:r w:rsidRPr="00A2594A">
        <w:rPr>
          <w:lang w:eastAsia="cs-CZ"/>
        </w:rPr>
        <w:t xml:space="preserve"> svobodně, vážně, bez nátlaku či donucení a na důkaz souhlasu</w:t>
      </w:r>
      <w:r>
        <w:rPr>
          <w:lang w:eastAsia="cs-CZ"/>
        </w:rPr>
        <w:t xml:space="preserve"> </w:t>
      </w:r>
      <w:r w:rsidRPr="00A2594A">
        <w:rPr>
          <w:lang w:eastAsia="cs-CZ"/>
        </w:rPr>
        <w:t>s j</w:t>
      </w:r>
      <w:r w:rsidR="005F6A8C">
        <w:rPr>
          <w:lang w:eastAsia="cs-CZ"/>
        </w:rPr>
        <w:t>eho obsahem ho</w:t>
      </w:r>
      <w:r w:rsidRPr="00A2594A">
        <w:rPr>
          <w:lang w:eastAsia="cs-CZ"/>
        </w:rPr>
        <w:t xml:space="preserve"> obě strany vlastnoručně podepisují.</w:t>
      </w:r>
    </w:p>
    <w:p w:rsidR="0006557A" w:rsidRPr="00A2594A" w:rsidRDefault="0006557A" w:rsidP="005F6A8C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C6133D" w:rsidRDefault="0006557A" w:rsidP="0006557A">
      <w:pPr>
        <w:jc w:val="both"/>
        <w:rPr>
          <w:rFonts w:cs="Arial"/>
          <w:lang w:eastAsia="cs-CZ"/>
        </w:rPr>
      </w:pPr>
      <w:r w:rsidRPr="00A2594A">
        <w:rPr>
          <w:rFonts w:cs="Arial"/>
          <w:lang w:eastAsia="cs-CZ"/>
        </w:rPr>
        <w:t>V Jičíně dne</w:t>
      </w:r>
      <w:r w:rsidR="007B6ADE">
        <w:rPr>
          <w:rFonts w:cs="Arial"/>
          <w:lang w:eastAsia="cs-CZ"/>
        </w:rPr>
        <w:t>:</w:t>
      </w:r>
      <w:r w:rsidRPr="00A2594A">
        <w:rPr>
          <w:rFonts w:cs="Arial"/>
          <w:lang w:eastAsia="cs-CZ"/>
        </w:rPr>
        <w:t xml:space="preserve">                           </w:t>
      </w:r>
      <w:r w:rsidR="00617F07">
        <w:rPr>
          <w:rFonts w:cs="Arial"/>
          <w:lang w:eastAsia="cs-CZ"/>
        </w:rPr>
        <w:t>28.4.2023</w:t>
      </w:r>
      <w:bookmarkStart w:id="1" w:name="_GoBack"/>
      <w:bookmarkEnd w:id="1"/>
      <w:r w:rsidRPr="00A2594A">
        <w:rPr>
          <w:rFonts w:cs="Arial"/>
          <w:lang w:eastAsia="cs-CZ"/>
        </w:rPr>
        <w:t xml:space="preserve">               </w:t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Pr="00A2594A">
        <w:rPr>
          <w:rFonts w:cs="Arial"/>
          <w:lang w:eastAsia="cs-CZ"/>
        </w:rPr>
        <w:t>V </w:t>
      </w:r>
      <w:r w:rsidR="00DF21B7">
        <w:rPr>
          <w:rFonts w:cs="Arial"/>
          <w:lang w:eastAsia="cs-CZ"/>
        </w:rPr>
        <w:t>Praze</w:t>
      </w:r>
      <w:r w:rsidRPr="00A2594A">
        <w:rPr>
          <w:rFonts w:cs="Arial"/>
          <w:lang w:eastAsia="cs-CZ"/>
        </w:rPr>
        <w:t xml:space="preserve"> dne</w:t>
      </w:r>
      <w:r w:rsidR="007B6ADE">
        <w:rPr>
          <w:rFonts w:cs="Arial"/>
          <w:lang w:eastAsia="cs-CZ"/>
        </w:rPr>
        <w:t>:</w:t>
      </w:r>
      <w:r w:rsidR="007B6ADE">
        <w:rPr>
          <w:rFonts w:cs="Arial"/>
          <w:lang w:eastAsia="cs-CZ"/>
        </w:rPr>
        <w:tab/>
      </w:r>
      <w:r w:rsidR="00D811A6">
        <w:rPr>
          <w:rFonts w:cs="Arial"/>
          <w:lang w:eastAsia="cs-CZ"/>
        </w:rPr>
        <w:t>28.4.2023</w:t>
      </w:r>
      <w:r w:rsidR="007B6ADE">
        <w:rPr>
          <w:rFonts w:cs="Arial"/>
          <w:lang w:eastAsia="cs-CZ"/>
        </w:rPr>
        <w:tab/>
      </w:r>
      <w:r w:rsidR="007B6ADE">
        <w:rPr>
          <w:rFonts w:cs="Arial"/>
          <w:lang w:eastAsia="cs-CZ"/>
        </w:rPr>
        <w:tab/>
      </w:r>
    </w:p>
    <w:p w:rsidR="0006557A" w:rsidRPr="00A2594A" w:rsidRDefault="0006557A" w:rsidP="0006557A">
      <w:pPr>
        <w:jc w:val="both"/>
        <w:rPr>
          <w:u w:val="single"/>
        </w:rPr>
      </w:pPr>
      <w:r w:rsidRPr="00A2594A">
        <w:rPr>
          <w:rFonts w:cs="Arial"/>
          <w:lang w:eastAsia="cs-CZ"/>
        </w:rPr>
        <w:t xml:space="preserve">Ing. Čeněk </w:t>
      </w:r>
      <w:proofErr w:type="spellStart"/>
      <w:r w:rsidRPr="00A2594A">
        <w:rPr>
          <w:rFonts w:cs="Arial"/>
          <w:lang w:eastAsia="cs-CZ"/>
        </w:rPr>
        <w:t>Strašík</w:t>
      </w:r>
      <w:proofErr w:type="spellEnd"/>
      <w:r w:rsidRPr="00A2594A">
        <w:rPr>
          <w:rFonts w:cs="Arial"/>
          <w:lang w:eastAsia="cs-CZ"/>
        </w:rPr>
        <w:t xml:space="preserve">                                 </w:t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="00DF21B7">
        <w:rPr>
          <w:rFonts w:cs="Arial"/>
          <w:lang w:eastAsia="cs-CZ"/>
        </w:rPr>
        <w:tab/>
      </w:r>
      <w:r w:rsidR="00DF21B7" w:rsidRPr="00DF21B7">
        <w:rPr>
          <w:rFonts w:cs="Arial"/>
          <w:lang w:eastAsia="cs-CZ"/>
        </w:rPr>
        <w:t>Pav</w:t>
      </w:r>
      <w:r w:rsidR="00DF21B7">
        <w:rPr>
          <w:rFonts w:cs="Arial"/>
          <w:lang w:eastAsia="cs-CZ"/>
        </w:rPr>
        <w:t>e</w:t>
      </w:r>
      <w:r w:rsidR="00DF21B7" w:rsidRPr="00DF21B7">
        <w:rPr>
          <w:rFonts w:cs="Arial"/>
          <w:lang w:eastAsia="cs-CZ"/>
        </w:rPr>
        <w:t>l Fryč</w:t>
      </w:r>
      <w:r w:rsidR="007B6ADE">
        <w:tab/>
      </w:r>
      <w:r w:rsidR="007B6ADE">
        <w:tab/>
      </w:r>
      <w:r w:rsidR="007B6ADE">
        <w:tab/>
      </w:r>
    </w:p>
    <w:sectPr w:rsidR="0006557A" w:rsidRPr="00A2594A" w:rsidSect="00C6133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7A"/>
    <w:rsid w:val="0006557A"/>
    <w:rsid w:val="001051E7"/>
    <w:rsid w:val="002A42CB"/>
    <w:rsid w:val="00323B56"/>
    <w:rsid w:val="003369F9"/>
    <w:rsid w:val="003824C3"/>
    <w:rsid w:val="00463770"/>
    <w:rsid w:val="005377E2"/>
    <w:rsid w:val="005876FE"/>
    <w:rsid w:val="005F6A8C"/>
    <w:rsid w:val="00617F07"/>
    <w:rsid w:val="007B6ADE"/>
    <w:rsid w:val="007C4521"/>
    <w:rsid w:val="00831AA8"/>
    <w:rsid w:val="009177E2"/>
    <w:rsid w:val="00940011"/>
    <w:rsid w:val="00963042"/>
    <w:rsid w:val="00A14325"/>
    <w:rsid w:val="00A350C8"/>
    <w:rsid w:val="00C6133D"/>
    <w:rsid w:val="00CC50D8"/>
    <w:rsid w:val="00CE3636"/>
    <w:rsid w:val="00D811A6"/>
    <w:rsid w:val="00DF21B7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E6AA-2815-46D3-BA57-1E014B48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Jiří Hnízdo</cp:lastModifiedBy>
  <cp:revision>11</cp:revision>
  <cp:lastPrinted>2023-05-01T11:34:00Z</cp:lastPrinted>
  <dcterms:created xsi:type="dcterms:W3CDTF">2023-04-28T13:10:00Z</dcterms:created>
  <dcterms:modified xsi:type="dcterms:W3CDTF">2023-05-02T07:17:00Z</dcterms:modified>
</cp:coreProperties>
</file>