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A4" w:rsidRPr="00DB5C75" w:rsidRDefault="00CA6D4E">
      <w:pPr>
        <w:pStyle w:val="Nadpis1"/>
        <w:rPr>
          <w:rFonts w:eastAsia="Times New Roman"/>
        </w:rPr>
      </w:pPr>
      <w:r w:rsidRPr="00DB5C75">
        <w:rPr>
          <w:rStyle w:val="Siln"/>
          <w:rFonts w:eastAsia="Times New Roman"/>
          <w:b/>
          <w:bCs/>
          <w:u w:val="single"/>
        </w:rPr>
        <w:t xml:space="preserve">Smlouva o zajištění uměleckého vystoupení skupiny: Lenka Dusilová – sólo </w:t>
      </w:r>
    </w:p>
    <w:p w:rsidR="00396C8B" w:rsidRDefault="00CA6D4E" w:rsidP="00DA44AF">
      <w:pPr>
        <w:pStyle w:val="Normlnweb"/>
        <w:spacing w:before="0" w:beforeAutospacing="0" w:after="0" w:afterAutospacing="0"/>
      </w:pPr>
      <w:r w:rsidRPr="00DB5C75">
        <w:br/>
      </w:r>
      <w:r w:rsidRPr="00DB5C75">
        <w:rPr>
          <w:rStyle w:val="Siln"/>
        </w:rPr>
        <w:t>Čl. I</w:t>
      </w:r>
      <w:r w:rsidRPr="00DB5C75">
        <w:br/>
      </w:r>
      <w:r w:rsidRPr="00DB5C75">
        <w:rPr>
          <w:rStyle w:val="Siln"/>
        </w:rPr>
        <w:t>Smluvní strany</w:t>
      </w:r>
      <w:r w:rsidRPr="00DB5C75">
        <w:br/>
      </w:r>
      <w:r w:rsidRPr="00DB5C75">
        <w:br/>
      </w:r>
      <w:r w:rsidRPr="00DB5C75">
        <w:rPr>
          <w:rStyle w:val="Siln"/>
          <w:u w:val="single"/>
        </w:rPr>
        <w:t>Pořadatel:</w:t>
      </w:r>
      <w:r w:rsidRPr="00DB5C75">
        <w:br/>
        <w:t>Organizace</w:t>
      </w:r>
      <w:r w:rsidRPr="000719B2">
        <w:t xml:space="preserve">:  </w:t>
      </w:r>
      <w:r w:rsidRPr="000719B2">
        <w:rPr>
          <w:shd w:val="clear" w:color="auto" w:fill="FFFF00"/>
        </w:rPr>
        <w:t>…</w:t>
      </w:r>
      <w:r w:rsidR="000719B2">
        <w:rPr>
          <w:shd w:val="clear" w:color="auto" w:fill="FFFF00"/>
        </w:rPr>
        <w:t xml:space="preserve">GALERIE 4 galerie fotografie </w:t>
      </w:r>
      <w:proofErr w:type="spellStart"/>
      <w:r w:rsidR="000719B2">
        <w:rPr>
          <w:shd w:val="clear" w:color="auto" w:fill="FFFF00"/>
        </w:rPr>
        <w:t>p.o</w:t>
      </w:r>
      <w:proofErr w:type="spellEnd"/>
      <w:r w:rsidR="000719B2">
        <w:rPr>
          <w:shd w:val="clear" w:color="auto" w:fill="FFFF00"/>
        </w:rPr>
        <w:t>.</w:t>
      </w:r>
      <w:r w:rsidRPr="000719B2">
        <w:rPr>
          <w:shd w:val="clear" w:color="auto" w:fill="FFFF00"/>
        </w:rPr>
        <w:t>……………………………………….</w:t>
      </w:r>
      <w:r w:rsidRPr="000719B2">
        <w:br/>
        <w:t xml:space="preserve">zastoupená: </w:t>
      </w:r>
      <w:r w:rsidRPr="000719B2">
        <w:rPr>
          <w:shd w:val="clear" w:color="auto" w:fill="FFFF00"/>
        </w:rPr>
        <w:t>…</w:t>
      </w:r>
      <w:proofErr w:type="spellStart"/>
      <w:r w:rsidR="000719B2">
        <w:rPr>
          <w:shd w:val="clear" w:color="auto" w:fill="FFFF00"/>
        </w:rPr>
        <w:t>Mgr:Zbyněk</w:t>
      </w:r>
      <w:proofErr w:type="spellEnd"/>
      <w:r w:rsidR="000719B2">
        <w:rPr>
          <w:shd w:val="clear" w:color="auto" w:fill="FFFF00"/>
        </w:rPr>
        <w:t xml:space="preserve"> Illek</w:t>
      </w:r>
      <w:r w:rsidRPr="000719B2">
        <w:rPr>
          <w:shd w:val="clear" w:color="auto" w:fill="FFFF00"/>
        </w:rPr>
        <w:t>……………………………………….</w:t>
      </w:r>
      <w:r w:rsidRPr="000719B2">
        <w:br/>
        <w:t xml:space="preserve">sídlo: </w:t>
      </w:r>
      <w:r w:rsidRPr="000719B2">
        <w:rPr>
          <w:shd w:val="clear" w:color="auto" w:fill="FFFF00"/>
        </w:rPr>
        <w:t>…</w:t>
      </w:r>
      <w:r w:rsidR="000719B2">
        <w:rPr>
          <w:shd w:val="clear" w:color="auto" w:fill="FFFF00"/>
        </w:rPr>
        <w:t>Cheb, Františkánské nám.30/1</w:t>
      </w:r>
      <w:r w:rsidRPr="000719B2">
        <w:rPr>
          <w:shd w:val="clear" w:color="auto" w:fill="FFFF00"/>
        </w:rPr>
        <w:t>……………………………………….</w:t>
      </w:r>
      <w:r w:rsidRPr="000719B2">
        <w:br/>
        <w:t xml:space="preserve">IČO: </w:t>
      </w:r>
      <w:r w:rsidRPr="00F50DC1">
        <w:rPr>
          <w:shd w:val="clear" w:color="auto" w:fill="FFFF00"/>
        </w:rPr>
        <w:t>…</w:t>
      </w:r>
      <w:r w:rsidR="000719B2" w:rsidRPr="00F50DC1">
        <w:rPr>
          <w:shd w:val="clear" w:color="auto" w:fill="FFFF00"/>
        </w:rPr>
        <w:t>00074268</w:t>
      </w:r>
      <w:r w:rsidRPr="00F50DC1">
        <w:rPr>
          <w:shd w:val="clear" w:color="auto" w:fill="FFFF00"/>
        </w:rPr>
        <w:t>……………………………………….</w:t>
      </w:r>
      <w:r w:rsidRPr="000719B2">
        <w:br/>
        <w:t xml:space="preserve">DIČ: </w:t>
      </w:r>
      <w:r w:rsidR="000719B2">
        <w:t>neplátce</w:t>
      </w:r>
      <w:r w:rsidRPr="000719B2">
        <w:rPr>
          <w:shd w:val="clear" w:color="auto" w:fill="FFFF00"/>
        </w:rPr>
        <w:t>………………………………………….</w:t>
      </w:r>
      <w:r w:rsidRPr="000719B2">
        <w:br/>
        <w:t xml:space="preserve">tel.: </w:t>
      </w:r>
      <w:r w:rsidRPr="00F50DC1">
        <w:rPr>
          <w:highlight w:val="black"/>
          <w:shd w:val="clear" w:color="auto" w:fill="FFFF00"/>
        </w:rPr>
        <w:t>………</w:t>
      </w:r>
      <w:r w:rsidR="000719B2" w:rsidRPr="00F50DC1">
        <w:rPr>
          <w:highlight w:val="black"/>
          <w:shd w:val="clear" w:color="auto" w:fill="FFFF00"/>
        </w:rPr>
        <w:t>736514083</w:t>
      </w:r>
      <w:r w:rsidRPr="00F50DC1">
        <w:rPr>
          <w:highlight w:val="black"/>
          <w:shd w:val="clear" w:color="auto" w:fill="FFFF00"/>
        </w:rPr>
        <w:t>………………………………….</w:t>
      </w:r>
      <w:r w:rsidRPr="000719B2">
        <w:br/>
        <w:t xml:space="preserve">e-mail: </w:t>
      </w:r>
      <w:r w:rsidRPr="00F50DC1">
        <w:rPr>
          <w:highlight w:val="black"/>
          <w:shd w:val="clear" w:color="auto" w:fill="FFFF00"/>
        </w:rPr>
        <w:t>…</w:t>
      </w:r>
      <w:r w:rsidR="000719B2" w:rsidRPr="00F50DC1">
        <w:rPr>
          <w:highlight w:val="black"/>
          <w:shd w:val="clear" w:color="auto" w:fill="FFFF00"/>
        </w:rPr>
        <w:t>galerie4@galerie4.cz</w:t>
      </w:r>
      <w:r w:rsidRPr="00F50DC1">
        <w:rPr>
          <w:highlight w:val="black"/>
          <w:shd w:val="clear" w:color="auto" w:fill="FFFF00"/>
        </w:rPr>
        <w:t>……………………………………….</w:t>
      </w:r>
      <w:r w:rsidRPr="00DB5C75">
        <w:br/>
        <w:t>(dále jen „</w:t>
      </w:r>
      <w:r w:rsidRPr="00DB5C75">
        <w:rPr>
          <w:rStyle w:val="Siln"/>
          <w:i/>
          <w:iCs/>
        </w:rPr>
        <w:t>pořadatel</w:t>
      </w:r>
      <w:r w:rsidRPr="00DB5C75">
        <w:t>)</w:t>
      </w:r>
      <w:r w:rsidRPr="00DB5C75">
        <w:br/>
        <w:t> </w:t>
      </w:r>
      <w:r w:rsidRPr="00DB5C75">
        <w:br/>
        <w:t>a</w:t>
      </w:r>
    </w:p>
    <w:p w:rsidR="00DA44AF" w:rsidRDefault="00CA6D4E" w:rsidP="00DA44AF">
      <w:pPr>
        <w:pStyle w:val="Normlnweb"/>
        <w:spacing w:before="0" w:beforeAutospacing="0" w:after="0" w:afterAutospacing="0"/>
      </w:pPr>
      <w:r w:rsidRPr="00DB5C75">
        <w:br/>
      </w:r>
      <w:r w:rsidRPr="00DB5C75">
        <w:rPr>
          <w:rStyle w:val="Siln"/>
          <w:u w:val="single"/>
        </w:rPr>
        <w:t>Skupina/interpret: Lenka Dusilová-sólo</w:t>
      </w:r>
      <w:r w:rsidRPr="00DB5C75">
        <w:t> </w:t>
      </w:r>
    </w:p>
    <w:p w:rsidR="00AB3EB4" w:rsidRPr="00AB3EB4" w:rsidRDefault="00690865" w:rsidP="00DA44AF">
      <w:pPr>
        <w:pStyle w:val="Normlnweb"/>
        <w:spacing w:before="0" w:beforeAutospacing="0" w:after="0" w:afterAutospacing="0"/>
      </w:pPr>
      <w:r>
        <w:t>My Se Ozvem</w:t>
      </w:r>
      <w:r w:rsidR="00AB3EB4" w:rsidRPr="00AB3EB4">
        <w:t xml:space="preserve"> s.r.o.</w:t>
      </w:r>
    </w:p>
    <w:p w:rsidR="00AB3EB4" w:rsidRPr="00AB3EB4" w:rsidRDefault="00AB3EB4" w:rsidP="00DA44AF">
      <w:pPr>
        <w:pStyle w:val="Normlnweb"/>
        <w:spacing w:before="0" w:beforeAutospacing="0" w:after="0" w:afterAutospacing="0"/>
      </w:pPr>
      <w:r w:rsidRPr="00AB3EB4">
        <w:t>Na Dračkách 843/24, Střešovice, Praha 6, 162 00</w:t>
      </w:r>
    </w:p>
    <w:p w:rsidR="00AB3EB4" w:rsidRPr="00AB3EB4" w:rsidRDefault="00AB3EB4" w:rsidP="00DA44AF">
      <w:pPr>
        <w:pStyle w:val="Normlnweb"/>
        <w:spacing w:before="0" w:beforeAutospacing="0" w:after="0" w:afterAutospacing="0"/>
      </w:pPr>
      <w:r w:rsidRPr="00AB3EB4">
        <w:t xml:space="preserve">IČ: </w:t>
      </w:r>
      <w:r w:rsidR="00690865" w:rsidRPr="00690865">
        <w:t>14130742</w:t>
      </w:r>
    </w:p>
    <w:p w:rsidR="00AB3EB4" w:rsidRPr="00AB3EB4" w:rsidRDefault="00AB3EB4" w:rsidP="00DA44AF">
      <w:pPr>
        <w:pStyle w:val="Normlnweb"/>
        <w:spacing w:before="0" w:beforeAutospacing="0" w:after="0" w:afterAutospacing="0"/>
      </w:pPr>
      <w:r w:rsidRPr="00AB3EB4">
        <w:t xml:space="preserve">DIČ: </w:t>
      </w:r>
      <w:r w:rsidR="00690865">
        <w:t>CZ</w:t>
      </w:r>
      <w:r w:rsidR="00690865" w:rsidRPr="00690865">
        <w:t>14130742</w:t>
      </w:r>
    </w:p>
    <w:p w:rsidR="00234FA4" w:rsidRPr="00AB3EB4" w:rsidRDefault="00AB3EB4" w:rsidP="00DA44AF">
      <w:pPr>
        <w:pStyle w:val="Normlnweb"/>
        <w:spacing w:before="0" w:beforeAutospacing="0" w:after="0" w:afterAutospacing="0"/>
      </w:pPr>
      <w:r w:rsidRPr="00AB3EB4">
        <w:t xml:space="preserve">číslo účtu: </w:t>
      </w:r>
      <w:r w:rsidR="00690865" w:rsidRPr="00F50DC1">
        <w:rPr>
          <w:highlight w:val="black"/>
        </w:rPr>
        <w:t>2802124434/2010</w:t>
      </w:r>
    </w:p>
    <w:p w:rsidR="00234FA4" w:rsidRPr="00AB3EB4" w:rsidRDefault="00CA6D4E" w:rsidP="00DA44AF">
      <w:pPr>
        <w:pStyle w:val="Nadpis2"/>
        <w:spacing w:before="0" w:beforeAutospacing="0" w:after="0" w:afterAutospacing="0"/>
        <w:rPr>
          <w:rFonts w:eastAsia="Times New Roman"/>
          <w:sz w:val="24"/>
          <w:szCs w:val="24"/>
        </w:rPr>
      </w:pPr>
      <w:r w:rsidRPr="00AB3EB4">
        <w:rPr>
          <w:rStyle w:val="Siln"/>
          <w:rFonts w:eastAsia="Times New Roman"/>
          <w:b/>
          <w:bCs/>
          <w:sz w:val="24"/>
          <w:szCs w:val="24"/>
          <w:u w:val="single"/>
        </w:rPr>
        <w:t>Poštovní adresa</w:t>
      </w:r>
      <w:r w:rsidRPr="00AB3EB4">
        <w:rPr>
          <w:rFonts w:eastAsia="Times New Roman"/>
          <w:sz w:val="24"/>
          <w:szCs w:val="24"/>
          <w:u w:val="single"/>
        </w:rPr>
        <w:t>:</w:t>
      </w:r>
      <w:r w:rsidRPr="00AB3EB4">
        <w:rPr>
          <w:rFonts w:eastAsia="Times New Roman"/>
          <w:sz w:val="24"/>
          <w:szCs w:val="24"/>
        </w:rPr>
        <w:t xml:space="preserve"> </w:t>
      </w:r>
      <w:r w:rsidRPr="00F50DC1">
        <w:rPr>
          <w:rFonts w:eastAsia="Times New Roman"/>
          <w:sz w:val="24"/>
          <w:szCs w:val="24"/>
          <w:highlight w:val="black"/>
        </w:rPr>
        <w:t xml:space="preserve">Paleta – APPLAUSE </w:t>
      </w:r>
      <w:proofErr w:type="spellStart"/>
      <w:r w:rsidRPr="00F50DC1">
        <w:rPr>
          <w:rFonts w:eastAsia="Times New Roman"/>
          <w:sz w:val="24"/>
          <w:szCs w:val="24"/>
          <w:highlight w:val="black"/>
        </w:rPr>
        <w:t>booking</w:t>
      </w:r>
      <w:proofErr w:type="spellEnd"/>
      <w:r w:rsidRPr="00F50DC1">
        <w:rPr>
          <w:rFonts w:eastAsia="Times New Roman"/>
          <w:sz w:val="24"/>
          <w:szCs w:val="24"/>
          <w:highlight w:val="black"/>
        </w:rPr>
        <w:t>, Buzulucká 440, Komárov u Hořovic, 267 62</w:t>
      </w:r>
    </w:p>
    <w:p w:rsidR="00D12F82" w:rsidRDefault="00CA6D4E" w:rsidP="00AB3EB4">
      <w:pPr>
        <w:pStyle w:val="Normlnweb"/>
        <w:spacing w:before="0" w:beforeAutospacing="0" w:after="0" w:afterAutospacing="0"/>
      </w:pPr>
      <w:r w:rsidRPr="00AB3EB4">
        <w:t xml:space="preserve">email: </w:t>
      </w:r>
      <w:hyperlink r:id="rId6" w:history="1">
        <w:r w:rsidRPr="00F50DC1">
          <w:rPr>
            <w:rStyle w:val="Hypertextovodkaz"/>
            <w:color w:val="auto"/>
            <w:highlight w:val="black"/>
          </w:rPr>
          <w:t>adela@applausebooking.cz</w:t>
        </w:r>
      </w:hyperlink>
      <w:r w:rsidRPr="00AB3EB4">
        <w:br/>
        <w:t>www: </w:t>
      </w:r>
      <w:r w:rsidRPr="00F50DC1">
        <w:rPr>
          <w:highlight w:val="black"/>
          <w:u w:val="single"/>
        </w:rPr>
        <w:t>https://myseozvem.cz/</w:t>
      </w:r>
      <w:r w:rsidRPr="00AB3EB4">
        <w:br/>
        <w:t xml:space="preserve">tel: </w:t>
      </w:r>
      <w:r w:rsidRPr="00F50DC1">
        <w:rPr>
          <w:highlight w:val="black"/>
        </w:rPr>
        <w:t>+420 774 231</w:t>
      </w:r>
      <w:r w:rsidR="00D12F82" w:rsidRPr="00F50DC1">
        <w:rPr>
          <w:highlight w:val="black"/>
        </w:rPr>
        <w:t> </w:t>
      </w:r>
      <w:r w:rsidRPr="00F50DC1">
        <w:rPr>
          <w:highlight w:val="black"/>
        </w:rPr>
        <w:t>568</w:t>
      </w:r>
    </w:p>
    <w:p w:rsidR="00234FA4" w:rsidRPr="00AB3EB4" w:rsidRDefault="00D12F82" w:rsidP="00AB3EB4">
      <w:pPr>
        <w:pStyle w:val="Normlnweb"/>
        <w:spacing w:before="0" w:beforeAutospacing="0" w:after="0" w:afterAutospacing="0"/>
      </w:pPr>
      <w:r>
        <w:t xml:space="preserve">Telefon v den koncertu: </w:t>
      </w:r>
      <w:r w:rsidRPr="00F50DC1">
        <w:rPr>
          <w:highlight w:val="black"/>
        </w:rPr>
        <w:t xml:space="preserve">Michal </w:t>
      </w:r>
      <w:proofErr w:type="spellStart"/>
      <w:r w:rsidRPr="00F50DC1">
        <w:rPr>
          <w:highlight w:val="black"/>
        </w:rPr>
        <w:t>Samiec</w:t>
      </w:r>
      <w:proofErr w:type="spellEnd"/>
      <w:r w:rsidRPr="00F50DC1">
        <w:rPr>
          <w:highlight w:val="black"/>
        </w:rPr>
        <w:t xml:space="preserve"> 602 471 186</w:t>
      </w:r>
      <w:r w:rsidR="00CA6D4E" w:rsidRPr="00AB3EB4">
        <w:br/>
      </w:r>
      <w:r w:rsidR="00CA6D4E" w:rsidRPr="00AB3EB4">
        <w:rPr>
          <w:rFonts w:eastAsia="Times New Roman"/>
        </w:rPr>
        <w:t xml:space="preserve">(dále jen </w:t>
      </w:r>
      <w:r w:rsidR="00CA6D4E" w:rsidRPr="00AB3EB4">
        <w:rPr>
          <w:rStyle w:val="Siln"/>
          <w:rFonts w:eastAsia="Times New Roman"/>
        </w:rPr>
        <w:t>„skupina/interpret“</w:t>
      </w:r>
      <w:r w:rsidR="00CA6D4E" w:rsidRPr="00AB3EB4">
        <w:rPr>
          <w:rFonts w:eastAsia="Times New Roman"/>
        </w:rPr>
        <w:t xml:space="preserve"> nebo </w:t>
      </w:r>
      <w:r w:rsidR="00CA6D4E" w:rsidRPr="00AB3EB4">
        <w:rPr>
          <w:rStyle w:val="Siln"/>
          <w:rFonts w:eastAsia="Times New Roman"/>
        </w:rPr>
        <w:t>„agentura“</w:t>
      </w:r>
      <w:r w:rsidR="00CA6D4E" w:rsidRPr="00AB3EB4">
        <w:rPr>
          <w:rFonts w:eastAsia="Times New Roman"/>
        </w:rPr>
        <w:t>)</w:t>
      </w:r>
    </w:p>
    <w:p w:rsidR="00AB3EB4" w:rsidRDefault="00CA6D4E" w:rsidP="00AB3EB4">
      <w:pPr>
        <w:pStyle w:val="Normlnweb"/>
      </w:pPr>
      <w:r w:rsidRPr="00DB5C75">
        <w:t xml:space="preserve">uzavírají níže uvedeného dne, měsíce a roku tuto smlouvu v souladu s </w:t>
      </w:r>
      <w:proofErr w:type="spellStart"/>
      <w:r w:rsidRPr="00DB5C75">
        <w:t>ust</w:t>
      </w:r>
      <w:proofErr w:type="spellEnd"/>
      <w:r w:rsidRPr="00DB5C75">
        <w:t>. § 1746 odst. 2 zák. č. 89/2012 Sb., občanského zákoníku.</w:t>
      </w:r>
      <w:r w:rsidRPr="00DB5C75">
        <w:br/>
      </w:r>
      <w:r w:rsidRPr="00DB5C75">
        <w:br/>
      </w:r>
      <w:r w:rsidRPr="00DB5C75">
        <w:rPr>
          <w:rStyle w:val="Siln"/>
        </w:rPr>
        <w:t>Čl. II                                                                                                         </w:t>
      </w:r>
      <w:r w:rsidRPr="00DB5C75">
        <w:br/>
      </w:r>
      <w:r w:rsidRPr="00DB5C75">
        <w:rPr>
          <w:rStyle w:val="Siln"/>
        </w:rPr>
        <w:t>Předmět smlouvy</w:t>
      </w:r>
      <w:r w:rsidRPr="00DB5C75">
        <w:br/>
      </w:r>
      <w:r w:rsidRPr="00DB5C75">
        <w:br/>
        <w:t xml:space="preserve">Předmětem této smlouvy je vymezení práv a povinností obou smluvních stran vznikajících v souvislosti s vystoupením </w:t>
      </w:r>
      <w:r w:rsidRPr="00DB5C75">
        <w:rPr>
          <w:rStyle w:val="Siln"/>
        </w:rPr>
        <w:t xml:space="preserve">Lenky Dusilové </w:t>
      </w:r>
      <w:r w:rsidR="00AB098C">
        <w:rPr>
          <w:rStyle w:val="Siln"/>
        </w:rPr>
        <w:t>–</w:t>
      </w:r>
      <w:r w:rsidRPr="00DB5C75">
        <w:rPr>
          <w:rStyle w:val="Siln"/>
        </w:rPr>
        <w:t xml:space="preserve"> sólo</w:t>
      </w:r>
      <w:r w:rsidR="00AB098C">
        <w:rPr>
          <w:rStyle w:val="Siln"/>
        </w:rPr>
        <w:t xml:space="preserve"> </w:t>
      </w:r>
      <w:proofErr w:type="spellStart"/>
      <w:r w:rsidR="00AB098C">
        <w:rPr>
          <w:rStyle w:val="Siln"/>
        </w:rPr>
        <w:t>acoustic</w:t>
      </w:r>
      <w:proofErr w:type="spellEnd"/>
      <w:r w:rsidRPr="00DB5C75">
        <w:rPr>
          <w:rStyle w:val="Siln"/>
        </w:rPr>
        <w:t xml:space="preserve"> </w:t>
      </w:r>
      <w:bookmarkStart w:id="0" w:name="_Hlk131709850"/>
      <w:r w:rsidRPr="00DB5C75">
        <w:t>v rámci</w:t>
      </w:r>
      <w:r w:rsidR="00D10E7A">
        <w:t xml:space="preserve"> </w:t>
      </w:r>
      <w:r w:rsidR="000719B2">
        <w:t xml:space="preserve">dvoudenní </w:t>
      </w:r>
      <w:r w:rsidR="00D10E7A">
        <w:t xml:space="preserve">akce </w:t>
      </w:r>
      <w:r w:rsidR="00793CEF">
        <w:t xml:space="preserve">s programem a výstavou </w:t>
      </w:r>
      <w:r w:rsidR="000719B2">
        <w:t xml:space="preserve">Chebské dvorky  POD STŘECHOU </w:t>
      </w:r>
      <w:r w:rsidR="00D10E7A">
        <w:t>pořádané pořadatelem. </w:t>
      </w:r>
      <w:bookmarkEnd w:id="0"/>
    </w:p>
    <w:p w:rsidR="00DB5C75" w:rsidRDefault="00CA6D4E" w:rsidP="00DA44AF">
      <w:pPr>
        <w:pStyle w:val="Normlnweb"/>
        <w:spacing w:before="0" w:beforeAutospacing="0" w:after="0" w:afterAutospacing="0"/>
      </w:pPr>
      <w:r w:rsidRPr="00DB5C75">
        <w:t xml:space="preserve">Jméno pořadu: </w:t>
      </w:r>
      <w:r w:rsidR="00AB098C" w:rsidRPr="00AB098C">
        <w:rPr>
          <w:b/>
        </w:rPr>
        <w:t>Lenka Dusilová</w:t>
      </w:r>
      <w:r w:rsidR="00AB098C">
        <w:t xml:space="preserve"> </w:t>
      </w:r>
      <w:r w:rsidR="00690865">
        <w:rPr>
          <w:rStyle w:val="Siln"/>
        </w:rPr>
        <w:t xml:space="preserve">Sólo - </w:t>
      </w:r>
      <w:proofErr w:type="spellStart"/>
      <w:r w:rsidR="00690865" w:rsidRPr="00690865">
        <w:rPr>
          <w:rStyle w:val="Siln"/>
        </w:rPr>
        <w:t>acoustic</w:t>
      </w:r>
      <w:proofErr w:type="spellEnd"/>
      <w:r w:rsidRPr="00DB5C75">
        <w:br/>
        <w:t>Datum vystoupení:</w:t>
      </w:r>
      <w:r w:rsidR="006C3CC6">
        <w:t xml:space="preserve"> </w:t>
      </w:r>
      <w:r w:rsidR="006C3CC6" w:rsidRPr="00F50DC1">
        <w:rPr>
          <w:b/>
          <w:bCs/>
          <w:highlight w:val="black"/>
        </w:rPr>
        <w:t>pátek</w:t>
      </w:r>
      <w:r w:rsidRPr="00F50DC1">
        <w:rPr>
          <w:b/>
          <w:bCs/>
          <w:highlight w:val="black"/>
        </w:rPr>
        <w:t xml:space="preserve"> </w:t>
      </w:r>
      <w:r w:rsidR="00690865" w:rsidRPr="00F50DC1">
        <w:rPr>
          <w:rStyle w:val="Siln"/>
          <w:b w:val="0"/>
          <w:bCs w:val="0"/>
          <w:highlight w:val="black"/>
        </w:rPr>
        <w:t> </w:t>
      </w:r>
      <w:r w:rsidR="000719B2" w:rsidRPr="00F50DC1">
        <w:rPr>
          <w:rStyle w:val="Siln"/>
          <w:highlight w:val="black"/>
        </w:rPr>
        <w:t>9.června</w:t>
      </w:r>
      <w:r w:rsidR="00690865" w:rsidRPr="00F50DC1">
        <w:rPr>
          <w:b/>
          <w:bCs/>
          <w:highlight w:val="black"/>
        </w:rPr>
        <w:t xml:space="preserve"> </w:t>
      </w:r>
      <w:r w:rsidR="000719B2" w:rsidRPr="00F50DC1">
        <w:rPr>
          <w:b/>
          <w:bCs/>
          <w:highlight w:val="black"/>
        </w:rPr>
        <w:t>2023</w:t>
      </w:r>
    </w:p>
    <w:p w:rsidR="000719B2" w:rsidRPr="00AB3EB4" w:rsidRDefault="000719B2" w:rsidP="00DA44AF">
      <w:pPr>
        <w:pStyle w:val="Normlnweb"/>
        <w:spacing w:before="0" w:beforeAutospacing="0" w:after="0" w:afterAutospacing="0"/>
      </w:pPr>
      <w:r>
        <w:t xml:space="preserve">Zahájení vystoupení: </w:t>
      </w:r>
      <w:r w:rsidRPr="00F50DC1">
        <w:rPr>
          <w:b/>
          <w:bCs/>
          <w:highlight w:val="black"/>
        </w:rPr>
        <w:t>20:00</w:t>
      </w:r>
    </w:p>
    <w:p w:rsidR="00AB098C" w:rsidRDefault="00CA6D4E" w:rsidP="00DA44AF">
      <w:pPr>
        <w:pStyle w:val="Normlnweb"/>
        <w:spacing w:before="0" w:beforeAutospacing="0" w:after="0" w:afterAutospacing="0"/>
        <w:rPr>
          <w:rStyle w:val="Siln"/>
        </w:rPr>
      </w:pPr>
      <w:r w:rsidRPr="00DB5C75">
        <w:t>Přesné jméno a adresa místa vystoupení: </w:t>
      </w:r>
      <w:r w:rsidR="00690865" w:rsidRPr="00F50DC1">
        <w:rPr>
          <w:rStyle w:val="Siln"/>
          <w:highlight w:val="black"/>
        </w:rPr>
        <w:t>Cheb,</w:t>
      </w:r>
      <w:r w:rsidR="000719B2" w:rsidRPr="00F50DC1">
        <w:rPr>
          <w:rStyle w:val="Siln"/>
          <w:highlight w:val="black"/>
        </w:rPr>
        <w:t xml:space="preserve"> Františkánské nám.30/1, </w:t>
      </w:r>
      <w:r w:rsidR="00690865" w:rsidRPr="00F50DC1">
        <w:rPr>
          <w:rStyle w:val="Siln"/>
          <w:highlight w:val="black"/>
        </w:rPr>
        <w:t xml:space="preserve"> Galerie 4</w:t>
      </w:r>
    </w:p>
    <w:p w:rsidR="000719B2" w:rsidRDefault="00CA6D4E" w:rsidP="00DA44AF">
      <w:pPr>
        <w:pStyle w:val="Normlnweb"/>
        <w:spacing w:before="0" w:beforeAutospacing="0" w:after="0" w:afterAutospacing="0"/>
        <w:rPr>
          <w:rStyle w:val="Siln"/>
        </w:rPr>
      </w:pPr>
      <w:r w:rsidRPr="00DB5C75">
        <w:lastRenderedPageBreak/>
        <w:t> </w:t>
      </w:r>
      <w:r w:rsidRPr="00DB5C75">
        <w:br/>
      </w:r>
      <w:r w:rsidR="00AB3EB4">
        <w:rPr>
          <w:rStyle w:val="Siln"/>
        </w:rPr>
        <w:t>Honorář: </w:t>
      </w:r>
      <w:r w:rsidR="000719B2" w:rsidRPr="00F50DC1">
        <w:rPr>
          <w:rStyle w:val="Siln"/>
          <w:highlight w:val="black"/>
        </w:rPr>
        <w:t xml:space="preserve">konečná částka </w:t>
      </w:r>
      <w:r w:rsidR="00690865" w:rsidRPr="00F50DC1">
        <w:rPr>
          <w:rStyle w:val="Siln"/>
          <w:highlight w:val="black"/>
        </w:rPr>
        <w:t>4</w:t>
      </w:r>
      <w:r w:rsidR="000719B2" w:rsidRPr="00F50DC1">
        <w:rPr>
          <w:rStyle w:val="Siln"/>
          <w:highlight w:val="black"/>
        </w:rPr>
        <w:t>5.660,-Kč zahrnuje DPH občerstvení, cestovné</w:t>
      </w:r>
    </w:p>
    <w:p w:rsidR="000C0AAB" w:rsidRDefault="00CA6D4E" w:rsidP="00DA44AF">
      <w:pPr>
        <w:pStyle w:val="Normlnweb"/>
        <w:spacing w:before="0" w:beforeAutospacing="0" w:after="0" w:afterAutospacing="0"/>
      </w:pPr>
      <w:r w:rsidRPr="00DB5C75">
        <w:t xml:space="preserve">Zvuková zkouška </w:t>
      </w:r>
      <w:r w:rsidR="00D10E7A">
        <w:t>(30 až 60</w:t>
      </w:r>
      <w:r w:rsidRPr="00DB5C75">
        <w:rPr>
          <w:i/>
          <w:iCs/>
        </w:rPr>
        <w:t xml:space="preserve"> min.</w:t>
      </w:r>
      <w:r w:rsidRPr="00DB5C75">
        <w:t>) od:</w:t>
      </w:r>
      <w:r w:rsidR="000719B2" w:rsidRPr="00F50DC1">
        <w:rPr>
          <w:highlight w:val="black"/>
          <w:shd w:val="clear" w:color="auto" w:fill="FFFF00"/>
        </w:rPr>
        <w:t>16:15</w:t>
      </w:r>
      <w:r w:rsidR="000719B2" w:rsidRPr="00DB5C75">
        <w:t xml:space="preserve"> </w:t>
      </w:r>
      <w:r w:rsidRPr="00DB5C75">
        <w:br/>
        <w:t xml:space="preserve">Zvukař je seznámen s techn. podmínkami dle tzn. technického </w:t>
      </w:r>
      <w:proofErr w:type="spellStart"/>
      <w:r w:rsidRPr="00DB5C75">
        <w:t>rideru</w:t>
      </w:r>
      <w:proofErr w:type="spellEnd"/>
      <w:r w:rsidRPr="00DB5C75">
        <w:t>, vč. podmínek zvukové zkoušky </w:t>
      </w:r>
      <w:r w:rsidR="000719B2">
        <w:rPr>
          <w:shd w:val="clear" w:color="auto" w:fill="FFFF00"/>
        </w:rPr>
        <w:t>: Zvučení, osvětlení, technické vybavení zajišťuje interpret</w:t>
      </w:r>
      <w:r w:rsidRPr="00DB5C75">
        <w:br/>
        <w:t xml:space="preserve">Mobilní kontakt (+ jméno) na pořadatele v den koncertu: </w:t>
      </w:r>
      <w:r w:rsidR="000719B2" w:rsidRPr="00F50DC1">
        <w:rPr>
          <w:highlight w:val="black"/>
          <w:shd w:val="clear" w:color="auto" w:fill="FFFF00"/>
        </w:rPr>
        <w:t>736514083</w:t>
      </w:r>
      <w:r w:rsidRPr="00DB5C75">
        <w:br/>
        <w:t xml:space="preserve">Mobilní kontakt na zvukaře (+jméno): </w:t>
      </w:r>
      <w:r w:rsidR="000719B2">
        <w:rPr>
          <w:shd w:val="clear" w:color="auto" w:fill="FFFF00"/>
        </w:rPr>
        <w:t>není zajišťován pořadatelem</w:t>
      </w:r>
      <w:r w:rsidRPr="00DB5C75">
        <w:br/>
        <w:t>Příjezd</w:t>
      </w:r>
      <w:r w:rsidR="00DB5C75">
        <w:t>:</w:t>
      </w:r>
      <w:r w:rsidRPr="00DB5C75">
        <w:t> </w:t>
      </w:r>
      <w:r w:rsidR="000719B2" w:rsidRPr="00F50DC1">
        <w:rPr>
          <w:highlight w:val="black"/>
          <w:shd w:val="clear" w:color="auto" w:fill="FFFF00"/>
        </w:rPr>
        <w:t>16:15</w:t>
      </w:r>
      <w:r w:rsidR="000719B2" w:rsidRPr="00DB5C75">
        <w:t xml:space="preserve"> </w:t>
      </w:r>
    </w:p>
    <w:p w:rsidR="000C0AAB" w:rsidRPr="00DB5C75" w:rsidRDefault="000C0AAB" w:rsidP="000C0AAB">
      <w:pPr>
        <w:pStyle w:val="Normlnweb"/>
        <w:spacing w:before="0" w:beforeAutospacing="0" w:after="0" w:afterAutospacing="0"/>
      </w:pPr>
      <w:r>
        <w:t xml:space="preserve">ZKOUŠKA: </w:t>
      </w:r>
      <w:r w:rsidRPr="00F50DC1">
        <w:rPr>
          <w:highlight w:val="black"/>
        </w:rPr>
        <w:t>16:30 do 17:30</w:t>
      </w:r>
      <w:r w:rsidR="00CA6D4E" w:rsidRPr="00DB5C75">
        <w:br/>
        <w:t xml:space="preserve">Čas otevření sálu pro veřejnost: </w:t>
      </w:r>
      <w:r w:rsidR="000719B2" w:rsidRPr="00F50DC1">
        <w:rPr>
          <w:highlight w:val="black"/>
          <w:shd w:val="clear" w:color="auto" w:fill="FFFF00"/>
        </w:rPr>
        <w:t>17:30 – 19:00</w:t>
      </w:r>
      <w:r w:rsidRPr="00F50DC1">
        <w:rPr>
          <w:highlight w:val="black"/>
          <w:shd w:val="clear" w:color="auto" w:fill="FFFF00"/>
        </w:rPr>
        <w:t xml:space="preserve"> (vernisáž výstavy s kulturním hudebním programem)</w:t>
      </w:r>
      <w:r w:rsidR="000719B2" w:rsidRPr="00F50DC1">
        <w:rPr>
          <w:highlight w:val="black"/>
          <w:shd w:val="clear" w:color="auto" w:fill="FFFF00"/>
        </w:rPr>
        <w:t xml:space="preserve"> + 19:45</w:t>
      </w:r>
      <w:r w:rsidRPr="00F50DC1">
        <w:rPr>
          <w:highlight w:val="black"/>
          <w:shd w:val="clear" w:color="auto" w:fill="FFFF00"/>
        </w:rPr>
        <w:t xml:space="preserve"> (před koncertem – vystoupením </w:t>
      </w:r>
      <w:proofErr w:type="spellStart"/>
      <w:r w:rsidRPr="00F50DC1">
        <w:rPr>
          <w:highlight w:val="black"/>
          <w:shd w:val="clear" w:color="auto" w:fill="FFFF00"/>
        </w:rPr>
        <w:t>L.Dusilové</w:t>
      </w:r>
      <w:proofErr w:type="spellEnd"/>
      <w:r w:rsidRPr="00F50DC1">
        <w:rPr>
          <w:highlight w:val="black"/>
          <w:shd w:val="clear" w:color="auto" w:fill="FFFF00"/>
        </w:rPr>
        <w:t>)</w:t>
      </w:r>
      <w:r w:rsidR="00CA6D4E" w:rsidRPr="00DB5C75">
        <w:br/>
        <w:t>Orientační kapacita sálu:</w:t>
      </w:r>
      <w:r w:rsidR="000719B2">
        <w:rPr>
          <w:shd w:val="clear" w:color="auto" w:fill="FFFF00"/>
        </w:rPr>
        <w:t>80 návštěvníků</w:t>
      </w:r>
      <w:r w:rsidR="00CA6D4E" w:rsidRPr="00DB5C75">
        <w:t>                                                                             </w:t>
      </w:r>
      <w:r w:rsidR="00CA6D4E" w:rsidRPr="00DB5C75">
        <w:br/>
        <w:t xml:space="preserve">Popis cesty, GPS (nebo přiložte plánek): </w:t>
      </w:r>
      <w:r w:rsidR="000719B2" w:rsidRPr="00F50DC1">
        <w:rPr>
          <w:highlight w:val="black"/>
          <w:shd w:val="clear" w:color="auto" w:fill="FFFF00"/>
        </w:rPr>
        <w:t>50.0779814N, 12.3685544E</w:t>
      </w:r>
      <w:r w:rsidR="00CA6D4E" w:rsidRPr="00F50DC1">
        <w:rPr>
          <w:highlight w:val="black"/>
          <w:shd w:val="clear" w:color="auto" w:fill="FFFF00"/>
        </w:rPr>
        <w:t>…………………</w:t>
      </w:r>
      <w:r w:rsidR="00CA6D4E" w:rsidRPr="00DB5C75">
        <w:br/>
      </w:r>
      <w:r w:rsidR="00CA6D4E" w:rsidRPr="00DB5C75">
        <w:br/>
      </w:r>
      <w:r w:rsidR="00CA6D4E" w:rsidRPr="00DB5C75">
        <w:rPr>
          <w:rStyle w:val="Siln"/>
        </w:rPr>
        <w:t>Čl. III</w:t>
      </w:r>
      <w:r w:rsidR="00CA6D4E" w:rsidRPr="00DB5C75">
        <w:br/>
      </w:r>
      <w:r w:rsidR="00CA6D4E" w:rsidRPr="00DB5C75">
        <w:rPr>
          <w:rStyle w:val="Siln"/>
        </w:rPr>
        <w:t>Závazky pořadatele – technické podmínky</w:t>
      </w:r>
      <w:r w:rsidR="00CA6D4E" w:rsidRPr="00DB5C75">
        <w:br/>
        <w:t> </w:t>
      </w:r>
    </w:p>
    <w:p w:rsidR="00234FA4" w:rsidRDefault="000C0AAB" w:rsidP="00AB098C">
      <w:pPr>
        <w:pStyle w:val="Normlnweb"/>
        <w:spacing w:before="0" w:beforeAutospacing="0" w:after="0" w:afterAutospacing="0"/>
      </w:pPr>
      <w:r w:rsidRPr="000C0AAB">
        <w:rPr>
          <w:b/>
          <w:bCs/>
        </w:rPr>
        <w:t>1.</w:t>
      </w:r>
      <w:r>
        <w:rPr>
          <w:b/>
          <w:bCs/>
        </w:rPr>
        <w:t xml:space="preserve"> </w:t>
      </w:r>
      <w:r w:rsidR="00CA6D4E" w:rsidRPr="00DB5C75">
        <w:t>Pořadatel poskytne interpretce uzamykatelnou šatnu se zrcadlem vhodnou pro 2 osoby + 1x ručník.</w:t>
      </w:r>
    </w:p>
    <w:p w:rsidR="00A80352" w:rsidRPr="00DB5C75" w:rsidRDefault="00A80352" w:rsidP="00AB098C">
      <w:pPr>
        <w:pStyle w:val="Normlnweb"/>
        <w:spacing w:before="0" w:beforeAutospacing="0" w:after="0" w:afterAutospacing="0"/>
      </w:pPr>
    </w:p>
    <w:p w:rsidR="00AB3EB4" w:rsidRPr="000C0AAB" w:rsidRDefault="000C0AAB" w:rsidP="00D10E7A">
      <w:pPr>
        <w:pStyle w:val="Normlnweb"/>
        <w:spacing w:before="0" w:beforeAutospacing="0" w:after="0" w:afterAutospacing="0"/>
        <w:rPr>
          <w:b/>
          <w:bCs/>
        </w:rPr>
      </w:pPr>
      <w:r>
        <w:rPr>
          <w:rStyle w:val="Siln"/>
        </w:rPr>
        <w:t xml:space="preserve">2. </w:t>
      </w:r>
      <w:r w:rsidR="00CA6D4E" w:rsidRPr="00DB5C75">
        <w:rPr>
          <w:rStyle w:val="Siln"/>
        </w:rPr>
        <w:t>Pořadatel se zavazuje zajistit přítomnost nosičů aparatury od příjezdu interpretky po skončení koncertu, až do úplného umístění aparatury a nástrojů do auta.</w:t>
      </w:r>
      <w:r w:rsidR="00CA6D4E" w:rsidRPr="00DB5C75">
        <w:br/>
      </w:r>
      <w:r w:rsidR="00CA6D4E" w:rsidRPr="00DB5C75">
        <w:br/>
      </w:r>
      <w:r>
        <w:rPr>
          <w:rStyle w:val="Siln"/>
        </w:rPr>
        <w:t>3.</w:t>
      </w:r>
      <w:r>
        <w:t xml:space="preserve"> </w:t>
      </w:r>
      <w:r w:rsidR="00CA6D4E" w:rsidRPr="00DB5C75">
        <w:t xml:space="preserve">Pořadatel se zavazuje poskytnout 6 volných vstupenek na koncert pro kapelu. </w:t>
      </w:r>
      <w:r w:rsidRPr="000C0AAB">
        <w:rPr>
          <w:b/>
          <w:bCs/>
        </w:rPr>
        <w:t>Seznam jmen dodá pořadateli nejdéle 3 dny před datumem vystoupení interpret nebo jeho zástupce.</w:t>
      </w:r>
    </w:p>
    <w:p w:rsidR="00234FA4" w:rsidRPr="00DB5C75" w:rsidRDefault="00CA6D4E" w:rsidP="00AB3EB4">
      <w:pPr>
        <w:pStyle w:val="Normlnweb"/>
        <w:spacing w:before="0" w:beforeAutospacing="0" w:after="0" w:afterAutospacing="0"/>
      </w:pPr>
      <w:r w:rsidRPr="00DB5C75">
        <w:br/>
      </w:r>
      <w:r w:rsidR="00396C8B">
        <w:rPr>
          <w:rStyle w:val="Siln"/>
        </w:rPr>
        <w:t>4</w:t>
      </w:r>
      <w:r w:rsidRPr="00DB5C75">
        <w:rPr>
          <w:rStyle w:val="Siln"/>
        </w:rPr>
        <w:t>. </w:t>
      </w:r>
      <w:r w:rsidRPr="00DB5C75">
        <w:t xml:space="preserve">Pořadatel se zavazuje odeslat potvrzenou smlouvu </w:t>
      </w:r>
      <w:r w:rsidRPr="00DB5C75">
        <w:rPr>
          <w:rStyle w:val="Siln"/>
        </w:rPr>
        <w:t>do 14 dnů od jejího doručení zpět</w:t>
      </w:r>
      <w:r w:rsidRPr="00DB5C75">
        <w:t xml:space="preserve"> agentuře. </w:t>
      </w:r>
      <w:r w:rsidRPr="00DB5C75">
        <w:br/>
      </w:r>
      <w:r w:rsidRPr="00DB5C75">
        <w:br/>
      </w:r>
      <w:r w:rsidR="00396C8B">
        <w:rPr>
          <w:rStyle w:val="Siln"/>
        </w:rPr>
        <w:t>5.</w:t>
      </w:r>
      <w:r w:rsidRPr="00DB5C75">
        <w:t xml:space="preserve"> Pořadatel se zavazuje zajistit </w:t>
      </w:r>
      <w:r w:rsidRPr="00DB5C75">
        <w:rPr>
          <w:rStyle w:val="Siln"/>
        </w:rPr>
        <w:t>bezpečnost skupiny a její aparatury a nástrojů</w:t>
      </w:r>
      <w:r w:rsidRPr="00DB5C75">
        <w:t xml:space="preserve"> během koncertu. Dále se zavazuje k tomu, že se </w:t>
      </w:r>
      <w:r w:rsidRPr="00DB5C75">
        <w:rPr>
          <w:rStyle w:val="Siln"/>
        </w:rPr>
        <w:t>nebude nikdo pohybovat na pódiu před koncertem i po jeho skončení.</w:t>
      </w:r>
      <w:r w:rsidRPr="00DB5C75">
        <w:br/>
      </w:r>
      <w:r w:rsidRPr="00DB5C75">
        <w:br/>
      </w:r>
      <w:r w:rsidR="00396C8B">
        <w:rPr>
          <w:rStyle w:val="Siln"/>
        </w:rPr>
        <w:t xml:space="preserve">6. </w:t>
      </w:r>
      <w:r w:rsidRPr="00DB5C75">
        <w:rPr>
          <w:rStyle w:val="Siln"/>
          <w:u w:val="single"/>
        </w:rPr>
        <w:t xml:space="preserve">Jakékoliv úpravy a změny ve smlouvě pořadatel vyznačí červenou barvou, případně bude o změnách informovat APPLAUSE </w:t>
      </w:r>
      <w:proofErr w:type="spellStart"/>
      <w:r w:rsidRPr="00DB5C75">
        <w:rPr>
          <w:rStyle w:val="Siln"/>
          <w:u w:val="single"/>
        </w:rPr>
        <w:t>booking</w:t>
      </w:r>
      <w:proofErr w:type="spellEnd"/>
      <w:r w:rsidRPr="00DB5C75">
        <w:rPr>
          <w:rStyle w:val="Siln"/>
          <w:u w:val="single"/>
        </w:rPr>
        <w:t>.</w:t>
      </w:r>
      <w:r w:rsidRPr="00DB5C75">
        <w:br/>
        <w:t> </w:t>
      </w:r>
      <w:r w:rsidRPr="00DB5C75">
        <w:br/>
      </w:r>
      <w:r w:rsidRPr="00DB5C75">
        <w:rPr>
          <w:rStyle w:val="Siln"/>
        </w:rPr>
        <w:t>Čl. IV</w:t>
      </w:r>
      <w:r w:rsidRPr="00DB5C75">
        <w:br/>
      </w:r>
      <w:r w:rsidRPr="00DB5C75">
        <w:rPr>
          <w:rStyle w:val="Siln"/>
        </w:rPr>
        <w:t>Závazky pořadatele – finanční vyrovnání</w:t>
      </w:r>
      <w:r w:rsidRPr="00DB5C75">
        <w:br/>
      </w:r>
      <w:r w:rsidRPr="00DB5C75">
        <w:br/>
      </w:r>
      <w:r w:rsidRPr="00DB5C75">
        <w:rPr>
          <w:rStyle w:val="Siln"/>
        </w:rPr>
        <w:t>1.</w:t>
      </w:r>
      <w:r w:rsidRPr="00DB5C75">
        <w:t xml:space="preserve">       Pořadatel zaplatí ve prospěch </w:t>
      </w:r>
      <w:r w:rsidRPr="00DB5C75">
        <w:rPr>
          <w:rStyle w:val="Siln"/>
        </w:rPr>
        <w:t>Lenky Dusilové - sólo</w:t>
      </w:r>
      <w:r w:rsidRPr="00DB5C75">
        <w:t xml:space="preserve"> podle této smlouvy honorář ve výši </w:t>
      </w:r>
      <w:r w:rsidR="00396C8B" w:rsidRPr="00F50DC1">
        <w:rPr>
          <w:rStyle w:val="Siln"/>
          <w:highlight w:val="black"/>
        </w:rPr>
        <w:t>45.660,- celkem</w:t>
      </w:r>
      <w:r w:rsidR="00396C8B">
        <w:rPr>
          <w:rStyle w:val="Siln"/>
        </w:rPr>
        <w:t>, tj. konečná fakturovaná částka zahrnuje DPH.</w:t>
      </w:r>
      <w:r w:rsidRPr="00DB5C75">
        <w:br/>
        <w:t>Honorářem se rozumí čistá částka, která nemůže být v žádném případě dodatečně snížena o jakoukoliv daň či poplatek, není-li tak výslovně ujednáno v této smlouvě. </w:t>
      </w:r>
    </w:p>
    <w:p w:rsidR="00234FA4" w:rsidRPr="00DB5C75" w:rsidRDefault="00CA6D4E">
      <w:pPr>
        <w:pStyle w:val="Normlnweb"/>
      </w:pPr>
      <w:r w:rsidRPr="00DB5C75">
        <w:rPr>
          <w:rStyle w:val="Siln"/>
          <w:u w:val="single"/>
        </w:rPr>
        <w:t>Úhrada bude provedena</w:t>
      </w:r>
      <w:r w:rsidR="00396C8B">
        <w:rPr>
          <w:rStyle w:val="Siln"/>
          <w:u w:val="single"/>
        </w:rPr>
        <w:t xml:space="preserve"> bankovním převodem,</w:t>
      </w:r>
      <w:r w:rsidRPr="00DB5C75">
        <w:rPr>
          <w:rStyle w:val="Siln"/>
          <w:u w:val="single"/>
        </w:rPr>
        <w:t xml:space="preserve"> </w:t>
      </w:r>
      <w:r w:rsidR="00396C8B">
        <w:rPr>
          <w:rStyle w:val="Siln"/>
          <w:u w:val="single"/>
        </w:rPr>
        <w:t>ihned po odvedení výkonu interpreta oproti dodané, náležitě vyplněné faktuře. Datum splatnosti 9.6.2023.</w:t>
      </w:r>
    </w:p>
    <w:p w:rsidR="00DB5C75" w:rsidRDefault="00CA6D4E">
      <w:pPr>
        <w:pStyle w:val="Normlnweb"/>
      </w:pPr>
      <w:r w:rsidRPr="00DB5C75">
        <w:t>Pořadatel vypořádá závazky vůči OSA. Výše honoráře nebude sdělena třetí straně.</w:t>
      </w:r>
    </w:p>
    <w:p w:rsidR="00AB3EB4" w:rsidRDefault="00CA6D4E" w:rsidP="00DA44AF">
      <w:pPr>
        <w:pStyle w:val="Normlnweb"/>
        <w:spacing w:before="0" w:beforeAutospacing="0" w:after="0" w:afterAutospacing="0"/>
      </w:pPr>
      <w:r w:rsidRPr="00DB5C75">
        <w:lastRenderedPageBreak/>
        <w:br/>
      </w:r>
      <w:r w:rsidRPr="00DB5C75">
        <w:rPr>
          <w:rStyle w:val="Siln"/>
        </w:rPr>
        <w:t>Čl. V</w:t>
      </w:r>
      <w:r w:rsidRPr="00DB5C75">
        <w:br/>
      </w:r>
      <w:r w:rsidRPr="00DB5C75">
        <w:rPr>
          <w:rStyle w:val="Siln"/>
        </w:rPr>
        <w:t>Závazky agentury</w:t>
      </w:r>
      <w:r w:rsidRPr="00DB5C75">
        <w:br/>
      </w:r>
      <w:r w:rsidRPr="00DB5C75">
        <w:br/>
      </w:r>
      <w:r w:rsidRPr="00DB5C75">
        <w:rPr>
          <w:rStyle w:val="Siln"/>
        </w:rPr>
        <w:t>1.</w:t>
      </w:r>
      <w:r w:rsidRPr="00DB5C75">
        <w:t>       Zajistit včasnou účast skupiny/interpreta na zvukové zkoušce a při koncertu.</w:t>
      </w:r>
      <w:r w:rsidRPr="00DB5C75">
        <w:br/>
      </w:r>
      <w:r w:rsidRPr="00DB5C75">
        <w:rPr>
          <w:rStyle w:val="Siln"/>
        </w:rPr>
        <w:t xml:space="preserve">2.       </w:t>
      </w:r>
      <w:r w:rsidRPr="00DB5C75">
        <w:t>Zajistit, že skupina/interpret odehraje vlastní</w:t>
      </w:r>
      <w:r w:rsidR="00DB5C75">
        <w:t xml:space="preserve"> repertoár v celkové délce 60</w:t>
      </w:r>
      <w:r w:rsidRPr="00DB5C75">
        <w:t xml:space="preserve"> minut, a že při tom použije vlastní nástroje a nástrojovou aparaturu.</w:t>
      </w:r>
      <w:r w:rsidRPr="00DB5C75">
        <w:br/>
      </w:r>
      <w:r w:rsidRPr="00DB5C75">
        <w:rPr>
          <w:rStyle w:val="Siln"/>
        </w:rPr>
        <w:t xml:space="preserve">3.       </w:t>
      </w:r>
      <w:r w:rsidRPr="00DB5C75">
        <w:t>Odeslat pořadateli repertoárový list (podklad pro OSA), který pořadatel potvrdí a pošle agentuře.</w:t>
      </w:r>
      <w:r w:rsidRPr="00DB5C75">
        <w:br/>
      </w:r>
      <w:r w:rsidRPr="00DB5C75">
        <w:rPr>
          <w:rStyle w:val="Siln"/>
        </w:rPr>
        <w:t xml:space="preserve">4.       </w:t>
      </w:r>
      <w:r w:rsidRPr="00DB5C75">
        <w:t>Zajistit dle možností propagaci koncertu na webu, sociálních sítích, v médiích.</w:t>
      </w:r>
    </w:p>
    <w:p w:rsidR="00793CEF" w:rsidRDefault="00CA6D4E" w:rsidP="00DB5C75">
      <w:pPr>
        <w:pStyle w:val="Normlnweb"/>
        <w:rPr>
          <w:rStyle w:val="Siln"/>
        </w:rPr>
      </w:pPr>
      <w:r w:rsidRPr="00DB5C75">
        <w:rPr>
          <w:rStyle w:val="Siln"/>
        </w:rPr>
        <w:t>Čl. VI                                                                                                          </w:t>
      </w:r>
      <w:r w:rsidRPr="00DB5C75">
        <w:br/>
      </w:r>
      <w:r w:rsidRPr="00DB5C75">
        <w:rPr>
          <w:rStyle w:val="Siln"/>
        </w:rPr>
        <w:t>Zvláštní ujednání</w:t>
      </w:r>
      <w:r w:rsidRPr="00DB5C75">
        <w:br/>
      </w:r>
      <w:r w:rsidRPr="00DB5C75">
        <w:br/>
        <w:t xml:space="preserve">V rámci koncertu dále vystoupí skupina/y </w:t>
      </w:r>
      <w:r w:rsidRPr="00DB5C75">
        <w:rPr>
          <w:shd w:val="clear" w:color="auto" w:fill="FFFF00"/>
        </w:rPr>
        <w:t>…</w:t>
      </w:r>
      <w:r w:rsidR="00396C8B">
        <w:rPr>
          <w:shd w:val="clear" w:color="auto" w:fill="FFFF00"/>
        </w:rPr>
        <w:t xml:space="preserve">v rámci koncertu – vystoupení </w:t>
      </w:r>
      <w:proofErr w:type="spellStart"/>
      <w:r w:rsidR="00396C8B">
        <w:rPr>
          <w:shd w:val="clear" w:color="auto" w:fill="FFFF00"/>
        </w:rPr>
        <w:t>L.Dusilové</w:t>
      </w:r>
      <w:proofErr w:type="spellEnd"/>
      <w:r w:rsidR="00396C8B">
        <w:rPr>
          <w:shd w:val="clear" w:color="auto" w:fill="FFFF00"/>
        </w:rPr>
        <w:t xml:space="preserve"> nevystoupí jiný</w:t>
      </w:r>
      <w:r w:rsidR="00275595">
        <w:rPr>
          <w:shd w:val="clear" w:color="auto" w:fill="FFFF00"/>
        </w:rPr>
        <w:t xml:space="preserve"> </w:t>
      </w:r>
      <w:r w:rsidR="00396C8B">
        <w:rPr>
          <w:shd w:val="clear" w:color="auto" w:fill="FFFF00"/>
        </w:rPr>
        <w:t>interpret</w:t>
      </w:r>
      <w:r w:rsidRPr="00DB5C75">
        <w:rPr>
          <w:shd w:val="clear" w:color="auto" w:fill="FFFF00"/>
        </w:rPr>
        <w:t>……………………………………………………………  </w:t>
      </w:r>
      <w:r w:rsidRPr="00DB5C75">
        <w:br/>
        <w:t xml:space="preserve">přičemž </w:t>
      </w:r>
      <w:r w:rsidRPr="00DB5C75">
        <w:rPr>
          <w:rStyle w:val="Siln"/>
        </w:rPr>
        <w:t xml:space="preserve">Lenka Dusilová - sólo </w:t>
      </w:r>
      <w:r w:rsidRPr="00DB5C75">
        <w:t>vystoupí v pořadí:</w:t>
      </w:r>
      <w:r w:rsidR="00396C8B">
        <w:rPr>
          <w:shd w:val="clear" w:color="auto" w:fill="FFFF00"/>
        </w:rPr>
        <w:t>1</w:t>
      </w:r>
      <w:r w:rsidR="00396C8B" w:rsidRPr="00DB5C75">
        <w:t xml:space="preserve"> </w:t>
      </w:r>
      <w:r w:rsidRPr="00DB5C75">
        <w:br/>
        <w:t> </w:t>
      </w:r>
      <w:r w:rsidR="00793CEF">
        <w:t xml:space="preserve">Vystoupí </w:t>
      </w:r>
      <w:r w:rsidR="00793CEF" w:rsidRPr="00DB5C75">
        <w:t>v rámci</w:t>
      </w:r>
      <w:r w:rsidR="00793CEF">
        <w:t xml:space="preserve"> dvoudenní akce s programem a výstavou Chebské dvorky  POD STŘECHOU.</w:t>
      </w:r>
      <w:r w:rsidR="00275595">
        <w:t xml:space="preserve"> Po skončení zahájení výstav – vernisáže s kulturním programem.</w:t>
      </w:r>
      <w:r w:rsidRPr="00DB5C75">
        <w:br/>
      </w:r>
    </w:p>
    <w:p w:rsidR="00CA6D4E" w:rsidRPr="00AB3EB4" w:rsidRDefault="00CA6D4E" w:rsidP="00DB5C75">
      <w:pPr>
        <w:pStyle w:val="Normlnweb"/>
      </w:pPr>
      <w:r w:rsidRPr="00DB5C75">
        <w:rPr>
          <w:rStyle w:val="Siln"/>
        </w:rPr>
        <w:t>Čl. VII                                                                                                                </w:t>
      </w:r>
      <w:r w:rsidRPr="00DB5C75">
        <w:br/>
      </w:r>
      <w:r w:rsidRPr="00DB5C75">
        <w:rPr>
          <w:rStyle w:val="Siln"/>
        </w:rPr>
        <w:t>Nekonání a odřeknutí vystoupení</w:t>
      </w:r>
      <w:r w:rsidRPr="00DB5C75">
        <w:br/>
      </w:r>
      <w:r w:rsidRPr="00DB5C75">
        <w:br/>
      </w:r>
      <w:r w:rsidRPr="00DB5C75">
        <w:rPr>
          <w:rStyle w:val="Siln"/>
        </w:rPr>
        <w:t>1.</w:t>
      </w:r>
      <w:r w:rsidRPr="00DB5C75">
        <w:t>       Nepřízeň počasí, malý zájem o vstupenky, nedostatečná nebo špatná propagace, atd. nejsou zásadně důvody k odstoupení od smlouvy nebo ke zrušení smlouvy ze strany pořadatele. Skupině/interpretovi pak vždy přísluší veškeré úhrady v plné výši, a to dostaví-li se na vystoupení v dobré víře.</w:t>
      </w:r>
      <w:r w:rsidRPr="00DB5C75">
        <w:br/>
      </w:r>
      <w:r w:rsidRPr="00DB5C75">
        <w:rPr>
          <w:rStyle w:val="Siln"/>
        </w:rPr>
        <w:t>2.</w:t>
      </w:r>
      <w:r w:rsidRPr="00DB5C75">
        <w:t>       Poruší-li pořadatel vlastní vinou své povinnosti uvedené v této smlouvě, má účinkující právo odstoupit od smlouvy a žádat náhradu ve výši ujednané částky.</w:t>
      </w:r>
      <w:r w:rsidRPr="00DB5C75">
        <w:br/>
      </w:r>
      <w:r w:rsidRPr="00DB5C75">
        <w:rPr>
          <w:rStyle w:val="Siln"/>
        </w:rPr>
        <w:t xml:space="preserve">3.       </w:t>
      </w:r>
      <w:r w:rsidRPr="00DB5C75">
        <w:t>Bude-li vystoupení znemožněno v důsledku nepředvídatelné události ležící mimo smluvní strany (přírodní katastrofa, epidemie, válečný  konflikt, úřední zákaz), mají smluvní strany právo od smlouvy odstoupit bez jakýchkoliv nároků na finanční úhradu škody, avšak po předchozím průkazném vyrozumění.</w:t>
      </w:r>
      <w:r w:rsidRPr="00DB5C75">
        <w:br/>
      </w:r>
      <w:r w:rsidRPr="00DB5C75">
        <w:rPr>
          <w:rStyle w:val="Siln"/>
        </w:rPr>
        <w:t>4.</w:t>
      </w:r>
      <w:r w:rsidRPr="00DB5C75">
        <w:t>       Vznikne-li nepředvídatelná událost na straně skupiny/interpreta (vážné onemocnění, úraz, úmrtí, dopravní kalamita či nehoda), nevzniká nikomu žádný nárok, ovšem za podmínky, že agentura bez prodlení pořadatele o této vyrozuměla. Taková událost musí být vždy řádně doložena.</w:t>
      </w:r>
      <w:r w:rsidRPr="00DB5C75">
        <w:br/>
      </w:r>
      <w:r w:rsidRPr="00DB5C75">
        <w:rPr>
          <w:rStyle w:val="Siln"/>
        </w:rPr>
        <w:t>5.</w:t>
      </w:r>
      <w:r w:rsidRPr="00DB5C75">
        <w:t>       Mimo tyto vyjmenované příčiny nelze smlouvu jednostranně vypovědět, aniž by strana, která nekonání či odřeknutí koncertu způsobila, neuhradila škodu vzniklou straně druhé. Na straně skupiny se za škodu považuje honorář viz Čl. II.</w:t>
      </w:r>
      <w:r w:rsidRPr="00DB5C75">
        <w:br/>
        <w:t> </w:t>
      </w:r>
      <w:r w:rsidRPr="00DB5C75">
        <w:br/>
      </w:r>
      <w:r w:rsidRPr="00DB5C75">
        <w:rPr>
          <w:rStyle w:val="Siln"/>
        </w:rPr>
        <w:t>Čl. VIII</w:t>
      </w:r>
      <w:r w:rsidRPr="00DB5C75">
        <w:br/>
      </w:r>
      <w:r w:rsidRPr="00DB5C75">
        <w:rPr>
          <w:rStyle w:val="Siln"/>
        </w:rPr>
        <w:t>Závěrečná ustanovení</w:t>
      </w:r>
      <w:r w:rsidRPr="00DB5C75">
        <w:br/>
      </w:r>
      <w:r w:rsidRPr="00DB5C75">
        <w:br/>
      </w:r>
      <w:r w:rsidRPr="00DB5C75">
        <w:rPr>
          <w:rStyle w:val="Siln"/>
        </w:rPr>
        <w:t>1.</w:t>
      </w:r>
      <w:r w:rsidRPr="00DB5C75">
        <w:t>       Obě strany se zavazují k tomu, že smlouva obsahuje pravdivé a úplné informace, které budou řádně a bez urgencí dodržovány.</w:t>
      </w:r>
      <w:r w:rsidRPr="00DB5C75">
        <w:br/>
      </w:r>
      <w:r w:rsidRPr="00DB5C75">
        <w:rPr>
          <w:rStyle w:val="Siln"/>
        </w:rPr>
        <w:t>2.</w:t>
      </w:r>
      <w:r w:rsidRPr="00DB5C75">
        <w:t>       Tato smlouva byla vyhotovena ve dvou exemplářích, z nichž každý má právní sílu originálu smlouvy. Jedno vyhotovení náleží agentuře a jedno pořadateli.</w:t>
      </w:r>
      <w:r w:rsidRPr="00DB5C75">
        <w:br/>
      </w:r>
      <w:r w:rsidRPr="00DB5C75">
        <w:rPr>
          <w:rStyle w:val="Siln"/>
        </w:rPr>
        <w:t>3.</w:t>
      </w:r>
      <w:r w:rsidRPr="00DB5C75">
        <w:t>       Smlouva nabývá platnosti a účinnosti dnem podpisu obou stran.</w:t>
      </w:r>
      <w:r w:rsidR="00DB5C75">
        <w:br/>
      </w:r>
      <w:r w:rsidRPr="00DB5C75">
        <w:lastRenderedPageBreak/>
        <w:t> </w:t>
      </w:r>
      <w:r w:rsidR="00DB5C75">
        <w:br/>
      </w:r>
      <w:r w:rsidRPr="00DB5C75">
        <w:t>Za agenturu:                                                                  Za pořadatele                 </w:t>
      </w:r>
      <w:r w:rsidR="00DB5C75">
        <w:t>                   </w:t>
      </w:r>
      <w:r w:rsidRPr="00DB5C75">
        <w:t xml:space="preserve">  </w:t>
      </w:r>
      <w:r w:rsidR="00DB5C75">
        <w:tab/>
      </w:r>
      <w:r w:rsidRPr="00DB5C75">
        <w:br/>
      </w:r>
      <w:bookmarkStart w:id="1" w:name="_GoBack"/>
      <w:r w:rsidR="000A5785">
        <w:rPr>
          <w:noProof/>
        </w:rPr>
        <w:drawing>
          <wp:inline distT="0" distB="0" distL="0" distR="0">
            <wp:extent cx="2376762" cy="109537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_My_Se_Ozve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5976" cy="1095013"/>
                    </a:xfrm>
                    <a:prstGeom prst="rect">
                      <a:avLst/>
                    </a:prstGeom>
                  </pic:spPr>
                </pic:pic>
              </a:graphicData>
            </a:graphic>
          </wp:inline>
        </w:drawing>
      </w:r>
      <w:bookmarkEnd w:id="1"/>
      <w:r w:rsidRPr="00DB5C75">
        <w:t>  </w:t>
      </w:r>
      <w:r w:rsidRPr="00DB5C75">
        <w:br/>
      </w:r>
      <w:r w:rsidRPr="00DB5C75">
        <w:br/>
      </w:r>
      <w:r w:rsidRPr="00DB5C75">
        <w:br/>
      </w:r>
      <w:r w:rsidR="00DB5C75">
        <w:t>V  Komárově dne:</w:t>
      </w:r>
      <w:r w:rsidRPr="00DB5C75">
        <w:t> </w:t>
      </w:r>
      <w:r w:rsidR="00AB098C">
        <w:t>27</w:t>
      </w:r>
      <w:r w:rsidR="00AB3EB4">
        <w:t>.3.2023</w:t>
      </w:r>
      <w:r w:rsidRPr="00DB5C75">
        <w:t>                          V................................dne....................</w:t>
      </w:r>
    </w:p>
    <w:sectPr w:rsidR="00CA6D4E" w:rsidRPr="00AB3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2046"/>
    <w:multiLevelType w:val="hybridMultilevel"/>
    <w:tmpl w:val="7D6617EA"/>
    <w:lvl w:ilvl="0" w:tplc="18CE05A2">
      <w:numFmt w:val="bullet"/>
      <w:lvlText w:val="-"/>
      <w:lvlJc w:val="left"/>
      <w:pPr>
        <w:ind w:left="720" w:hanging="360"/>
      </w:pPr>
      <w:rPr>
        <w:rFonts w:ascii="Times New Roman" w:eastAsiaTheme="min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5"/>
    <w:rsid w:val="000719B2"/>
    <w:rsid w:val="000A5785"/>
    <w:rsid w:val="000C0AAB"/>
    <w:rsid w:val="00234FA4"/>
    <w:rsid w:val="00275595"/>
    <w:rsid w:val="00396C8B"/>
    <w:rsid w:val="00690865"/>
    <w:rsid w:val="006C3CC6"/>
    <w:rsid w:val="00793CEF"/>
    <w:rsid w:val="008A37FA"/>
    <w:rsid w:val="00A80352"/>
    <w:rsid w:val="00AB098C"/>
    <w:rsid w:val="00AB3EB4"/>
    <w:rsid w:val="00CA6D4E"/>
    <w:rsid w:val="00D10E7A"/>
    <w:rsid w:val="00D12F82"/>
    <w:rsid w:val="00DA44AF"/>
    <w:rsid w:val="00DB5C75"/>
    <w:rsid w:val="00F50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Pr>
      <w:b/>
      <w:bCs/>
    </w:rPr>
  </w:style>
  <w:style w:type="paragraph" w:styleId="Normlnweb">
    <w:name w:val="Normal (Web)"/>
    <w:basedOn w:val="Normln"/>
    <w:uiPriority w:val="99"/>
    <w:unhideWhenUsed/>
    <w:pPr>
      <w:spacing w:before="100" w:beforeAutospacing="1" w:after="100" w:afterAutospacing="1"/>
    </w:pPr>
  </w:style>
  <w:style w:type="character" w:styleId="Zvraznn">
    <w:name w:val="Emphasis"/>
    <w:basedOn w:val="Standardnpsmoodstavce"/>
    <w:uiPriority w:val="20"/>
    <w:qFormat/>
    <w:rPr>
      <w:i/>
      <w:iC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DB5C75"/>
    <w:rPr>
      <w:rFonts w:ascii="Tahoma" w:hAnsi="Tahoma" w:cs="Tahoma"/>
      <w:sz w:val="16"/>
      <w:szCs w:val="16"/>
    </w:rPr>
  </w:style>
  <w:style w:type="character" w:customStyle="1" w:styleId="TextbublinyChar">
    <w:name w:val="Text bubliny Char"/>
    <w:basedOn w:val="Standardnpsmoodstavce"/>
    <w:link w:val="Textbubliny"/>
    <w:uiPriority w:val="99"/>
    <w:semiHidden/>
    <w:rsid w:val="00DB5C7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Pr>
      <w:b/>
      <w:bCs/>
    </w:rPr>
  </w:style>
  <w:style w:type="paragraph" w:styleId="Normlnweb">
    <w:name w:val="Normal (Web)"/>
    <w:basedOn w:val="Normln"/>
    <w:uiPriority w:val="99"/>
    <w:unhideWhenUsed/>
    <w:pPr>
      <w:spacing w:before="100" w:beforeAutospacing="1" w:after="100" w:afterAutospacing="1"/>
    </w:pPr>
  </w:style>
  <w:style w:type="character" w:styleId="Zvraznn">
    <w:name w:val="Emphasis"/>
    <w:basedOn w:val="Standardnpsmoodstavce"/>
    <w:uiPriority w:val="20"/>
    <w:qFormat/>
    <w:rPr>
      <w:i/>
      <w:iC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DB5C75"/>
    <w:rPr>
      <w:rFonts w:ascii="Tahoma" w:hAnsi="Tahoma" w:cs="Tahoma"/>
      <w:sz w:val="16"/>
      <w:szCs w:val="16"/>
    </w:rPr>
  </w:style>
  <w:style w:type="character" w:customStyle="1" w:styleId="TextbublinyChar">
    <w:name w:val="Text bubliny Char"/>
    <w:basedOn w:val="Standardnpsmoodstavce"/>
    <w:link w:val="Textbubliny"/>
    <w:uiPriority w:val="99"/>
    <w:semiHidden/>
    <w:rsid w:val="00DB5C7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paleta@applausebooking.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1002</Words>
  <Characters>5916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 - Lenka Dusilová - 2022-12-14 - Hradec Králové - Kostel sv. Ambrože</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Lenka Dusilová - 2022-12-14 - Hradec Králové - Kostel sv. Ambrože</dc:title>
  <dc:creator>Administrator</dc:creator>
  <cp:lastModifiedBy>Administrator</cp:lastModifiedBy>
  <cp:revision>3</cp:revision>
  <dcterms:created xsi:type="dcterms:W3CDTF">2023-04-11T07:20:00Z</dcterms:created>
  <dcterms:modified xsi:type="dcterms:W3CDTF">2023-04-11T12:07:00Z</dcterms:modified>
</cp:coreProperties>
</file>