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076"/>
      </w:tblGrid>
      <w:tr w:rsidR="00066BA2" w:rsidRPr="00D1569B" w14:paraId="2959C00C" w14:textId="77777777">
        <w:tc>
          <w:tcPr>
            <w:tcW w:w="9180" w:type="dxa"/>
            <w:shd w:val="clear" w:color="auto" w:fill="000000"/>
          </w:tcPr>
          <w:p w14:paraId="633F9974" w14:textId="77777777" w:rsidR="00066BA2" w:rsidRPr="00D1569B" w:rsidRDefault="00066BA2">
            <w:pPr>
              <w:jc w:val="center"/>
              <w:rPr>
                <w:b/>
                <w:sz w:val="22"/>
                <w:szCs w:val="22"/>
              </w:rPr>
            </w:pPr>
          </w:p>
          <w:p w14:paraId="19EED9D3" w14:textId="17B8B219" w:rsidR="00066BA2" w:rsidRPr="00D1569B" w:rsidRDefault="00EE3503">
            <w:pPr>
              <w:jc w:val="center"/>
              <w:rPr>
                <w:b/>
                <w:sz w:val="22"/>
                <w:szCs w:val="22"/>
              </w:rPr>
            </w:pPr>
            <w:r w:rsidRPr="00D1569B">
              <w:rPr>
                <w:b/>
                <w:sz w:val="22"/>
                <w:szCs w:val="22"/>
              </w:rPr>
              <w:t>SMLOUVA O DÍLO č.</w:t>
            </w:r>
            <w:r w:rsidR="00D1569B">
              <w:rPr>
                <w:b/>
                <w:sz w:val="22"/>
                <w:szCs w:val="22"/>
              </w:rPr>
              <w:t xml:space="preserve"> </w:t>
            </w:r>
            <w:r w:rsidR="00D1569B" w:rsidRPr="004A2C7B">
              <w:rPr>
                <w:b/>
                <w:sz w:val="22"/>
                <w:szCs w:val="22"/>
                <w:highlight w:val="black"/>
              </w:rPr>
              <w:t>S</w:t>
            </w:r>
            <w:r w:rsidR="004A2C7B" w:rsidRPr="004A2C7B">
              <w:rPr>
                <w:b/>
                <w:sz w:val="22"/>
                <w:szCs w:val="22"/>
                <w:highlight w:val="black"/>
              </w:rPr>
              <w:t>137</w:t>
            </w:r>
            <w:r w:rsidR="00D1569B" w:rsidRPr="004A2C7B">
              <w:rPr>
                <w:b/>
                <w:sz w:val="22"/>
                <w:szCs w:val="22"/>
                <w:highlight w:val="black"/>
              </w:rPr>
              <w:t>/</w:t>
            </w:r>
            <w:r w:rsidR="00D1569B">
              <w:rPr>
                <w:b/>
                <w:sz w:val="22"/>
                <w:szCs w:val="22"/>
              </w:rPr>
              <w:t>202</w:t>
            </w:r>
            <w:r w:rsidR="00231393">
              <w:rPr>
                <w:b/>
                <w:sz w:val="22"/>
                <w:szCs w:val="22"/>
              </w:rPr>
              <w:t>3</w:t>
            </w:r>
            <w:r w:rsidR="00D1569B">
              <w:rPr>
                <w:b/>
                <w:sz w:val="22"/>
                <w:szCs w:val="22"/>
              </w:rPr>
              <w:t>/MG</w:t>
            </w:r>
            <w:r w:rsidRPr="00D1569B">
              <w:rPr>
                <w:b/>
                <w:sz w:val="22"/>
                <w:szCs w:val="22"/>
              </w:rPr>
              <w:t xml:space="preserve"> </w:t>
            </w:r>
          </w:p>
          <w:p w14:paraId="7B272F97" w14:textId="77777777" w:rsidR="00066BA2" w:rsidRPr="00D1569B" w:rsidRDefault="00066BA2">
            <w:pPr>
              <w:rPr>
                <w:sz w:val="22"/>
                <w:szCs w:val="22"/>
              </w:rPr>
            </w:pPr>
          </w:p>
        </w:tc>
      </w:tr>
    </w:tbl>
    <w:p w14:paraId="73296080" w14:textId="77777777" w:rsidR="00066BA2" w:rsidRPr="00D1569B" w:rsidRDefault="00EE3503">
      <w:pPr>
        <w:jc w:val="center"/>
        <w:rPr>
          <w:sz w:val="22"/>
          <w:szCs w:val="22"/>
        </w:rPr>
      </w:pPr>
      <w:r w:rsidRPr="00D1569B">
        <w:rPr>
          <w:sz w:val="22"/>
          <w:szCs w:val="22"/>
        </w:rPr>
        <w:t>(dále v textu pouze jako „</w:t>
      </w:r>
      <w:r w:rsidRPr="00D1569B">
        <w:rPr>
          <w:b/>
          <w:sz w:val="22"/>
          <w:szCs w:val="22"/>
        </w:rPr>
        <w:t>smlouva</w:t>
      </w:r>
      <w:r w:rsidRPr="00D1569B">
        <w:rPr>
          <w:sz w:val="22"/>
          <w:szCs w:val="22"/>
        </w:rPr>
        <w:t>“)</w:t>
      </w:r>
    </w:p>
    <w:p w14:paraId="15680E08" w14:textId="77777777" w:rsidR="00066BA2" w:rsidRPr="00D1569B" w:rsidRDefault="00066BA2">
      <w:pPr>
        <w:jc w:val="center"/>
        <w:rPr>
          <w:sz w:val="22"/>
          <w:szCs w:val="22"/>
        </w:rPr>
      </w:pPr>
    </w:p>
    <w:p w14:paraId="53EF0260" w14:textId="77777777" w:rsidR="00066BA2" w:rsidRPr="00D1569B" w:rsidRDefault="00EE3503">
      <w:pPr>
        <w:jc w:val="center"/>
        <w:rPr>
          <w:sz w:val="22"/>
          <w:szCs w:val="22"/>
        </w:rPr>
      </w:pPr>
      <w:r w:rsidRPr="00D1569B">
        <w:rPr>
          <w:sz w:val="22"/>
          <w:szCs w:val="22"/>
        </w:rPr>
        <w:t>kterou dle ustanovení § 2586 a násl. zákona č. 89/2012 Sb., občanského zákoníku, v platném znění (dále v textu pouze jako „občanský zákoník“), uzavřely níže uvedeného dne, měsíce a roku a za následujících podmínek tyto</w:t>
      </w:r>
    </w:p>
    <w:p w14:paraId="133B02EE" w14:textId="77777777" w:rsidR="00066BA2" w:rsidRPr="00D1569B" w:rsidRDefault="00066BA2">
      <w:pPr>
        <w:jc w:val="center"/>
        <w:rPr>
          <w:sz w:val="22"/>
          <w:szCs w:val="22"/>
        </w:rPr>
      </w:pPr>
    </w:p>
    <w:p w14:paraId="59EC2712" w14:textId="77777777" w:rsidR="00066BA2" w:rsidRPr="00D1569B" w:rsidRDefault="00EE3503">
      <w:pPr>
        <w:jc w:val="center"/>
        <w:rPr>
          <w:b/>
          <w:sz w:val="22"/>
          <w:szCs w:val="22"/>
        </w:rPr>
      </w:pPr>
      <w:r w:rsidRPr="00D1569B">
        <w:rPr>
          <w:b/>
          <w:sz w:val="22"/>
          <w:szCs w:val="22"/>
        </w:rPr>
        <w:t>smluvní strany:</w:t>
      </w:r>
    </w:p>
    <w:p w14:paraId="53A3C9BC" w14:textId="77777777" w:rsidR="00066BA2" w:rsidRPr="00D1569B" w:rsidRDefault="00EE3503">
      <w:pPr>
        <w:numPr>
          <w:ilvl w:val="12"/>
          <w:numId w:val="0"/>
        </w:numPr>
        <w:tabs>
          <w:tab w:val="left" w:pos="1036"/>
        </w:tabs>
        <w:jc w:val="both"/>
        <w:rPr>
          <w:b/>
          <w:bCs/>
          <w:color w:val="000000"/>
          <w:sz w:val="22"/>
          <w:szCs w:val="22"/>
        </w:rPr>
      </w:pPr>
      <w:r w:rsidRPr="00D1569B">
        <w:rPr>
          <w:b/>
          <w:bCs/>
          <w:color w:val="000000"/>
          <w:sz w:val="22"/>
          <w:szCs w:val="22"/>
        </w:rPr>
        <w:tab/>
      </w:r>
    </w:p>
    <w:p w14:paraId="4D7F163A" w14:textId="77777777" w:rsidR="00066BA2" w:rsidRPr="00D1569B" w:rsidRDefault="00EE3503">
      <w:pPr>
        <w:jc w:val="both"/>
        <w:rPr>
          <w:b/>
          <w:bCs/>
          <w:sz w:val="22"/>
          <w:szCs w:val="22"/>
        </w:rPr>
      </w:pPr>
      <w:r w:rsidRPr="00D1569B">
        <w:rPr>
          <w:b/>
          <w:bCs/>
          <w:sz w:val="22"/>
          <w:szCs w:val="22"/>
        </w:rPr>
        <w:t>Moravská galerie v Brně</w:t>
      </w:r>
    </w:p>
    <w:p w14:paraId="1F847C40" w14:textId="77777777" w:rsidR="00066BA2" w:rsidRPr="00D1569B" w:rsidRDefault="00EE3503">
      <w:pPr>
        <w:jc w:val="both"/>
        <w:rPr>
          <w:sz w:val="22"/>
          <w:szCs w:val="22"/>
        </w:rPr>
      </w:pPr>
      <w:r w:rsidRPr="00D1569B">
        <w:rPr>
          <w:sz w:val="22"/>
          <w:szCs w:val="22"/>
        </w:rPr>
        <w:t xml:space="preserve">Se sídlem </w:t>
      </w:r>
      <w:r w:rsidRPr="00D1569B">
        <w:rPr>
          <w:bCs/>
          <w:sz w:val="22"/>
          <w:szCs w:val="22"/>
        </w:rPr>
        <w:t>Husova 535/18, 662 26 Brno</w:t>
      </w:r>
    </w:p>
    <w:p w14:paraId="389F5A2C" w14:textId="77777777" w:rsidR="00066BA2" w:rsidRPr="00D1569B" w:rsidRDefault="00EE3503">
      <w:pPr>
        <w:jc w:val="both"/>
        <w:rPr>
          <w:sz w:val="22"/>
          <w:szCs w:val="22"/>
        </w:rPr>
      </w:pPr>
      <w:r w:rsidRPr="00D1569B">
        <w:rPr>
          <w:sz w:val="22"/>
          <w:szCs w:val="22"/>
        </w:rPr>
        <w:t xml:space="preserve">IČ: </w:t>
      </w:r>
      <w:r w:rsidRPr="00D1569B">
        <w:rPr>
          <w:bCs/>
          <w:sz w:val="22"/>
          <w:szCs w:val="22"/>
        </w:rPr>
        <w:t>00094871</w:t>
      </w:r>
    </w:p>
    <w:p w14:paraId="5453294B" w14:textId="77777777" w:rsidR="00066BA2" w:rsidRPr="00D1569B" w:rsidRDefault="00EE3503">
      <w:pPr>
        <w:jc w:val="both"/>
        <w:rPr>
          <w:sz w:val="22"/>
          <w:szCs w:val="22"/>
        </w:rPr>
      </w:pPr>
      <w:r w:rsidRPr="00D1569B">
        <w:rPr>
          <w:sz w:val="22"/>
          <w:szCs w:val="22"/>
        </w:rPr>
        <w:t>DIČ: CZ</w:t>
      </w:r>
      <w:r w:rsidRPr="00D1569B">
        <w:rPr>
          <w:bCs/>
          <w:sz w:val="22"/>
          <w:szCs w:val="22"/>
        </w:rPr>
        <w:t>00094871</w:t>
      </w:r>
    </w:p>
    <w:p w14:paraId="1563FDE3" w14:textId="77777777" w:rsidR="00066BA2" w:rsidRPr="00D1569B" w:rsidRDefault="00EE3503">
      <w:pPr>
        <w:jc w:val="both"/>
        <w:rPr>
          <w:sz w:val="22"/>
          <w:szCs w:val="22"/>
        </w:rPr>
      </w:pPr>
      <w:r w:rsidRPr="00D1569B">
        <w:rPr>
          <w:sz w:val="22"/>
          <w:szCs w:val="22"/>
        </w:rPr>
        <w:t xml:space="preserve">Zastoupena panem Mgr. Janem </w:t>
      </w:r>
      <w:proofErr w:type="spellStart"/>
      <w:r w:rsidRPr="00D1569B">
        <w:rPr>
          <w:sz w:val="22"/>
          <w:szCs w:val="22"/>
        </w:rPr>
        <w:t>Pressem</w:t>
      </w:r>
      <w:proofErr w:type="spellEnd"/>
      <w:r w:rsidRPr="00D1569B">
        <w:rPr>
          <w:sz w:val="22"/>
          <w:szCs w:val="22"/>
        </w:rPr>
        <w:t>, ředitelem</w:t>
      </w:r>
    </w:p>
    <w:p w14:paraId="4B75A586" w14:textId="77777777" w:rsidR="00066BA2" w:rsidRPr="00D1569B" w:rsidRDefault="00EE3503">
      <w:pPr>
        <w:jc w:val="both"/>
        <w:rPr>
          <w:b/>
          <w:sz w:val="22"/>
          <w:szCs w:val="22"/>
        </w:rPr>
      </w:pPr>
      <w:r w:rsidRPr="00D1569B">
        <w:rPr>
          <w:b/>
          <w:sz w:val="22"/>
          <w:szCs w:val="22"/>
        </w:rPr>
        <w:t>Na straně jedné a dále v textu jen jako „objednatel“</w:t>
      </w:r>
    </w:p>
    <w:p w14:paraId="7B5BDCE5" w14:textId="77777777" w:rsidR="00066BA2" w:rsidRPr="00D1569B" w:rsidRDefault="00066BA2">
      <w:pPr>
        <w:jc w:val="both"/>
        <w:rPr>
          <w:sz w:val="22"/>
          <w:szCs w:val="22"/>
        </w:rPr>
      </w:pPr>
    </w:p>
    <w:p w14:paraId="0E362785" w14:textId="77777777" w:rsidR="00066BA2" w:rsidRPr="00D1569B" w:rsidRDefault="00EE3503">
      <w:pPr>
        <w:jc w:val="both"/>
        <w:rPr>
          <w:sz w:val="22"/>
          <w:szCs w:val="22"/>
        </w:rPr>
      </w:pPr>
      <w:r w:rsidRPr="00D1569B">
        <w:rPr>
          <w:sz w:val="22"/>
          <w:szCs w:val="22"/>
        </w:rPr>
        <w:t>a</w:t>
      </w:r>
    </w:p>
    <w:p w14:paraId="4E96C333" w14:textId="77777777" w:rsidR="00066BA2" w:rsidRPr="00D1569B" w:rsidRDefault="00066BA2">
      <w:pPr>
        <w:jc w:val="both"/>
        <w:rPr>
          <w:sz w:val="22"/>
          <w:szCs w:val="22"/>
        </w:rPr>
      </w:pPr>
    </w:p>
    <w:p w14:paraId="08CB69FA" w14:textId="347DBFC1" w:rsidR="00066BA2" w:rsidRPr="00D1569B" w:rsidRDefault="004A2C7B">
      <w:pPr>
        <w:jc w:val="both"/>
        <w:rPr>
          <w:sz w:val="22"/>
          <w:szCs w:val="22"/>
        </w:rPr>
      </w:pPr>
      <w:r w:rsidRPr="004A2C7B">
        <w:rPr>
          <w:b/>
          <w:bCs/>
          <w:sz w:val="22"/>
          <w:szCs w:val="22"/>
        </w:rPr>
        <w:t>ID Art s.r.o.</w:t>
      </w:r>
    </w:p>
    <w:p w14:paraId="7EAD4541" w14:textId="6496A670" w:rsidR="00066BA2" w:rsidRPr="00D1569B" w:rsidRDefault="00EE3503">
      <w:pPr>
        <w:jc w:val="both"/>
        <w:rPr>
          <w:sz w:val="22"/>
          <w:szCs w:val="22"/>
        </w:rPr>
      </w:pPr>
      <w:r w:rsidRPr="00D1569B">
        <w:rPr>
          <w:sz w:val="22"/>
          <w:szCs w:val="22"/>
        </w:rPr>
        <w:t xml:space="preserve">Se sídlem </w:t>
      </w:r>
      <w:r w:rsidR="004A2C7B" w:rsidRPr="004A2C7B">
        <w:rPr>
          <w:sz w:val="22"/>
          <w:szCs w:val="22"/>
        </w:rPr>
        <w:t>Radlická 663/28, 150 00 Praha 5</w:t>
      </w:r>
    </w:p>
    <w:p w14:paraId="5846B99C" w14:textId="744E67E8" w:rsidR="00066BA2" w:rsidRPr="00D1569B" w:rsidRDefault="00EE3503">
      <w:pPr>
        <w:jc w:val="both"/>
        <w:rPr>
          <w:sz w:val="22"/>
          <w:szCs w:val="22"/>
        </w:rPr>
      </w:pPr>
      <w:r w:rsidRPr="00D1569B">
        <w:rPr>
          <w:sz w:val="22"/>
          <w:szCs w:val="22"/>
        </w:rPr>
        <w:t xml:space="preserve">IČ: </w:t>
      </w:r>
      <w:r w:rsidR="004A2C7B">
        <w:rPr>
          <w:bCs/>
          <w:sz w:val="22"/>
          <w:szCs w:val="22"/>
        </w:rPr>
        <w:t>29358191</w:t>
      </w:r>
    </w:p>
    <w:p w14:paraId="2C4B7E33" w14:textId="4FAD6AAC" w:rsidR="00066BA2" w:rsidRPr="00D1569B" w:rsidRDefault="00EE3503">
      <w:pPr>
        <w:jc w:val="both"/>
        <w:rPr>
          <w:sz w:val="22"/>
          <w:szCs w:val="22"/>
        </w:rPr>
      </w:pPr>
      <w:r w:rsidRPr="00D1569B">
        <w:rPr>
          <w:sz w:val="22"/>
          <w:szCs w:val="22"/>
        </w:rPr>
        <w:t xml:space="preserve">DIČ: </w:t>
      </w:r>
      <w:r w:rsidR="004A2C7B">
        <w:rPr>
          <w:sz w:val="22"/>
          <w:szCs w:val="22"/>
        </w:rPr>
        <w:t>CZ</w:t>
      </w:r>
      <w:r w:rsidR="004A2C7B">
        <w:rPr>
          <w:bCs/>
          <w:sz w:val="22"/>
          <w:szCs w:val="22"/>
        </w:rPr>
        <w:t>29358191</w:t>
      </w:r>
    </w:p>
    <w:p w14:paraId="67352CE9" w14:textId="5FF3F159" w:rsidR="00066BA2" w:rsidRPr="004A2C7B" w:rsidRDefault="00EE3503">
      <w:pPr>
        <w:jc w:val="both"/>
        <w:rPr>
          <w:sz w:val="22"/>
          <w:szCs w:val="22"/>
        </w:rPr>
      </w:pPr>
      <w:r w:rsidRPr="004A2C7B">
        <w:rPr>
          <w:sz w:val="22"/>
          <w:szCs w:val="22"/>
        </w:rPr>
        <w:t xml:space="preserve">Zapsaná v obchodním rejstříku vedeném </w:t>
      </w:r>
      <w:r w:rsidR="004A2C7B" w:rsidRPr="004A2C7B">
        <w:rPr>
          <w:sz w:val="22"/>
          <w:szCs w:val="22"/>
        </w:rPr>
        <w:t>u Městského soudu</w:t>
      </w:r>
      <w:r w:rsidRPr="004A2C7B">
        <w:rPr>
          <w:sz w:val="22"/>
          <w:szCs w:val="22"/>
        </w:rPr>
        <w:t xml:space="preserve"> v</w:t>
      </w:r>
      <w:r w:rsidR="004A2C7B" w:rsidRPr="004A2C7B">
        <w:rPr>
          <w:sz w:val="22"/>
          <w:szCs w:val="22"/>
        </w:rPr>
        <w:t xml:space="preserve"> Praze</w:t>
      </w:r>
      <w:r w:rsidRPr="004A2C7B">
        <w:rPr>
          <w:sz w:val="22"/>
          <w:szCs w:val="22"/>
        </w:rPr>
        <w:t xml:space="preserve">, oddíl </w:t>
      </w:r>
      <w:r w:rsidR="004A2C7B" w:rsidRPr="004A2C7B">
        <w:rPr>
          <w:sz w:val="22"/>
          <w:szCs w:val="22"/>
        </w:rPr>
        <w:t>C 212344</w:t>
      </w:r>
    </w:p>
    <w:p w14:paraId="7E08E44C" w14:textId="42DB5578" w:rsidR="00066BA2" w:rsidRPr="00D1569B" w:rsidRDefault="00EE3503">
      <w:pPr>
        <w:jc w:val="both"/>
        <w:rPr>
          <w:sz w:val="22"/>
          <w:szCs w:val="22"/>
        </w:rPr>
      </w:pPr>
      <w:r w:rsidRPr="004A2C7B">
        <w:rPr>
          <w:sz w:val="22"/>
          <w:szCs w:val="22"/>
        </w:rPr>
        <w:t xml:space="preserve">Zastoupena </w:t>
      </w:r>
      <w:r w:rsidR="004A2C7B" w:rsidRPr="004A2C7B">
        <w:rPr>
          <w:sz w:val="22"/>
          <w:szCs w:val="22"/>
        </w:rPr>
        <w:t xml:space="preserve">Ivo Doležalem jako </w:t>
      </w:r>
      <w:r w:rsidRPr="004A2C7B">
        <w:rPr>
          <w:sz w:val="22"/>
          <w:szCs w:val="22"/>
        </w:rPr>
        <w:t>jednatelem</w:t>
      </w:r>
    </w:p>
    <w:p w14:paraId="30CCF1F9" w14:textId="77777777" w:rsidR="00066BA2" w:rsidRPr="00D1569B" w:rsidRDefault="00EE3503">
      <w:pPr>
        <w:jc w:val="both"/>
        <w:rPr>
          <w:b/>
          <w:sz w:val="22"/>
          <w:szCs w:val="22"/>
        </w:rPr>
      </w:pPr>
      <w:r w:rsidRPr="00D1569B">
        <w:rPr>
          <w:b/>
          <w:sz w:val="22"/>
          <w:szCs w:val="22"/>
        </w:rPr>
        <w:t>Na straně druhé a dále v textu jen jako „zhotovitel“</w:t>
      </w:r>
    </w:p>
    <w:p w14:paraId="416B9EF2" w14:textId="77777777" w:rsidR="00066BA2" w:rsidRPr="00D1569B" w:rsidRDefault="00066BA2">
      <w:pPr>
        <w:jc w:val="both"/>
        <w:rPr>
          <w:sz w:val="22"/>
          <w:szCs w:val="22"/>
        </w:rPr>
      </w:pPr>
    </w:p>
    <w:p w14:paraId="58BD7A50" w14:textId="77777777" w:rsidR="00066BA2" w:rsidRPr="00D1569B" w:rsidRDefault="00EE3503">
      <w:pPr>
        <w:jc w:val="both"/>
        <w:rPr>
          <w:sz w:val="22"/>
          <w:szCs w:val="22"/>
        </w:rPr>
      </w:pPr>
      <w:r w:rsidRPr="00D1569B">
        <w:rPr>
          <w:sz w:val="22"/>
          <w:szCs w:val="22"/>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povinnosti dle předchozí věty dojde ke škodě, zavazuje se strana, která škodu způsobila, tuto nahradit v plné výši.</w:t>
      </w:r>
    </w:p>
    <w:p w14:paraId="383D5E30" w14:textId="77777777" w:rsidR="00066BA2" w:rsidRPr="00D1569B" w:rsidRDefault="00066BA2">
      <w:pPr>
        <w:jc w:val="center"/>
        <w:rPr>
          <w:b/>
          <w:sz w:val="22"/>
          <w:szCs w:val="22"/>
        </w:rPr>
      </w:pPr>
    </w:p>
    <w:p w14:paraId="25531CE6" w14:textId="77777777" w:rsidR="00066BA2" w:rsidRPr="00D1569B" w:rsidRDefault="00EE3503">
      <w:pPr>
        <w:jc w:val="center"/>
        <w:rPr>
          <w:b/>
          <w:sz w:val="22"/>
          <w:szCs w:val="22"/>
        </w:rPr>
      </w:pPr>
      <w:r w:rsidRPr="00D1569B">
        <w:rPr>
          <w:b/>
          <w:sz w:val="22"/>
          <w:szCs w:val="22"/>
        </w:rPr>
        <w:t>I.</w:t>
      </w:r>
    </w:p>
    <w:p w14:paraId="008865A5" w14:textId="77777777" w:rsidR="00066BA2" w:rsidRPr="00D1569B" w:rsidRDefault="00EE3503">
      <w:pPr>
        <w:jc w:val="center"/>
        <w:rPr>
          <w:b/>
          <w:sz w:val="22"/>
          <w:szCs w:val="22"/>
        </w:rPr>
      </w:pPr>
      <w:r w:rsidRPr="00D1569B">
        <w:rPr>
          <w:b/>
          <w:sz w:val="22"/>
          <w:szCs w:val="22"/>
        </w:rPr>
        <w:t>Předmět smlouvy</w:t>
      </w:r>
    </w:p>
    <w:p w14:paraId="0BB0265D" w14:textId="2A0837B0" w:rsidR="00066BA2" w:rsidRPr="00D1569B" w:rsidRDefault="00EE3503">
      <w:pPr>
        <w:jc w:val="both"/>
        <w:rPr>
          <w:sz w:val="22"/>
          <w:szCs w:val="22"/>
        </w:rPr>
      </w:pPr>
      <w:r w:rsidRPr="00D1569B">
        <w:rPr>
          <w:b/>
          <w:sz w:val="22"/>
          <w:szCs w:val="22"/>
        </w:rPr>
        <w:t>1.</w:t>
      </w:r>
      <w:r w:rsidRPr="00D1569B">
        <w:rPr>
          <w:sz w:val="22"/>
          <w:szCs w:val="22"/>
        </w:rPr>
        <w:tab/>
        <w:t xml:space="preserve">Předmětem této smlouvy je provedení níže uvedeného díla, a to na základě nabídky zhotovitele ze dne </w:t>
      </w:r>
      <w:r w:rsidR="004A2C7B" w:rsidRPr="004A2C7B">
        <w:rPr>
          <w:sz w:val="22"/>
          <w:szCs w:val="22"/>
        </w:rPr>
        <w:t>22. 3. 2023</w:t>
      </w:r>
      <w:r w:rsidRPr="004A2C7B">
        <w:rPr>
          <w:sz w:val="22"/>
          <w:szCs w:val="22"/>
        </w:rPr>
        <w:t xml:space="preserve"> na</w:t>
      </w:r>
      <w:r w:rsidRPr="00D1569B">
        <w:rPr>
          <w:sz w:val="22"/>
          <w:szCs w:val="22"/>
        </w:rPr>
        <w:t xml:space="preserve"> veřejnou zakázku</w:t>
      </w:r>
      <w:r w:rsidR="001D1A39">
        <w:rPr>
          <w:sz w:val="22"/>
          <w:szCs w:val="22"/>
        </w:rPr>
        <w:t xml:space="preserve"> malého rozsahu</w:t>
      </w:r>
      <w:r w:rsidR="002D6BAD">
        <w:rPr>
          <w:sz w:val="22"/>
          <w:szCs w:val="22"/>
        </w:rPr>
        <w:t xml:space="preserve"> s názvem </w:t>
      </w:r>
      <w:r w:rsidR="002D6BAD" w:rsidRPr="002D6BAD">
        <w:rPr>
          <w:sz w:val="22"/>
          <w:szCs w:val="22"/>
        </w:rPr>
        <w:t xml:space="preserve">„Stavba a realizace výstavního projektu Made by </w:t>
      </w:r>
      <w:proofErr w:type="spellStart"/>
      <w:r w:rsidR="002D6BAD" w:rsidRPr="002D6BAD">
        <w:rPr>
          <w:sz w:val="22"/>
          <w:szCs w:val="22"/>
        </w:rPr>
        <w:t>Fire</w:t>
      </w:r>
      <w:proofErr w:type="spellEnd"/>
      <w:r w:rsidR="002D6BAD" w:rsidRPr="002D6BAD">
        <w:rPr>
          <w:sz w:val="22"/>
          <w:szCs w:val="22"/>
        </w:rPr>
        <w:t xml:space="preserve">“ </w:t>
      </w:r>
      <w:r w:rsidR="002D6BAD">
        <w:rPr>
          <w:sz w:val="22"/>
          <w:szCs w:val="22"/>
        </w:rPr>
        <w:t xml:space="preserve">podanou přes Národní elektronický nástroj pod </w:t>
      </w:r>
      <w:r w:rsidR="002D6BAD" w:rsidRPr="002A3F9E">
        <w:rPr>
          <w:sz w:val="22"/>
          <w:szCs w:val="22"/>
        </w:rPr>
        <w:t xml:space="preserve">číslem </w:t>
      </w:r>
      <w:r w:rsidR="002A3F9E" w:rsidRPr="002A3F9E">
        <w:rPr>
          <w:sz w:val="22"/>
          <w:szCs w:val="22"/>
        </w:rPr>
        <w:t>N006/23/V00007785</w:t>
      </w:r>
      <w:r w:rsidRPr="00D1569B">
        <w:rPr>
          <w:sz w:val="22"/>
          <w:szCs w:val="22"/>
        </w:rPr>
        <w:t xml:space="preserve"> </w:t>
      </w:r>
      <w:r w:rsidR="002D6BAD">
        <w:rPr>
          <w:sz w:val="22"/>
          <w:szCs w:val="22"/>
        </w:rPr>
        <w:t>(dále také jako jen „</w:t>
      </w:r>
      <w:r w:rsidR="002D6BAD" w:rsidRPr="001D31AC">
        <w:rPr>
          <w:b/>
          <w:bCs/>
          <w:sz w:val="22"/>
          <w:szCs w:val="22"/>
        </w:rPr>
        <w:t>Nabídka</w:t>
      </w:r>
      <w:r w:rsidR="002D6BAD">
        <w:rPr>
          <w:sz w:val="22"/>
          <w:szCs w:val="22"/>
        </w:rPr>
        <w:t xml:space="preserve">“) </w:t>
      </w:r>
      <w:r w:rsidRPr="00D1569B">
        <w:rPr>
          <w:sz w:val="22"/>
          <w:szCs w:val="22"/>
        </w:rPr>
        <w:t>která se vztahuje k předmětu této smlouvy spočívajícího v následujících činnostech a/nebo dodávkách:</w:t>
      </w:r>
    </w:p>
    <w:p w14:paraId="7FBC72D5" w14:textId="77777777" w:rsidR="00066BA2" w:rsidRPr="00D1569B" w:rsidRDefault="00066BA2">
      <w:pPr>
        <w:jc w:val="both"/>
        <w:rPr>
          <w:sz w:val="22"/>
          <w:szCs w:val="22"/>
        </w:rPr>
      </w:pPr>
    </w:p>
    <w:p w14:paraId="7B8E51CB" w14:textId="2B537963" w:rsidR="00066BA2" w:rsidRPr="00312445" w:rsidRDefault="00EE3503">
      <w:pPr>
        <w:tabs>
          <w:tab w:val="left" w:pos="426"/>
        </w:tabs>
        <w:ind w:left="426" w:hanging="426"/>
        <w:jc w:val="both"/>
        <w:rPr>
          <w:b/>
          <w:bCs/>
          <w:sz w:val="22"/>
          <w:szCs w:val="22"/>
        </w:rPr>
      </w:pPr>
      <w:r w:rsidRPr="00312445">
        <w:rPr>
          <w:b/>
          <w:bCs/>
          <w:sz w:val="22"/>
          <w:szCs w:val="22"/>
        </w:rPr>
        <w:t>a)</w:t>
      </w:r>
      <w:r w:rsidRPr="00312445">
        <w:rPr>
          <w:b/>
          <w:bCs/>
          <w:sz w:val="22"/>
          <w:szCs w:val="22"/>
        </w:rPr>
        <w:tab/>
      </w:r>
      <w:r w:rsidR="003C3181" w:rsidRPr="00312445">
        <w:rPr>
          <w:b/>
          <w:bCs/>
          <w:sz w:val="22"/>
          <w:szCs w:val="22"/>
        </w:rPr>
        <w:t>realizace výroby a montáže mobiliáře a instalačních prvků</w:t>
      </w:r>
      <w:r w:rsidR="00EB7C74" w:rsidRPr="00312445">
        <w:rPr>
          <w:b/>
          <w:bCs/>
          <w:sz w:val="22"/>
          <w:szCs w:val="22"/>
        </w:rPr>
        <w:t xml:space="preserve"> </w:t>
      </w:r>
      <w:r w:rsidR="00EB7C74" w:rsidRPr="00584B65">
        <w:rPr>
          <w:b/>
          <w:bCs/>
          <w:sz w:val="22"/>
          <w:szCs w:val="22"/>
        </w:rPr>
        <w:t>včetně osvětlení</w:t>
      </w:r>
      <w:r w:rsidR="00F74676">
        <w:rPr>
          <w:b/>
          <w:bCs/>
          <w:sz w:val="22"/>
          <w:szCs w:val="22"/>
        </w:rPr>
        <w:t>,</w:t>
      </w:r>
      <w:r w:rsidR="00EB7C74" w:rsidRPr="00312445">
        <w:rPr>
          <w:b/>
          <w:bCs/>
          <w:sz w:val="22"/>
          <w:szCs w:val="22"/>
        </w:rPr>
        <w:t xml:space="preserve"> AV techniky</w:t>
      </w:r>
      <w:r w:rsidR="000848EB">
        <w:rPr>
          <w:b/>
          <w:bCs/>
          <w:sz w:val="22"/>
          <w:szCs w:val="22"/>
        </w:rPr>
        <w:t xml:space="preserve"> </w:t>
      </w:r>
      <w:r w:rsidR="00F74676">
        <w:rPr>
          <w:b/>
          <w:bCs/>
          <w:sz w:val="22"/>
          <w:szCs w:val="22"/>
        </w:rPr>
        <w:t>a</w:t>
      </w:r>
      <w:r w:rsidR="008713D6">
        <w:rPr>
          <w:b/>
          <w:bCs/>
          <w:sz w:val="22"/>
          <w:szCs w:val="22"/>
        </w:rPr>
        <w:t> </w:t>
      </w:r>
      <w:r w:rsidR="00F74676">
        <w:rPr>
          <w:b/>
          <w:bCs/>
          <w:sz w:val="22"/>
          <w:szCs w:val="22"/>
        </w:rPr>
        <w:t xml:space="preserve">vybraných grafických prvků </w:t>
      </w:r>
      <w:r w:rsidR="00C223A2" w:rsidRPr="00312445">
        <w:rPr>
          <w:b/>
          <w:bCs/>
          <w:sz w:val="22"/>
          <w:szCs w:val="22"/>
        </w:rPr>
        <w:t xml:space="preserve">do </w:t>
      </w:r>
      <w:r w:rsidR="003C3181" w:rsidRPr="00312445">
        <w:rPr>
          <w:b/>
          <w:bCs/>
          <w:sz w:val="22"/>
          <w:szCs w:val="22"/>
        </w:rPr>
        <w:t>výstav</w:t>
      </w:r>
      <w:r w:rsidR="00C223A2" w:rsidRPr="00312445">
        <w:rPr>
          <w:b/>
          <w:bCs/>
          <w:sz w:val="22"/>
          <w:szCs w:val="22"/>
        </w:rPr>
        <w:t>y</w:t>
      </w:r>
      <w:r w:rsidR="003C3181" w:rsidRPr="00312445">
        <w:rPr>
          <w:b/>
          <w:bCs/>
          <w:sz w:val="22"/>
          <w:szCs w:val="22"/>
        </w:rPr>
        <w:t xml:space="preserve"> </w:t>
      </w:r>
      <w:r w:rsidR="002D6BAD">
        <w:rPr>
          <w:b/>
          <w:bCs/>
          <w:sz w:val="22"/>
          <w:szCs w:val="22"/>
        </w:rPr>
        <w:t xml:space="preserve">Made by </w:t>
      </w:r>
      <w:proofErr w:type="spellStart"/>
      <w:r w:rsidR="002D6BAD">
        <w:rPr>
          <w:b/>
          <w:bCs/>
          <w:sz w:val="22"/>
          <w:szCs w:val="22"/>
        </w:rPr>
        <w:t>Fire</w:t>
      </w:r>
      <w:proofErr w:type="spellEnd"/>
      <w:r w:rsidR="002D6BAD">
        <w:rPr>
          <w:b/>
          <w:bCs/>
          <w:sz w:val="22"/>
          <w:szCs w:val="22"/>
        </w:rPr>
        <w:t xml:space="preserve"> v Miláně</w:t>
      </w:r>
      <w:r w:rsidR="003C3181" w:rsidRPr="00312445">
        <w:rPr>
          <w:b/>
          <w:bCs/>
          <w:sz w:val="22"/>
          <w:szCs w:val="22"/>
        </w:rPr>
        <w:t xml:space="preserve"> </w:t>
      </w:r>
      <w:r w:rsidR="007107D0" w:rsidRPr="00312445">
        <w:rPr>
          <w:b/>
          <w:bCs/>
          <w:sz w:val="22"/>
          <w:szCs w:val="22"/>
        </w:rPr>
        <w:t>(dále také jen jako „Část díla A“)</w:t>
      </w:r>
      <w:r w:rsidR="00CC059D">
        <w:rPr>
          <w:b/>
          <w:bCs/>
          <w:sz w:val="22"/>
          <w:szCs w:val="22"/>
        </w:rPr>
        <w:t>,</w:t>
      </w:r>
    </w:p>
    <w:p w14:paraId="1DE4DD72" w14:textId="4ABFA17A" w:rsidR="00066BA2" w:rsidRDefault="00EE3503" w:rsidP="00FB7CF0">
      <w:pPr>
        <w:tabs>
          <w:tab w:val="left" w:pos="426"/>
        </w:tabs>
        <w:ind w:left="426" w:hanging="426"/>
        <w:jc w:val="both"/>
        <w:rPr>
          <w:b/>
          <w:bCs/>
          <w:sz w:val="22"/>
          <w:szCs w:val="22"/>
        </w:rPr>
      </w:pPr>
      <w:r w:rsidRPr="00312445">
        <w:rPr>
          <w:b/>
          <w:bCs/>
          <w:sz w:val="22"/>
          <w:szCs w:val="22"/>
        </w:rPr>
        <w:t>b)</w:t>
      </w:r>
      <w:r w:rsidRPr="00312445">
        <w:rPr>
          <w:b/>
          <w:bCs/>
          <w:sz w:val="22"/>
          <w:szCs w:val="22"/>
        </w:rPr>
        <w:tab/>
      </w:r>
      <w:r w:rsidR="00C223A2" w:rsidRPr="00312445">
        <w:rPr>
          <w:b/>
          <w:bCs/>
          <w:sz w:val="22"/>
          <w:szCs w:val="22"/>
        </w:rPr>
        <w:t xml:space="preserve">asistence při instalaci exponátů, </w:t>
      </w:r>
      <w:r w:rsidR="00C223A2" w:rsidRPr="000848EB">
        <w:rPr>
          <w:b/>
          <w:bCs/>
          <w:sz w:val="22"/>
          <w:szCs w:val="22"/>
        </w:rPr>
        <w:t>grafiky a popisek do výstavy včetně fyzické montáže</w:t>
      </w:r>
      <w:r w:rsidR="00C223A2" w:rsidRPr="00312445">
        <w:rPr>
          <w:b/>
          <w:bCs/>
          <w:sz w:val="22"/>
          <w:szCs w:val="22"/>
        </w:rPr>
        <w:t xml:space="preserve"> v místě konání</w:t>
      </w:r>
      <w:r w:rsidR="00FB7CF0" w:rsidRPr="00312445">
        <w:rPr>
          <w:b/>
          <w:bCs/>
          <w:sz w:val="22"/>
          <w:szCs w:val="22"/>
        </w:rPr>
        <w:t xml:space="preserve"> </w:t>
      </w:r>
      <w:r w:rsidR="00C223A2" w:rsidRPr="00312445">
        <w:rPr>
          <w:b/>
          <w:bCs/>
          <w:sz w:val="22"/>
          <w:szCs w:val="22"/>
        </w:rPr>
        <w:t xml:space="preserve">a </w:t>
      </w:r>
      <w:r w:rsidR="00FB7CF0" w:rsidRPr="00312445">
        <w:rPr>
          <w:b/>
          <w:bCs/>
          <w:sz w:val="22"/>
          <w:szCs w:val="22"/>
        </w:rPr>
        <w:t>nainstalování</w:t>
      </w:r>
      <w:r w:rsidR="003C3181" w:rsidRPr="00312445">
        <w:rPr>
          <w:b/>
          <w:bCs/>
          <w:sz w:val="22"/>
          <w:szCs w:val="22"/>
        </w:rPr>
        <w:t xml:space="preserve"> vybavení výstavy </w:t>
      </w:r>
      <w:r w:rsidR="007107D0" w:rsidRPr="00312445">
        <w:rPr>
          <w:b/>
          <w:bCs/>
          <w:sz w:val="22"/>
          <w:szCs w:val="22"/>
        </w:rPr>
        <w:t>(dále také jen jako „Část díla B“)</w:t>
      </w:r>
      <w:r w:rsidR="00CC059D">
        <w:rPr>
          <w:b/>
          <w:bCs/>
          <w:sz w:val="22"/>
          <w:szCs w:val="22"/>
        </w:rPr>
        <w:t>,</w:t>
      </w:r>
    </w:p>
    <w:p w14:paraId="07C219A0" w14:textId="34A2B33E" w:rsidR="0036058A" w:rsidRPr="00312445" w:rsidRDefault="0036058A" w:rsidP="00FB7CF0">
      <w:pPr>
        <w:tabs>
          <w:tab w:val="left" w:pos="426"/>
        </w:tabs>
        <w:ind w:left="426" w:hanging="426"/>
        <w:jc w:val="both"/>
        <w:rPr>
          <w:b/>
          <w:bCs/>
          <w:sz w:val="22"/>
          <w:szCs w:val="22"/>
        </w:rPr>
      </w:pPr>
      <w:r>
        <w:rPr>
          <w:b/>
          <w:bCs/>
          <w:sz w:val="22"/>
          <w:szCs w:val="22"/>
        </w:rPr>
        <w:t>c)</w:t>
      </w:r>
      <w:r>
        <w:rPr>
          <w:b/>
          <w:bCs/>
          <w:sz w:val="22"/>
          <w:szCs w:val="22"/>
        </w:rPr>
        <w:tab/>
        <w:t xml:space="preserve">demontáž </w:t>
      </w:r>
      <w:r w:rsidR="005A59B4">
        <w:rPr>
          <w:b/>
          <w:bCs/>
          <w:sz w:val="22"/>
          <w:szCs w:val="22"/>
        </w:rPr>
        <w:t xml:space="preserve">a balení </w:t>
      </w:r>
      <w:r>
        <w:rPr>
          <w:b/>
          <w:bCs/>
          <w:sz w:val="22"/>
          <w:szCs w:val="22"/>
        </w:rPr>
        <w:t>výstavy</w:t>
      </w:r>
      <w:r w:rsidR="00CC059D">
        <w:rPr>
          <w:b/>
          <w:bCs/>
          <w:sz w:val="22"/>
          <w:szCs w:val="22"/>
        </w:rPr>
        <w:t>,</w:t>
      </w:r>
      <w:r>
        <w:rPr>
          <w:b/>
          <w:bCs/>
          <w:sz w:val="22"/>
          <w:szCs w:val="22"/>
        </w:rPr>
        <w:t xml:space="preserve"> </w:t>
      </w:r>
      <w:r w:rsidR="000848EB">
        <w:rPr>
          <w:b/>
          <w:bCs/>
          <w:sz w:val="22"/>
          <w:szCs w:val="22"/>
        </w:rPr>
        <w:t>včetně úpravy prostor</w:t>
      </w:r>
      <w:r w:rsidR="006E73AB">
        <w:rPr>
          <w:b/>
          <w:bCs/>
          <w:sz w:val="22"/>
          <w:szCs w:val="22"/>
        </w:rPr>
        <w:t>, ve kterých se konala výstava,</w:t>
      </w:r>
      <w:r w:rsidR="000848EB">
        <w:rPr>
          <w:b/>
          <w:bCs/>
          <w:sz w:val="22"/>
          <w:szCs w:val="22"/>
        </w:rPr>
        <w:t xml:space="preserve"> do původního stavu </w:t>
      </w:r>
      <w:r>
        <w:rPr>
          <w:b/>
          <w:bCs/>
          <w:sz w:val="22"/>
          <w:szCs w:val="22"/>
        </w:rPr>
        <w:t>(dále také jako „Část díla C“)</w:t>
      </w:r>
      <w:r w:rsidR="00CC059D">
        <w:rPr>
          <w:b/>
          <w:bCs/>
          <w:sz w:val="22"/>
          <w:szCs w:val="22"/>
        </w:rPr>
        <w:t>,</w:t>
      </w:r>
    </w:p>
    <w:p w14:paraId="0D18B172" w14:textId="77777777" w:rsidR="001D31AC" w:rsidRDefault="001D31AC">
      <w:pPr>
        <w:jc w:val="both"/>
        <w:rPr>
          <w:sz w:val="22"/>
          <w:szCs w:val="22"/>
        </w:rPr>
      </w:pPr>
    </w:p>
    <w:p w14:paraId="13718EEE" w14:textId="60C316E8" w:rsidR="00ED618B" w:rsidRDefault="00EE3503">
      <w:pPr>
        <w:jc w:val="both"/>
        <w:rPr>
          <w:sz w:val="22"/>
          <w:szCs w:val="22"/>
        </w:rPr>
      </w:pPr>
      <w:r w:rsidRPr="00D1569B">
        <w:rPr>
          <w:sz w:val="22"/>
          <w:szCs w:val="22"/>
        </w:rPr>
        <w:t>(dále v textu společně také jen jako „</w:t>
      </w:r>
      <w:r w:rsidRPr="004666C1">
        <w:rPr>
          <w:b/>
          <w:bCs/>
          <w:sz w:val="22"/>
          <w:szCs w:val="22"/>
        </w:rPr>
        <w:t>dílo</w:t>
      </w:r>
      <w:r w:rsidRPr="00D1569B">
        <w:rPr>
          <w:sz w:val="22"/>
          <w:szCs w:val="22"/>
        </w:rPr>
        <w:t>“)</w:t>
      </w:r>
      <w:r w:rsidR="00CC059D">
        <w:rPr>
          <w:sz w:val="22"/>
          <w:szCs w:val="22"/>
        </w:rPr>
        <w:t>,</w:t>
      </w:r>
    </w:p>
    <w:p w14:paraId="38E1E994" w14:textId="77777777" w:rsidR="00ED618B" w:rsidRDefault="00ED618B">
      <w:pPr>
        <w:jc w:val="both"/>
        <w:rPr>
          <w:sz w:val="22"/>
          <w:szCs w:val="22"/>
        </w:rPr>
      </w:pPr>
    </w:p>
    <w:p w14:paraId="1CDA9B82" w14:textId="441D2602" w:rsidR="00066BA2" w:rsidRPr="00D1569B" w:rsidRDefault="00EE3503">
      <w:pPr>
        <w:jc w:val="both"/>
        <w:rPr>
          <w:rFonts w:eastAsia="Calibri"/>
          <w:sz w:val="22"/>
          <w:szCs w:val="22"/>
        </w:rPr>
      </w:pPr>
      <w:r w:rsidRPr="00D1569B">
        <w:rPr>
          <w:sz w:val="22"/>
          <w:szCs w:val="22"/>
        </w:rPr>
        <w:t xml:space="preserve">přičemž rozsah díla je </w:t>
      </w:r>
      <w:r w:rsidR="00CC059D">
        <w:rPr>
          <w:sz w:val="22"/>
          <w:szCs w:val="22"/>
        </w:rPr>
        <w:t>detailně</w:t>
      </w:r>
      <w:r w:rsidRPr="00D1569B">
        <w:rPr>
          <w:sz w:val="22"/>
          <w:szCs w:val="22"/>
        </w:rPr>
        <w:t xml:space="preserve"> specifikován v</w:t>
      </w:r>
      <w:r w:rsidR="00CC059D">
        <w:rPr>
          <w:sz w:val="22"/>
          <w:szCs w:val="22"/>
        </w:rPr>
        <w:t xml:space="preserve"> následujících přílohách této smlouvy: </w:t>
      </w:r>
      <w:r w:rsidR="00CC059D" w:rsidRPr="00584B65">
        <w:rPr>
          <w:b/>
          <w:bCs/>
          <w:sz w:val="22"/>
          <w:szCs w:val="22"/>
        </w:rPr>
        <w:t xml:space="preserve">Příloha č. 1 </w:t>
      </w:r>
      <w:r w:rsidR="008713D6" w:rsidRPr="00584B65">
        <w:rPr>
          <w:b/>
          <w:bCs/>
          <w:sz w:val="22"/>
          <w:szCs w:val="22"/>
        </w:rPr>
        <w:t>-</w:t>
      </w:r>
      <w:r w:rsidR="00CC059D" w:rsidRPr="00584B65">
        <w:rPr>
          <w:b/>
          <w:bCs/>
          <w:sz w:val="22"/>
          <w:szCs w:val="22"/>
        </w:rPr>
        <w:t xml:space="preserve"> </w:t>
      </w:r>
      <w:r w:rsidR="00CC059D">
        <w:rPr>
          <w:b/>
          <w:bCs/>
          <w:sz w:val="22"/>
          <w:szCs w:val="22"/>
        </w:rPr>
        <w:t>C</w:t>
      </w:r>
      <w:r w:rsidR="00CC059D" w:rsidRPr="00584B65">
        <w:rPr>
          <w:b/>
          <w:bCs/>
          <w:sz w:val="22"/>
          <w:szCs w:val="22"/>
        </w:rPr>
        <w:t>enová nabídka</w:t>
      </w:r>
      <w:r w:rsidR="00CC059D">
        <w:rPr>
          <w:b/>
          <w:bCs/>
          <w:sz w:val="22"/>
          <w:szCs w:val="22"/>
        </w:rPr>
        <w:t xml:space="preserve"> zhotovitele</w:t>
      </w:r>
      <w:r w:rsidR="00CC059D" w:rsidRPr="00584B65">
        <w:rPr>
          <w:b/>
          <w:bCs/>
          <w:sz w:val="22"/>
          <w:szCs w:val="22"/>
        </w:rPr>
        <w:t xml:space="preserve">, Příloha č. 2 </w:t>
      </w:r>
      <w:r w:rsidR="008713D6" w:rsidRPr="00584B65">
        <w:rPr>
          <w:b/>
          <w:bCs/>
          <w:sz w:val="22"/>
          <w:szCs w:val="22"/>
        </w:rPr>
        <w:t>- Dokumentace</w:t>
      </w:r>
      <w:r w:rsidR="006044A2" w:rsidRPr="00584B65">
        <w:rPr>
          <w:b/>
          <w:bCs/>
          <w:sz w:val="22"/>
          <w:szCs w:val="22"/>
        </w:rPr>
        <w:t xml:space="preserve"> výstavy</w:t>
      </w:r>
      <w:r w:rsidR="00584B65">
        <w:rPr>
          <w:b/>
          <w:bCs/>
          <w:sz w:val="22"/>
          <w:szCs w:val="22"/>
        </w:rPr>
        <w:t xml:space="preserve">, </w:t>
      </w:r>
      <w:r w:rsidR="00CC059D">
        <w:rPr>
          <w:rFonts w:eastAsia="Calibri"/>
          <w:sz w:val="22"/>
          <w:szCs w:val="22"/>
        </w:rPr>
        <w:t>které jsou její n</w:t>
      </w:r>
      <w:r w:rsidRPr="00D1569B">
        <w:rPr>
          <w:rFonts w:eastAsia="Calibri"/>
          <w:sz w:val="22"/>
          <w:szCs w:val="22"/>
        </w:rPr>
        <w:t>edílnou součástí.</w:t>
      </w:r>
    </w:p>
    <w:p w14:paraId="60F0BB43" w14:textId="77777777" w:rsidR="001D31AC" w:rsidRDefault="001D31AC" w:rsidP="00ED618B">
      <w:pPr>
        <w:pStyle w:val="Zkladntext"/>
        <w:spacing w:before="0"/>
        <w:rPr>
          <w:sz w:val="22"/>
          <w:szCs w:val="22"/>
        </w:rPr>
      </w:pPr>
    </w:p>
    <w:p w14:paraId="14C924BB" w14:textId="58F334EB" w:rsidR="00231393" w:rsidRPr="001D31AC" w:rsidRDefault="00EE3503" w:rsidP="00ED618B">
      <w:pPr>
        <w:pStyle w:val="Zkladntext"/>
        <w:spacing w:before="0"/>
        <w:rPr>
          <w:sz w:val="22"/>
          <w:szCs w:val="22"/>
        </w:rPr>
      </w:pPr>
      <w:r w:rsidRPr="001D31AC">
        <w:rPr>
          <w:sz w:val="22"/>
          <w:szCs w:val="22"/>
        </w:rPr>
        <w:t>Dílo bude prováděno pro potřeby následující akce</w:t>
      </w:r>
      <w:r w:rsidR="003C3181" w:rsidRPr="001D31AC">
        <w:rPr>
          <w:sz w:val="22"/>
          <w:szCs w:val="22"/>
        </w:rPr>
        <w:t xml:space="preserve"> / projektu</w:t>
      </w:r>
      <w:r w:rsidRPr="001D31AC">
        <w:rPr>
          <w:sz w:val="22"/>
          <w:szCs w:val="22"/>
        </w:rPr>
        <w:t xml:space="preserve">: </w:t>
      </w:r>
      <w:r w:rsidR="00C962AF" w:rsidRPr="001D31AC">
        <w:rPr>
          <w:sz w:val="22"/>
          <w:szCs w:val="22"/>
        </w:rPr>
        <w:t xml:space="preserve">Účast na mezinárodním veletrhu Salone </w:t>
      </w:r>
      <w:proofErr w:type="spellStart"/>
      <w:r w:rsidR="00C962AF" w:rsidRPr="001D31AC">
        <w:rPr>
          <w:sz w:val="22"/>
          <w:szCs w:val="22"/>
        </w:rPr>
        <w:t>del</w:t>
      </w:r>
      <w:proofErr w:type="spellEnd"/>
      <w:r w:rsidR="00C962AF" w:rsidRPr="001D31AC">
        <w:rPr>
          <w:sz w:val="22"/>
          <w:szCs w:val="22"/>
        </w:rPr>
        <w:t xml:space="preserve"> Mobile </w:t>
      </w:r>
      <w:proofErr w:type="spellStart"/>
      <w:r w:rsidR="00C962AF" w:rsidRPr="001D31AC">
        <w:rPr>
          <w:sz w:val="22"/>
          <w:szCs w:val="22"/>
        </w:rPr>
        <w:t>Miláno</w:t>
      </w:r>
      <w:proofErr w:type="spellEnd"/>
      <w:r w:rsidR="00C962AF" w:rsidRPr="001D31AC">
        <w:rPr>
          <w:sz w:val="22"/>
          <w:szCs w:val="22"/>
        </w:rPr>
        <w:t xml:space="preserve"> 2023, Itálie, konané v termínu 17. - 23. 4. 2023, v </w:t>
      </w:r>
      <w:r w:rsidR="008713D6" w:rsidRPr="001D31AC">
        <w:rPr>
          <w:sz w:val="22"/>
          <w:szCs w:val="22"/>
        </w:rPr>
        <w:t>rámci,</w:t>
      </w:r>
      <w:r w:rsidR="00C962AF" w:rsidRPr="001D31AC">
        <w:rPr>
          <w:sz w:val="22"/>
          <w:szCs w:val="22"/>
        </w:rPr>
        <w:t xml:space="preserve"> kterého bude formou výstavy, </w:t>
      </w:r>
      <w:r w:rsidR="00C962AF" w:rsidRPr="001D31AC">
        <w:rPr>
          <w:sz w:val="22"/>
          <w:szCs w:val="22"/>
        </w:rPr>
        <w:lastRenderedPageBreak/>
        <w:t xml:space="preserve">mobility uměleckých profesí, doprovodné publikace a eventu prezentován vybraný český design pod názvem „Made by </w:t>
      </w:r>
      <w:proofErr w:type="spellStart"/>
      <w:r w:rsidR="00C962AF" w:rsidRPr="001D31AC">
        <w:rPr>
          <w:sz w:val="22"/>
          <w:szCs w:val="22"/>
        </w:rPr>
        <w:t>Fire</w:t>
      </w:r>
      <w:proofErr w:type="spellEnd"/>
      <w:r w:rsidR="00C962AF" w:rsidRPr="001D31AC">
        <w:rPr>
          <w:sz w:val="22"/>
          <w:szCs w:val="22"/>
        </w:rPr>
        <w:t>“ (v textu také jen jako „</w:t>
      </w:r>
      <w:r w:rsidR="00C962AF" w:rsidRPr="001D31AC">
        <w:rPr>
          <w:b/>
          <w:bCs/>
          <w:sz w:val="22"/>
          <w:szCs w:val="22"/>
        </w:rPr>
        <w:t>výstava</w:t>
      </w:r>
      <w:r w:rsidR="00C962AF" w:rsidRPr="001D31AC">
        <w:rPr>
          <w:sz w:val="22"/>
          <w:szCs w:val="22"/>
        </w:rPr>
        <w:t>“ nebo „</w:t>
      </w:r>
      <w:r w:rsidR="00C962AF" w:rsidRPr="001D31AC">
        <w:rPr>
          <w:b/>
          <w:bCs/>
          <w:sz w:val="22"/>
          <w:szCs w:val="22"/>
        </w:rPr>
        <w:t>projekt</w:t>
      </w:r>
      <w:r w:rsidR="00C962AF" w:rsidRPr="001D31AC">
        <w:rPr>
          <w:sz w:val="22"/>
          <w:szCs w:val="22"/>
        </w:rPr>
        <w:t xml:space="preserve">“). </w:t>
      </w:r>
      <w:r w:rsidR="001D6ABF" w:rsidRPr="001D31AC">
        <w:rPr>
          <w:sz w:val="22"/>
          <w:szCs w:val="22"/>
        </w:rPr>
        <w:t xml:space="preserve">Tento projekt Made by </w:t>
      </w:r>
      <w:proofErr w:type="spellStart"/>
      <w:r w:rsidR="001D6ABF" w:rsidRPr="001D31AC">
        <w:rPr>
          <w:sz w:val="22"/>
          <w:szCs w:val="22"/>
        </w:rPr>
        <w:t>Fire</w:t>
      </w:r>
      <w:proofErr w:type="spellEnd"/>
      <w:r w:rsidR="001D6ABF" w:rsidRPr="001D31AC">
        <w:rPr>
          <w:sz w:val="22"/>
          <w:szCs w:val="22"/>
        </w:rPr>
        <w:t xml:space="preserve">, </w:t>
      </w:r>
      <w:proofErr w:type="spellStart"/>
      <w:r w:rsidR="001D6ABF" w:rsidRPr="001D31AC">
        <w:rPr>
          <w:sz w:val="22"/>
          <w:szCs w:val="22"/>
        </w:rPr>
        <w:t>reg</w:t>
      </w:r>
      <w:proofErr w:type="spellEnd"/>
      <w:r w:rsidR="001D6ABF" w:rsidRPr="001D31AC">
        <w:rPr>
          <w:sz w:val="22"/>
          <w:szCs w:val="22"/>
        </w:rPr>
        <w:t>. číslo: 0215000060, je r</w:t>
      </w:r>
      <w:r w:rsidR="001D31AC">
        <w:rPr>
          <w:sz w:val="22"/>
          <w:szCs w:val="22"/>
        </w:rPr>
        <w:t>e</w:t>
      </w:r>
      <w:r w:rsidR="001D6ABF" w:rsidRPr="001D31AC">
        <w:rPr>
          <w:sz w:val="22"/>
          <w:szCs w:val="22"/>
        </w:rPr>
        <w:t>alizován za finanční podpory Ministerstva kultury z programu Národní plán obnovy, výzva Mobilita II.“</w:t>
      </w:r>
    </w:p>
    <w:p w14:paraId="733E119E" w14:textId="77777777" w:rsidR="001D6ABF" w:rsidRDefault="001D6ABF" w:rsidP="00ED618B">
      <w:pPr>
        <w:pStyle w:val="Zkladntext"/>
        <w:spacing w:before="0"/>
        <w:rPr>
          <w:sz w:val="22"/>
          <w:szCs w:val="22"/>
        </w:rPr>
      </w:pPr>
    </w:p>
    <w:p w14:paraId="712BEC9E" w14:textId="4261D14B" w:rsidR="00066BA2" w:rsidRPr="00ED618B" w:rsidRDefault="00AC361A" w:rsidP="00ED618B">
      <w:pPr>
        <w:pStyle w:val="Zkladntext"/>
        <w:spacing w:before="0"/>
        <w:rPr>
          <w:sz w:val="22"/>
          <w:szCs w:val="22"/>
        </w:rPr>
      </w:pPr>
      <w:r w:rsidRPr="008B7ABF">
        <w:rPr>
          <w:sz w:val="22"/>
          <w:szCs w:val="22"/>
        </w:rPr>
        <w:t>Smluvní strany se dohodly na tom, ž</w:t>
      </w:r>
      <w:r w:rsidR="000D5696" w:rsidRPr="008B7ABF">
        <w:rPr>
          <w:sz w:val="22"/>
          <w:szCs w:val="22"/>
        </w:rPr>
        <w:t>e</w:t>
      </w:r>
      <w:r w:rsidRPr="008B7ABF">
        <w:rPr>
          <w:sz w:val="22"/>
          <w:szCs w:val="22"/>
        </w:rPr>
        <w:t xml:space="preserve"> Část</w:t>
      </w:r>
      <w:r w:rsidR="000128E3">
        <w:rPr>
          <w:sz w:val="22"/>
          <w:szCs w:val="22"/>
        </w:rPr>
        <w:t>i</w:t>
      </w:r>
      <w:r w:rsidRPr="008B7ABF">
        <w:rPr>
          <w:sz w:val="22"/>
          <w:szCs w:val="22"/>
        </w:rPr>
        <w:t xml:space="preserve"> díla A </w:t>
      </w:r>
      <w:r w:rsidR="001D31AC">
        <w:rPr>
          <w:sz w:val="22"/>
          <w:szCs w:val="22"/>
        </w:rPr>
        <w:t xml:space="preserve">(v demontované podobě a </w:t>
      </w:r>
      <w:r w:rsidR="006E2D82" w:rsidRPr="008B7ABF">
        <w:rPr>
          <w:sz w:val="22"/>
          <w:szCs w:val="22"/>
        </w:rPr>
        <w:t xml:space="preserve">řádně </w:t>
      </w:r>
      <w:r w:rsidR="00ED618B" w:rsidRPr="008B7ABF">
        <w:rPr>
          <w:sz w:val="22"/>
          <w:szCs w:val="22"/>
        </w:rPr>
        <w:t>dle pokynů objednatele složen</w:t>
      </w:r>
      <w:r w:rsidR="00D522A0">
        <w:rPr>
          <w:sz w:val="22"/>
          <w:szCs w:val="22"/>
        </w:rPr>
        <w:t>é</w:t>
      </w:r>
      <w:r w:rsidR="00ED618B" w:rsidRPr="008B7ABF">
        <w:rPr>
          <w:sz w:val="22"/>
          <w:szCs w:val="22"/>
        </w:rPr>
        <w:t xml:space="preserve"> a </w:t>
      </w:r>
      <w:r w:rsidR="006E2D82" w:rsidRPr="008B7ABF">
        <w:rPr>
          <w:sz w:val="22"/>
          <w:szCs w:val="22"/>
        </w:rPr>
        <w:t>zabalen</w:t>
      </w:r>
      <w:r w:rsidR="00D522A0">
        <w:rPr>
          <w:sz w:val="22"/>
          <w:szCs w:val="22"/>
        </w:rPr>
        <w:t>é</w:t>
      </w:r>
      <w:r w:rsidR="006E2D82" w:rsidRPr="008B7ABF">
        <w:rPr>
          <w:sz w:val="22"/>
          <w:szCs w:val="22"/>
        </w:rPr>
        <w:t xml:space="preserve"> pro přepravu) </w:t>
      </w:r>
      <w:r w:rsidRPr="008B7ABF">
        <w:rPr>
          <w:sz w:val="22"/>
          <w:szCs w:val="22"/>
        </w:rPr>
        <w:t>bud</w:t>
      </w:r>
      <w:r w:rsidR="000128E3">
        <w:rPr>
          <w:sz w:val="22"/>
          <w:szCs w:val="22"/>
        </w:rPr>
        <w:t>ou</w:t>
      </w:r>
      <w:r w:rsidRPr="008B7ABF">
        <w:rPr>
          <w:sz w:val="22"/>
          <w:szCs w:val="22"/>
        </w:rPr>
        <w:t xml:space="preserve"> nejprve </w:t>
      </w:r>
      <w:r w:rsidR="00ED618B" w:rsidRPr="008B7ABF">
        <w:rPr>
          <w:sz w:val="22"/>
          <w:szCs w:val="22"/>
        </w:rPr>
        <w:t xml:space="preserve">na náklady zhotovitele </w:t>
      </w:r>
      <w:r w:rsidRPr="008B7ABF">
        <w:rPr>
          <w:sz w:val="22"/>
          <w:szCs w:val="22"/>
        </w:rPr>
        <w:t>připraven</w:t>
      </w:r>
      <w:r w:rsidR="000128E3">
        <w:rPr>
          <w:sz w:val="22"/>
          <w:szCs w:val="22"/>
        </w:rPr>
        <w:t>y</w:t>
      </w:r>
      <w:r w:rsidRPr="008B7ABF">
        <w:rPr>
          <w:sz w:val="22"/>
          <w:szCs w:val="22"/>
        </w:rPr>
        <w:t xml:space="preserve"> v sídle zhotovitele v České republice </w:t>
      </w:r>
      <w:r w:rsidR="001D31AC">
        <w:rPr>
          <w:sz w:val="22"/>
          <w:szCs w:val="22"/>
        </w:rPr>
        <w:t xml:space="preserve">na adrese </w:t>
      </w:r>
      <w:r w:rsidR="004A2C7B" w:rsidRPr="004A2C7B">
        <w:rPr>
          <w:sz w:val="22"/>
          <w:szCs w:val="22"/>
        </w:rPr>
        <w:t>Radlická 663/28, 150 00 Praha 5</w:t>
      </w:r>
      <w:r w:rsidR="001D31AC">
        <w:rPr>
          <w:sz w:val="22"/>
          <w:szCs w:val="22"/>
        </w:rPr>
        <w:t xml:space="preserve"> </w:t>
      </w:r>
      <w:r w:rsidRPr="008B7ABF">
        <w:rPr>
          <w:sz w:val="22"/>
          <w:szCs w:val="22"/>
        </w:rPr>
        <w:t>v níže uvedeném termínu</w:t>
      </w:r>
      <w:r w:rsidR="001D31AC">
        <w:rPr>
          <w:sz w:val="22"/>
          <w:szCs w:val="22"/>
        </w:rPr>
        <w:t>, a to za účelem</w:t>
      </w:r>
      <w:r w:rsidRPr="008B7ABF">
        <w:rPr>
          <w:sz w:val="22"/>
          <w:szCs w:val="22"/>
        </w:rPr>
        <w:t xml:space="preserve"> naložení a přeprav</w:t>
      </w:r>
      <w:r w:rsidR="001D31AC">
        <w:rPr>
          <w:sz w:val="22"/>
          <w:szCs w:val="22"/>
        </w:rPr>
        <w:t>y</w:t>
      </w:r>
      <w:r w:rsidRPr="008B7ABF">
        <w:rPr>
          <w:sz w:val="22"/>
          <w:szCs w:val="22"/>
        </w:rPr>
        <w:t xml:space="preserve"> do místa výstavy v</w:t>
      </w:r>
      <w:r w:rsidR="0036058A" w:rsidRPr="008B7ABF">
        <w:rPr>
          <w:sz w:val="22"/>
          <w:szCs w:val="22"/>
        </w:rPr>
        <w:t xml:space="preserve"> </w:t>
      </w:r>
      <w:proofErr w:type="spellStart"/>
      <w:r w:rsidR="0036058A" w:rsidRPr="008B7ABF">
        <w:rPr>
          <w:sz w:val="22"/>
          <w:szCs w:val="22"/>
        </w:rPr>
        <w:t>Triennale</w:t>
      </w:r>
      <w:proofErr w:type="spellEnd"/>
      <w:r w:rsidR="0036058A" w:rsidRPr="008B7ABF">
        <w:rPr>
          <w:sz w:val="22"/>
          <w:szCs w:val="22"/>
        </w:rPr>
        <w:t xml:space="preserve"> di Milano, </w:t>
      </w:r>
      <w:proofErr w:type="spellStart"/>
      <w:r w:rsidR="0036058A" w:rsidRPr="008B7ABF">
        <w:rPr>
          <w:sz w:val="22"/>
          <w:szCs w:val="22"/>
        </w:rPr>
        <w:t>Viale</w:t>
      </w:r>
      <w:proofErr w:type="spellEnd"/>
      <w:r w:rsidR="0036058A" w:rsidRPr="008B7ABF">
        <w:rPr>
          <w:sz w:val="22"/>
          <w:szCs w:val="22"/>
        </w:rPr>
        <w:t xml:space="preserve"> Emilio </w:t>
      </w:r>
      <w:proofErr w:type="spellStart"/>
      <w:r w:rsidR="0036058A" w:rsidRPr="008B7ABF">
        <w:rPr>
          <w:sz w:val="22"/>
          <w:szCs w:val="22"/>
        </w:rPr>
        <w:t>Alemagna</w:t>
      </w:r>
      <w:proofErr w:type="spellEnd"/>
      <w:r w:rsidR="0036058A" w:rsidRPr="008B7ABF">
        <w:rPr>
          <w:sz w:val="22"/>
          <w:szCs w:val="22"/>
        </w:rPr>
        <w:t>, 6, 20121 Milano MI, Itálie.</w:t>
      </w:r>
      <w:r w:rsidR="002D6BAD">
        <w:rPr>
          <w:sz w:val="22"/>
          <w:szCs w:val="22"/>
        </w:rPr>
        <w:t> </w:t>
      </w:r>
      <w:r w:rsidRPr="00312445">
        <w:rPr>
          <w:sz w:val="22"/>
          <w:szCs w:val="22"/>
        </w:rPr>
        <w:t xml:space="preserve"> Následně bud</w:t>
      </w:r>
      <w:r w:rsidR="003E374C" w:rsidRPr="00312445">
        <w:rPr>
          <w:sz w:val="22"/>
          <w:szCs w:val="22"/>
        </w:rPr>
        <w:t xml:space="preserve">ou tyto Části díla A převezeny na náklady </w:t>
      </w:r>
      <w:r w:rsidR="00F74676">
        <w:rPr>
          <w:sz w:val="22"/>
          <w:szCs w:val="22"/>
        </w:rPr>
        <w:t>objednatele</w:t>
      </w:r>
      <w:r w:rsidR="00F74676" w:rsidRPr="00312445">
        <w:rPr>
          <w:sz w:val="22"/>
          <w:szCs w:val="22"/>
        </w:rPr>
        <w:t xml:space="preserve"> </w:t>
      </w:r>
      <w:r w:rsidR="003E374C" w:rsidRPr="00312445">
        <w:rPr>
          <w:sz w:val="22"/>
          <w:szCs w:val="22"/>
        </w:rPr>
        <w:t xml:space="preserve">do </w:t>
      </w:r>
      <w:r w:rsidR="001D31AC">
        <w:rPr>
          <w:sz w:val="22"/>
          <w:szCs w:val="22"/>
        </w:rPr>
        <w:t xml:space="preserve">výše specifikovaného </w:t>
      </w:r>
      <w:r w:rsidR="00ED618B">
        <w:rPr>
          <w:sz w:val="22"/>
          <w:szCs w:val="22"/>
        </w:rPr>
        <w:t>místa výstavy</w:t>
      </w:r>
      <w:r w:rsidR="003E374C" w:rsidRPr="00312445">
        <w:rPr>
          <w:sz w:val="22"/>
          <w:szCs w:val="22"/>
        </w:rPr>
        <w:t xml:space="preserve">, kde </w:t>
      </w:r>
      <w:r w:rsidR="00F74676">
        <w:rPr>
          <w:sz w:val="22"/>
          <w:szCs w:val="22"/>
        </w:rPr>
        <w:t>dojde k </w:t>
      </w:r>
      <w:r w:rsidR="008713D6">
        <w:rPr>
          <w:sz w:val="22"/>
          <w:szCs w:val="22"/>
        </w:rPr>
        <w:t>dokončení Částí</w:t>
      </w:r>
      <w:r w:rsidR="003E374C">
        <w:rPr>
          <w:sz w:val="22"/>
          <w:szCs w:val="22"/>
        </w:rPr>
        <w:t xml:space="preserve"> díla</w:t>
      </w:r>
      <w:r w:rsidR="005F628E">
        <w:rPr>
          <w:sz w:val="22"/>
          <w:szCs w:val="22"/>
        </w:rPr>
        <w:t xml:space="preserve"> A </w:t>
      </w:r>
      <w:proofErr w:type="spellStart"/>
      <w:r w:rsidR="005F628E">
        <w:rPr>
          <w:sz w:val="22"/>
          <w:szCs w:val="22"/>
        </w:rPr>
        <w:t>a</w:t>
      </w:r>
      <w:proofErr w:type="spellEnd"/>
      <w:r w:rsidR="005F628E">
        <w:rPr>
          <w:sz w:val="22"/>
          <w:szCs w:val="22"/>
        </w:rPr>
        <w:t xml:space="preserve"> </w:t>
      </w:r>
      <w:r w:rsidR="00F74676">
        <w:rPr>
          <w:sz w:val="22"/>
          <w:szCs w:val="22"/>
        </w:rPr>
        <w:t xml:space="preserve">Části díla </w:t>
      </w:r>
      <w:r w:rsidR="005F628E">
        <w:rPr>
          <w:sz w:val="22"/>
          <w:szCs w:val="22"/>
        </w:rPr>
        <w:t>B</w:t>
      </w:r>
      <w:r w:rsidR="001D31AC">
        <w:rPr>
          <w:sz w:val="22"/>
          <w:szCs w:val="22"/>
        </w:rPr>
        <w:t xml:space="preserve"> </w:t>
      </w:r>
      <w:r w:rsidR="00F74676">
        <w:rPr>
          <w:sz w:val="22"/>
          <w:szCs w:val="22"/>
        </w:rPr>
        <w:t>zhotovitelem a následně dojde k předání Částí díla A</w:t>
      </w:r>
      <w:r w:rsidR="00CC059D">
        <w:rPr>
          <w:sz w:val="22"/>
          <w:szCs w:val="22"/>
        </w:rPr>
        <w:t xml:space="preserve"> </w:t>
      </w:r>
      <w:proofErr w:type="spellStart"/>
      <w:r w:rsidR="00CC059D">
        <w:rPr>
          <w:sz w:val="22"/>
          <w:szCs w:val="22"/>
        </w:rPr>
        <w:t>a</w:t>
      </w:r>
      <w:proofErr w:type="spellEnd"/>
      <w:r w:rsidR="00CC059D">
        <w:rPr>
          <w:sz w:val="22"/>
          <w:szCs w:val="22"/>
        </w:rPr>
        <w:t xml:space="preserve"> </w:t>
      </w:r>
      <w:r w:rsidR="00F74676">
        <w:rPr>
          <w:sz w:val="22"/>
          <w:szCs w:val="22"/>
        </w:rPr>
        <w:t xml:space="preserve">B objednateli. Objednatel </w:t>
      </w:r>
      <w:r w:rsidR="00015590">
        <w:rPr>
          <w:sz w:val="22"/>
          <w:szCs w:val="22"/>
        </w:rPr>
        <w:t>se zavazuje zajistit a uhradit přepravu Částí díla A</w:t>
      </w:r>
      <w:r w:rsidR="00F74676">
        <w:rPr>
          <w:sz w:val="22"/>
          <w:szCs w:val="22"/>
        </w:rPr>
        <w:t xml:space="preserve"> na místo </w:t>
      </w:r>
      <w:r w:rsidR="008713D6">
        <w:rPr>
          <w:sz w:val="22"/>
          <w:szCs w:val="22"/>
        </w:rPr>
        <w:t>výstavy do</w:t>
      </w:r>
      <w:r w:rsidR="00015590">
        <w:rPr>
          <w:sz w:val="22"/>
          <w:szCs w:val="22"/>
        </w:rPr>
        <w:t xml:space="preserve"> </w:t>
      </w:r>
      <w:r w:rsidR="002D6BAD">
        <w:rPr>
          <w:sz w:val="22"/>
          <w:szCs w:val="22"/>
        </w:rPr>
        <w:t xml:space="preserve">Milána </w:t>
      </w:r>
      <w:r w:rsidR="00BE68BA" w:rsidRPr="002A3F9E">
        <w:rPr>
          <w:sz w:val="22"/>
          <w:szCs w:val="22"/>
        </w:rPr>
        <w:t>včetně pojištění díla při přepravě</w:t>
      </w:r>
      <w:r w:rsidR="004335D5" w:rsidRPr="002A3F9E">
        <w:rPr>
          <w:sz w:val="22"/>
          <w:szCs w:val="22"/>
        </w:rPr>
        <w:t>.</w:t>
      </w:r>
      <w:r w:rsidR="004335D5" w:rsidRPr="00312445">
        <w:rPr>
          <w:sz w:val="22"/>
          <w:szCs w:val="22"/>
        </w:rPr>
        <w:t xml:space="preserve"> </w:t>
      </w:r>
      <w:r w:rsidR="00ED618B">
        <w:rPr>
          <w:sz w:val="22"/>
          <w:szCs w:val="22"/>
        </w:rPr>
        <w:t>Objednatel je povinen předat zhotoviteli v</w:t>
      </w:r>
      <w:r w:rsidR="007E76E5">
        <w:rPr>
          <w:sz w:val="22"/>
          <w:szCs w:val="22"/>
        </w:rPr>
        <w:t> </w:t>
      </w:r>
      <w:r w:rsidR="00ED618B">
        <w:rPr>
          <w:sz w:val="22"/>
          <w:szCs w:val="22"/>
        </w:rPr>
        <w:t xml:space="preserve">sídle zhotovitele Části díla </w:t>
      </w:r>
      <w:r w:rsidR="007D4B0A">
        <w:rPr>
          <w:sz w:val="22"/>
          <w:szCs w:val="22"/>
        </w:rPr>
        <w:t>A</w:t>
      </w:r>
      <w:r w:rsidR="00ED618B">
        <w:rPr>
          <w:sz w:val="22"/>
          <w:szCs w:val="22"/>
        </w:rPr>
        <w:t>, které nebudou zhotovitelem vyrobeny</w:t>
      </w:r>
      <w:r w:rsidR="00CC059D">
        <w:rPr>
          <w:sz w:val="22"/>
          <w:szCs w:val="22"/>
        </w:rPr>
        <w:t xml:space="preserve"> nebo jinak zajištěny</w:t>
      </w:r>
      <w:r w:rsidR="00ED618B">
        <w:rPr>
          <w:sz w:val="22"/>
          <w:szCs w:val="22"/>
        </w:rPr>
        <w:t xml:space="preserve"> (osvětlení</w:t>
      </w:r>
      <w:r w:rsidR="007D4B0A">
        <w:rPr>
          <w:sz w:val="22"/>
          <w:szCs w:val="22"/>
        </w:rPr>
        <w:t xml:space="preserve">, </w:t>
      </w:r>
      <w:r w:rsidR="00ED618B">
        <w:rPr>
          <w:sz w:val="22"/>
          <w:szCs w:val="22"/>
        </w:rPr>
        <w:t>AV technika</w:t>
      </w:r>
      <w:r w:rsidR="007D4B0A">
        <w:rPr>
          <w:sz w:val="22"/>
          <w:szCs w:val="22"/>
        </w:rPr>
        <w:t>, grafika do výstavy</w:t>
      </w:r>
      <w:r w:rsidR="00ED618B">
        <w:rPr>
          <w:sz w:val="22"/>
          <w:szCs w:val="22"/>
        </w:rPr>
        <w:t>)</w:t>
      </w:r>
      <w:r w:rsidR="007D4B0A">
        <w:rPr>
          <w:sz w:val="22"/>
          <w:szCs w:val="22"/>
        </w:rPr>
        <w:t>, ale budou zhotovitelem zabudovány</w:t>
      </w:r>
      <w:r w:rsidR="00CC059D">
        <w:rPr>
          <w:sz w:val="22"/>
          <w:szCs w:val="22"/>
        </w:rPr>
        <w:t xml:space="preserve"> do výstavy v rámci plnění</w:t>
      </w:r>
      <w:r w:rsidR="007D4B0A">
        <w:rPr>
          <w:sz w:val="22"/>
          <w:szCs w:val="22"/>
        </w:rPr>
        <w:t xml:space="preserve"> Části díla </w:t>
      </w:r>
      <w:r w:rsidR="00CC059D">
        <w:rPr>
          <w:sz w:val="22"/>
          <w:szCs w:val="22"/>
        </w:rPr>
        <w:t>B</w:t>
      </w:r>
      <w:r w:rsidR="007D4B0A">
        <w:rPr>
          <w:sz w:val="22"/>
          <w:szCs w:val="22"/>
        </w:rPr>
        <w:t xml:space="preserve"> na místě výstavy v Miláně,</w:t>
      </w:r>
      <w:r w:rsidR="00CC059D">
        <w:rPr>
          <w:sz w:val="22"/>
          <w:szCs w:val="22"/>
        </w:rPr>
        <w:t xml:space="preserve"> to vše</w:t>
      </w:r>
      <w:r w:rsidR="007D4B0A">
        <w:rPr>
          <w:sz w:val="22"/>
          <w:szCs w:val="22"/>
        </w:rPr>
        <w:t xml:space="preserve"> </w:t>
      </w:r>
      <w:r w:rsidR="00ED618B">
        <w:rPr>
          <w:sz w:val="22"/>
          <w:szCs w:val="22"/>
        </w:rPr>
        <w:t xml:space="preserve">nejpozději do </w:t>
      </w:r>
      <w:r w:rsidR="007D4B0A">
        <w:rPr>
          <w:sz w:val="22"/>
          <w:szCs w:val="22"/>
        </w:rPr>
        <w:t>1</w:t>
      </w:r>
      <w:r w:rsidR="002A3F9E">
        <w:rPr>
          <w:sz w:val="22"/>
          <w:szCs w:val="22"/>
        </w:rPr>
        <w:t>2</w:t>
      </w:r>
      <w:r w:rsidR="00ED618B">
        <w:rPr>
          <w:sz w:val="22"/>
          <w:szCs w:val="22"/>
        </w:rPr>
        <w:t xml:space="preserve">. </w:t>
      </w:r>
      <w:r w:rsidR="002D6BAD">
        <w:rPr>
          <w:sz w:val="22"/>
          <w:szCs w:val="22"/>
        </w:rPr>
        <w:t>4</w:t>
      </w:r>
      <w:r w:rsidR="00ED618B">
        <w:rPr>
          <w:sz w:val="22"/>
          <w:szCs w:val="22"/>
        </w:rPr>
        <w:t>. 202</w:t>
      </w:r>
      <w:r w:rsidR="002D6BAD">
        <w:rPr>
          <w:sz w:val="22"/>
          <w:szCs w:val="22"/>
        </w:rPr>
        <w:t>3</w:t>
      </w:r>
      <w:r w:rsidR="00ED618B">
        <w:rPr>
          <w:sz w:val="22"/>
          <w:szCs w:val="22"/>
        </w:rPr>
        <w:t xml:space="preserve">. </w:t>
      </w:r>
      <w:r w:rsidR="0036058A">
        <w:rPr>
          <w:sz w:val="22"/>
          <w:szCs w:val="22"/>
        </w:rPr>
        <w:t>Po skončení výstav</w:t>
      </w:r>
      <w:r w:rsidR="00CC059D">
        <w:rPr>
          <w:sz w:val="22"/>
          <w:szCs w:val="22"/>
        </w:rPr>
        <w:t>y</w:t>
      </w:r>
      <w:r w:rsidR="0036058A">
        <w:rPr>
          <w:sz w:val="22"/>
          <w:szCs w:val="22"/>
        </w:rPr>
        <w:t>, v</w:t>
      </w:r>
      <w:r w:rsidR="007E76E5">
        <w:rPr>
          <w:sz w:val="22"/>
          <w:szCs w:val="22"/>
        </w:rPr>
        <w:t> </w:t>
      </w:r>
      <w:r w:rsidR="0036058A">
        <w:rPr>
          <w:sz w:val="22"/>
          <w:szCs w:val="22"/>
        </w:rPr>
        <w:t xml:space="preserve">termínu 24. </w:t>
      </w:r>
      <w:r w:rsidR="007E76E5">
        <w:rPr>
          <w:sz w:val="22"/>
          <w:szCs w:val="22"/>
        </w:rPr>
        <w:t>–</w:t>
      </w:r>
      <w:r w:rsidR="0036058A">
        <w:rPr>
          <w:sz w:val="22"/>
          <w:szCs w:val="22"/>
        </w:rPr>
        <w:t xml:space="preserve"> 2</w:t>
      </w:r>
      <w:r w:rsidR="002A3F9E">
        <w:rPr>
          <w:sz w:val="22"/>
          <w:szCs w:val="22"/>
        </w:rPr>
        <w:t>6</w:t>
      </w:r>
      <w:r w:rsidR="0036058A">
        <w:rPr>
          <w:sz w:val="22"/>
          <w:szCs w:val="22"/>
        </w:rPr>
        <w:t>.</w:t>
      </w:r>
      <w:r w:rsidR="000848EB">
        <w:rPr>
          <w:sz w:val="22"/>
          <w:szCs w:val="22"/>
        </w:rPr>
        <w:t xml:space="preserve"> </w:t>
      </w:r>
      <w:r w:rsidR="0036058A">
        <w:rPr>
          <w:sz w:val="22"/>
          <w:szCs w:val="22"/>
        </w:rPr>
        <w:t>4.</w:t>
      </w:r>
      <w:r w:rsidR="000848EB">
        <w:rPr>
          <w:sz w:val="22"/>
          <w:szCs w:val="22"/>
        </w:rPr>
        <w:t xml:space="preserve"> </w:t>
      </w:r>
      <w:r w:rsidR="0036058A">
        <w:rPr>
          <w:sz w:val="22"/>
          <w:szCs w:val="22"/>
        </w:rPr>
        <w:t>2023 provede zhotovitel na své náklady demontáž</w:t>
      </w:r>
      <w:r w:rsidR="00EB5341">
        <w:rPr>
          <w:sz w:val="22"/>
          <w:szCs w:val="22"/>
        </w:rPr>
        <w:t xml:space="preserve"> a</w:t>
      </w:r>
      <w:r w:rsidR="00B6286A">
        <w:rPr>
          <w:sz w:val="22"/>
          <w:szCs w:val="22"/>
        </w:rPr>
        <w:t xml:space="preserve"> současně </w:t>
      </w:r>
      <w:proofErr w:type="spellStart"/>
      <w:r w:rsidR="00B6286A">
        <w:rPr>
          <w:sz w:val="22"/>
          <w:szCs w:val="22"/>
        </w:rPr>
        <w:t>zdemontovaný</w:t>
      </w:r>
      <w:proofErr w:type="spellEnd"/>
      <w:r w:rsidR="00B6286A">
        <w:rPr>
          <w:sz w:val="22"/>
          <w:szCs w:val="22"/>
        </w:rPr>
        <w:t xml:space="preserve"> mobiliář a výstavní materiál složí a řádně dle pokynů objednatele zabalí pro přepravu</w:t>
      </w:r>
      <w:r w:rsidR="007E76E5">
        <w:rPr>
          <w:sz w:val="22"/>
          <w:szCs w:val="22"/>
        </w:rPr>
        <w:t xml:space="preserve"> zpět do sídla objednatele v</w:t>
      </w:r>
      <w:r w:rsidR="001B6BD0">
        <w:rPr>
          <w:sz w:val="22"/>
          <w:szCs w:val="22"/>
        </w:rPr>
        <w:t> </w:t>
      </w:r>
      <w:r w:rsidR="007E76E5">
        <w:rPr>
          <w:sz w:val="22"/>
          <w:szCs w:val="22"/>
        </w:rPr>
        <w:t>ČR</w:t>
      </w:r>
      <w:r w:rsidR="001B6BD0">
        <w:rPr>
          <w:sz w:val="22"/>
          <w:szCs w:val="22"/>
        </w:rPr>
        <w:t xml:space="preserve">. </w:t>
      </w:r>
      <w:r w:rsidR="00B6286A">
        <w:rPr>
          <w:sz w:val="22"/>
          <w:szCs w:val="22"/>
        </w:rPr>
        <w:t>Dále</w:t>
      </w:r>
      <w:r w:rsidR="0036058A">
        <w:rPr>
          <w:sz w:val="22"/>
          <w:szCs w:val="22"/>
        </w:rPr>
        <w:t xml:space="preserve"> </w:t>
      </w:r>
      <w:r w:rsidR="007E76E5">
        <w:rPr>
          <w:sz w:val="22"/>
          <w:szCs w:val="22"/>
        </w:rPr>
        <w:t>zhotovitel</w:t>
      </w:r>
      <w:r w:rsidR="00CC059D">
        <w:rPr>
          <w:sz w:val="22"/>
          <w:szCs w:val="22"/>
        </w:rPr>
        <w:t xml:space="preserve"> nejpozději do 26.</w:t>
      </w:r>
      <w:r w:rsidR="002A3F9E">
        <w:rPr>
          <w:sz w:val="22"/>
          <w:szCs w:val="22"/>
        </w:rPr>
        <w:t xml:space="preserve"> </w:t>
      </w:r>
      <w:r w:rsidR="00CC059D">
        <w:rPr>
          <w:sz w:val="22"/>
          <w:szCs w:val="22"/>
        </w:rPr>
        <w:t>4.</w:t>
      </w:r>
      <w:r w:rsidR="002A3F9E">
        <w:rPr>
          <w:sz w:val="22"/>
          <w:szCs w:val="22"/>
        </w:rPr>
        <w:t xml:space="preserve"> </w:t>
      </w:r>
      <w:r w:rsidR="00CC059D">
        <w:rPr>
          <w:sz w:val="22"/>
          <w:szCs w:val="22"/>
        </w:rPr>
        <w:t>2023</w:t>
      </w:r>
      <w:r w:rsidR="007E76E5">
        <w:rPr>
          <w:sz w:val="22"/>
          <w:szCs w:val="22"/>
        </w:rPr>
        <w:t xml:space="preserve"> </w:t>
      </w:r>
      <w:r w:rsidR="000848EB">
        <w:rPr>
          <w:sz w:val="22"/>
          <w:szCs w:val="22"/>
        </w:rPr>
        <w:t xml:space="preserve">uvede výstavní prostor do </w:t>
      </w:r>
      <w:r w:rsidR="00B6286A">
        <w:rPr>
          <w:sz w:val="22"/>
          <w:szCs w:val="22"/>
        </w:rPr>
        <w:t xml:space="preserve">takového </w:t>
      </w:r>
      <w:r w:rsidR="000848EB">
        <w:rPr>
          <w:sz w:val="22"/>
          <w:szCs w:val="22"/>
        </w:rPr>
        <w:t xml:space="preserve">původního stavu, </w:t>
      </w:r>
      <w:r w:rsidR="00B6286A">
        <w:rPr>
          <w:sz w:val="22"/>
          <w:szCs w:val="22"/>
        </w:rPr>
        <w:t>v</w:t>
      </w:r>
      <w:r w:rsidR="00EB5341">
        <w:rPr>
          <w:sz w:val="22"/>
          <w:szCs w:val="22"/>
        </w:rPr>
        <w:t> </w:t>
      </w:r>
      <w:r w:rsidR="000848EB">
        <w:rPr>
          <w:sz w:val="22"/>
          <w:szCs w:val="22"/>
        </w:rPr>
        <w:t>jaké</w:t>
      </w:r>
      <w:r w:rsidR="00B6286A">
        <w:rPr>
          <w:sz w:val="22"/>
          <w:szCs w:val="22"/>
        </w:rPr>
        <w:t>m</w:t>
      </w:r>
      <w:r w:rsidR="000848EB">
        <w:rPr>
          <w:sz w:val="22"/>
          <w:szCs w:val="22"/>
        </w:rPr>
        <w:t xml:space="preserve"> byl před započetím stavby výstavy</w:t>
      </w:r>
      <w:r w:rsidR="00EB5341">
        <w:rPr>
          <w:sz w:val="22"/>
          <w:szCs w:val="22"/>
        </w:rPr>
        <w:t xml:space="preserve"> převzat od vlastníka výstavních prostor</w:t>
      </w:r>
      <w:r w:rsidR="00B6286A">
        <w:rPr>
          <w:sz w:val="22"/>
          <w:szCs w:val="22"/>
        </w:rPr>
        <w:t>.</w:t>
      </w:r>
      <w:r w:rsidR="007D4B0A" w:rsidRPr="007D4B0A">
        <w:rPr>
          <w:sz w:val="22"/>
          <w:szCs w:val="22"/>
        </w:rPr>
        <w:t xml:space="preserve"> </w:t>
      </w:r>
      <w:r w:rsidR="007D4B0A" w:rsidRPr="00312445">
        <w:rPr>
          <w:sz w:val="22"/>
          <w:szCs w:val="22"/>
        </w:rPr>
        <w:t xml:space="preserve">Smluvní strany se zavazují spolupracovat za účelem zajištění </w:t>
      </w:r>
      <w:r w:rsidR="00CC059D">
        <w:rPr>
          <w:sz w:val="22"/>
          <w:szCs w:val="22"/>
        </w:rPr>
        <w:t xml:space="preserve">a koordinace </w:t>
      </w:r>
      <w:r w:rsidR="007D4B0A" w:rsidRPr="00312445">
        <w:rPr>
          <w:sz w:val="22"/>
          <w:szCs w:val="22"/>
        </w:rPr>
        <w:t>přepravy.</w:t>
      </w:r>
    </w:p>
    <w:p w14:paraId="4B2CD5FF" w14:textId="4F467BE0" w:rsidR="002D7D37" w:rsidRDefault="00EE3503" w:rsidP="00584B65">
      <w:pPr>
        <w:jc w:val="both"/>
        <w:rPr>
          <w:sz w:val="22"/>
          <w:szCs w:val="22"/>
        </w:rPr>
      </w:pPr>
      <w:r w:rsidRPr="00D1569B">
        <w:rPr>
          <w:b/>
          <w:sz w:val="22"/>
          <w:szCs w:val="22"/>
        </w:rPr>
        <w:t>2.</w:t>
      </w:r>
      <w:r w:rsidRPr="00D1569B">
        <w:rPr>
          <w:sz w:val="22"/>
          <w:szCs w:val="22"/>
        </w:rPr>
        <w:tab/>
        <w:t xml:space="preserve">Zhotovitel jako odborník prohlašuje, že se řádně přesvědčil o správnosti a dostatečnosti podkladů, které mu byly objednatelem za účelem provedení díla předány a že veškeré předané podklady, </w:t>
      </w:r>
      <w:r w:rsidR="00ED618B">
        <w:rPr>
          <w:sz w:val="22"/>
          <w:szCs w:val="22"/>
        </w:rPr>
        <w:t>p</w:t>
      </w:r>
      <w:r w:rsidRPr="00D1569B">
        <w:rPr>
          <w:sz w:val="22"/>
          <w:szCs w:val="22"/>
        </w:rPr>
        <w:t>lány, výkresy, náčrty, kresby a grafická zobrazení, šetření, rozbory a jiné texty, digitalizované datové soubory a obdobné po</w:t>
      </w:r>
      <w:r w:rsidR="007107D0" w:rsidRPr="00D1569B">
        <w:rPr>
          <w:sz w:val="22"/>
          <w:szCs w:val="22"/>
        </w:rPr>
        <w:t>dklady</w:t>
      </w:r>
      <w:r w:rsidR="00652E83">
        <w:rPr>
          <w:sz w:val="22"/>
          <w:szCs w:val="22"/>
        </w:rPr>
        <w:t xml:space="preserve"> specifikující dílo</w:t>
      </w:r>
      <w:r w:rsidR="007107D0" w:rsidRPr="00D1569B">
        <w:rPr>
          <w:sz w:val="22"/>
          <w:szCs w:val="22"/>
        </w:rPr>
        <w:t>, zejména:</w:t>
      </w:r>
    </w:p>
    <w:p w14:paraId="71548CC6" w14:textId="3314C976" w:rsidR="00284334" w:rsidRDefault="006044A2">
      <w:pPr>
        <w:numPr>
          <w:ilvl w:val="0"/>
          <w:numId w:val="10"/>
        </w:numPr>
        <w:ind w:left="426" w:hanging="426"/>
        <w:jc w:val="both"/>
        <w:rPr>
          <w:sz w:val="22"/>
          <w:szCs w:val="22"/>
        </w:rPr>
      </w:pPr>
      <w:r>
        <w:rPr>
          <w:sz w:val="22"/>
          <w:szCs w:val="22"/>
        </w:rPr>
        <w:t>D</w:t>
      </w:r>
      <w:r w:rsidR="005F5717">
        <w:rPr>
          <w:sz w:val="22"/>
          <w:szCs w:val="22"/>
        </w:rPr>
        <w:t>okumentace</w:t>
      </w:r>
      <w:r>
        <w:rPr>
          <w:sz w:val="22"/>
          <w:szCs w:val="22"/>
        </w:rPr>
        <w:t xml:space="preserve"> výstavy </w:t>
      </w:r>
      <w:r w:rsidR="00284334">
        <w:rPr>
          <w:sz w:val="22"/>
          <w:szCs w:val="22"/>
        </w:rPr>
        <w:t>(</w:t>
      </w:r>
      <w:r w:rsidR="004666C1" w:rsidRPr="00312445">
        <w:rPr>
          <w:b/>
          <w:sz w:val="22"/>
          <w:szCs w:val="22"/>
        </w:rPr>
        <w:t>P</w:t>
      </w:r>
      <w:r w:rsidR="00284334" w:rsidRPr="004666C1">
        <w:rPr>
          <w:b/>
          <w:bCs/>
          <w:sz w:val="22"/>
          <w:szCs w:val="22"/>
        </w:rPr>
        <w:t>říloha</w:t>
      </w:r>
      <w:r w:rsidR="00284334" w:rsidRPr="002D6BAD">
        <w:rPr>
          <w:b/>
          <w:bCs/>
          <w:sz w:val="22"/>
          <w:szCs w:val="22"/>
        </w:rPr>
        <w:t xml:space="preserve"> č. </w:t>
      </w:r>
      <w:r w:rsidR="002D7D37">
        <w:rPr>
          <w:b/>
          <w:bCs/>
          <w:sz w:val="22"/>
          <w:szCs w:val="22"/>
        </w:rPr>
        <w:t>2</w:t>
      </w:r>
      <w:r w:rsidR="00284334">
        <w:rPr>
          <w:sz w:val="22"/>
          <w:szCs w:val="22"/>
        </w:rPr>
        <w:t>)</w:t>
      </w:r>
      <w:r w:rsidR="00652E83">
        <w:rPr>
          <w:sz w:val="22"/>
          <w:szCs w:val="22"/>
        </w:rPr>
        <w:t>,</w:t>
      </w:r>
    </w:p>
    <w:p w14:paraId="533DF5DE" w14:textId="2D47E37C" w:rsidR="007E76E5" w:rsidRDefault="00EE3503">
      <w:pPr>
        <w:jc w:val="both"/>
        <w:rPr>
          <w:sz w:val="22"/>
          <w:szCs w:val="22"/>
        </w:rPr>
      </w:pPr>
      <w:r w:rsidRPr="00D1569B">
        <w:rPr>
          <w:sz w:val="22"/>
          <w:szCs w:val="22"/>
        </w:rPr>
        <w:t>(dále v</w:t>
      </w:r>
      <w:r w:rsidR="00652E83">
        <w:rPr>
          <w:sz w:val="22"/>
          <w:szCs w:val="22"/>
        </w:rPr>
        <w:t> </w:t>
      </w:r>
      <w:r w:rsidRPr="00D1569B">
        <w:rPr>
          <w:sz w:val="22"/>
          <w:szCs w:val="22"/>
        </w:rPr>
        <w:t>textu společně pouze jako „</w:t>
      </w:r>
      <w:r w:rsidRPr="004666C1">
        <w:rPr>
          <w:b/>
          <w:bCs/>
          <w:sz w:val="22"/>
          <w:szCs w:val="22"/>
        </w:rPr>
        <w:t>Podklady</w:t>
      </w:r>
      <w:r w:rsidRPr="00D1569B">
        <w:rPr>
          <w:sz w:val="22"/>
          <w:szCs w:val="22"/>
        </w:rPr>
        <w:t>“)</w:t>
      </w:r>
      <w:r w:rsidR="00652E83">
        <w:rPr>
          <w:sz w:val="22"/>
          <w:szCs w:val="22"/>
        </w:rPr>
        <w:t>,</w:t>
      </w:r>
      <w:r w:rsidRPr="00D1569B">
        <w:rPr>
          <w:sz w:val="22"/>
          <w:szCs w:val="22"/>
        </w:rPr>
        <w:t xml:space="preserve"> </w:t>
      </w:r>
    </w:p>
    <w:p w14:paraId="23770EE5" w14:textId="4A08EB76" w:rsidR="00066BA2" w:rsidRPr="00D1569B" w:rsidRDefault="00EE3503">
      <w:pPr>
        <w:jc w:val="both"/>
        <w:rPr>
          <w:sz w:val="22"/>
          <w:szCs w:val="22"/>
        </w:rPr>
      </w:pPr>
      <w:r w:rsidRPr="00D1569B">
        <w:rPr>
          <w:sz w:val="22"/>
          <w:szCs w:val="22"/>
        </w:rPr>
        <w:t xml:space="preserve">a/nebo jiné závazné pokyny objednatele, které se týkají provádění díla, nemají vady či nedostatky, které brání řádnému provedení díla. Zhotovitel výslovně a bezvýhradně prohlašuje, že mu objednatel předal Podklady s dostatečným předstihem před podpisem smlouvy. Zhotovitel dále prohlašuje objednateli, že je odborníkem v oblasti, do které lze zařadit jeho práce a činnosti na základě této smlouvy, a je schopen jednat se znalostí a pečlivostí, která je s jeho povoláním anebo stavem spojena. </w:t>
      </w:r>
    </w:p>
    <w:p w14:paraId="29831E57" w14:textId="77777777" w:rsidR="00066BA2" w:rsidRPr="00D1569B" w:rsidRDefault="00EE3503">
      <w:pPr>
        <w:jc w:val="both"/>
        <w:rPr>
          <w:sz w:val="22"/>
          <w:szCs w:val="22"/>
        </w:rPr>
      </w:pPr>
      <w:r w:rsidRPr="00D1569B">
        <w:rPr>
          <w:b/>
          <w:sz w:val="22"/>
          <w:szCs w:val="22"/>
        </w:rPr>
        <w:t>3.</w:t>
      </w:r>
      <w:r w:rsidRPr="00D1569B">
        <w:rPr>
          <w:sz w:val="22"/>
          <w:szCs w:val="22"/>
        </w:rPr>
        <w:tab/>
        <w:t>Zhotovitel se zavazuje řádně provést dílo na svůj náklad a nebezpečí v rozsahu a za podmínek dohodnutých ve smlouvě. Objednatel se zavazuje, že provedené dílo převezme a zaplatí za jeho provedení dohodnutou cenu.</w:t>
      </w:r>
    </w:p>
    <w:p w14:paraId="72FE367F" w14:textId="6E761F52" w:rsidR="000848EB" w:rsidRPr="00EB5341" w:rsidRDefault="00EE3503">
      <w:pPr>
        <w:jc w:val="both"/>
        <w:rPr>
          <w:sz w:val="22"/>
          <w:szCs w:val="22"/>
        </w:rPr>
      </w:pPr>
      <w:r w:rsidRPr="00D1569B">
        <w:rPr>
          <w:b/>
          <w:sz w:val="22"/>
          <w:szCs w:val="22"/>
        </w:rPr>
        <w:t>4.</w:t>
      </w:r>
      <w:r w:rsidRPr="00D1569B">
        <w:rPr>
          <w:sz w:val="22"/>
          <w:szCs w:val="22"/>
        </w:rPr>
        <w:t xml:space="preserve"> </w:t>
      </w:r>
      <w:r w:rsidRPr="00D1569B">
        <w:rPr>
          <w:sz w:val="22"/>
          <w:szCs w:val="22"/>
        </w:rPr>
        <w:tab/>
        <w:t>Zhotovitel splní svou povinnost provést dílo</w:t>
      </w:r>
      <w:r w:rsidR="007E76E5">
        <w:rPr>
          <w:sz w:val="22"/>
          <w:szCs w:val="22"/>
        </w:rPr>
        <w:t xml:space="preserve"> </w:t>
      </w:r>
      <w:proofErr w:type="spellStart"/>
      <w:r w:rsidR="007E76E5">
        <w:rPr>
          <w:sz w:val="22"/>
          <w:szCs w:val="22"/>
        </w:rPr>
        <w:t>rep</w:t>
      </w:r>
      <w:proofErr w:type="spellEnd"/>
      <w:r w:rsidR="007E76E5">
        <w:rPr>
          <w:sz w:val="22"/>
          <w:szCs w:val="22"/>
        </w:rPr>
        <w:t>. jeho jednotlivé části</w:t>
      </w:r>
      <w:r w:rsidRPr="00D1569B">
        <w:rPr>
          <w:sz w:val="22"/>
          <w:szCs w:val="22"/>
        </w:rPr>
        <w:t xml:space="preserve"> je</w:t>
      </w:r>
      <w:r w:rsidR="007E76E5">
        <w:rPr>
          <w:sz w:val="22"/>
          <w:szCs w:val="22"/>
        </w:rPr>
        <w:t>jich</w:t>
      </w:r>
      <w:r w:rsidRPr="00D1569B">
        <w:rPr>
          <w:sz w:val="22"/>
          <w:szCs w:val="22"/>
        </w:rPr>
        <w:t xml:space="preserve"> řádným ukončením, splněním všech svých dalších povinností v souvislosti s prováděním díla dle této smlouvy (k tomu viz zejména článk</w:t>
      </w:r>
      <w:r w:rsidR="000F7222">
        <w:rPr>
          <w:sz w:val="22"/>
          <w:szCs w:val="22"/>
        </w:rPr>
        <w:t>y I. a</w:t>
      </w:r>
      <w:r w:rsidRPr="00D1569B">
        <w:rPr>
          <w:sz w:val="22"/>
          <w:szCs w:val="22"/>
        </w:rPr>
        <w:t xml:space="preserve"> V. této </w:t>
      </w:r>
      <w:r w:rsidRPr="000848EB">
        <w:rPr>
          <w:sz w:val="22"/>
          <w:szCs w:val="22"/>
        </w:rPr>
        <w:t xml:space="preserve">smlouvy) a předáním </w:t>
      </w:r>
      <w:r w:rsidR="007E76E5">
        <w:rPr>
          <w:sz w:val="22"/>
          <w:szCs w:val="22"/>
        </w:rPr>
        <w:t>jednotlivých částí</w:t>
      </w:r>
      <w:r w:rsidRPr="000848EB">
        <w:rPr>
          <w:sz w:val="22"/>
          <w:szCs w:val="22"/>
        </w:rPr>
        <w:t xml:space="preserve"> díla objednateli v podobě dle článku VI. odst. 7 smlouvy (je-li dohodnuta) a</w:t>
      </w:r>
      <w:r w:rsidR="008D6E43" w:rsidRPr="000848EB">
        <w:rPr>
          <w:sz w:val="22"/>
          <w:szCs w:val="22"/>
        </w:rPr>
        <w:t xml:space="preserve"> </w:t>
      </w:r>
      <w:r w:rsidRPr="000848EB">
        <w:rPr>
          <w:sz w:val="22"/>
          <w:szCs w:val="22"/>
        </w:rPr>
        <w:t xml:space="preserve">v dohodnutém místě plnění, kterým je pro účely této smlouvy ujednáno: </w:t>
      </w:r>
      <w:proofErr w:type="spellStart"/>
      <w:r w:rsidR="000848EB" w:rsidRPr="000848EB">
        <w:rPr>
          <w:b/>
          <w:bCs/>
          <w:sz w:val="22"/>
          <w:szCs w:val="22"/>
        </w:rPr>
        <w:t>Triennal</w:t>
      </w:r>
      <w:r w:rsidR="00547A37" w:rsidRPr="000848EB">
        <w:rPr>
          <w:b/>
          <w:bCs/>
          <w:sz w:val="22"/>
          <w:szCs w:val="22"/>
        </w:rPr>
        <w:t>e</w:t>
      </w:r>
      <w:proofErr w:type="spellEnd"/>
      <w:r w:rsidR="000848EB" w:rsidRPr="000848EB">
        <w:rPr>
          <w:b/>
          <w:bCs/>
          <w:sz w:val="22"/>
          <w:szCs w:val="22"/>
        </w:rPr>
        <w:t xml:space="preserve"> di Milano, </w:t>
      </w:r>
      <w:proofErr w:type="spellStart"/>
      <w:r w:rsidR="000848EB" w:rsidRPr="000848EB">
        <w:rPr>
          <w:b/>
          <w:bCs/>
          <w:sz w:val="22"/>
          <w:szCs w:val="22"/>
        </w:rPr>
        <w:t>Viale</w:t>
      </w:r>
      <w:proofErr w:type="spellEnd"/>
      <w:r w:rsidR="000848EB" w:rsidRPr="000848EB">
        <w:rPr>
          <w:b/>
          <w:bCs/>
          <w:sz w:val="22"/>
          <w:szCs w:val="22"/>
        </w:rPr>
        <w:t xml:space="preserve"> Emilio </w:t>
      </w:r>
      <w:proofErr w:type="spellStart"/>
      <w:r w:rsidR="000848EB" w:rsidRPr="000848EB">
        <w:rPr>
          <w:b/>
          <w:bCs/>
          <w:sz w:val="22"/>
          <w:szCs w:val="22"/>
        </w:rPr>
        <w:t>Alemagna</w:t>
      </w:r>
      <w:proofErr w:type="spellEnd"/>
      <w:r w:rsidR="000848EB" w:rsidRPr="000848EB">
        <w:rPr>
          <w:b/>
          <w:bCs/>
          <w:sz w:val="22"/>
          <w:szCs w:val="22"/>
        </w:rPr>
        <w:t>, 6, 20121 Milano MI, Itálie</w:t>
      </w:r>
      <w:r w:rsidR="008D6E43" w:rsidRPr="00584B65">
        <w:rPr>
          <w:sz w:val="22"/>
          <w:szCs w:val="22"/>
        </w:rPr>
        <w:t>.</w:t>
      </w:r>
      <w:r w:rsidRPr="00584B65">
        <w:rPr>
          <w:sz w:val="22"/>
          <w:szCs w:val="22"/>
        </w:rPr>
        <w:t xml:space="preserve"> </w:t>
      </w:r>
    </w:p>
    <w:p w14:paraId="262FBD75" w14:textId="405C08AE" w:rsidR="00066BA2" w:rsidRPr="000848EB" w:rsidRDefault="00EE3503">
      <w:pPr>
        <w:jc w:val="both"/>
        <w:rPr>
          <w:sz w:val="22"/>
          <w:szCs w:val="22"/>
        </w:rPr>
      </w:pPr>
      <w:r w:rsidRPr="000848EB">
        <w:rPr>
          <w:sz w:val="22"/>
          <w:szCs w:val="22"/>
        </w:rPr>
        <w:t xml:space="preserve">Dílo se považuje za provedené okamžikem podpisu zápisu o předání a převzetí </w:t>
      </w:r>
      <w:r w:rsidR="007E76E5">
        <w:rPr>
          <w:sz w:val="22"/>
          <w:szCs w:val="22"/>
        </w:rPr>
        <w:t>jednotlivých částí díla</w:t>
      </w:r>
      <w:r w:rsidRPr="000848EB">
        <w:rPr>
          <w:sz w:val="22"/>
          <w:szCs w:val="22"/>
        </w:rPr>
        <w:t xml:space="preserve">, v němž bude zejména výslovně konstatováno, že objednatel </w:t>
      </w:r>
      <w:r w:rsidR="007E76E5">
        <w:rPr>
          <w:sz w:val="22"/>
          <w:szCs w:val="22"/>
        </w:rPr>
        <w:t>jednotlivé části díla</w:t>
      </w:r>
      <w:r w:rsidRPr="000848EB">
        <w:rPr>
          <w:sz w:val="22"/>
          <w:szCs w:val="22"/>
        </w:rPr>
        <w:t xml:space="preserve"> jako bezvadné přejímá. </w:t>
      </w:r>
    </w:p>
    <w:p w14:paraId="108400C8" w14:textId="77777777" w:rsidR="00066BA2" w:rsidRPr="00D1569B" w:rsidRDefault="00066BA2" w:rsidP="007107D0">
      <w:pPr>
        <w:rPr>
          <w:b/>
          <w:sz w:val="22"/>
          <w:szCs w:val="22"/>
        </w:rPr>
      </w:pPr>
    </w:p>
    <w:p w14:paraId="331EB2E0" w14:textId="77777777" w:rsidR="00066BA2" w:rsidRPr="00D1569B" w:rsidRDefault="00EE3503">
      <w:pPr>
        <w:jc w:val="center"/>
        <w:rPr>
          <w:b/>
          <w:sz w:val="22"/>
          <w:szCs w:val="22"/>
        </w:rPr>
      </w:pPr>
      <w:r w:rsidRPr="00D1569B">
        <w:rPr>
          <w:b/>
          <w:sz w:val="22"/>
          <w:szCs w:val="22"/>
        </w:rPr>
        <w:t>II.</w:t>
      </w:r>
    </w:p>
    <w:p w14:paraId="3BC11A62" w14:textId="77777777" w:rsidR="00066BA2" w:rsidRPr="00D1569B" w:rsidRDefault="00EE3503">
      <w:pPr>
        <w:jc w:val="center"/>
        <w:rPr>
          <w:b/>
          <w:sz w:val="22"/>
          <w:szCs w:val="22"/>
        </w:rPr>
      </w:pPr>
      <w:r w:rsidRPr="00D1569B">
        <w:rPr>
          <w:b/>
          <w:sz w:val="22"/>
          <w:szCs w:val="22"/>
        </w:rPr>
        <w:t xml:space="preserve">Doba plnění </w:t>
      </w:r>
    </w:p>
    <w:p w14:paraId="7A1E07BA" w14:textId="77777777" w:rsidR="00066BA2" w:rsidRPr="00D1569B" w:rsidRDefault="00EE3503">
      <w:pPr>
        <w:tabs>
          <w:tab w:val="left" w:pos="720"/>
        </w:tabs>
        <w:jc w:val="both"/>
        <w:rPr>
          <w:sz w:val="22"/>
          <w:szCs w:val="22"/>
        </w:rPr>
      </w:pPr>
      <w:r w:rsidRPr="00D1569B">
        <w:rPr>
          <w:b/>
          <w:sz w:val="22"/>
          <w:szCs w:val="22"/>
        </w:rPr>
        <w:t xml:space="preserve">1. </w:t>
      </w:r>
      <w:r w:rsidRPr="00D1569B">
        <w:rPr>
          <w:sz w:val="22"/>
          <w:szCs w:val="22"/>
        </w:rPr>
        <w:tab/>
        <w:t xml:space="preserve">Zhotovitel a objednatel ujednávají, že dílo dle ujednání článku I. této smlouvy bude provedeno v níže uvedených termínech: </w:t>
      </w:r>
    </w:p>
    <w:p w14:paraId="6D1B5A83" w14:textId="77777777" w:rsidR="00066BA2" w:rsidRPr="00D1569B" w:rsidRDefault="00066BA2">
      <w:pPr>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2201"/>
      </w:tblGrid>
      <w:tr w:rsidR="00066BA2" w:rsidRPr="009571F6" w14:paraId="3D32B91F" w14:textId="77777777" w:rsidTr="00584B65">
        <w:tc>
          <w:tcPr>
            <w:tcW w:w="7013" w:type="dxa"/>
            <w:shd w:val="clear" w:color="auto" w:fill="FFFFFF"/>
          </w:tcPr>
          <w:p w14:paraId="4D6C3BD1" w14:textId="77777777" w:rsidR="00066BA2" w:rsidRPr="009571F6" w:rsidRDefault="00EE3503">
            <w:pPr>
              <w:jc w:val="both"/>
              <w:rPr>
                <w:b/>
                <w:bCs/>
                <w:sz w:val="20"/>
                <w:szCs w:val="20"/>
              </w:rPr>
            </w:pPr>
            <w:r w:rsidRPr="009571F6">
              <w:rPr>
                <w:b/>
                <w:bCs/>
                <w:sz w:val="20"/>
                <w:szCs w:val="20"/>
              </w:rPr>
              <w:t xml:space="preserve">Termín zahájení provádění díla: </w:t>
            </w:r>
          </w:p>
        </w:tc>
        <w:tc>
          <w:tcPr>
            <w:tcW w:w="2201" w:type="dxa"/>
          </w:tcPr>
          <w:p w14:paraId="4C3F8DE0" w14:textId="7E04F990" w:rsidR="00066BA2" w:rsidRPr="009571F6" w:rsidRDefault="00EE3503" w:rsidP="004666C1">
            <w:pPr>
              <w:jc w:val="both"/>
              <w:rPr>
                <w:sz w:val="20"/>
                <w:szCs w:val="20"/>
              </w:rPr>
            </w:pPr>
            <w:r w:rsidRPr="009571F6">
              <w:rPr>
                <w:sz w:val="20"/>
                <w:szCs w:val="20"/>
              </w:rPr>
              <w:t xml:space="preserve">dne: </w:t>
            </w:r>
            <w:r w:rsidR="007A0DF7" w:rsidRPr="009571F6">
              <w:rPr>
                <w:sz w:val="20"/>
                <w:szCs w:val="20"/>
              </w:rPr>
              <w:t>3</w:t>
            </w:r>
            <w:r w:rsidR="00B80AD3" w:rsidRPr="009571F6">
              <w:rPr>
                <w:sz w:val="20"/>
                <w:szCs w:val="20"/>
              </w:rPr>
              <w:t>1</w:t>
            </w:r>
            <w:r w:rsidR="00952B5C" w:rsidRPr="009571F6">
              <w:rPr>
                <w:sz w:val="20"/>
                <w:szCs w:val="20"/>
              </w:rPr>
              <w:t>.</w:t>
            </w:r>
            <w:r w:rsidR="004666C1" w:rsidRPr="009571F6">
              <w:rPr>
                <w:sz w:val="20"/>
                <w:szCs w:val="20"/>
              </w:rPr>
              <w:t xml:space="preserve"> </w:t>
            </w:r>
            <w:r w:rsidR="000848EB" w:rsidRPr="009571F6">
              <w:rPr>
                <w:sz w:val="20"/>
                <w:szCs w:val="20"/>
              </w:rPr>
              <w:t>3</w:t>
            </w:r>
            <w:r w:rsidR="008457B5" w:rsidRPr="009571F6">
              <w:rPr>
                <w:sz w:val="20"/>
                <w:szCs w:val="20"/>
              </w:rPr>
              <w:t>. 202</w:t>
            </w:r>
            <w:r w:rsidR="00E67741" w:rsidRPr="009571F6">
              <w:rPr>
                <w:sz w:val="20"/>
                <w:szCs w:val="20"/>
              </w:rPr>
              <w:t>3</w:t>
            </w:r>
          </w:p>
        </w:tc>
      </w:tr>
      <w:tr w:rsidR="00FA6899" w:rsidRPr="009571F6" w14:paraId="0F1632AD" w14:textId="77777777" w:rsidTr="00584B65">
        <w:tc>
          <w:tcPr>
            <w:tcW w:w="7013" w:type="dxa"/>
            <w:shd w:val="clear" w:color="auto" w:fill="FFFFFF"/>
          </w:tcPr>
          <w:p w14:paraId="5608CA15" w14:textId="4BDB135A" w:rsidR="00FA6899" w:rsidRPr="009571F6" w:rsidRDefault="00FA6899">
            <w:pPr>
              <w:jc w:val="both"/>
              <w:rPr>
                <w:b/>
                <w:bCs/>
                <w:sz w:val="20"/>
                <w:szCs w:val="20"/>
              </w:rPr>
            </w:pPr>
            <w:r w:rsidRPr="009571F6">
              <w:rPr>
                <w:b/>
                <w:bCs/>
                <w:sz w:val="20"/>
                <w:szCs w:val="20"/>
              </w:rPr>
              <w:t xml:space="preserve">Termín dílčího provedení Části díla </w:t>
            </w:r>
            <w:r w:rsidR="008713D6" w:rsidRPr="009571F6">
              <w:rPr>
                <w:b/>
                <w:bCs/>
                <w:sz w:val="20"/>
                <w:szCs w:val="20"/>
              </w:rPr>
              <w:t>A (</w:t>
            </w:r>
            <w:r w:rsidR="00C52890" w:rsidRPr="009571F6">
              <w:rPr>
                <w:b/>
                <w:bCs/>
                <w:sz w:val="20"/>
                <w:szCs w:val="20"/>
              </w:rPr>
              <w:t xml:space="preserve">realizace výroby a </w:t>
            </w:r>
            <w:r w:rsidR="005F5717" w:rsidRPr="009571F6">
              <w:rPr>
                <w:b/>
                <w:bCs/>
                <w:sz w:val="20"/>
                <w:szCs w:val="20"/>
              </w:rPr>
              <w:t xml:space="preserve">příprava k </w:t>
            </w:r>
            <w:r w:rsidR="00F302C8" w:rsidRPr="009571F6">
              <w:rPr>
                <w:b/>
                <w:bCs/>
                <w:sz w:val="20"/>
                <w:szCs w:val="20"/>
              </w:rPr>
              <w:t xml:space="preserve">převozu do </w:t>
            </w:r>
            <w:r w:rsidR="00E67741" w:rsidRPr="009571F6">
              <w:rPr>
                <w:b/>
                <w:bCs/>
                <w:sz w:val="20"/>
                <w:szCs w:val="20"/>
              </w:rPr>
              <w:t>Milána, Itálie</w:t>
            </w:r>
            <w:r w:rsidR="00F302C8" w:rsidRPr="009571F6">
              <w:rPr>
                <w:b/>
                <w:bCs/>
                <w:sz w:val="20"/>
                <w:szCs w:val="20"/>
              </w:rPr>
              <w:t>)</w:t>
            </w:r>
            <w:r w:rsidRPr="009571F6">
              <w:rPr>
                <w:b/>
                <w:bCs/>
                <w:sz w:val="20"/>
                <w:szCs w:val="20"/>
              </w:rPr>
              <w:t>:</w:t>
            </w:r>
          </w:p>
        </w:tc>
        <w:tc>
          <w:tcPr>
            <w:tcW w:w="2201" w:type="dxa"/>
          </w:tcPr>
          <w:p w14:paraId="2A3D5C99" w14:textId="7BE4820E" w:rsidR="00FA6899" w:rsidRPr="009571F6" w:rsidRDefault="00E67741" w:rsidP="008457B5">
            <w:pPr>
              <w:jc w:val="both"/>
              <w:rPr>
                <w:sz w:val="20"/>
                <w:szCs w:val="20"/>
              </w:rPr>
            </w:pPr>
            <w:r w:rsidRPr="009571F6">
              <w:rPr>
                <w:sz w:val="20"/>
                <w:szCs w:val="20"/>
              </w:rPr>
              <w:t>do</w:t>
            </w:r>
            <w:r w:rsidR="00F302C8" w:rsidRPr="009571F6">
              <w:rPr>
                <w:sz w:val="20"/>
                <w:szCs w:val="20"/>
              </w:rPr>
              <w:t xml:space="preserve">: </w:t>
            </w:r>
            <w:r w:rsidRPr="009571F6">
              <w:rPr>
                <w:sz w:val="20"/>
                <w:szCs w:val="20"/>
              </w:rPr>
              <w:t>1</w:t>
            </w:r>
            <w:r w:rsidR="002A3F9E" w:rsidRPr="009571F6">
              <w:rPr>
                <w:sz w:val="20"/>
                <w:szCs w:val="20"/>
              </w:rPr>
              <w:t>3</w:t>
            </w:r>
            <w:r w:rsidR="008457B5" w:rsidRPr="009571F6">
              <w:rPr>
                <w:sz w:val="20"/>
                <w:szCs w:val="20"/>
              </w:rPr>
              <w:t>.</w:t>
            </w:r>
            <w:r w:rsidR="004666C1" w:rsidRPr="009571F6">
              <w:rPr>
                <w:sz w:val="20"/>
                <w:szCs w:val="20"/>
              </w:rPr>
              <w:t xml:space="preserve"> </w:t>
            </w:r>
            <w:r w:rsidRPr="009571F6">
              <w:rPr>
                <w:sz w:val="20"/>
                <w:szCs w:val="20"/>
              </w:rPr>
              <w:t>4</w:t>
            </w:r>
            <w:r w:rsidR="008457B5" w:rsidRPr="009571F6">
              <w:rPr>
                <w:sz w:val="20"/>
                <w:szCs w:val="20"/>
              </w:rPr>
              <w:t>. 202</w:t>
            </w:r>
            <w:r w:rsidRPr="009571F6">
              <w:rPr>
                <w:sz w:val="20"/>
                <w:szCs w:val="20"/>
              </w:rPr>
              <w:t>3</w:t>
            </w:r>
          </w:p>
        </w:tc>
      </w:tr>
      <w:tr w:rsidR="00066BA2" w:rsidRPr="009571F6" w14:paraId="1DF5D140" w14:textId="77777777" w:rsidTr="00584B65">
        <w:tc>
          <w:tcPr>
            <w:tcW w:w="7013" w:type="dxa"/>
            <w:shd w:val="clear" w:color="auto" w:fill="FFFFFF"/>
          </w:tcPr>
          <w:p w14:paraId="5DF49F92" w14:textId="188BF9C3" w:rsidR="00066BA2" w:rsidRPr="009571F6" w:rsidRDefault="00EE3503" w:rsidP="007107D0">
            <w:pPr>
              <w:jc w:val="both"/>
              <w:rPr>
                <w:b/>
                <w:sz w:val="20"/>
                <w:szCs w:val="20"/>
              </w:rPr>
            </w:pPr>
            <w:r w:rsidRPr="009571F6">
              <w:rPr>
                <w:b/>
                <w:sz w:val="20"/>
                <w:szCs w:val="20"/>
              </w:rPr>
              <w:t xml:space="preserve">Termín provedení </w:t>
            </w:r>
            <w:r w:rsidR="007107D0" w:rsidRPr="009571F6">
              <w:rPr>
                <w:b/>
                <w:sz w:val="20"/>
                <w:szCs w:val="20"/>
              </w:rPr>
              <w:t>Části díla A</w:t>
            </w:r>
            <w:r w:rsidR="00FA6899" w:rsidRPr="009571F6">
              <w:rPr>
                <w:b/>
                <w:sz w:val="20"/>
                <w:szCs w:val="20"/>
              </w:rPr>
              <w:t xml:space="preserve"> </w:t>
            </w:r>
            <w:proofErr w:type="spellStart"/>
            <w:r w:rsidR="00FA6899" w:rsidRPr="009571F6">
              <w:rPr>
                <w:b/>
                <w:sz w:val="20"/>
                <w:szCs w:val="20"/>
              </w:rPr>
              <w:t>a</w:t>
            </w:r>
            <w:proofErr w:type="spellEnd"/>
            <w:r w:rsidR="00FA6899" w:rsidRPr="009571F6">
              <w:rPr>
                <w:b/>
                <w:sz w:val="20"/>
                <w:szCs w:val="20"/>
              </w:rPr>
              <w:t xml:space="preserve"> B</w:t>
            </w:r>
            <w:r w:rsidR="00292D87" w:rsidRPr="009571F6">
              <w:rPr>
                <w:b/>
                <w:sz w:val="20"/>
                <w:szCs w:val="20"/>
              </w:rPr>
              <w:t xml:space="preserve"> (dokončení expozice výstavy v</w:t>
            </w:r>
            <w:r w:rsidR="00E67741" w:rsidRPr="009571F6">
              <w:rPr>
                <w:b/>
                <w:sz w:val="20"/>
                <w:szCs w:val="20"/>
              </w:rPr>
              <w:t xml:space="preserve"> Miláně</w:t>
            </w:r>
            <w:r w:rsidR="00292D87" w:rsidRPr="009571F6">
              <w:rPr>
                <w:b/>
                <w:sz w:val="20"/>
                <w:szCs w:val="20"/>
              </w:rPr>
              <w:t>)</w:t>
            </w:r>
            <w:r w:rsidRPr="009571F6">
              <w:rPr>
                <w:b/>
                <w:sz w:val="20"/>
                <w:szCs w:val="20"/>
              </w:rPr>
              <w:t>:</w:t>
            </w:r>
          </w:p>
        </w:tc>
        <w:tc>
          <w:tcPr>
            <w:tcW w:w="2201" w:type="dxa"/>
          </w:tcPr>
          <w:p w14:paraId="0C9A7E8E" w14:textId="43D07CF3" w:rsidR="00066BA2" w:rsidRPr="009571F6" w:rsidRDefault="007107D0" w:rsidP="008457B5">
            <w:pPr>
              <w:jc w:val="both"/>
              <w:rPr>
                <w:sz w:val="20"/>
                <w:szCs w:val="20"/>
              </w:rPr>
            </w:pPr>
            <w:r w:rsidRPr="009571F6">
              <w:rPr>
                <w:sz w:val="20"/>
                <w:szCs w:val="20"/>
              </w:rPr>
              <w:t>d</w:t>
            </w:r>
            <w:r w:rsidR="00E67741" w:rsidRPr="009571F6">
              <w:rPr>
                <w:sz w:val="20"/>
                <w:szCs w:val="20"/>
              </w:rPr>
              <w:t>o</w:t>
            </w:r>
            <w:r w:rsidRPr="009571F6">
              <w:rPr>
                <w:sz w:val="20"/>
                <w:szCs w:val="20"/>
              </w:rPr>
              <w:t xml:space="preserve">: </w:t>
            </w:r>
            <w:r w:rsidR="00E67741" w:rsidRPr="009571F6">
              <w:rPr>
                <w:sz w:val="20"/>
                <w:szCs w:val="20"/>
              </w:rPr>
              <w:t>16</w:t>
            </w:r>
            <w:r w:rsidR="008457B5" w:rsidRPr="009571F6">
              <w:rPr>
                <w:sz w:val="20"/>
                <w:szCs w:val="20"/>
              </w:rPr>
              <w:t>.</w:t>
            </w:r>
            <w:r w:rsidR="004666C1" w:rsidRPr="009571F6">
              <w:rPr>
                <w:sz w:val="20"/>
                <w:szCs w:val="20"/>
              </w:rPr>
              <w:t xml:space="preserve"> </w:t>
            </w:r>
            <w:r w:rsidR="00E67741" w:rsidRPr="009571F6">
              <w:rPr>
                <w:sz w:val="20"/>
                <w:szCs w:val="20"/>
              </w:rPr>
              <w:t>4</w:t>
            </w:r>
            <w:r w:rsidR="008457B5" w:rsidRPr="009571F6">
              <w:rPr>
                <w:sz w:val="20"/>
                <w:szCs w:val="20"/>
              </w:rPr>
              <w:t>. 202</w:t>
            </w:r>
            <w:r w:rsidR="00E67741" w:rsidRPr="009571F6">
              <w:rPr>
                <w:sz w:val="20"/>
                <w:szCs w:val="20"/>
              </w:rPr>
              <w:t>3</w:t>
            </w:r>
          </w:p>
        </w:tc>
      </w:tr>
      <w:tr w:rsidR="0088094D" w:rsidRPr="009571F6" w14:paraId="2FCE5460" w14:textId="77777777" w:rsidTr="00584B65">
        <w:tc>
          <w:tcPr>
            <w:tcW w:w="7013" w:type="dxa"/>
            <w:shd w:val="clear" w:color="auto" w:fill="FFFFFF"/>
          </w:tcPr>
          <w:p w14:paraId="385CF456" w14:textId="3BD72B8C" w:rsidR="0088094D" w:rsidRPr="009571F6" w:rsidRDefault="00E67741" w:rsidP="007107D0">
            <w:pPr>
              <w:jc w:val="both"/>
              <w:rPr>
                <w:b/>
                <w:sz w:val="20"/>
                <w:szCs w:val="20"/>
              </w:rPr>
            </w:pPr>
            <w:r w:rsidRPr="009571F6">
              <w:rPr>
                <w:b/>
                <w:sz w:val="20"/>
                <w:szCs w:val="20"/>
              </w:rPr>
              <w:t xml:space="preserve">Termín provedení Části díla C (demontáž </w:t>
            </w:r>
            <w:r w:rsidR="005F5717" w:rsidRPr="009571F6">
              <w:rPr>
                <w:b/>
                <w:sz w:val="20"/>
                <w:szCs w:val="20"/>
              </w:rPr>
              <w:t>a</w:t>
            </w:r>
            <w:r w:rsidR="00C52890" w:rsidRPr="009571F6">
              <w:rPr>
                <w:b/>
                <w:sz w:val="20"/>
                <w:szCs w:val="20"/>
              </w:rPr>
              <w:t xml:space="preserve"> </w:t>
            </w:r>
            <w:r w:rsidR="005F5717" w:rsidRPr="009571F6">
              <w:rPr>
                <w:b/>
                <w:sz w:val="20"/>
                <w:szCs w:val="20"/>
              </w:rPr>
              <w:t xml:space="preserve">balení </w:t>
            </w:r>
            <w:r w:rsidRPr="009571F6">
              <w:rPr>
                <w:b/>
                <w:sz w:val="20"/>
                <w:szCs w:val="20"/>
              </w:rPr>
              <w:t>instalace, uvedení prostoru do původního stavu)</w:t>
            </w:r>
          </w:p>
        </w:tc>
        <w:tc>
          <w:tcPr>
            <w:tcW w:w="2201" w:type="dxa"/>
          </w:tcPr>
          <w:p w14:paraId="0B60ED88" w14:textId="4778030D" w:rsidR="0088094D" w:rsidRPr="009571F6" w:rsidRDefault="00E67741" w:rsidP="007A0DF7">
            <w:pPr>
              <w:rPr>
                <w:sz w:val="20"/>
                <w:szCs w:val="20"/>
              </w:rPr>
            </w:pPr>
            <w:r w:rsidRPr="009571F6">
              <w:rPr>
                <w:sz w:val="20"/>
                <w:szCs w:val="20"/>
              </w:rPr>
              <w:t>do:</w:t>
            </w:r>
            <w:r w:rsidR="007A0DF7" w:rsidRPr="009571F6">
              <w:rPr>
                <w:sz w:val="20"/>
                <w:szCs w:val="20"/>
              </w:rPr>
              <w:t xml:space="preserve"> </w:t>
            </w:r>
            <w:r w:rsidRPr="009571F6">
              <w:rPr>
                <w:sz w:val="20"/>
                <w:szCs w:val="20"/>
              </w:rPr>
              <w:t>2</w:t>
            </w:r>
            <w:r w:rsidR="002A3F9E" w:rsidRPr="009571F6">
              <w:rPr>
                <w:sz w:val="20"/>
                <w:szCs w:val="20"/>
              </w:rPr>
              <w:t>5</w:t>
            </w:r>
            <w:r w:rsidRPr="009571F6">
              <w:rPr>
                <w:sz w:val="20"/>
                <w:szCs w:val="20"/>
              </w:rPr>
              <w:t>.</w:t>
            </w:r>
            <w:r w:rsidR="002A3F9E" w:rsidRPr="009571F6">
              <w:rPr>
                <w:sz w:val="20"/>
                <w:szCs w:val="20"/>
              </w:rPr>
              <w:t xml:space="preserve"> </w:t>
            </w:r>
            <w:r w:rsidRPr="009571F6">
              <w:rPr>
                <w:sz w:val="20"/>
                <w:szCs w:val="20"/>
              </w:rPr>
              <w:t>4.</w:t>
            </w:r>
            <w:r w:rsidR="002A3F9E" w:rsidRPr="009571F6">
              <w:rPr>
                <w:sz w:val="20"/>
                <w:szCs w:val="20"/>
              </w:rPr>
              <w:t xml:space="preserve"> </w:t>
            </w:r>
            <w:r w:rsidRPr="009571F6">
              <w:rPr>
                <w:sz w:val="20"/>
                <w:szCs w:val="20"/>
              </w:rPr>
              <w:t>2023</w:t>
            </w:r>
            <w:r w:rsidR="00652E83" w:rsidRPr="009571F6">
              <w:rPr>
                <w:sz w:val="20"/>
                <w:szCs w:val="20"/>
              </w:rPr>
              <w:t xml:space="preserve"> (demontáž a balení instalace)</w:t>
            </w:r>
            <w:r w:rsidR="007A0DF7" w:rsidRPr="009571F6">
              <w:rPr>
                <w:sz w:val="20"/>
                <w:szCs w:val="20"/>
              </w:rPr>
              <w:t>;</w:t>
            </w:r>
          </w:p>
          <w:p w14:paraId="61164E7F" w14:textId="13929BA3" w:rsidR="00652E83" w:rsidRPr="009571F6" w:rsidRDefault="00652E83" w:rsidP="008457B5">
            <w:pPr>
              <w:jc w:val="both"/>
              <w:rPr>
                <w:sz w:val="20"/>
                <w:szCs w:val="20"/>
              </w:rPr>
            </w:pPr>
            <w:r w:rsidRPr="009571F6">
              <w:rPr>
                <w:sz w:val="20"/>
                <w:szCs w:val="20"/>
              </w:rPr>
              <w:t>do 26.</w:t>
            </w:r>
            <w:r w:rsidR="002A3F9E" w:rsidRPr="009571F6">
              <w:rPr>
                <w:sz w:val="20"/>
                <w:szCs w:val="20"/>
              </w:rPr>
              <w:t xml:space="preserve"> </w:t>
            </w:r>
            <w:r w:rsidRPr="009571F6">
              <w:rPr>
                <w:sz w:val="20"/>
                <w:szCs w:val="20"/>
              </w:rPr>
              <w:t>4.</w:t>
            </w:r>
            <w:r w:rsidR="002A3F9E" w:rsidRPr="009571F6">
              <w:rPr>
                <w:sz w:val="20"/>
                <w:szCs w:val="20"/>
              </w:rPr>
              <w:t xml:space="preserve"> </w:t>
            </w:r>
            <w:r w:rsidRPr="009571F6">
              <w:rPr>
                <w:sz w:val="20"/>
                <w:szCs w:val="20"/>
              </w:rPr>
              <w:t>2023 (uvedení prostoru do původního stavu)</w:t>
            </w:r>
          </w:p>
        </w:tc>
      </w:tr>
    </w:tbl>
    <w:p w14:paraId="1987B27B" w14:textId="34714313" w:rsidR="00066BA2" w:rsidRPr="00D1569B" w:rsidRDefault="00EE3503">
      <w:pPr>
        <w:jc w:val="both"/>
        <w:rPr>
          <w:sz w:val="22"/>
          <w:szCs w:val="22"/>
        </w:rPr>
      </w:pPr>
      <w:r w:rsidRPr="00D1569B">
        <w:rPr>
          <w:sz w:val="22"/>
          <w:szCs w:val="22"/>
        </w:rPr>
        <w:lastRenderedPageBreak/>
        <w:t xml:space="preserve">(Za provedené dílo nebo jeho část se považuje v souladu s článkem I. odst. 4 této smlouvy dílo nebo jeho část řádně ukončené a řádně předané objednateli.) </w:t>
      </w:r>
    </w:p>
    <w:p w14:paraId="5737B914" w14:textId="77777777" w:rsidR="00E67741" w:rsidRDefault="00E67741">
      <w:pPr>
        <w:jc w:val="both"/>
        <w:rPr>
          <w:b/>
          <w:sz w:val="22"/>
          <w:szCs w:val="22"/>
        </w:rPr>
      </w:pPr>
    </w:p>
    <w:p w14:paraId="05D6D6BA" w14:textId="5C37795D" w:rsidR="00066BA2" w:rsidRPr="00D1569B" w:rsidRDefault="00EE3503">
      <w:pPr>
        <w:jc w:val="both"/>
        <w:rPr>
          <w:b/>
          <w:sz w:val="22"/>
          <w:szCs w:val="22"/>
        </w:rPr>
      </w:pPr>
      <w:r w:rsidRPr="00D1569B">
        <w:rPr>
          <w:b/>
          <w:sz w:val="22"/>
          <w:szCs w:val="22"/>
        </w:rPr>
        <w:t>2.</w:t>
      </w:r>
      <w:r w:rsidRPr="00D1569B">
        <w:rPr>
          <w:sz w:val="22"/>
          <w:szCs w:val="22"/>
        </w:rPr>
        <w:tab/>
        <w:t xml:space="preserve">Smluvní strany se dohodly, že termíny pro provedení jednotlivých částí díla a termín provedení díla mohou být změněny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 </w:t>
      </w:r>
    </w:p>
    <w:p w14:paraId="1DF86055" w14:textId="77777777" w:rsidR="00066BA2" w:rsidRPr="00D1569B" w:rsidRDefault="00066BA2" w:rsidP="0088094D">
      <w:pPr>
        <w:rPr>
          <w:b/>
          <w:sz w:val="22"/>
          <w:szCs w:val="22"/>
        </w:rPr>
      </w:pPr>
    </w:p>
    <w:p w14:paraId="5C9470A6" w14:textId="77777777" w:rsidR="00066BA2" w:rsidRPr="00D1569B" w:rsidRDefault="00EE3503">
      <w:pPr>
        <w:jc w:val="center"/>
        <w:rPr>
          <w:b/>
          <w:sz w:val="22"/>
          <w:szCs w:val="22"/>
        </w:rPr>
      </w:pPr>
      <w:r w:rsidRPr="00D1569B">
        <w:rPr>
          <w:b/>
          <w:sz w:val="22"/>
          <w:szCs w:val="22"/>
        </w:rPr>
        <w:t>III.</w:t>
      </w:r>
    </w:p>
    <w:p w14:paraId="45B26CFE" w14:textId="77777777" w:rsidR="00066BA2" w:rsidRPr="00D1569B" w:rsidRDefault="00EE3503">
      <w:pPr>
        <w:jc w:val="center"/>
        <w:rPr>
          <w:b/>
          <w:sz w:val="22"/>
          <w:szCs w:val="22"/>
        </w:rPr>
      </w:pPr>
      <w:r w:rsidRPr="00D1569B">
        <w:rPr>
          <w:b/>
          <w:sz w:val="22"/>
          <w:szCs w:val="22"/>
        </w:rPr>
        <w:t>Cena díla</w:t>
      </w:r>
    </w:p>
    <w:p w14:paraId="690C1A32" w14:textId="0D2A35B4" w:rsidR="00066BA2" w:rsidRPr="00D1569B" w:rsidRDefault="00EE3503">
      <w:pPr>
        <w:jc w:val="both"/>
        <w:rPr>
          <w:sz w:val="22"/>
          <w:szCs w:val="22"/>
        </w:rPr>
      </w:pPr>
      <w:r w:rsidRPr="00D1569B">
        <w:rPr>
          <w:b/>
          <w:sz w:val="22"/>
          <w:szCs w:val="22"/>
        </w:rPr>
        <w:t>1.</w:t>
      </w:r>
      <w:r w:rsidRPr="00D1569B">
        <w:rPr>
          <w:sz w:val="22"/>
          <w:szCs w:val="22"/>
        </w:rPr>
        <w:tab/>
        <w:t xml:space="preserve">Objednatel a zhotovitel ujednávají, že cena za provedení díla činí </w:t>
      </w:r>
      <w:r w:rsidRPr="00D1569B">
        <w:rPr>
          <w:b/>
          <w:sz w:val="22"/>
          <w:szCs w:val="22"/>
        </w:rPr>
        <w:t xml:space="preserve">celkem </w:t>
      </w:r>
      <w:r w:rsidR="004A2C7B" w:rsidRPr="004A2C7B">
        <w:rPr>
          <w:b/>
          <w:sz w:val="22"/>
          <w:szCs w:val="22"/>
        </w:rPr>
        <w:t>1 946 100</w:t>
      </w:r>
      <w:r w:rsidRPr="004A2C7B">
        <w:rPr>
          <w:b/>
          <w:sz w:val="22"/>
          <w:szCs w:val="22"/>
        </w:rPr>
        <w:t xml:space="preserve"> Kč (slovy: </w:t>
      </w:r>
      <w:r w:rsidR="004A2C7B" w:rsidRPr="004A2C7B">
        <w:rPr>
          <w:b/>
          <w:sz w:val="22"/>
          <w:szCs w:val="22"/>
        </w:rPr>
        <w:t>jeden milion devět set čtyřicet šest tisíc</w:t>
      </w:r>
      <w:r w:rsidRPr="00D1569B">
        <w:rPr>
          <w:b/>
          <w:sz w:val="22"/>
          <w:szCs w:val="22"/>
        </w:rPr>
        <w:t xml:space="preserve"> korun českých) bez daně z přidané hodnoty</w:t>
      </w:r>
      <w:r w:rsidRPr="00D1569B">
        <w:rPr>
          <w:sz w:val="22"/>
          <w:szCs w:val="22"/>
        </w:rPr>
        <w:t xml:space="preserve">. K této ceně bude připočtena daň z přidané hodnoty v sazbě a výši dle příslušného zákona účinného ke dni fakturace (dále v textu pouze jako „DPH“). </w:t>
      </w:r>
      <w:r w:rsidRPr="00D1569B">
        <w:rPr>
          <w:b/>
          <w:sz w:val="22"/>
          <w:szCs w:val="22"/>
        </w:rPr>
        <w:t xml:space="preserve">Cena za provedení díla tedy </w:t>
      </w:r>
      <w:r w:rsidRPr="004A2C7B">
        <w:rPr>
          <w:b/>
          <w:sz w:val="22"/>
          <w:szCs w:val="22"/>
        </w:rPr>
        <w:t xml:space="preserve">činí celkem: </w:t>
      </w:r>
      <w:r w:rsidR="004A2C7B" w:rsidRPr="004A2C7B">
        <w:rPr>
          <w:b/>
          <w:sz w:val="22"/>
          <w:szCs w:val="22"/>
        </w:rPr>
        <w:t>2 354 781</w:t>
      </w:r>
      <w:r w:rsidRPr="004A2C7B">
        <w:rPr>
          <w:b/>
          <w:sz w:val="22"/>
          <w:szCs w:val="22"/>
        </w:rPr>
        <w:t xml:space="preserve"> Kč (slovy: </w:t>
      </w:r>
      <w:r w:rsidR="004A2C7B" w:rsidRPr="004A2C7B">
        <w:rPr>
          <w:b/>
          <w:sz w:val="22"/>
          <w:szCs w:val="22"/>
        </w:rPr>
        <w:t xml:space="preserve">dva miliony tři sta padesát čtyři tisíc sedm set osmdesát jedna </w:t>
      </w:r>
      <w:r w:rsidRPr="004A2C7B">
        <w:rPr>
          <w:b/>
          <w:sz w:val="22"/>
          <w:szCs w:val="22"/>
        </w:rPr>
        <w:t>korun</w:t>
      </w:r>
      <w:r w:rsidRPr="00D1569B">
        <w:rPr>
          <w:b/>
          <w:sz w:val="22"/>
          <w:szCs w:val="22"/>
        </w:rPr>
        <w:t xml:space="preserve"> českých) včetně daně z přidané hodnoty</w:t>
      </w:r>
      <w:r w:rsidRPr="00D1569B">
        <w:rPr>
          <w:sz w:val="22"/>
          <w:szCs w:val="22"/>
        </w:rPr>
        <w:t>. Cena díla je dohodou objednatele a zhotovitele určena jako konečná a úplná ve smyslu ustanovení § 2622 občanského zákoníku.</w:t>
      </w:r>
    </w:p>
    <w:p w14:paraId="1055ECC6" w14:textId="4F779615" w:rsidR="00066BA2" w:rsidRPr="00D1569B" w:rsidRDefault="00EE3503">
      <w:pPr>
        <w:jc w:val="both"/>
        <w:rPr>
          <w:b/>
          <w:sz w:val="22"/>
          <w:szCs w:val="22"/>
        </w:rPr>
      </w:pPr>
      <w:r w:rsidRPr="00D1569B">
        <w:rPr>
          <w:b/>
          <w:sz w:val="22"/>
          <w:szCs w:val="22"/>
        </w:rPr>
        <w:t>2.</w:t>
      </w:r>
      <w:r w:rsidRPr="00D1569B">
        <w:rPr>
          <w:sz w:val="22"/>
          <w:szCs w:val="22"/>
        </w:rPr>
        <w:tab/>
        <w:t>Smluvní strany se dohodly, že cena díla může být změněna pouze v případě, dojde-li během provádění díla ke změně rozsahu a druhu prací nebo jiných dodávek na základě předchozího písemného požadavku objednatele (dále v textu pouze jako „požadované vícepráce/méněpráce“)</w:t>
      </w:r>
      <w:r w:rsidR="002E1B9B">
        <w:rPr>
          <w:sz w:val="22"/>
          <w:szCs w:val="22"/>
        </w:rPr>
        <w:t>, nebo změně sazby DPH</w:t>
      </w:r>
      <w:r w:rsidRPr="00D1569B">
        <w:rPr>
          <w:sz w:val="22"/>
          <w:szCs w:val="22"/>
        </w:rPr>
        <w:t>. Pokud dojde k této změně, pak musí být řešena písemným, číslovaným a oběma smluvními stranami podepsaným dodatkem ke smlouvě, který bude obsahovat zejména podrobný rozsah víceprací/méněprací požadovaných objednatelem a jejich konečnou cenu.</w:t>
      </w:r>
    </w:p>
    <w:p w14:paraId="4B691E07" w14:textId="77777777" w:rsidR="00066BA2" w:rsidRPr="00D1569B" w:rsidRDefault="00EE3503">
      <w:pPr>
        <w:jc w:val="both"/>
        <w:rPr>
          <w:sz w:val="22"/>
          <w:szCs w:val="22"/>
        </w:rPr>
      </w:pPr>
      <w:r w:rsidRPr="00D1569B">
        <w:rPr>
          <w:b/>
          <w:sz w:val="22"/>
          <w:szCs w:val="22"/>
        </w:rPr>
        <w:t>3.</w:t>
      </w:r>
      <w:r w:rsidRPr="00D1569B">
        <w:rPr>
          <w:sz w:val="22"/>
          <w:szCs w:val="22"/>
        </w:rPr>
        <w:tab/>
        <w:t>Pro kalkulaci ceny požadovaných víceprací/méněprací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1AB1D1EE" w14:textId="2689D62E" w:rsidR="00066BA2" w:rsidRPr="00D1569B" w:rsidRDefault="00EE3503">
      <w:pPr>
        <w:jc w:val="both"/>
        <w:rPr>
          <w:sz w:val="22"/>
          <w:szCs w:val="22"/>
        </w:rPr>
      </w:pPr>
      <w:r w:rsidRPr="00D1569B">
        <w:rPr>
          <w:b/>
          <w:sz w:val="22"/>
          <w:szCs w:val="22"/>
        </w:rPr>
        <w:t>4.</w:t>
      </w:r>
      <w:r w:rsidRPr="00D1569B">
        <w:rPr>
          <w:sz w:val="22"/>
          <w:szCs w:val="22"/>
        </w:rPr>
        <w:tab/>
        <w:t>Zhotovitel jako odborník měl možnost a povinnost prověřit před sjednáním ceny Podklady i</w:t>
      </w:r>
      <w:r w:rsidR="008713D6">
        <w:rPr>
          <w:sz w:val="22"/>
          <w:szCs w:val="22"/>
        </w:rPr>
        <w:t> </w:t>
      </w:r>
      <w:r w:rsidRPr="00D1569B">
        <w:rPr>
          <w:sz w:val="22"/>
          <w:szCs w:val="22"/>
        </w:rPr>
        <w:t>všechny další skutečnosti důležité pro provedení díla. V případě, že dojde k navýšení rozsahu díla (vzniku vícenákladů zhotovitele) oproti rozsahu, na který byla zhotovitelem navržena cena, a to v</w:t>
      </w:r>
      <w:r w:rsidR="008713D6">
        <w:rPr>
          <w:sz w:val="22"/>
          <w:szCs w:val="22"/>
        </w:rPr>
        <w:t> </w:t>
      </w:r>
      <w:r w:rsidRPr="00D1569B">
        <w:rPr>
          <w:sz w:val="22"/>
          <w:szCs w:val="22"/>
        </w:rPr>
        <w:t>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14:paraId="60397ACE" w14:textId="77777777" w:rsidR="00066BA2" w:rsidRPr="00D1569B" w:rsidRDefault="00066BA2">
      <w:pPr>
        <w:jc w:val="both"/>
        <w:rPr>
          <w:sz w:val="22"/>
          <w:szCs w:val="22"/>
        </w:rPr>
      </w:pPr>
    </w:p>
    <w:p w14:paraId="18292940" w14:textId="77777777" w:rsidR="00066BA2" w:rsidRPr="00D1569B" w:rsidRDefault="00EE3503">
      <w:pPr>
        <w:jc w:val="center"/>
        <w:rPr>
          <w:b/>
          <w:sz w:val="22"/>
          <w:szCs w:val="22"/>
        </w:rPr>
      </w:pPr>
      <w:r w:rsidRPr="00D1569B">
        <w:rPr>
          <w:b/>
          <w:sz w:val="22"/>
          <w:szCs w:val="22"/>
        </w:rPr>
        <w:t>IV.</w:t>
      </w:r>
    </w:p>
    <w:p w14:paraId="7E202BC0" w14:textId="77777777" w:rsidR="00066BA2" w:rsidRPr="00D1569B" w:rsidRDefault="00EE3503">
      <w:pPr>
        <w:jc w:val="center"/>
        <w:rPr>
          <w:b/>
          <w:sz w:val="22"/>
          <w:szCs w:val="22"/>
        </w:rPr>
      </w:pPr>
      <w:r w:rsidRPr="00D1569B">
        <w:rPr>
          <w:b/>
          <w:sz w:val="22"/>
          <w:szCs w:val="22"/>
        </w:rPr>
        <w:t>Platební podmínky</w:t>
      </w:r>
    </w:p>
    <w:p w14:paraId="333B6B19" w14:textId="0B9CC2B9" w:rsidR="00066BA2" w:rsidRPr="00D1569B" w:rsidRDefault="00EE3503">
      <w:pPr>
        <w:jc w:val="both"/>
        <w:rPr>
          <w:sz w:val="22"/>
          <w:szCs w:val="22"/>
        </w:rPr>
      </w:pPr>
      <w:r w:rsidRPr="00D1569B">
        <w:rPr>
          <w:b/>
          <w:sz w:val="22"/>
          <w:szCs w:val="22"/>
        </w:rPr>
        <w:t>1.</w:t>
      </w:r>
      <w:r w:rsidRPr="00D1569B">
        <w:rPr>
          <w:sz w:val="22"/>
          <w:szCs w:val="22"/>
        </w:rPr>
        <w:tab/>
        <w:t>Zhotovitel bere na vědomí a výslovně souhlasí s tím, že objednatel neposkytuje zálohy a</w:t>
      </w:r>
      <w:r w:rsidR="008713D6">
        <w:rPr>
          <w:sz w:val="22"/>
          <w:szCs w:val="22"/>
        </w:rPr>
        <w:t> </w:t>
      </w:r>
      <w:r w:rsidRPr="00D1569B">
        <w:rPr>
          <w:sz w:val="22"/>
          <w:szCs w:val="22"/>
        </w:rPr>
        <w:t xml:space="preserve">zhotovitel tedy není za žádných okolností v souvislosti se smlouvou oprávněn vystavit a objednateli doručit jakýkoli zálohový list. Na zhotovitelem vystavený zálohový list není objednatel povinen plnit. </w:t>
      </w:r>
    </w:p>
    <w:p w14:paraId="09886BC9" w14:textId="77777777" w:rsidR="00066BA2" w:rsidRPr="00D1569B" w:rsidRDefault="00EE3503">
      <w:pPr>
        <w:jc w:val="both"/>
        <w:rPr>
          <w:sz w:val="22"/>
          <w:szCs w:val="22"/>
        </w:rPr>
      </w:pPr>
      <w:r w:rsidRPr="00D1569B">
        <w:rPr>
          <w:b/>
          <w:sz w:val="22"/>
          <w:szCs w:val="22"/>
        </w:rPr>
        <w:t>2.</w:t>
      </w:r>
      <w:r w:rsidRPr="00D1569B">
        <w:rPr>
          <w:sz w:val="22"/>
          <w:szCs w:val="22"/>
        </w:rPr>
        <w:tab/>
        <w:t>Objednatel je povinen zaplatit zhotoviteli za provedení díla cenu ve výši dohodnuté v článku III. smlouvy následovně:</w:t>
      </w:r>
    </w:p>
    <w:p w14:paraId="74C1325C" w14:textId="48990AA6" w:rsidR="00066BA2" w:rsidRPr="0016707C" w:rsidRDefault="00EE3503" w:rsidP="0016707C">
      <w:pPr>
        <w:numPr>
          <w:ilvl w:val="0"/>
          <w:numId w:val="18"/>
        </w:numPr>
        <w:jc w:val="both"/>
        <w:rPr>
          <w:sz w:val="22"/>
          <w:szCs w:val="22"/>
        </w:rPr>
      </w:pPr>
      <w:r w:rsidRPr="00D1569B">
        <w:rPr>
          <w:sz w:val="22"/>
          <w:szCs w:val="22"/>
        </w:rPr>
        <w:t xml:space="preserve">po provedení díla </w:t>
      </w:r>
      <w:r w:rsidR="00B32923">
        <w:rPr>
          <w:sz w:val="22"/>
          <w:szCs w:val="22"/>
        </w:rPr>
        <w:t xml:space="preserve">jako celku </w:t>
      </w:r>
      <w:r w:rsidRPr="00D1569B">
        <w:rPr>
          <w:sz w:val="22"/>
          <w:szCs w:val="22"/>
        </w:rPr>
        <w:t xml:space="preserve">(tj. až po předání </w:t>
      </w:r>
      <w:r w:rsidR="007E76E5">
        <w:rPr>
          <w:sz w:val="22"/>
          <w:szCs w:val="22"/>
        </w:rPr>
        <w:t xml:space="preserve">všech částí </w:t>
      </w:r>
      <w:r w:rsidRPr="00D1569B">
        <w:rPr>
          <w:sz w:val="22"/>
          <w:szCs w:val="22"/>
        </w:rPr>
        <w:t>díla jako bezvadného objednateli), a to na základě daňového dokladu – faktury vystavené zhotovitelem po provedení díla v souladu s touto smlouvou</w:t>
      </w:r>
      <w:r w:rsidR="00B32923">
        <w:rPr>
          <w:sz w:val="22"/>
          <w:szCs w:val="22"/>
        </w:rPr>
        <w:t>.</w:t>
      </w:r>
      <w:r w:rsidRPr="00D1569B">
        <w:rPr>
          <w:sz w:val="22"/>
          <w:szCs w:val="22"/>
        </w:rPr>
        <w:t xml:space="preserve">   </w:t>
      </w:r>
    </w:p>
    <w:p w14:paraId="32B5E098" w14:textId="77777777" w:rsidR="00066BA2" w:rsidRPr="00D1569B" w:rsidRDefault="00EE3503">
      <w:pPr>
        <w:jc w:val="both"/>
        <w:rPr>
          <w:sz w:val="22"/>
          <w:szCs w:val="22"/>
        </w:rPr>
      </w:pPr>
      <w:r w:rsidRPr="00D1569B">
        <w:rPr>
          <w:b/>
          <w:sz w:val="22"/>
          <w:szCs w:val="22"/>
        </w:rPr>
        <w:t>3.</w:t>
      </w:r>
      <w:r w:rsidRPr="00D1569B">
        <w:rPr>
          <w:sz w:val="22"/>
          <w:szCs w:val="22"/>
        </w:rPr>
        <w:tab/>
        <w:t xml:space="preserve"> Daňové doklady vystavované na základě této smlouvy musí vždy obsahovat tyto údaje:</w:t>
      </w:r>
    </w:p>
    <w:p w14:paraId="7613C523" w14:textId="77777777" w:rsidR="00066BA2" w:rsidRPr="00D1569B" w:rsidRDefault="00EE3503">
      <w:pPr>
        <w:numPr>
          <w:ilvl w:val="0"/>
          <w:numId w:val="1"/>
        </w:numPr>
        <w:jc w:val="both"/>
        <w:rPr>
          <w:sz w:val="22"/>
          <w:szCs w:val="22"/>
        </w:rPr>
      </w:pPr>
      <w:r w:rsidRPr="00D1569B">
        <w:rPr>
          <w:sz w:val="22"/>
          <w:szCs w:val="22"/>
        </w:rPr>
        <w:t>obchodní firmu, DIČ, IČ a sídlo dle výpisu z obchodního rejstříku nebo bydliště dle živnostenského listu zhotovitele,</w:t>
      </w:r>
    </w:p>
    <w:p w14:paraId="6F7ED41C" w14:textId="77777777" w:rsidR="00066BA2" w:rsidRPr="00D1569B" w:rsidRDefault="00EE3503">
      <w:pPr>
        <w:numPr>
          <w:ilvl w:val="0"/>
          <w:numId w:val="1"/>
        </w:numPr>
        <w:jc w:val="both"/>
        <w:rPr>
          <w:sz w:val="22"/>
          <w:szCs w:val="22"/>
        </w:rPr>
      </w:pPr>
      <w:r w:rsidRPr="00D1569B">
        <w:rPr>
          <w:sz w:val="22"/>
          <w:szCs w:val="22"/>
        </w:rPr>
        <w:t>označení objednatele v souladu s obecně závaznými právními předpisy,</w:t>
      </w:r>
    </w:p>
    <w:p w14:paraId="6F9C34DF" w14:textId="77777777" w:rsidR="00066BA2" w:rsidRPr="00D1569B" w:rsidRDefault="00EE3503">
      <w:pPr>
        <w:numPr>
          <w:ilvl w:val="0"/>
          <w:numId w:val="1"/>
        </w:numPr>
        <w:jc w:val="both"/>
        <w:rPr>
          <w:sz w:val="22"/>
          <w:szCs w:val="22"/>
        </w:rPr>
      </w:pPr>
      <w:r w:rsidRPr="00D1569B">
        <w:rPr>
          <w:sz w:val="22"/>
          <w:szCs w:val="22"/>
        </w:rPr>
        <w:t>pořadové číslo dokladu,</w:t>
      </w:r>
    </w:p>
    <w:p w14:paraId="56A55535" w14:textId="77777777" w:rsidR="00066BA2" w:rsidRPr="00D1569B" w:rsidRDefault="00EE3503">
      <w:pPr>
        <w:numPr>
          <w:ilvl w:val="0"/>
          <w:numId w:val="1"/>
        </w:numPr>
        <w:jc w:val="both"/>
        <w:rPr>
          <w:sz w:val="22"/>
          <w:szCs w:val="22"/>
        </w:rPr>
      </w:pPr>
      <w:r w:rsidRPr="00D1569B">
        <w:rPr>
          <w:sz w:val="22"/>
          <w:szCs w:val="22"/>
        </w:rPr>
        <w:t>číslo smlouvy, název díla, předmět a rozsah zdanitelného plnění, včetně termínu, kdy byly práce prováděny,</w:t>
      </w:r>
    </w:p>
    <w:p w14:paraId="1FC2B862" w14:textId="77777777" w:rsidR="00066BA2" w:rsidRPr="00D1569B" w:rsidRDefault="00EE3503">
      <w:pPr>
        <w:numPr>
          <w:ilvl w:val="0"/>
          <w:numId w:val="1"/>
        </w:numPr>
        <w:jc w:val="both"/>
        <w:rPr>
          <w:sz w:val="22"/>
          <w:szCs w:val="22"/>
        </w:rPr>
      </w:pPr>
      <w:r w:rsidRPr="00D1569B">
        <w:rPr>
          <w:sz w:val="22"/>
          <w:szCs w:val="22"/>
        </w:rPr>
        <w:t>datum vystavení dokladu,</w:t>
      </w:r>
    </w:p>
    <w:p w14:paraId="0C28512F" w14:textId="77777777" w:rsidR="00066BA2" w:rsidRPr="00D1569B" w:rsidRDefault="00EE3503">
      <w:pPr>
        <w:numPr>
          <w:ilvl w:val="0"/>
          <w:numId w:val="1"/>
        </w:numPr>
        <w:jc w:val="both"/>
        <w:rPr>
          <w:sz w:val="22"/>
          <w:szCs w:val="22"/>
        </w:rPr>
      </w:pPr>
      <w:r w:rsidRPr="00D1569B">
        <w:rPr>
          <w:sz w:val="22"/>
          <w:szCs w:val="22"/>
        </w:rPr>
        <w:t>datum uskutečnění zdanitelného plnění,</w:t>
      </w:r>
    </w:p>
    <w:p w14:paraId="01BF39CA" w14:textId="77777777" w:rsidR="00066BA2" w:rsidRPr="00D1569B" w:rsidRDefault="00EE3503">
      <w:pPr>
        <w:numPr>
          <w:ilvl w:val="0"/>
          <w:numId w:val="1"/>
        </w:numPr>
        <w:jc w:val="both"/>
        <w:rPr>
          <w:sz w:val="22"/>
          <w:szCs w:val="22"/>
        </w:rPr>
      </w:pPr>
      <w:r w:rsidRPr="00D1569B">
        <w:rPr>
          <w:sz w:val="22"/>
          <w:szCs w:val="22"/>
        </w:rPr>
        <w:t>výši ceny bez DPH celkem,</w:t>
      </w:r>
    </w:p>
    <w:p w14:paraId="2018B953" w14:textId="77777777" w:rsidR="00066BA2" w:rsidRPr="00D1569B" w:rsidRDefault="00EE3503">
      <w:pPr>
        <w:numPr>
          <w:ilvl w:val="0"/>
          <w:numId w:val="1"/>
        </w:numPr>
        <w:jc w:val="both"/>
        <w:rPr>
          <w:sz w:val="22"/>
          <w:szCs w:val="22"/>
        </w:rPr>
      </w:pPr>
      <w:r w:rsidRPr="00D1569B">
        <w:rPr>
          <w:sz w:val="22"/>
          <w:szCs w:val="22"/>
        </w:rPr>
        <w:t>sazbu DPH,</w:t>
      </w:r>
    </w:p>
    <w:p w14:paraId="6F8A6ECE" w14:textId="77777777" w:rsidR="00066BA2" w:rsidRPr="00D1569B" w:rsidRDefault="00EE3503">
      <w:pPr>
        <w:numPr>
          <w:ilvl w:val="0"/>
          <w:numId w:val="1"/>
        </w:numPr>
        <w:jc w:val="both"/>
        <w:rPr>
          <w:sz w:val="22"/>
          <w:szCs w:val="22"/>
        </w:rPr>
      </w:pPr>
      <w:r w:rsidRPr="00D1569B">
        <w:rPr>
          <w:sz w:val="22"/>
          <w:szCs w:val="22"/>
        </w:rPr>
        <w:t>výši DPH,</w:t>
      </w:r>
    </w:p>
    <w:p w14:paraId="2CC9DAE2" w14:textId="77777777" w:rsidR="00066BA2" w:rsidRPr="00D1569B" w:rsidRDefault="00EE3503">
      <w:pPr>
        <w:numPr>
          <w:ilvl w:val="0"/>
          <w:numId w:val="1"/>
        </w:numPr>
        <w:jc w:val="both"/>
        <w:rPr>
          <w:sz w:val="22"/>
          <w:szCs w:val="22"/>
        </w:rPr>
      </w:pPr>
      <w:r w:rsidRPr="00D1569B">
        <w:rPr>
          <w:sz w:val="22"/>
          <w:szCs w:val="22"/>
        </w:rPr>
        <w:lastRenderedPageBreak/>
        <w:t>cenu celkem,</w:t>
      </w:r>
    </w:p>
    <w:p w14:paraId="63530E80" w14:textId="0E4F0B5C" w:rsidR="00066BA2" w:rsidRPr="0016707C" w:rsidRDefault="00EE3503" w:rsidP="0016707C">
      <w:pPr>
        <w:numPr>
          <w:ilvl w:val="0"/>
          <w:numId w:val="1"/>
        </w:numPr>
        <w:jc w:val="both"/>
        <w:rPr>
          <w:sz w:val="22"/>
          <w:szCs w:val="22"/>
        </w:rPr>
      </w:pPr>
      <w:r w:rsidRPr="00D1569B">
        <w:rPr>
          <w:sz w:val="22"/>
          <w:szCs w:val="22"/>
        </w:rPr>
        <w:t>další náležitosti daňového dokladu v souladu s platným zákonem o DPH.</w:t>
      </w:r>
    </w:p>
    <w:p w14:paraId="046030DA" w14:textId="7B4F73DC" w:rsidR="00066BA2" w:rsidRPr="00D1569B" w:rsidRDefault="00EE3503">
      <w:pPr>
        <w:jc w:val="both"/>
        <w:rPr>
          <w:sz w:val="22"/>
          <w:szCs w:val="22"/>
        </w:rPr>
      </w:pPr>
      <w:r w:rsidRPr="00D1569B">
        <w:rPr>
          <w:b/>
          <w:sz w:val="22"/>
          <w:szCs w:val="22"/>
        </w:rPr>
        <w:t>4.</w:t>
      </w:r>
      <w:r w:rsidRPr="00D1569B">
        <w:rPr>
          <w:sz w:val="22"/>
          <w:szCs w:val="22"/>
        </w:rPr>
        <w:tab/>
        <w:t xml:space="preserve">Je-li na základě této smlouvy dohodnuto, že bude celá cena díla placena nikoli postupně, ale až po provedení celého díla, musí být přílohou faktury zhotovitele objednatelem potvrzený zápis (protokol) o předání a převzetí </w:t>
      </w:r>
      <w:r w:rsidR="007E76E5">
        <w:rPr>
          <w:sz w:val="22"/>
          <w:szCs w:val="22"/>
        </w:rPr>
        <w:t xml:space="preserve">všech částí </w:t>
      </w:r>
      <w:r w:rsidRPr="00D1569B">
        <w:rPr>
          <w:sz w:val="22"/>
          <w:szCs w:val="22"/>
        </w:rPr>
        <w:t xml:space="preserve">díla, v němž bude výslovně stanoveno, že objednatel dílo přebírá od zhotovitele bez jakýchkoli vad a nedodělků.  </w:t>
      </w:r>
    </w:p>
    <w:p w14:paraId="793EC155" w14:textId="77777777" w:rsidR="00066BA2" w:rsidRPr="00D1569B" w:rsidRDefault="00EE3503">
      <w:pPr>
        <w:jc w:val="both"/>
        <w:rPr>
          <w:sz w:val="22"/>
          <w:szCs w:val="22"/>
        </w:rPr>
      </w:pPr>
      <w:r w:rsidRPr="00D1569B">
        <w:rPr>
          <w:b/>
          <w:sz w:val="22"/>
          <w:szCs w:val="22"/>
        </w:rPr>
        <w:t>5.</w:t>
      </w:r>
      <w:r w:rsidRPr="00D1569B">
        <w:rPr>
          <w:sz w:val="22"/>
          <w:szCs w:val="22"/>
        </w:rPr>
        <w:tab/>
        <w:t>Nebude-li daňový doklad – faktura obsahovat výše uvedené náležitosti, nebo je bude uvádět chybně, a/nebo nebude obsahovat výše uvedené součásti, je objednatel oprávněn vrátit ho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778BC52C" w14:textId="0EB40A31" w:rsidR="00066BA2" w:rsidRPr="00D1569B" w:rsidRDefault="00EE3503">
      <w:pPr>
        <w:jc w:val="both"/>
        <w:rPr>
          <w:sz w:val="22"/>
          <w:szCs w:val="22"/>
        </w:rPr>
      </w:pPr>
      <w:r w:rsidRPr="00D1569B">
        <w:rPr>
          <w:b/>
          <w:sz w:val="22"/>
          <w:szCs w:val="22"/>
        </w:rPr>
        <w:t>6.</w:t>
      </w:r>
      <w:r w:rsidRPr="00D1569B">
        <w:rPr>
          <w:sz w:val="22"/>
          <w:szCs w:val="22"/>
        </w:rPr>
        <w:t xml:space="preserve"> </w:t>
      </w:r>
      <w:r w:rsidRPr="00D1569B">
        <w:rPr>
          <w:sz w:val="22"/>
          <w:szCs w:val="22"/>
        </w:rPr>
        <w:tab/>
        <w:t>Změny a vícepráce/méněpráce vyplývající z dodatků smlouvy je zhotovitel povinen vyúčtovat a</w:t>
      </w:r>
      <w:r w:rsidR="008713D6">
        <w:rPr>
          <w:sz w:val="22"/>
          <w:szCs w:val="22"/>
        </w:rPr>
        <w:t> </w:t>
      </w:r>
      <w:r w:rsidRPr="00D1569B">
        <w:rPr>
          <w:sz w:val="22"/>
          <w:szCs w:val="22"/>
        </w:rPr>
        <w:t>fakturovat vždy odděleně.</w:t>
      </w:r>
    </w:p>
    <w:p w14:paraId="6291E0F1" w14:textId="70EAF89B" w:rsidR="00066BA2" w:rsidRDefault="00EE3503">
      <w:pPr>
        <w:jc w:val="both"/>
        <w:rPr>
          <w:sz w:val="22"/>
          <w:szCs w:val="22"/>
        </w:rPr>
      </w:pPr>
      <w:r w:rsidRPr="00D1569B">
        <w:rPr>
          <w:b/>
          <w:sz w:val="22"/>
          <w:szCs w:val="22"/>
        </w:rPr>
        <w:t>7.</w:t>
      </w:r>
      <w:r w:rsidRPr="00D1569B">
        <w:rPr>
          <w:sz w:val="22"/>
          <w:szCs w:val="22"/>
        </w:rPr>
        <w:tab/>
        <w:t xml:space="preserve">Splatnost faktury dle článku IV. smlouvy se dohodou smluvních stran stanoví na dobu </w:t>
      </w:r>
      <w:r w:rsidRPr="00D1569B">
        <w:rPr>
          <w:b/>
          <w:sz w:val="22"/>
          <w:szCs w:val="22"/>
        </w:rPr>
        <w:t xml:space="preserve">třiceti (30) dní </w:t>
      </w:r>
      <w:r w:rsidRPr="00D1569B">
        <w:rPr>
          <w:sz w:val="22"/>
          <w:szCs w:val="22"/>
        </w:rPr>
        <w:t>ode dne jejího vystavení zhotovitelem. Jakoukoli fakturu vystavovanou na základě této smlouvy je zhotovitel povinen objednateli prokazatelně předat nebo odeslat vždy s takovým předstihem, aby ji měl objednatel</w:t>
      </w:r>
      <w:r w:rsidR="0016707C">
        <w:rPr>
          <w:sz w:val="22"/>
          <w:szCs w:val="22"/>
        </w:rPr>
        <w:t xml:space="preserve"> možnost řádně a včas uhradit.</w:t>
      </w:r>
    </w:p>
    <w:p w14:paraId="01EA5839" w14:textId="77777777" w:rsidR="0016707C" w:rsidRPr="0016707C" w:rsidRDefault="0016707C">
      <w:pPr>
        <w:jc w:val="both"/>
        <w:rPr>
          <w:sz w:val="22"/>
          <w:szCs w:val="22"/>
        </w:rPr>
      </w:pPr>
    </w:p>
    <w:p w14:paraId="116F5D50" w14:textId="77777777" w:rsidR="00066BA2" w:rsidRPr="00D1569B" w:rsidRDefault="00EE3503">
      <w:pPr>
        <w:jc w:val="center"/>
        <w:rPr>
          <w:b/>
          <w:sz w:val="22"/>
          <w:szCs w:val="22"/>
        </w:rPr>
      </w:pPr>
      <w:r w:rsidRPr="00D1569B">
        <w:rPr>
          <w:b/>
          <w:sz w:val="22"/>
          <w:szCs w:val="22"/>
        </w:rPr>
        <w:t>V.</w:t>
      </w:r>
    </w:p>
    <w:p w14:paraId="785B7EC8" w14:textId="77777777" w:rsidR="00066BA2" w:rsidRPr="00D1569B" w:rsidRDefault="00EE3503">
      <w:pPr>
        <w:jc w:val="center"/>
        <w:rPr>
          <w:b/>
          <w:sz w:val="22"/>
          <w:szCs w:val="22"/>
        </w:rPr>
      </w:pPr>
      <w:r w:rsidRPr="00D1569B">
        <w:rPr>
          <w:b/>
          <w:sz w:val="22"/>
          <w:szCs w:val="22"/>
        </w:rPr>
        <w:t>Provádění díla</w:t>
      </w:r>
    </w:p>
    <w:p w14:paraId="691BABC0" w14:textId="348CA16B"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Zhotovitel je povinen provádět a provést dílo stejně jako každou jeho část v souladu se smluvními podmínkami, předanými Podklady pro provádění díla, s odbornou péčí, a to bez vad a tak, aby bylo kompletní, funkční a splňovalo požadovaný účel a chránit jej až do doby jeho převzetí objednatelem. Zhotovitel je povinen provádět</w:t>
      </w:r>
      <w:r w:rsidR="00ED0FFE">
        <w:rPr>
          <w:sz w:val="22"/>
          <w:szCs w:val="22"/>
        </w:rPr>
        <w:t xml:space="preserve"> </w:t>
      </w:r>
      <w:r w:rsidR="00652E83">
        <w:rPr>
          <w:sz w:val="22"/>
          <w:szCs w:val="22"/>
        </w:rPr>
        <w:t>dílo, resp. jeho jednotlivé části,</w:t>
      </w:r>
      <w:r w:rsidR="00ED0FFE">
        <w:rPr>
          <w:sz w:val="22"/>
          <w:szCs w:val="22"/>
        </w:rPr>
        <w:t xml:space="preserve"> v </w:t>
      </w:r>
      <w:r w:rsidR="007E76E5">
        <w:rPr>
          <w:sz w:val="22"/>
          <w:szCs w:val="22"/>
        </w:rPr>
        <w:t>Miláně</w:t>
      </w:r>
      <w:r w:rsidR="00ED0FFE">
        <w:rPr>
          <w:sz w:val="22"/>
          <w:szCs w:val="22"/>
        </w:rPr>
        <w:t xml:space="preserve">, </w:t>
      </w:r>
      <w:r w:rsidR="007E76E5">
        <w:rPr>
          <w:sz w:val="22"/>
          <w:szCs w:val="22"/>
        </w:rPr>
        <w:t>Itálie</w:t>
      </w:r>
      <w:r w:rsidRPr="00D1569B">
        <w:rPr>
          <w:sz w:val="22"/>
          <w:szCs w:val="22"/>
        </w:rPr>
        <w:t xml:space="preserve"> výlučně v provozní době </w:t>
      </w:r>
      <w:r w:rsidR="001D56B1">
        <w:rPr>
          <w:sz w:val="22"/>
          <w:szCs w:val="22"/>
        </w:rPr>
        <w:t>objektu</w:t>
      </w:r>
      <w:r w:rsidR="00B76487">
        <w:rPr>
          <w:sz w:val="22"/>
          <w:szCs w:val="22"/>
        </w:rPr>
        <w:t>,</w:t>
      </w:r>
      <w:r w:rsidR="001D56B1">
        <w:rPr>
          <w:sz w:val="22"/>
          <w:szCs w:val="22"/>
        </w:rPr>
        <w:t xml:space="preserve"> ve kterém bude dílo finalizováno</w:t>
      </w:r>
      <w:r w:rsidRPr="00D1569B">
        <w:rPr>
          <w:sz w:val="22"/>
          <w:szCs w:val="22"/>
        </w:rPr>
        <w:t>.</w:t>
      </w:r>
      <w:r w:rsidR="00D50E41">
        <w:rPr>
          <w:sz w:val="22"/>
          <w:szCs w:val="22"/>
        </w:rPr>
        <w:t xml:space="preserve"> Zhotovitel je povinen </w:t>
      </w:r>
      <w:r w:rsidR="00E1345B">
        <w:rPr>
          <w:sz w:val="22"/>
          <w:szCs w:val="22"/>
        </w:rPr>
        <w:t>respektovat pokyny a předpisy platné v objektu realizace předmětné výstavy.</w:t>
      </w:r>
      <w:r w:rsidRPr="00D1569B">
        <w:rPr>
          <w:sz w:val="22"/>
          <w:szCs w:val="22"/>
        </w:rPr>
        <w:t xml:space="preserve"> Zhotovitel je rovněž povinen při provádění díla zajistit ochranu místa provádění díla jakož i ochranu uměleckých děl či jiných předmětů v místě plnění se nacházejících a/nebo zhotoviteli objednatelem předaných v souvislosti s prováděním díla dle této smlouvy, před možným poškozením. Zhotovitel je rovněž povinen před předáním předmětu díla objednateli zajistit na svůj náklad úklid místa plnění a odvoz v souvislosti s provádění díla vzniklého odpadu. Poruší-li zhotovitel svou povinnost dle předchozí věty, není dílo provedeno řádně a objednatel není povinen od zhotovitele předmět díla převzít.  </w:t>
      </w:r>
    </w:p>
    <w:p w14:paraId="6598D092" w14:textId="3D25CC46" w:rsidR="00066BA2" w:rsidRPr="00D1569B" w:rsidRDefault="00EE3503">
      <w:pPr>
        <w:jc w:val="both"/>
        <w:rPr>
          <w:sz w:val="22"/>
          <w:szCs w:val="22"/>
        </w:rPr>
      </w:pPr>
      <w:r w:rsidRPr="00D1569B">
        <w:rPr>
          <w:b/>
          <w:sz w:val="22"/>
          <w:szCs w:val="22"/>
        </w:rPr>
        <w:t>2.</w:t>
      </w:r>
      <w:r w:rsidRPr="00D1569B">
        <w:rPr>
          <w:sz w:val="22"/>
          <w:szCs w:val="22"/>
        </w:rPr>
        <w:tab/>
        <w:t>Zhotovitel se rovněž zavazuje, že dílo propracuje až do úrovně jednoznačně určující požadavky na kvalitu a charakte</w:t>
      </w:r>
      <w:r w:rsidRPr="00D1569B">
        <w:rPr>
          <w:sz w:val="22"/>
          <w:szCs w:val="22"/>
        </w:rPr>
        <w:softHyphen/>
        <w:t>ristické vlastnosti díla a že součástí díla budou za jakýchkoli okolností vždy i</w:t>
      </w:r>
      <w:r w:rsidR="008713D6">
        <w:rPr>
          <w:sz w:val="22"/>
          <w:szCs w:val="22"/>
        </w:rPr>
        <w:t> </w:t>
      </w:r>
      <w:r w:rsidRPr="00D1569B">
        <w:rPr>
          <w:sz w:val="22"/>
          <w:szCs w:val="22"/>
        </w:rPr>
        <w:t>nezbytná výkresová znázornění detailů tvarových, konstrukčních, materiálových a dispozičních, a to s</w:t>
      </w:r>
      <w:r w:rsidR="008713D6">
        <w:rPr>
          <w:sz w:val="22"/>
          <w:szCs w:val="22"/>
        </w:rPr>
        <w:t> </w:t>
      </w:r>
      <w:r w:rsidRPr="00D1569B">
        <w:rPr>
          <w:sz w:val="22"/>
          <w:szCs w:val="22"/>
        </w:rPr>
        <w:t xml:space="preserve">nutnými textovými vysvětlivkami a popisy. </w:t>
      </w:r>
    </w:p>
    <w:p w14:paraId="3286597E" w14:textId="3532E90B" w:rsidR="00066BA2" w:rsidRPr="00D1569B" w:rsidRDefault="00EE3503">
      <w:pPr>
        <w:jc w:val="both"/>
        <w:rPr>
          <w:sz w:val="22"/>
          <w:szCs w:val="22"/>
        </w:rPr>
      </w:pPr>
      <w:r w:rsidRPr="00D1569B">
        <w:rPr>
          <w:b/>
          <w:sz w:val="22"/>
          <w:szCs w:val="22"/>
        </w:rPr>
        <w:t>3.</w:t>
      </w:r>
      <w:r w:rsidRPr="00D1569B">
        <w:rPr>
          <w:sz w:val="22"/>
          <w:szCs w:val="22"/>
        </w:rPr>
        <w:tab/>
        <w:t xml:space="preserve">Zhotovitel je povinen a zavazuje se provádět dílo stejně jako jakoukoli jeho část prostřednictvím kvalifikovaného personálu, včetně odborného dohledu, to za účelem provedení a ochrany svých výkonů v rozsahu a v termínu či termínech, tak jak je tato povinnost ve smlouvě specifikována nebo z ní může být rozumně vyvozena. Zhotovitel je zásadně oprávněn použít pro plnění povinností z této smlouvy třetích osob, nestanovil-li objednatel v rámci zadávacího řízení, na </w:t>
      </w:r>
      <w:r w:rsidR="008713D6" w:rsidRPr="00D1569B">
        <w:rPr>
          <w:sz w:val="22"/>
          <w:szCs w:val="22"/>
        </w:rPr>
        <w:t>základě,</w:t>
      </w:r>
      <w:r w:rsidRPr="00D1569B">
        <w:rPr>
          <w:sz w:val="22"/>
          <w:szCs w:val="22"/>
        </w:rPr>
        <w:t xml:space="preserve"> kterého byla uzavřena tato smlouva, že určitá věcně vymezená část plnění nesmí být plněna subdodavatelem. Za plnění subdodavatele však zhotovitel za jakýchkoli okolností vždy odpovídá tak, jako by plnění poskytoval sám. </w:t>
      </w:r>
    </w:p>
    <w:p w14:paraId="6723F231" w14:textId="12194411" w:rsidR="00066BA2" w:rsidRPr="00D1569B" w:rsidRDefault="00EE3503">
      <w:pPr>
        <w:jc w:val="both"/>
        <w:rPr>
          <w:sz w:val="22"/>
          <w:szCs w:val="22"/>
        </w:rPr>
      </w:pPr>
      <w:r w:rsidRPr="00312445">
        <w:rPr>
          <w:b/>
          <w:sz w:val="22"/>
          <w:szCs w:val="22"/>
        </w:rPr>
        <w:t>4.</w:t>
      </w:r>
      <w:r w:rsidRPr="00312445">
        <w:rPr>
          <w:b/>
          <w:sz w:val="22"/>
          <w:szCs w:val="22"/>
        </w:rPr>
        <w:tab/>
      </w:r>
      <w:r w:rsidRPr="00312445">
        <w:rPr>
          <w:sz w:val="22"/>
          <w:szCs w:val="22"/>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 (tj. zejména náklady na materiál, dopravu</w:t>
      </w:r>
      <w:r w:rsidR="009D0ECE" w:rsidRPr="00312445">
        <w:rPr>
          <w:sz w:val="22"/>
          <w:szCs w:val="22"/>
        </w:rPr>
        <w:t xml:space="preserve"> pracovníků</w:t>
      </w:r>
      <w:r w:rsidR="00B52400" w:rsidRPr="00312445">
        <w:rPr>
          <w:sz w:val="22"/>
          <w:szCs w:val="22"/>
        </w:rPr>
        <w:t xml:space="preserve"> zhotovitele</w:t>
      </w:r>
      <w:r w:rsidR="009D0ECE" w:rsidRPr="00312445">
        <w:rPr>
          <w:sz w:val="22"/>
          <w:szCs w:val="22"/>
        </w:rPr>
        <w:t xml:space="preserve"> </w:t>
      </w:r>
      <w:r w:rsidR="00B52400" w:rsidRPr="00312445">
        <w:rPr>
          <w:sz w:val="22"/>
          <w:szCs w:val="22"/>
        </w:rPr>
        <w:t xml:space="preserve">do </w:t>
      </w:r>
      <w:r w:rsidR="00EB5341">
        <w:rPr>
          <w:sz w:val="22"/>
          <w:szCs w:val="22"/>
        </w:rPr>
        <w:t>Milána</w:t>
      </w:r>
      <w:r w:rsidR="00B52400" w:rsidRPr="00312445">
        <w:rPr>
          <w:sz w:val="22"/>
          <w:szCs w:val="22"/>
        </w:rPr>
        <w:t xml:space="preserve"> a veškeré náklady související s jejich pobytem</w:t>
      </w:r>
      <w:r w:rsidR="008C0DCD" w:rsidRPr="00312445">
        <w:rPr>
          <w:sz w:val="22"/>
          <w:szCs w:val="22"/>
        </w:rPr>
        <w:t>,</w:t>
      </w:r>
      <w:r w:rsidRPr="00312445">
        <w:rPr>
          <w:sz w:val="22"/>
          <w:szCs w:val="22"/>
        </w:rPr>
        <w:t xml:space="preserve"> úklid, odvoz a likvidaci odpadu aj.).</w:t>
      </w:r>
    </w:p>
    <w:p w14:paraId="690F1D36" w14:textId="77777777" w:rsidR="00066BA2" w:rsidRPr="00D1569B" w:rsidRDefault="00EE3503">
      <w:pPr>
        <w:jc w:val="both"/>
        <w:rPr>
          <w:sz w:val="22"/>
          <w:szCs w:val="22"/>
        </w:rPr>
      </w:pPr>
      <w:r w:rsidRPr="00D1569B">
        <w:rPr>
          <w:b/>
          <w:sz w:val="22"/>
          <w:szCs w:val="22"/>
        </w:rPr>
        <w:t>5.</w:t>
      </w:r>
      <w:r w:rsidRPr="00D1569B">
        <w:rPr>
          <w:sz w:val="22"/>
          <w:szCs w:val="22"/>
        </w:rPr>
        <w:tab/>
        <w:t>Zhotovitel je povinen dodržovat pokyny objednatele, pokud neodporují obsahu smlouvy nebo právním předpisům a přesně a včas je plnit.</w:t>
      </w:r>
    </w:p>
    <w:p w14:paraId="03E0918A" w14:textId="77777777" w:rsidR="00066BA2" w:rsidRPr="00D1569B" w:rsidRDefault="00EE3503">
      <w:pPr>
        <w:jc w:val="both"/>
        <w:rPr>
          <w:sz w:val="22"/>
          <w:szCs w:val="22"/>
        </w:rPr>
      </w:pPr>
      <w:r w:rsidRPr="00D1569B">
        <w:rPr>
          <w:b/>
          <w:sz w:val="22"/>
          <w:szCs w:val="22"/>
        </w:rPr>
        <w:t>6.</w:t>
      </w:r>
      <w:r w:rsidRPr="00D1569B">
        <w:rPr>
          <w:sz w:val="22"/>
          <w:szCs w:val="22"/>
        </w:rPr>
        <w:tab/>
        <w:t>Zhotovitel dále potvrzuje, že předané Podklady posoudil s odbornou péčí, zejména po stránce technické a že je shledal bez závad.</w:t>
      </w:r>
    </w:p>
    <w:p w14:paraId="593C0458" w14:textId="5275A9A1" w:rsidR="00066BA2" w:rsidRDefault="00EE3503">
      <w:pPr>
        <w:jc w:val="both"/>
        <w:rPr>
          <w:sz w:val="22"/>
          <w:szCs w:val="22"/>
        </w:rPr>
      </w:pPr>
      <w:r w:rsidRPr="00D1569B">
        <w:rPr>
          <w:b/>
          <w:sz w:val="22"/>
          <w:szCs w:val="22"/>
        </w:rPr>
        <w:t>7.</w:t>
      </w:r>
      <w:r w:rsidRPr="00D1569B">
        <w:rPr>
          <w:sz w:val="22"/>
          <w:szCs w:val="22"/>
        </w:rPr>
        <w:t xml:space="preserve"> </w:t>
      </w:r>
      <w:r w:rsidRPr="00D1569B">
        <w:rPr>
          <w:sz w:val="22"/>
          <w:szCs w:val="22"/>
        </w:rPr>
        <w:tab/>
        <w:t xml:space="preserve">Objednatel je oprávněn provádět průběžnou kontrolu prací svými zaměstnanci nebo jinými k tomu prokazatelně pověřenými osobami. </w:t>
      </w:r>
    </w:p>
    <w:p w14:paraId="06F97450" w14:textId="77777777" w:rsidR="002A3F9E" w:rsidRPr="00D1569B" w:rsidRDefault="002A3F9E">
      <w:pPr>
        <w:jc w:val="both"/>
        <w:rPr>
          <w:sz w:val="22"/>
          <w:szCs w:val="22"/>
        </w:rPr>
      </w:pPr>
    </w:p>
    <w:p w14:paraId="271C7369" w14:textId="5E6ECE15" w:rsidR="007E76E5" w:rsidRDefault="007E76E5">
      <w:pPr>
        <w:jc w:val="both"/>
        <w:rPr>
          <w:sz w:val="22"/>
          <w:szCs w:val="22"/>
        </w:rPr>
      </w:pPr>
    </w:p>
    <w:p w14:paraId="5BE4F456" w14:textId="797E78FB" w:rsidR="009571F6" w:rsidRDefault="009571F6">
      <w:pPr>
        <w:jc w:val="both"/>
        <w:rPr>
          <w:sz w:val="22"/>
          <w:szCs w:val="22"/>
        </w:rPr>
      </w:pPr>
    </w:p>
    <w:p w14:paraId="03F42B0D" w14:textId="77777777" w:rsidR="009571F6" w:rsidRPr="00D1569B" w:rsidRDefault="009571F6">
      <w:pPr>
        <w:jc w:val="both"/>
        <w:rPr>
          <w:sz w:val="22"/>
          <w:szCs w:val="22"/>
        </w:rPr>
      </w:pPr>
      <w:bookmarkStart w:id="0" w:name="_GoBack"/>
      <w:bookmarkEnd w:id="0"/>
    </w:p>
    <w:p w14:paraId="2B7A8657" w14:textId="77777777" w:rsidR="00066BA2" w:rsidRPr="00D1569B" w:rsidRDefault="00EE3503">
      <w:pPr>
        <w:jc w:val="center"/>
        <w:rPr>
          <w:b/>
          <w:sz w:val="22"/>
          <w:szCs w:val="22"/>
        </w:rPr>
      </w:pPr>
      <w:r w:rsidRPr="00D1569B">
        <w:rPr>
          <w:b/>
          <w:sz w:val="22"/>
          <w:szCs w:val="22"/>
        </w:rPr>
        <w:lastRenderedPageBreak/>
        <w:t>VI.</w:t>
      </w:r>
    </w:p>
    <w:p w14:paraId="168078DF" w14:textId="77777777" w:rsidR="00066BA2" w:rsidRPr="00D1569B" w:rsidRDefault="00EE3503">
      <w:pPr>
        <w:jc w:val="center"/>
        <w:rPr>
          <w:b/>
          <w:sz w:val="22"/>
          <w:szCs w:val="22"/>
        </w:rPr>
      </w:pPr>
      <w:r w:rsidRPr="00D1569B">
        <w:rPr>
          <w:b/>
          <w:sz w:val="22"/>
          <w:szCs w:val="22"/>
        </w:rPr>
        <w:t xml:space="preserve">Přejímání díla </w:t>
      </w:r>
    </w:p>
    <w:p w14:paraId="59A9BE81" w14:textId="46272B5C"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 xml:space="preserve">Dílo dle smlouvy, </w:t>
      </w:r>
      <w:r w:rsidR="00652E83">
        <w:rPr>
          <w:sz w:val="22"/>
          <w:szCs w:val="22"/>
        </w:rPr>
        <w:t>resp.</w:t>
      </w:r>
      <w:r w:rsidRPr="00D1569B">
        <w:rPr>
          <w:sz w:val="22"/>
          <w:szCs w:val="22"/>
        </w:rPr>
        <w:t xml:space="preserve"> jeho části, </w:t>
      </w:r>
      <w:r w:rsidR="00652E83">
        <w:rPr>
          <w:sz w:val="22"/>
          <w:szCs w:val="22"/>
        </w:rPr>
        <w:t>bud</w:t>
      </w:r>
      <w:r w:rsidRPr="00D1569B">
        <w:rPr>
          <w:sz w:val="22"/>
          <w:szCs w:val="22"/>
        </w:rPr>
        <w:t xml:space="preserve">e předáváno a převzato v přejímacím řízení, jehož výsledkem bude zápis, který podepíší k tomu objednatelem a zhotovitelem prokazatelně pověřené a/nebo zmocněné osoby. Podpisem zápisu dochází k předání předmětu </w:t>
      </w:r>
      <w:r w:rsidR="008713D6" w:rsidRPr="00D1569B">
        <w:rPr>
          <w:sz w:val="22"/>
          <w:szCs w:val="22"/>
        </w:rPr>
        <w:t>díla,</w:t>
      </w:r>
      <w:r w:rsidR="007E76E5">
        <w:rPr>
          <w:sz w:val="22"/>
          <w:szCs w:val="22"/>
        </w:rPr>
        <w:t xml:space="preserve"> resp. jeho částí </w:t>
      </w:r>
      <w:r w:rsidRPr="00D1569B">
        <w:rPr>
          <w:sz w:val="22"/>
          <w:szCs w:val="22"/>
        </w:rPr>
        <w:t xml:space="preserve">objednateli. Převzetí je objednatel oprávněn odepřít zejména v případě zjištění </w:t>
      </w:r>
      <w:r w:rsidR="00724C6A" w:rsidRPr="00D1569B">
        <w:rPr>
          <w:sz w:val="22"/>
          <w:szCs w:val="22"/>
        </w:rPr>
        <w:t>vad(y) díla</w:t>
      </w:r>
      <w:r w:rsidRPr="00D1569B">
        <w:rPr>
          <w:sz w:val="22"/>
          <w:szCs w:val="22"/>
        </w:rPr>
        <w:t xml:space="preserve"> nebo při nepředložení požadovaných dokladů pro přejímací řízení.</w:t>
      </w:r>
    </w:p>
    <w:p w14:paraId="5FFE3D3E" w14:textId="7C2DF93E" w:rsidR="00066BA2" w:rsidRPr="00D1569B" w:rsidRDefault="00EE3503">
      <w:pPr>
        <w:jc w:val="both"/>
        <w:rPr>
          <w:sz w:val="22"/>
          <w:szCs w:val="22"/>
        </w:rPr>
      </w:pPr>
      <w:r w:rsidRPr="00D1569B">
        <w:rPr>
          <w:b/>
          <w:sz w:val="22"/>
          <w:szCs w:val="22"/>
        </w:rPr>
        <w:t>2.</w:t>
      </w:r>
      <w:r w:rsidRPr="00D1569B">
        <w:rPr>
          <w:sz w:val="22"/>
          <w:szCs w:val="22"/>
        </w:rPr>
        <w:tab/>
        <w:t>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w:t>
      </w:r>
      <w:r w:rsidR="008713D6">
        <w:rPr>
          <w:sz w:val="22"/>
          <w:szCs w:val="22"/>
        </w:rPr>
        <w:t> </w:t>
      </w:r>
      <w:r w:rsidRPr="00D1569B">
        <w:rPr>
          <w:sz w:val="22"/>
          <w:szCs w:val="22"/>
        </w:rPr>
        <w:t>případě skrytých vad nebo technických řešení, která jsou v rozporu s</w:t>
      </w:r>
      <w:r w:rsidR="00131801">
        <w:rPr>
          <w:sz w:val="22"/>
          <w:szCs w:val="22"/>
        </w:rPr>
        <w:t>e</w:t>
      </w:r>
      <w:r w:rsidRPr="00D1569B">
        <w:rPr>
          <w:sz w:val="22"/>
          <w:szCs w:val="22"/>
        </w:rPr>
        <w:t xml:space="preserve"> závaznými </w:t>
      </w:r>
      <w:r w:rsidR="00312445" w:rsidRPr="00D1569B">
        <w:rPr>
          <w:sz w:val="22"/>
          <w:szCs w:val="22"/>
        </w:rPr>
        <w:t>předpisy</w:t>
      </w:r>
      <w:r w:rsidR="00312445">
        <w:rPr>
          <w:sz w:val="22"/>
          <w:szCs w:val="22"/>
        </w:rPr>
        <w:t xml:space="preserve"> a normami</w:t>
      </w:r>
      <w:r w:rsidR="0080306B">
        <w:rPr>
          <w:sz w:val="22"/>
          <w:szCs w:val="22"/>
        </w:rPr>
        <w:t xml:space="preserve"> vztahujícími se na dílo</w:t>
      </w:r>
      <w:r w:rsidRPr="00D1569B">
        <w:rPr>
          <w:sz w:val="22"/>
          <w:szCs w:val="22"/>
        </w:rPr>
        <w:t xml:space="preserve"> se zhotovitel nezbavuje odpovědnosti za škody. </w:t>
      </w:r>
    </w:p>
    <w:p w14:paraId="37806052" w14:textId="774B09D6" w:rsidR="00066BA2" w:rsidRPr="00D1569B" w:rsidRDefault="00EE3503">
      <w:pPr>
        <w:jc w:val="both"/>
        <w:rPr>
          <w:sz w:val="22"/>
          <w:szCs w:val="22"/>
        </w:rPr>
      </w:pPr>
      <w:r w:rsidRPr="00D1569B">
        <w:rPr>
          <w:b/>
          <w:sz w:val="22"/>
          <w:szCs w:val="22"/>
        </w:rPr>
        <w:t>3.</w:t>
      </w:r>
      <w:r w:rsidRPr="00D1569B">
        <w:rPr>
          <w:sz w:val="22"/>
          <w:szCs w:val="22"/>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sidRPr="00D1569B">
        <w:rPr>
          <w:sz w:val="22"/>
          <w:szCs w:val="22"/>
        </w:rPr>
        <w:softHyphen/>
        <w:t>vých úkonů a činností, rozhodné pro plnění závazku zhotovitele převzatých touto smlouvou, předávány, nedohodnou-li se smluvní strany jinak, v</w:t>
      </w:r>
      <w:r w:rsidR="008713D6">
        <w:rPr>
          <w:sz w:val="22"/>
          <w:szCs w:val="22"/>
        </w:rPr>
        <w:t> </w:t>
      </w:r>
      <w:r w:rsidRPr="00D1569B">
        <w:rPr>
          <w:sz w:val="22"/>
          <w:szCs w:val="22"/>
        </w:rPr>
        <w:t>sídle objednatele.</w:t>
      </w:r>
    </w:p>
    <w:p w14:paraId="52FBF9BD" w14:textId="70773D1F" w:rsidR="00066BA2" w:rsidRPr="00D1569B" w:rsidRDefault="00EE3503">
      <w:pPr>
        <w:jc w:val="both"/>
        <w:rPr>
          <w:sz w:val="22"/>
          <w:szCs w:val="22"/>
        </w:rPr>
      </w:pPr>
      <w:r w:rsidRPr="00D1569B">
        <w:rPr>
          <w:b/>
          <w:sz w:val="22"/>
          <w:szCs w:val="22"/>
        </w:rPr>
        <w:t>4.</w:t>
      </w:r>
      <w:r w:rsidRPr="00D1569B">
        <w:rPr>
          <w:sz w:val="22"/>
          <w:szCs w:val="22"/>
        </w:rPr>
        <w:tab/>
        <w:t>Koordinační porady o průběhu projekčních a souvisejících činností se budou konat, požaduje-li to objednatel. Koordinační porady o průběhu projekčních a souvisejících činností se mohou konat rovněž na základě požadavku zhotovitele, objednatel však s takovým postupem musí souhlasit. Termín kontrolních dnů stanoví objednatel. Zhotovitel připraví pro tyto porady pí</w:t>
      </w:r>
      <w:r w:rsidRPr="00D1569B">
        <w:rPr>
          <w:sz w:val="22"/>
          <w:szCs w:val="22"/>
        </w:rPr>
        <w:softHyphen/>
        <w:t xml:space="preserve">semné podklady a o jejich průběhu bude proveden zápis závazný pro obě smluvní strany. Pokud bude v zápisu z těchto porad ustanovení, které je v rozporu s touto smlouvou, platí za rozhodující ustanovení této smlouvy. Kontrolní dny se budou konat v sídle </w:t>
      </w:r>
      <w:r w:rsidR="00EB5341">
        <w:rPr>
          <w:sz w:val="22"/>
          <w:szCs w:val="22"/>
        </w:rPr>
        <w:t>objednatele</w:t>
      </w:r>
      <w:r w:rsidRPr="00D1569B">
        <w:rPr>
          <w:sz w:val="22"/>
          <w:szCs w:val="22"/>
        </w:rPr>
        <w:t>, nebude-li objednatelem výslovně určeno jinak.</w:t>
      </w:r>
    </w:p>
    <w:p w14:paraId="27A89A3C" w14:textId="713AF885" w:rsidR="00066BA2" w:rsidRPr="00D1569B" w:rsidRDefault="00EE3503">
      <w:pPr>
        <w:jc w:val="both"/>
        <w:rPr>
          <w:sz w:val="22"/>
          <w:szCs w:val="22"/>
        </w:rPr>
      </w:pPr>
      <w:r w:rsidRPr="00D1569B">
        <w:rPr>
          <w:b/>
          <w:sz w:val="22"/>
          <w:szCs w:val="22"/>
        </w:rPr>
        <w:t>5.</w:t>
      </w:r>
      <w:r w:rsidRPr="00D1569B">
        <w:rPr>
          <w:sz w:val="22"/>
          <w:szCs w:val="22"/>
        </w:rPr>
        <w:tab/>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w:t>
      </w:r>
      <w:r w:rsidR="008713D6">
        <w:rPr>
          <w:sz w:val="22"/>
          <w:szCs w:val="22"/>
        </w:rPr>
        <w:t> </w:t>
      </w:r>
      <w:r w:rsidRPr="00D1569B">
        <w:rPr>
          <w:sz w:val="22"/>
          <w:szCs w:val="22"/>
        </w:rPr>
        <w:t>takovém případě se považuje projev vůle zhotovitele, vyjádřený nečinností, za souhlas s dalším užitím předmětu plnění</w:t>
      </w:r>
      <w:r w:rsidR="00EB5341">
        <w:rPr>
          <w:sz w:val="22"/>
          <w:szCs w:val="22"/>
        </w:rPr>
        <w:t xml:space="preserve"> dle této smlouvy</w:t>
      </w:r>
      <w:r w:rsidRPr="00D1569B">
        <w:rPr>
          <w:sz w:val="22"/>
          <w:szCs w:val="22"/>
        </w:rPr>
        <w:t xml:space="preserve"> objednatelem.</w:t>
      </w:r>
    </w:p>
    <w:p w14:paraId="0A31A9B8" w14:textId="77777777" w:rsidR="00066BA2" w:rsidRPr="00D1569B" w:rsidRDefault="00EE3503">
      <w:pPr>
        <w:jc w:val="both"/>
        <w:rPr>
          <w:sz w:val="22"/>
          <w:szCs w:val="22"/>
        </w:rPr>
      </w:pPr>
      <w:r w:rsidRPr="00D1569B">
        <w:rPr>
          <w:b/>
          <w:sz w:val="22"/>
          <w:szCs w:val="22"/>
        </w:rPr>
        <w:t>6.</w:t>
      </w:r>
      <w:r w:rsidRPr="00D1569B">
        <w:rPr>
          <w:sz w:val="22"/>
          <w:szCs w:val="22"/>
        </w:rPr>
        <w:tab/>
        <w:t xml:space="preserve">Dílo, které má zhotovitel provést dle smlouvy, je zhotovitel povinen objednateli předat v podobě anebo formátu dle odst. 7 tohoto článku této smlouvy.   </w:t>
      </w:r>
    </w:p>
    <w:p w14:paraId="2E48BAFB" w14:textId="77777777" w:rsidR="00066BA2" w:rsidRPr="00D1569B" w:rsidRDefault="00EE3503">
      <w:pPr>
        <w:jc w:val="both"/>
        <w:rPr>
          <w:sz w:val="22"/>
          <w:szCs w:val="22"/>
        </w:rPr>
      </w:pPr>
      <w:r w:rsidRPr="00D1569B">
        <w:rPr>
          <w:b/>
          <w:sz w:val="22"/>
          <w:szCs w:val="22"/>
        </w:rPr>
        <w:t>7.</w:t>
      </w:r>
      <w:r w:rsidRPr="00D1569B">
        <w:rPr>
          <w:sz w:val="22"/>
          <w:szCs w:val="22"/>
        </w:rPr>
        <w:tab/>
        <w:t>Objednatel má právo, aby mu zhotovitel předal (respektive zhotovitel je povinen předat objednateli):</w:t>
      </w:r>
    </w:p>
    <w:p w14:paraId="47090D68" w14:textId="3DA85BFA" w:rsidR="00724C6A" w:rsidRPr="00312445" w:rsidRDefault="00724C6A" w:rsidP="00584B65">
      <w:pPr>
        <w:ind w:left="426" w:hanging="426"/>
        <w:jc w:val="both"/>
        <w:rPr>
          <w:b/>
          <w:bCs/>
          <w:sz w:val="22"/>
          <w:szCs w:val="22"/>
        </w:rPr>
      </w:pPr>
      <w:r w:rsidRPr="00312445">
        <w:rPr>
          <w:b/>
          <w:bCs/>
          <w:sz w:val="22"/>
          <w:szCs w:val="22"/>
        </w:rPr>
        <w:t>a)</w:t>
      </w:r>
      <w:r w:rsidRPr="00312445">
        <w:rPr>
          <w:b/>
          <w:bCs/>
          <w:sz w:val="22"/>
          <w:szCs w:val="22"/>
        </w:rPr>
        <w:tab/>
        <w:t xml:space="preserve">zrealizovaný a smontovaný mobiliář a instalační prvky </w:t>
      </w:r>
      <w:r w:rsidR="00850CF9" w:rsidRPr="00312445">
        <w:rPr>
          <w:b/>
          <w:bCs/>
          <w:sz w:val="22"/>
          <w:szCs w:val="22"/>
        </w:rPr>
        <w:t xml:space="preserve">pro </w:t>
      </w:r>
      <w:r w:rsidR="003F606E">
        <w:rPr>
          <w:b/>
          <w:bCs/>
          <w:sz w:val="22"/>
          <w:szCs w:val="22"/>
        </w:rPr>
        <w:t xml:space="preserve">výstavu </w:t>
      </w:r>
      <w:r w:rsidR="00E67741">
        <w:rPr>
          <w:b/>
          <w:bCs/>
          <w:sz w:val="22"/>
          <w:szCs w:val="22"/>
        </w:rPr>
        <w:t xml:space="preserve">Made by </w:t>
      </w:r>
      <w:proofErr w:type="spellStart"/>
      <w:r w:rsidR="00E67741">
        <w:rPr>
          <w:b/>
          <w:bCs/>
          <w:sz w:val="22"/>
          <w:szCs w:val="22"/>
        </w:rPr>
        <w:t>Fire</w:t>
      </w:r>
      <w:proofErr w:type="spellEnd"/>
      <w:r w:rsidR="003F606E">
        <w:rPr>
          <w:b/>
          <w:bCs/>
          <w:sz w:val="22"/>
          <w:szCs w:val="22"/>
        </w:rPr>
        <w:t xml:space="preserve">, a to </w:t>
      </w:r>
      <w:r w:rsidR="00706BDB" w:rsidRPr="00312445">
        <w:rPr>
          <w:b/>
          <w:bCs/>
          <w:sz w:val="22"/>
          <w:szCs w:val="22"/>
        </w:rPr>
        <w:t xml:space="preserve">vše včetně montáže a finalizace výstavy </w:t>
      </w:r>
      <w:r w:rsidRPr="00312445">
        <w:rPr>
          <w:b/>
          <w:bCs/>
          <w:sz w:val="22"/>
          <w:szCs w:val="22"/>
        </w:rPr>
        <w:t>v</w:t>
      </w:r>
      <w:r w:rsidR="00E67741">
        <w:rPr>
          <w:b/>
          <w:bCs/>
          <w:sz w:val="22"/>
          <w:szCs w:val="22"/>
        </w:rPr>
        <w:t> </w:t>
      </w:r>
      <w:proofErr w:type="spellStart"/>
      <w:r w:rsidR="00E67741">
        <w:rPr>
          <w:b/>
          <w:bCs/>
          <w:sz w:val="22"/>
          <w:szCs w:val="22"/>
        </w:rPr>
        <w:t>Triennale</w:t>
      </w:r>
      <w:proofErr w:type="spellEnd"/>
      <w:r w:rsidR="00E67741">
        <w:rPr>
          <w:b/>
          <w:bCs/>
          <w:sz w:val="22"/>
          <w:szCs w:val="22"/>
        </w:rPr>
        <w:t xml:space="preserve"> di Milano, Itálie</w:t>
      </w:r>
      <w:r w:rsidRPr="00312445">
        <w:rPr>
          <w:b/>
          <w:bCs/>
          <w:sz w:val="22"/>
          <w:szCs w:val="22"/>
        </w:rPr>
        <w:t xml:space="preserve"> </w:t>
      </w:r>
      <w:r w:rsidRPr="00312445">
        <w:rPr>
          <w:snapToGrid w:val="0"/>
          <w:sz w:val="22"/>
          <w:szCs w:val="22"/>
        </w:rPr>
        <w:t xml:space="preserve">(viz </w:t>
      </w:r>
      <w:r w:rsidR="004666C1" w:rsidRPr="00312445">
        <w:rPr>
          <w:snapToGrid w:val="0"/>
          <w:sz w:val="22"/>
          <w:szCs w:val="22"/>
        </w:rPr>
        <w:t>P</w:t>
      </w:r>
      <w:r w:rsidRPr="00312445">
        <w:rPr>
          <w:snapToGrid w:val="0"/>
          <w:sz w:val="22"/>
          <w:szCs w:val="22"/>
        </w:rPr>
        <w:t>říloh</w:t>
      </w:r>
      <w:r w:rsidR="007A0DF7">
        <w:rPr>
          <w:snapToGrid w:val="0"/>
          <w:sz w:val="22"/>
          <w:szCs w:val="22"/>
        </w:rPr>
        <w:t>a</w:t>
      </w:r>
      <w:r w:rsidRPr="00312445">
        <w:rPr>
          <w:snapToGrid w:val="0"/>
          <w:sz w:val="22"/>
          <w:szCs w:val="22"/>
        </w:rPr>
        <w:t xml:space="preserve"> č. </w:t>
      </w:r>
      <w:r w:rsidR="002D7D37">
        <w:rPr>
          <w:snapToGrid w:val="0"/>
          <w:sz w:val="22"/>
          <w:szCs w:val="22"/>
        </w:rPr>
        <w:t>2</w:t>
      </w:r>
      <w:r w:rsidRPr="00312445">
        <w:rPr>
          <w:snapToGrid w:val="0"/>
          <w:sz w:val="22"/>
          <w:szCs w:val="22"/>
        </w:rPr>
        <w:t>)</w:t>
      </w:r>
      <w:r w:rsidR="006E73AB">
        <w:rPr>
          <w:snapToGrid w:val="0"/>
          <w:sz w:val="22"/>
          <w:szCs w:val="22"/>
        </w:rPr>
        <w:t>,</w:t>
      </w:r>
    </w:p>
    <w:p w14:paraId="41541E95" w14:textId="4C23BF50" w:rsidR="00724C6A" w:rsidRDefault="00724C6A" w:rsidP="006E73AB">
      <w:pPr>
        <w:tabs>
          <w:tab w:val="left" w:pos="426"/>
        </w:tabs>
        <w:ind w:left="426" w:hanging="426"/>
        <w:jc w:val="both"/>
        <w:rPr>
          <w:snapToGrid w:val="0"/>
          <w:sz w:val="22"/>
          <w:szCs w:val="22"/>
        </w:rPr>
      </w:pPr>
      <w:r w:rsidRPr="00312445">
        <w:rPr>
          <w:b/>
          <w:bCs/>
          <w:sz w:val="22"/>
          <w:szCs w:val="22"/>
        </w:rPr>
        <w:t>b)</w:t>
      </w:r>
      <w:r w:rsidRPr="00312445">
        <w:rPr>
          <w:b/>
          <w:bCs/>
          <w:sz w:val="22"/>
          <w:szCs w:val="22"/>
        </w:rPr>
        <w:tab/>
        <w:t>zajištěné vybavení výstavy včetně osvětlení a AV techniky</w:t>
      </w:r>
      <w:r w:rsidR="00C75A43">
        <w:rPr>
          <w:b/>
          <w:bCs/>
          <w:sz w:val="22"/>
          <w:szCs w:val="22"/>
        </w:rPr>
        <w:t xml:space="preserve"> a vybraných grafických prvků</w:t>
      </w:r>
      <w:r w:rsidR="003F606E">
        <w:rPr>
          <w:b/>
          <w:bCs/>
          <w:sz w:val="22"/>
          <w:szCs w:val="22"/>
        </w:rPr>
        <w:t>, a to</w:t>
      </w:r>
      <w:r w:rsidR="00E60B42" w:rsidRPr="00312445">
        <w:rPr>
          <w:b/>
          <w:bCs/>
          <w:sz w:val="22"/>
          <w:szCs w:val="22"/>
        </w:rPr>
        <w:t xml:space="preserve"> </w:t>
      </w:r>
      <w:r w:rsidR="00706BDB" w:rsidRPr="00312445">
        <w:rPr>
          <w:b/>
          <w:bCs/>
          <w:sz w:val="22"/>
          <w:szCs w:val="22"/>
        </w:rPr>
        <w:t xml:space="preserve">vše včetně montáže a finalizace v místě výstavy v </w:t>
      </w:r>
      <w:r w:rsidR="00E67741">
        <w:rPr>
          <w:b/>
          <w:bCs/>
          <w:sz w:val="22"/>
          <w:szCs w:val="22"/>
        </w:rPr>
        <w:t>Miláně</w:t>
      </w:r>
      <w:r w:rsidR="00E60B42" w:rsidRPr="00312445">
        <w:rPr>
          <w:b/>
          <w:bCs/>
          <w:sz w:val="22"/>
          <w:szCs w:val="22"/>
        </w:rPr>
        <w:t xml:space="preserve"> </w:t>
      </w:r>
      <w:r w:rsidRPr="00312445">
        <w:rPr>
          <w:snapToGrid w:val="0"/>
          <w:sz w:val="22"/>
          <w:szCs w:val="22"/>
        </w:rPr>
        <w:t xml:space="preserve">(viz </w:t>
      </w:r>
      <w:r w:rsidR="004666C1" w:rsidRPr="00312445">
        <w:rPr>
          <w:snapToGrid w:val="0"/>
          <w:sz w:val="22"/>
          <w:szCs w:val="22"/>
        </w:rPr>
        <w:t>P</w:t>
      </w:r>
      <w:r w:rsidRPr="00312445">
        <w:rPr>
          <w:snapToGrid w:val="0"/>
          <w:sz w:val="22"/>
          <w:szCs w:val="22"/>
        </w:rPr>
        <w:t>říloh</w:t>
      </w:r>
      <w:r w:rsidR="007A0DF7">
        <w:rPr>
          <w:snapToGrid w:val="0"/>
          <w:sz w:val="22"/>
          <w:szCs w:val="22"/>
        </w:rPr>
        <w:t>a</w:t>
      </w:r>
      <w:r w:rsidRPr="00312445">
        <w:rPr>
          <w:snapToGrid w:val="0"/>
          <w:sz w:val="22"/>
          <w:szCs w:val="22"/>
        </w:rPr>
        <w:t xml:space="preserve"> č. </w:t>
      </w:r>
      <w:r w:rsidR="007A0DF7">
        <w:rPr>
          <w:snapToGrid w:val="0"/>
          <w:sz w:val="22"/>
          <w:szCs w:val="22"/>
        </w:rPr>
        <w:t>2</w:t>
      </w:r>
      <w:r w:rsidRPr="00312445">
        <w:rPr>
          <w:snapToGrid w:val="0"/>
          <w:sz w:val="22"/>
          <w:szCs w:val="22"/>
        </w:rPr>
        <w:t>)</w:t>
      </w:r>
      <w:r w:rsidR="006E73AB">
        <w:rPr>
          <w:snapToGrid w:val="0"/>
          <w:sz w:val="22"/>
          <w:szCs w:val="22"/>
        </w:rPr>
        <w:t>,</w:t>
      </w:r>
    </w:p>
    <w:p w14:paraId="765B59B7" w14:textId="041943D0" w:rsidR="00652E83" w:rsidRPr="00D1569B" w:rsidRDefault="00652E83" w:rsidP="006E73AB">
      <w:pPr>
        <w:tabs>
          <w:tab w:val="left" w:pos="426"/>
        </w:tabs>
        <w:ind w:left="426" w:hanging="426"/>
        <w:jc w:val="both"/>
        <w:rPr>
          <w:snapToGrid w:val="0"/>
          <w:sz w:val="22"/>
          <w:szCs w:val="22"/>
        </w:rPr>
      </w:pPr>
      <w:r>
        <w:rPr>
          <w:b/>
          <w:bCs/>
          <w:sz w:val="22"/>
          <w:szCs w:val="22"/>
        </w:rPr>
        <w:t xml:space="preserve">c) </w:t>
      </w:r>
      <w:r w:rsidR="006E73AB">
        <w:rPr>
          <w:b/>
          <w:bCs/>
          <w:sz w:val="22"/>
          <w:szCs w:val="22"/>
        </w:rPr>
        <w:tab/>
      </w:r>
      <w:r>
        <w:rPr>
          <w:b/>
          <w:bCs/>
          <w:sz w:val="22"/>
          <w:szCs w:val="22"/>
        </w:rPr>
        <w:t>demontovan</w:t>
      </w:r>
      <w:r w:rsidR="006E73AB">
        <w:rPr>
          <w:b/>
          <w:bCs/>
          <w:sz w:val="22"/>
          <w:szCs w:val="22"/>
        </w:rPr>
        <w:t>ou</w:t>
      </w:r>
      <w:r>
        <w:rPr>
          <w:b/>
          <w:bCs/>
          <w:sz w:val="22"/>
          <w:szCs w:val="22"/>
        </w:rPr>
        <w:t xml:space="preserve"> a</w:t>
      </w:r>
      <w:r w:rsidR="006E73AB">
        <w:rPr>
          <w:b/>
          <w:bCs/>
          <w:sz w:val="22"/>
          <w:szCs w:val="22"/>
        </w:rPr>
        <w:t xml:space="preserve"> pro zpětnou přepravu</w:t>
      </w:r>
      <w:r>
        <w:rPr>
          <w:b/>
          <w:bCs/>
          <w:sz w:val="22"/>
          <w:szCs w:val="22"/>
        </w:rPr>
        <w:t xml:space="preserve"> zabalen</w:t>
      </w:r>
      <w:r w:rsidR="006E73AB">
        <w:rPr>
          <w:b/>
          <w:bCs/>
          <w:sz w:val="22"/>
          <w:szCs w:val="22"/>
        </w:rPr>
        <w:t>ou</w:t>
      </w:r>
      <w:r>
        <w:rPr>
          <w:b/>
          <w:bCs/>
          <w:sz w:val="22"/>
          <w:szCs w:val="22"/>
        </w:rPr>
        <w:t xml:space="preserve"> výstav</w:t>
      </w:r>
      <w:r w:rsidR="006E73AB">
        <w:rPr>
          <w:b/>
          <w:bCs/>
          <w:sz w:val="22"/>
          <w:szCs w:val="22"/>
        </w:rPr>
        <w:t>u</w:t>
      </w:r>
      <w:r w:rsidR="0041411B">
        <w:rPr>
          <w:b/>
          <w:bCs/>
          <w:sz w:val="22"/>
          <w:szCs w:val="22"/>
        </w:rPr>
        <w:t xml:space="preserve">, </w:t>
      </w:r>
      <w:r w:rsidR="006E73AB">
        <w:rPr>
          <w:b/>
          <w:bCs/>
          <w:sz w:val="22"/>
          <w:szCs w:val="22"/>
        </w:rPr>
        <w:t>resp. veškerý mobiliář a instalační prvky;</w:t>
      </w:r>
      <w:r>
        <w:rPr>
          <w:b/>
          <w:bCs/>
          <w:sz w:val="22"/>
          <w:szCs w:val="22"/>
        </w:rPr>
        <w:t xml:space="preserve"> </w:t>
      </w:r>
      <w:r w:rsidR="006E73AB">
        <w:rPr>
          <w:b/>
          <w:bCs/>
          <w:sz w:val="22"/>
          <w:szCs w:val="22"/>
        </w:rPr>
        <w:t xml:space="preserve">a </w:t>
      </w:r>
      <w:r>
        <w:rPr>
          <w:b/>
          <w:bCs/>
          <w:sz w:val="22"/>
          <w:szCs w:val="22"/>
        </w:rPr>
        <w:t>prostor</w:t>
      </w:r>
      <w:r w:rsidR="006E73AB">
        <w:rPr>
          <w:b/>
          <w:bCs/>
          <w:sz w:val="22"/>
          <w:szCs w:val="22"/>
        </w:rPr>
        <w:t>y konání výstavy, které budou uklizené a upravené</w:t>
      </w:r>
      <w:r>
        <w:rPr>
          <w:b/>
          <w:bCs/>
          <w:sz w:val="22"/>
          <w:szCs w:val="22"/>
        </w:rPr>
        <w:t xml:space="preserve"> do původního stavu</w:t>
      </w:r>
      <w:r w:rsidR="006E73AB">
        <w:rPr>
          <w:b/>
          <w:bCs/>
          <w:sz w:val="22"/>
          <w:szCs w:val="22"/>
        </w:rPr>
        <w:t>.</w:t>
      </w:r>
    </w:p>
    <w:p w14:paraId="04308EA2" w14:textId="77777777" w:rsidR="00952B5C" w:rsidRDefault="00952B5C">
      <w:pPr>
        <w:jc w:val="center"/>
        <w:rPr>
          <w:b/>
          <w:sz w:val="22"/>
          <w:szCs w:val="22"/>
        </w:rPr>
      </w:pPr>
    </w:p>
    <w:p w14:paraId="11A9438A" w14:textId="193793DF" w:rsidR="00066BA2" w:rsidRPr="00D1569B" w:rsidRDefault="00EE3503">
      <w:pPr>
        <w:jc w:val="center"/>
        <w:rPr>
          <w:b/>
          <w:sz w:val="22"/>
          <w:szCs w:val="22"/>
        </w:rPr>
      </w:pPr>
      <w:r w:rsidRPr="00D1569B">
        <w:rPr>
          <w:b/>
          <w:sz w:val="22"/>
          <w:szCs w:val="22"/>
        </w:rPr>
        <w:t>VII.</w:t>
      </w:r>
    </w:p>
    <w:p w14:paraId="2590B636" w14:textId="77777777" w:rsidR="00066BA2" w:rsidRPr="00D1569B" w:rsidRDefault="00EE3503">
      <w:pPr>
        <w:jc w:val="center"/>
        <w:rPr>
          <w:b/>
          <w:sz w:val="22"/>
          <w:szCs w:val="22"/>
        </w:rPr>
      </w:pPr>
      <w:r w:rsidRPr="00D1569B">
        <w:rPr>
          <w:b/>
          <w:sz w:val="22"/>
          <w:szCs w:val="22"/>
        </w:rPr>
        <w:t>Odpovědnost za vady a záruka za jakost</w:t>
      </w:r>
    </w:p>
    <w:p w14:paraId="3BAB0E7C" w14:textId="77777777"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14:paraId="2C576EDC" w14:textId="77777777" w:rsidR="00066BA2" w:rsidRPr="00D1569B" w:rsidRDefault="00EE3503">
      <w:pPr>
        <w:jc w:val="both"/>
        <w:rPr>
          <w:sz w:val="22"/>
          <w:szCs w:val="22"/>
        </w:rPr>
      </w:pPr>
      <w:r w:rsidRPr="00D1569B">
        <w:rPr>
          <w:b/>
          <w:sz w:val="22"/>
          <w:szCs w:val="22"/>
        </w:rPr>
        <w:t>2.</w:t>
      </w:r>
      <w:r w:rsidRPr="00D1569B">
        <w:rPr>
          <w:sz w:val="22"/>
          <w:szCs w:val="22"/>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3144B029" w14:textId="77777777" w:rsidR="00066BA2" w:rsidRPr="00D1569B" w:rsidRDefault="00EE3503">
      <w:pPr>
        <w:jc w:val="both"/>
        <w:rPr>
          <w:sz w:val="22"/>
          <w:szCs w:val="22"/>
        </w:rPr>
      </w:pPr>
      <w:r w:rsidRPr="00D1569B">
        <w:rPr>
          <w:b/>
          <w:sz w:val="22"/>
          <w:szCs w:val="22"/>
        </w:rPr>
        <w:t>3.</w:t>
      </w:r>
      <w:r w:rsidRPr="00D1569B">
        <w:rPr>
          <w:sz w:val="22"/>
          <w:szCs w:val="22"/>
        </w:rPr>
        <w:t xml:space="preserve"> </w:t>
      </w:r>
      <w:r w:rsidRPr="00D1569B">
        <w:rPr>
          <w:sz w:val="22"/>
          <w:szCs w:val="22"/>
        </w:rPr>
        <w:tab/>
        <w:t>Dílo má dále vady zejména v případě, že projekt provedený dle díla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14:paraId="3326DE40" w14:textId="69C32815" w:rsidR="00066BA2" w:rsidRPr="00D1569B" w:rsidRDefault="00EE3503">
      <w:pPr>
        <w:jc w:val="both"/>
        <w:rPr>
          <w:sz w:val="22"/>
          <w:szCs w:val="22"/>
        </w:rPr>
      </w:pPr>
      <w:r w:rsidRPr="00D1569B">
        <w:rPr>
          <w:b/>
          <w:sz w:val="22"/>
          <w:szCs w:val="22"/>
        </w:rPr>
        <w:t>4.</w:t>
      </w:r>
      <w:r w:rsidRPr="00D1569B">
        <w:rPr>
          <w:sz w:val="22"/>
          <w:szCs w:val="22"/>
        </w:rPr>
        <w:tab/>
        <w:t xml:space="preserve">Záruku za jakost dle tohoto ujednání smlouvy zhotovitel poskytuje od doby předání a převzetí díla a po dobu </w:t>
      </w:r>
      <w:r w:rsidR="00952B5C">
        <w:rPr>
          <w:b/>
          <w:sz w:val="22"/>
          <w:szCs w:val="22"/>
        </w:rPr>
        <w:t>2</w:t>
      </w:r>
      <w:r w:rsidRPr="00D1569B">
        <w:rPr>
          <w:b/>
          <w:sz w:val="22"/>
          <w:szCs w:val="22"/>
        </w:rPr>
        <w:t xml:space="preserve"> let</w:t>
      </w:r>
      <w:r w:rsidRPr="00D1569B">
        <w:rPr>
          <w:sz w:val="22"/>
          <w:szCs w:val="22"/>
        </w:rPr>
        <w:t xml:space="preserve"> ode dne převzetí díla jako bezvadného objednatelem.      </w:t>
      </w:r>
    </w:p>
    <w:p w14:paraId="7529106B" w14:textId="77777777" w:rsidR="00066BA2" w:rsidRPr="00D1569B" w:rsidRDefault="00EE3503">
      <w:pPr>
        <w:jc w:val="both"/>
        <w:rPr>
          <w:sz w:val="22"/>
          <w:szCs w:val="22"/>
        </w:rPr>
      </w:pPr>
      <w:r w:rsidRPr="00D1569B">
        <w:rPr>
          <w:b/>
          <w:sz w:val="22"/>
          <w:szCs w:val="22"/>
        </w:rPr>
        <w:t>5.</w:t>
      </w:r>
      <w:r w:rsidRPr="00D1569B">
        <w:rPr>
          <w:sz w:val="22"/>
          <w:szCs w:val="22"/>
        </w:rPr>
        <w:tab/>
        <w:t xml:space="preserve">Pokud zhotovitel do 3 pracovních dnů po doručení písemné reklamace vady díla, obsahující též požadovaný termín odstranění vady, nezahájil práce k odstranění vady, je objednatel oprávněn nechat </w:t>
      </w:r>
      <w:r w:rsidRPr="00D1569B">
        <w:rPr>
          <w:sz w:val="22"/>
          <w:szCs w:val="22"/>
        </w:rPr>
        <w:lastRenderedPageBreak/>
        <w:t xml:space="preserve">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 </w:t>
      </w:r>
    </w:p>
    <w:p w14:paraId="4367CA8A" w14:textId="77777777" w:rsidR="00066BA2" w:rsidRPr="00D1569B" w:rsidRDefault="00EE3503">
      <w:pPr>
        <w:jc w:val="both"/>
        <w:rPr>
          <w:sz w:val="22"/>
          <w:szCs w:val="22"/>
        </w:rPr>
      </w:pPr>
      <w:r w:rsidRPr="00D1569B">
        <w:rPr>
          <w:b/>
          <w:sz w:val="22"/>
          <w:szCs w:val="22"/>
        </w:rPr>
        <w:t>6.</w:t>
      </w:r>
      <w:r w:rsidRPr="00D1569B">
        <w:rPr>
          <w:sz w:val="22"/>
          <w:szCs w:val="22"/>
        </w:rPr>
        <w:tab/>
        <w:t>Jakmile dojde k uplatnění reklamace objednatelem během záruční doby, začíná běžet dnem následujícím po předání opravené části díla objednateli ohledně této části díla nová záruční doba na opravenou část díla.</w:t>
      </w:r>
    </w:p>
    <w:p w14:paraId="7FD1D8BC" w14:textId="77777777" w:rsidR="00066BA2" w:rsidRPr="00D1569B" w:rsidRDefault="00EE3503">
      <w:pPr>
        <w:jc w:val="both"/>
        <w:rPr>
          <w:sz w:val="22"/>
          <w:szCs w:val="22"/>
        </w:rPr>
      </w:pPr>
      <w:r w:rsidRPr="00D1569B">
        <w:rPr>
          <w:b/>
          <w:sz w:val="22"/>
          <w:szCs w:val="22"/>
        </w:rPr>
        <w:t>7.</w:t>
      </w:r>
      <w:r w:rsidRPr="00D1569B">
        <w:rPr>
          <w:sz w:val="22"/>
          <w:szCs w:val="22"/>
        </w:rPr>
        <w:tab/>
        <w:t xml:space="preserve">Pokud nedojde k odstranění reklamovaných vad díla zhotovitelem v objednatelem stanovené přiměřené době (to s přihlédnutím ke konkrétním okolnostem), má objednatel právo od této smlouvy odstoupit. </w:t>
      </w:r>
    </w:p>
    <w:p w14:paraId="3074A4E0" w14:textId="77777777" w:rsidR="00066BA2" w:rsidRPr="00D1569B" w:rsidRDefault="00066BA2">
      <w:pPr>
        <w:rPr>
          <w:b/>
          <w:sz w:val="22"/>
          <w:szCs w:val="22"/>
        </w:rPr>
      </w:pPr>
    </w:p>
    <w:p w14:paraId="05E5F387" w14:textId="77777777" w:rsidR="00066BA2" w:rsidRPr="00D1569B" w:rsidRDefault="00EE3503">
      <w:pPr>
        <w:jc w:val="center"/>
        <w:rPr>
          <w:b/>
          <w:sz w:val="22"/>
          <w:szCs w:val="22"/>
        </w:rPr>
      </w:pPr>
      <w:r w:rsidRPr="00D1569B">
        <w:rPr>
          <w:b/>
          <w:sz w:val="22"/>
          <w:szCs w:val="22"/>
        </w:rPr>
        <w:t>VIII.</w:t>
      </w:r>
    </w:p>
    <w:p w14:paraId="61BC46D3" w14:textId="77777777" w:rsidR="00066BA2" w:rsidRPr="00D1569B" w:rsidRDefault="00EE3503">
      <w:pPr>
        <w:jc w:val="center"/>
        <w:rPr>
          <w:b/>
          <w:sz w:val="22"/>
          <w:szCs w:val="22"/>
        </w:rPr>
      </w:pPr>
      <w:r w:rsidRPr="00D1569B">
        <w:rPr>
          <w:b/>
          <w:sz w:val="22"/>
          <w:szCs w:val="22"/>
        </w:rPr>
        <w:t xml:space="preserve">Odpovědnost zhotovitele za škodu </w:t>
      </w:r>
    </w:p>
    <w:p w14:paraId="0EF6031E" w14:textId="7EE5A61C" w:rsidR="00066BA2" w:rsidRPr="00D1569B" w:rsidRDefault="00EE3503">
      <w:pPr>
        <w:jc w:val="both"/>
        <w:rPr>
          <w:sz w:val="22"/>
          <w:szCs w:val="22"/>
        </w:rPr>
      </w:pPr>
      <w:r w:rsidRPr="00D1569B">
        <w:rPr>
          <w:b/>
          <w:sz w:val="22"/>
          <w:szCs w:val="22"/>
        </w:rPr>
        <w:t>1.</w:t>
      </w:r>
      <w:r w:rsidRPr="00D1569B">
        <w:rPr>
          <w:sz w:val="22"/>
          <w:szCs w:val="22"/>
        </w:rPr>
        <w:tab/>
        <w:t xml:space="preserve">Zhotovitel je odpovědný za škodu, která objednateli vznikla (vznikne) zejména jako následek nedostatku(ů) a/nebo vad díla, a má povinnost ji nahradit v plné výši. Za škodu je pro účely tohoto ujednání smlouvy stranami považován jakýkoli negativní následek vad díla, respektive zejména vznik povinnosti objednatele k úhradě víceprací nebo jiných dodávek nepředpokládaných smlouvou o dílo mezi objednatelem a dodavatelem projektu, jehož se dílo týká, které vyplynou z vad nebo nedostatků díla. V případě, že zhotovitel škodu dle tohoto ujednání smlouvy na výzvu objednatele neprodleně v penězích nenahradí, dopouští se porušení svého závazku dle smlouvy. </w:t>
      </w:r>
    </w:p>
    <w:p w14:paraId="0EE2500C" w14:textId="77777777" w:rsidR="00066BA2" w:rsidRPr="00D1569B" w:rsidRDefault="00EE3503">
      <w:pPr>
        <w:jc w:val="both"/>
        <w:rPr>
          <w:sz w:val="22"/>
          <w:szCs w:val="22"/>
        </w:rPr>
      </w:pPr>
      <w:r w:rsidRPr="00D1569B">
        <w:rPr>
          <w:b/>
          <w:sz w:val="22"/>
          <w:szCs w:val="22"/>
        </w:rPr>
        <w:t>2.</w:t>
      </w:r>
      <w:r w:rsidRPr="00D1569B">
        <w:rPr>
          <w:sz w:val="22"/>
          <w:szCs w:val="22"/>
        </w:rPr>
        <w:tab/>
        <w:t xml:space="preserve">Zhotovitel je objednateli v souladu s touto smlouvou dále odpovědný za škodu způsobenou vykonáním nebo nevykonáním sjednaných činností a poskytnutím nebo neposkytnutím sjednaných služeb. </w:t>
      </w:r>
    </w:p>
    <w:p w14:paraId="1B258E0A" w14:textId="77777777" w:rsidR="00066BA2" w:rsidRPr="00D1569B" w:rsidRDefault="00066BA2" w:rsidP="00FE7CBB">
      <w:pPr>
        <w:rPr>
          <w:b/>
          <w:sz w:val="22"/>
          <w:szCs w:val="22"/>
        </w:rPr>
      </w:pPr>
    </w:p>
    <w:p w14:paraId="0AC6D985" w14:textId="77777777" w:rsidR="00066BA2" w:rsidRPr="00D1569B" w:rsidRDefault="00FE7CBB">
      <w:pPr>
        <w:jc w:val="center"/>
        <w:rPr>
          <w:b/>
          <w:sz w:val="22"/>
          <w:szCs w:val="22"/>
        </w:rPr>
      </w:pPr>
      <w:r w:rsidRPr="00D1569B">
        <w:rPr>
          <w:b/>
          <w:sz w:val="22"/>
          <w:szCs w:val="22"/>
        </w:rPr>
        <w:t>I</w:t>
      </w:r>
      <w:r w:rsidR="00EE3503" w:rsidRPr="00D1569B">
        <w:rPr>
          <w:b/>
          <w:sz w:val="22"/>
          <w:szCs w:val="22"/>
        </w:rPr>
        <w:t>X.</w:t>
      </w:r>
    </w:p>
    <w:p w14:paraId="09938C86" w14:textId="77777777" w:rsidR="00066BA2" w:rsidRPr="00D1569B" w:rsidRDefault="00EE3503">
      <w:pPr>
        <w:jc w:val="center"/>
        <w:rPr>
          <w:b/>
          <w:sz w:val="22"/>
          <w:szCs w:val="22"/>
        </w:rPr>
      </w:pPr>
      <w:r w:rsidRPr="00D1569B">
        <w:rPr>
          <w:b/>
          <w:sz w:val="22"/>
          <w:szCs w:val="22"/>
        </w:rPr>
        <w:t>Zástupci smluvních stran</w:t>
      </w:r>
    </w:p>
    <w:p w14:paraId="7C82B5E9" w14:textId="77777777" w:rsidR="00066BA2" w:rsidRPr="00D1569B" w:rsidRDefault="00EE3503">
      <w:pPr>
        <w:jc w:val="both"/>
        <w:rPr>
          <w:sz w:val="22"/>
          <w:szCs w:val="22"/>
        </w:rPr>
      </w:pPr>
      <w:r w:rsidRPr="00D1569B">
        <w:rPr>
          <w:sz w:val="22"/>
          <w:szCs w:val="22"/>
        </w:rPr>
        <w:t xml:space="preserve">Smluvní strany níže určují osoby oprávněné jednat ve věcech smlouvy, a to zejména ve věcech realizace díla a ve věcech technických za objednatele a zhotovitele: </w:t>
      </w:r>
    </w:p>
    <w:p w14:paraId="3D89A58E" w14:textId="77777777" w:rsidR="00066BA2" w:rsidRPr="00D1569B" w:rsidRDefault="00EE3503">
      <w:pPr>
        <w:jc w:val="both"/>
        <w:rPr>
          <w:sz w:val="22"/>
          <w:szCs w:val="22"/>
        </w:rPr>
      </w:pPr>
      <w:r w:rsidRPr="00D1569B">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066BA2" w:rsidRPr="00D1569B" w14:paraId="413637B2" w14:textId="77777777">
        <w:tc>
          <w:tcPr>
            <w:tcW w:w="4536" w:type="dxa"/>
            <w:tcBorders>
              <w:top w:val="single" w:sz="12" w:space="0" w:color="auto"/>
              <w:left w:val="single" w:sz="12" w:space="0" w:color="auto"/>
              <w:bottom w:val="single" w:sz="12" w:space="0" w:color="auto"/>
              <w:right w:val="nil"/>
            </w:tcBorders>
            <w:shd w:val="clear" w:color="auto" w:fill="000000"/>
          </w:tcPr>
          <w:p w14:paraId="64A10071" w14:textId="77777777" w:rsidR="00066BA2" w:rsidRPr="00D1569B" w:rsidRDefault="00EE3503">
            <w:pPr>
              <w:jc w:val="center"/>
              <w:rPr>
                <w:sz w:val="22"/>
                <w:szCs w:val="22"/>
              </w:rPr>
            </w:pPr>
            <w:r w:rsidRPr="00D1569B">
              <w:rPr>
                <w:sz w:val="22"/>
                <w:szCs w:val="22"/>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14:paraId="0F9AD050" w14:textId="77777777" w:rsidR="00066BA2" w:rsidRPr="00D1569B" w:rsidRDefault="00EE3503">
            <w:pPr>
              <w:jc w:val="center"/>
              <w:rPr>
                <w:sz w:val="22"/>
                <w:szCs w:val="22"/>
              </w:rPr>
            </w:pPr>
            <w:r w:rsidRPr="00D1569B">
              <w:rPr>
                <w:sz w:val="22"/>
                <w:szCs w:val="22"/>
              </w:rPr>
              <w:t>Strana zhotovitele:</w:t>
            </w:r>
          </w:p>
        </w:tc>
      </w:tr>
      <w:tr w:rsidR="00066BA2" w:rsidRPr="00D1569B" w14:paraId="62B0E37F" w14:textId="77777777">
        <w:tc>
          <w:tcPr>
            <w:tcW w:w="4536" w:type="dxa"/>
            <w:tcBorders>
              <w:top w:val="single" w:sz="12" w:space="0" w:color="auto"/>
              <w:left w:val="nil"/>
              <w:bottom w:val="nil"/>
              <w:right w:val="single" w:sz="12" w:space="0" w:color="auto"/>
            </w:tcBorders>
          </w:tcPr>
          <w:p w14:paraId="58038F10" w14:textId="77777777" w:rsidR="00066BA2" w:rsidRPr="00D1569B" w:rsidRDefault="00EE3503">
            <w:pPr>
              <w:jc w:val="both"/>
              <w:rPr>
                <w:sz w:val="22"/>
                <w:szCs w:val="22"/>
              </w:rPr>
            </w:pPr>
            <w:r w:rsidRPr="00D1569B">
              <w:rPr>
                <w:sz w:val="22"/>
                <w:szCs w:val="22"/>
              </w:rPr>
              <w:t xml:space="preserve"> </w:t>
            </w:r>
          </w:p>
          <w:p w14:paraId="1B944C21" w14:textId="77777777" w:rsidR="00066BA2" w:rsidRPr="00D1569B" w:rsidRDefault="00FE7CBB">
            <w:pPr>
              <w:jc w:val="center"/>
              <w:rPr>
                <w:sz w:val="22"/>
                <w:szCs w:val="22"/>
              </w:rPr>
            </w:pPr>
            <w:r w:rsidRPr="00D1569B">
              <w:rPr>
                <w:sz w:val="22"/>
                <w:szCs w:val="22"/>
              </w:rPr>
              <w:t>Mgr. Jan Press</w:t>
            </w:r>
            <w:r w:rsidR="00EE3503" w:rsidRPr="00D1569B">
              <w:rPr>
                <w:sz w:val="22"/>
                <w:szCs w:val="22"/>
              </w:rPr>
              <w:t>, tel: +420</w:t>
            </w:r>
            <w:r w:rsidRPr="00D1569B">
              <w:rPr>
                <w:sz w:val="22"/>
                <w:szCs w:val="22"/>
              </w:rPr>
              <w:t> 532 169 111</w:t>
            </w:r>
            <w:r w:rsidR="00EE3503" w:rsidRPr="00D1569B">
              <w:rPr>
                <w:sz w:val="22"/>
                <w:szCs w:val="22"/>
              </w:rPr>
              <w:t xml:space="preserve">, e-mail: </w:t>
            </w:r>
            <w:r w:rsidRPr="00D1569B">
              <w:rPr>
                <w:sz w:val="22"/>
                <w:szCs w:val="22"/>
              </w:rPr>
              <w:t>info</w:t>
            </w:r>
            <w:r w:rsidR="00EE3503" w:rsidRPr="00D1569B">
              <w:rPr>
                <w:sz w:val="22"/>
                <w:szCs w:val="22"/>
              </w:rPr>
              <w:t>@moravska-galerie.cz</w:t>
            </w:r>
          </w:p>
          <w:p w14:paraId="2339565F" w14:textId="77777777" w:rsidR="00066BA2" w:rsidRPr="00D1569B" w:rsidRDefault="00066BA2">
            <w:pPr>
              <w:jc w:val="both"/>
              <w:rPr>
                <w:sz w:val="22"/>
                <w:szCs w:val="22"/>
              </w:rPr>
            </w:pPr>
          </w:p>
        </w:tc>
        <w:tc>
          <w:tcPr>
            <w:tcW w:w="4678" w:type="dxa"/>
            <w:tcBorders>
              <w:top w:val="single" w:sz="12" w:space="0" w:color="auto"/>
              <w:left w:val="single" w:sz="12" w:space="0" w:color="auto"/>
              <w:bottom w:val="nil"/>
              <w:right w:val="nil"/>
            </w:tcBorders>
          </w:tcPr>
          <w:p w14:paraId="69B33FD1" w14:textId="77777777" w:rsidR="00066BA2" w:rsidRPr="00D1569B" w:rsidRDefault="00EE3503">
            <w:pPr>
              <w:jc w:val="both"/>
              <w:rPr>
                <w:sz w:val="22"/>
                <w:szCs w:val="22"/>
              </w:rPr>
            </w:pPr>
            <w:r w:rsidRPr="00D1569B">
              <w:rPr>
                <w:sz w:val="22"/>
                <w:szCs w:val="22"/>
              </w:rPr>
              <w:t xml:space="preserve"> </w:t>
            </w:r>
          </w:p>
          <w:p w14:paraId="1CA435CE" w14:textId="2C03E18E" w:rsidR="00066BA2" w:rsidRPr="00D1569B" w:rsidRDefault="004A2C7B">
            <w:pPr>
              <w:jc w:val="center"/>
              <w:rPr>
                <w:sz w:val="22"/>
                <w:szCs w:val="22"/>
              </w:rPr>
            </w:pPr>
            <w:r w:rsidRPr="004A2C7B">
              <w:rPr>
                <w:sz w:val="22"/>
                <w:szCs w:val="22"/>
              </w:rPr>
              <w:t>Ivo Doležal, tel. +420 775 577 732, e-mail: ivo.dolezal@idart.cz</w:t>
            </w:r>
          </w:p>
        </w:tc>
      </w:tr>
    </w:tbl>
    <w:p w14:paraId="371459CD" w14:textId="77777777" w:rsidR="00066BA2" w:rsidRPr="00D1569B" w:rsidRDefault="00066BA2">
      <w:pPr>
        <w:jc w:val="both"/>
        <w:rPr>
          <w:sz w:val="22"/>
          <w:szCs w:val="22"/>
        </w:rPr>
      </w:pPr>
    </w:p>
    <w:p w14:paraId="22C5DF12" w14:textId="77777777" w:rsidR="00066BA2" w:rsidRPr="00D1569B" w:rsidRDefault="00066BA2">
      <w:pPr>
        <w:jc w:val="both"/>
        <w:rPr>
          <w:sz w:val="22"/>
          <w:szCs w:val="22"/>
        </w:rPr>
      </w:pPr>
    </w:p>
    <w:p w14:paraId="1C0B87F6" w14:textId="77777777" w:rsidR="00066BA2" w:rsidRPr="00D1569B" w:rsidRDefault="00EE3503">
      <w:pPr>
        <w:jc w:val="center"/>
        <w:rPr>
          <w:b/>
          <w:sz w:val="22"/>
          <w:szCs w:val="22"/>
        </w:rPr>
      </w:pPr>
      <w:r w:rsidRPr="00D1569B">
        <w:rPr>
          <w:b/>
          <w:sz w:val="22"/>
          <w:szCs w:val="22"/>
        </w:rPr>
        <w:t>X.</w:t>
      </w:r>
    </w:p>
    <w:p w14:paraId="016BBAB8" w14:textId="14229F62" w:rsidR="00066BA2" w:rsidRPr="00D1569B" w:rsidRDefault="00EE3503">
      <w:pPr>
        <w:jc w:val="center"/>
        <w:rPr>
          <w:b/>
          <w:sz w:val="22"/>
          <w:szCs w:val="22"/>
        </w:rPr>
      </w:pPr>
      <w:r w:rsidRPr="00D1569B">
        <w:rPr>
          <w:b/>
          <w:sz w:val="22"/>
          <w:szCs w:val="22"/>
        </w:rPr>
        <w:t>Vlastnické právo a nebezpečí škody</w:t>
      </w:r>
      <w:r w:rsidR="00FD5971">
        <w:rPr>
          <w:b/>
          <w:sz w:val="22"/>
          <w:szCs w:val="22"/>
        </w:rPr>
        <w:t>, pojištění</w:t>
      </w:r>
    </w:p>
    <w:p w14:paraId="1CE6C9DC" w14:textId="77777777" w:rsidR="00066BA2" w:rsidRPr="00D1569B" w:rsidRDefault="00EE3503">
      <w:pPr>
        <w:jc w:val="both"/>
        <w:rPr>
          <w:sz w:val="22"/>
          <w:szCs w:val="22"/>
        </w:rPr>
      </w:pPr>
      <w:r w:rsidRPr="00D1569B">
        <w:rPr>
          <w:b/>
          <w:sz w:val="22"/>
          <w:szCs w:val="22"/>
        </w:rPr>
        <w:t>1.</w:t>
      </w:r>
      <w:r w:rsidRPr="00D1569B">
        <w:rPr>
          <w:sz w:val="22"/>
          <w:szCs w:val="22"/>
        </w:rPr>
        <w:tab/>
        <w:t xml:space="preserve">Vlastnické právo k předmětu díla přechází na objednatele okamžikem jeho převzetí. </w:t>
      </w:r>
    </w:p>
    <w:p w14:paraId="5CDACC6C" w14:textId="6F6489A0" w:rsidR="00066BA2" w:rsidRDefault="00EE3503">
      <w:pPr>
        <w:jc w:val="both"/>
        <w:rPr>
          <w:b/>
          <w:bCs/>
          <w:sz w:val="22"/>
          <w:szCs w:val="22"/>
        </w:rPr>
      </w:pPr>
      <w:r w:rsidRPr="002A3F9E">
        <w:rPr>
          <w:b/>
          <w:sz w:val="22"/>
          <w:szCs w:val="22"/>
        </w:rPr>
        <w:t>2.</w:t>
      </w:r>
      <w:r w:rsidRPr="002A3F9E">
        <w:rPr>
          <w:sz w:val="22"/>
          <w:szCs w:val="22"/>
        </w:rPr>
        <w:tab/>
        <w:t xml:space="preserve">Zhotovitel nese nebezpečí za škody vzniklé na jakékoliv části předmětu díla </w:t>
      </w:r>
      <w:r w:rsidR="00ED1753" w:rsidRPr="002A3F9E">
        <w:rPr>
          <w:sz w:val="22"/>
          <w:szCs w:val="22"/>
        </w:rPr>
        <w:t xml:space="preserve">v rámci plnění </w:t>
      </w:r>
      <w:r w:rsidR="00703F60" w:rsidRPr="002A3F9E">
        <w:rPr>
          <w:sz w:val="22"/>
          <w:szCs w:val="22"/>
        </w:rPr>
        <w:t xml:space="preserve">povinností </w:t>
      </w:r>
      <w:r w:rsidR="00D8718F" w:rsidRPr="002A3F9E">
        <w:rPr>
          <w:sz w:val="22"/>
          <w:szCs w:val="22"/>
        </w:rPr>
        <w:t xml:space="preserve">zhotovitele </w:t>
      </w:r>
      <w:r w:rsidR="00703F60" w:rsidRPr="002A3F9E">
        <w:rPr>
          <w:sz w:val="22"/>
          <w:szCs w:val="22"/>
        </w:rPr>
        <w:t>dle této smlouvy</w:t>
      </w:r>
      <w:r w:rsidR="00D8718F" w:rsidRPr="002A3F9E">
        <w:rPr>
          <w:sz w:val="22"/>
          <w:szCs w:val="22"/>
        </w:rPr>
        <w:t xml:space="preserve"> (tj. zejména při manipulací s</w:t>
      </w:r>
      <w:r w:rsidR="00166544" w:rsidRPr="002A3F9E">
        <w:rPr>
          <w:sz w:val="22"/>
          <w:szCs w:val="22"/>
        </w:rPr>
        <w:t>e</w:t>
      </w:r>
      <w:r w:rsidR="00470797" w:rsidRPr="002A3F9E">
        <w:rPr>
          <w:sz w:val="22"/>
          <w:szCs w:val="22"/>
        </w:rPr>
        <w:t> součástmi mobiliáře a instalační</w:t>
      </w:r>
      <w:r w:rsidR="00CB3FB4" w:rsidRPr="002A3F9E">
        <w:rPr>
          <w:sz w:val="22"/>
          <w:szCs w:val="22"/>
        </w:rPr>
        <w:t>mi</w:t>
      </w:r>
      <w:r w:rsidR="00470797" w:rsidRPr="002A3F9E">
        <w:rPr>
          <w:sz w:val="22"/>
          <w:szCs w:val="22"/>
        </w:rPr>
        <w:t xml:space="preserve"> prvk</w:t>
      </w:r>
      <w:r w:rsidR="00CB3FB4" w:rsidRPr="002A3F9E">
        <w:rPr>
          <w:sz w:val="22"/>
          <w:szCs w:val="22"/>
        </w:rPr>
        <w:t>y</w:t>
      </w:r>
      <w:r w:rsidR="00470797" w:rsidRPr="002A3F9E">
        <w:rPr>
          <w:sz w:val="22"/>
          <w:szCs w:val="22"/>
        </w:rPr>
        <w:t xml:space="preserve"> v rámci </w:t>
      </w:r>
      <w:r w:rsidR="00CB3FB4" w:rsidRPr="002A3F9E">
        <w:rPr>
          <w:sz w:val="22"/>
          <w:szCs w:val="22"/>
        </w:rPr>
        <w:t>zhotovování díla), a to</w:t>
      </w:r>
      <w:r w:rsidR="00703F60" w:rsidRPr="002A3F9E">
        <w:rPr>
          <w:sz w:val="22"/>
          <w:szCs w:val="22"/>
        </w:rPr>
        <w:t xml:space="preserve"> </w:t>
      </w:r>
      <w:r w:rsidRPr="002A3F9E">
        <w:rPr>
          <w:sz w:val="22"/>
          <w:szCs w:val="22"/>
        </w:rPr>
        <w:t>až do doby převzetí díla jako</w:t>
      </w:r>
      <w:r w:rsidR="007E76E5" w:rsidRPr="002A3F9E">
        <w:rPr>
          <w:sz w:val="22"/>
          <w:szCs w:val="22"/>
        </w:rPr>
        <w:t xml:space="preserve"> bezvadného celku (tj. po převzetí Části díla C)</w:t>
      </w:r>
      <w:r w:rsidRPr="002A3F9E">
        <w:rPr>
          <w:sz w:val="22"/>
          <w:szCs w:val="22"/>
        </w:rPr>
        <w:t xml:space="preserve"> objednatelem. Zhotovitel rovněž nese do doby jejich prokazatelného vrácení nebezpečí škody vzniklé na věcech, které mu byly objednatelem předány za účelem provedení díla.</w:t>
      </w:r>
      <w:r w:rsidR="00703F60" w:rsidRPr="002A3F9E">
        <w:rPr>
          <w:sz w:val="22"/>
          <w:szCs w:val="22"/>
        </w:rPr>
        <w:t xml:space="preserve"> Smluvní strany </w:t>
      </w:r>
      <w:r w:rsidR="00112413" w:rsidRPr="002A3F9E">
        <w:rPr>
          <w:sz w:val="22"/>
          <w:szCs w:val="22"/>
        </w:rPr>
        <w:t>proh</w:t>
      </w:r>
      <w:r w:rsidR="00F14322" w:rsidRPr="002A3F9E">
        <w:rPr>
          <w:sz w:val="22"/>
          <w:szCs w:val="22"/>
        </w:rPr>
        <w:t>l</w:t>
      </w:r>
      <w:r w:rsidR="00112413" w:rsidRPr="002A3F9E">
        <w:rPr>
          <w:sz w:val="22"/>
          <w:szCs w:val="22"/>
        </w:rPr>
        <w:t>ašují,</w:t>
      </w:r>
      <w:r w:rsidR="00703F60" w:rsidRPr="002A3F9E">
        <w:rPr>
          <w:sz w:val="22"/>
          <w:szCs w:val="22"/>
        </w:rPr>
        <w:t xml:space="preserve"> že zhotovitel nenese nebezpečí</w:t>
      </w:r>
      <w:r w:rsidR="00F14322" w:rsidRPr="002A3F9E">
        <w:rPr>
          <w:sz w:val="22"/>
          <w:szCs w:val="22"/>
        </w:rPr>
        <w:t xml:space="preserve"> za škody vzniklé</w:t>
      </w:r>
      <w:r w:rsidR="00703F60" w:rsidRPr="002A3F9E">
        <w:rPr>
          <w:sz w:val="22"/>
          <w:szCs w:val="22"/>
        </w:rPr>
        <w:t xml:space="preserve"> na jednotlivých součástech</w:t>
      </w:r>
      <w:r w:rsidR="00703F60" w:rsidRPr="00112413">
        <w:rPr>
          <w:sz w:val="22"/>
          <w:szCs w:val="22"/>
        </w:rPr>
        <w:t xml:space="preserve"> </w:t>
      </w:r>
      <w:r w:rsidR="00703F60" w:rsidRPr="00584B65">
        <w:rPr>
          <w:sz w:val="22"/>
          <w:szCs w:val="22"/>
        </w:rPr>
        <w:t>mobiliáře a</w:t>
      </w:r>
      <w:r w:rsidR="002A3F9E">
        <w:rPr>
          <w:sz w:val="22"/>
          <w:szCs w:val="22"/>
        </w:rPr>
        <w:t> </w:t>
      </w:r>
      <w:r w:rsidR="00703F60" w:rsidRPr="00584B65">
        <w:rPr>
          <w:sz w:val="22"/>
          <w:szCs w:val="22"/>
        </w:rPr>
        <w:t>instalačních prv</w:t>
      </w:r>
      <w:r w:rsidR="00F14322">
        <w:rPr>
          <w:sz w:val="22"/>
          <w:szCs w:val="22"/>
        </w:rPr>
        <w:t>cích</w:t>
      </w:r>
      <w:r w:rsidR="00703F60" w:rsidRPr="00584B65">
        <w:rPr>
          <w:sz w:val="22"/>
          <w:szCs w:val="22"/>
        </w:rPr>
        <w:t xml:space="preserve"> výstavy po dobu trvání výstavy, </w:t>
      </w:r>
      <w:r w:rsidR="00112413" w:rsidRPr="00584B65">
        <w:rPr>
          <w:sz w:val="22"/>
          <w:szCs w:val="22"/>
        </w:rPr>
        <w:t xml:space="preserve">která nebyla </w:t>
      </w:r>
      <w:r w:rsidR="00D8718F" w:rsidRPr="00D8718F">
        <w:rPr>
          <w:sz w:val="22"/>
          <w:szCs w:val="22"/>
        </w:rPr>
        <w:t>způs</w:t>
      </w:r>
      <w:r w:rsidR="00D8718F">
        <w:rPr>
          <w:sz w:val="22"/>
          <w:szCs w:val="22"/>
        </w:rPr>
        <w:t>o</w:t>
      </w:r>
      <w:r w:rsidR="00D8718F" w:rsidRPr="00D8718F">
        <w:rPr>
          <w:sz w:val="22"/>
          <w:szCs w:val="22"/>
        </w:rPr>
        <w:t>bena</w:t>
      </w:r>
      <w:r w:rsidR="00112413" w:rsidRPr="00584B65">
        <w:rPr>
          <w:sz w:val="22"/>
          <w:szCs w:val="22"/>
        </w:rPr>
        <w:t xml:space="preserve"> při plnění povinností zhotovitele dle této smlouvy.</w:t>
      </w:r>
      <w:r w:rsidR="00112413">
        <w:rPr>
          <w:b/>
          <w:bCs/>
          <w:sz w:val="22"/>
          <w:szCs w:val="22"/>
        </w:rPr>
        <w:t xml:space="preserve"> </w:t>
      </w:r>
    </w:p>
    <w:p w14:paraId="3D33A6A0" w14:textId="2AEFC6FA" w:rsidR="00FD5971" w:rsidRDefault="00FD5971">
      <w:pPr>
        <w:jc w:val="both"/>
        <w:rPr>
          <w:sz w:val="22"/>
          <w:szCs w:val="22"/>
        </w:rPr>
      </w:pPr>
      <w:r>
        <w:rPr>
          <w:sz w:val="22"/>
          <w:szCs w:val="22"/>
        </w:rPr>
        <w:t>3.</w:t>
      </w:r>
      <w:r>
        <w:rPr>
          <w:sz w:val="22"/>
          <w:szCs w:val="22"/>
        </w:rPr>
        <w:tab/>
      </w:r>
      <w:r w:rsidRPr="00FD5971">
        <w:rPr>
          <w:sz w:val="22"/>
          <w:szCs w:val="22"/>
        </w:rPr>
        <w:t>Zhotovitel se zavazuje předložit objednateli na požádání platnou a účinnou pojistnou smlouvu, příp. potvrzení pojistitele o tom, že je řádně pojištěn pro případ odpovědnosti za jakoukoli škodu vzniklou objednateli v souvislosti s plněním této smlouvy, a to do výše limitu pojistného plnění ve výši min</w:t>
      </w:r>
      <w:r w:rsidRPr="00584B65">
        <w:rPr>
          <w:color w:val="FFFF00"/>
          <w:sz w:val="22"/>
          <w:szCs w:val="22"/>
        </w:rPr>
        <w:t xml:space="preserve">. </w:t>
      </w:r>
      <w:r w:rsidR="002A3F9E" w:rsidRPr="002A3F9E">
        <w:rPr>
          <w:sz w:val="22"/>
          <w:szCs w:val="22"/>
        </w:rPr>
        <w:t>2 000 000</w:t>
      </w:r>
      <w:r w:rsidRPr="002A3F9E">
        <w:rPr>
          <w:sz w:val="22"/>
          <w:szCs w:val="22"/>
        </w:rPr>
        <w:t xml:space="preserve"> Kč. Výše spoluúčasti zhotovitele dle příslušné pojistné smlouvy nesmí přesáhnout 5 % limitu pojistného</w:t>
      </w:r>
      <w:r w:rsidRPr="00FD5971">
        <w:rPr>
          <w:sz w:val="22"/>
          <w:szCs w:val="22"/>
        </w:rPr>
        <w:t xml:space="preserve"> plnění.</w:t>
      </w:r>
    </w:p>
    <w:p w14:paraId="4BB13B36" w14:textId="77777777" w:rsidR="002A3F9E" w:rsidRPr="00D1569B" w:rsidRDefault="002A3F9E">
      <w:pPr>
        <w:jc w:val="both"/>
        <w:rPr>
          <w:sz w:val="22"/>
          <w:szCs w:val="22"/>
        </w:rPr>
      </w:pPr>
    </w:p>
    <w:p w14:paraId="68764A2D" w14:textId="77777777" w:rsidR="00066BA2" w:rsidRPr="00D1569B" w:rsidRDefault="00066BA2">
      <w:pPr>
        <w:jc w:val="both"/>
        <w:rPr>
          <w:sz w:val="22"/>
          <w:szCs w:val="22"/>
        </w:rPr>
      </w:pPr>
    </w:p>
    <w:p w14:paraId="1D0897B6" w14:textId="77777777" w:rsidR="00066BA2" w:rsidRPr="00D1569B" w:rsidRDefault="00EE3503">
      <w:pPr>
        <w:jc w:val="center"/>
        <w:rPr>
          <w:b/>
          <w:sz w:val="22"/>
          <w:szCs w:val="22"/>
        </w:rPr>
      </w:pPr>
      <w:r w:rsidRPr="00D1569B">
        <w:rPr>
          <w:b/>
          <w:sz w:val="22"/>
          <w:szCs w:val="22"/>
        </w:rPr>
        <w:lastRenderedPageBreak/>
        <w:t>XI.</w:t>
      </w:r>
    </w:p>
    <w:p w14:paraId="6DB0E227" w14:textId="77777777" w:rsidR="00066BA2" w:rsidRPr="00D1569B" w:rsidRDefault="00EE3503">
      <w:pPr>
        <w:jc w:val="center"/>
        <w:rPr>
          <w:b/>
          <w:sz w:val="22"/>
          <w:szCs w:val="22"/>
        </w:rPr>
      </w:pPr>
      <w:r w:rsidRPr="00D1569B">
        <w:rPr>
          <w:b/>
          <w:sz w:val="22"/>
          <w:szCs w:val="22"/>
        </w:rPr>
        <w:t>Smluvní pokuty</w:t>
      </w:r>
    </w:p>
    <w:p w14:paraId="35E0E57C" w14:textId="016CE1E6" w:rsidR="00066BA2" w:rsidRPr="00D1569B" w:rsidRDefault="00EE3503">
      <w:pPr>
        <w:jc w:val="both"/>
        <w:rPr>
          <w:snapToGrid w:val="0"/>
          <w:sz w:val="22"/>
          <w:szCs w:val="22"/>
        </w:rPr>
      </w:pPr>
      <w:r w:rsidRPr="00D1569B">
        <w:rPr>
          <w:b/>
          <w:sz w:val="22"/>
          <w:szCs w:val="22"/>
        </w:rPr>
        <w:t>1.</w:t>
      </w:r>
      <w:r w:rsidRPr="00D1569B">
        <w:rPr>
          <w:sz w:val="22"/>
          <w:szCs w:val="22"/>
        </w:rPr>
        <w:tab/>
        <w:t>V případě porušení povinností (závazků) zhotovitele uvedených v článku V., VI., XI</w:t>
      </w:r>
      <w:r w:rsidR="00FE7CBB" w:rsidRPr="00D1569B">
        <w:rPr>
          <w:sz w:val="22"/>
          <w:szCs w:val="22"/>
        </w:rPr>
        <w:t>II</w:t>
      </w:r>
      <w:r w:rsidRPr="00D1569B">
        <w:rPr>
          <w:sz w:val="22"/>
          <w:szCs w:val="22"/>
        </w:rPr>
        <w:t>. a X</w:t>
      </w:r>
      <w:r w:rsidR="00FE7CBB" w:rsidRPr="00D1569B">
        <w:rPr>
          <w:sz w:val="22"/>
          <w:szCs w:val="22"/>
        </w:rPr>
        <w:t>I</w:t>
      </w:r>
      <w:r w:rsidRPr="00D1569B">
        <w:rPr>
          <w:sz w:val="22"/>
          <w:szCs w:val="22"/>
        </w:rPr>
        <w:t xml:space="preserve">V. smlouvy je zhotovitel povinen zaplatit objednateli smluvní pokutu ve výši </w:t>
      </w:r>
      <w:r w:rsidR="0082778C">
        <w:rPr>
          <w:sz w:val="22"/>
          <w:szCs w:val="22"/>
        </w:rPr>
        <w:t>1</w:t>
      </w:r>
      <w:r w:rsidRPr="00D1569B">
        <w:rPr>
          <w:sz w:val="22"/>
          <w:szCs w:val="22"/>
        </w:rPr>
        <w:t>000 Kč za každý jednotlivý případ porušení povinnosti do čtrnácti (14) dnů po doručení oznámení o jejím uplatnění zhotoviteli.</w:t>
      </w:r>
      <w:r w:rsidRPr="00D1569B">
        <w:rPr>
          <w:snapToGrid w:val="0"/>
          <w:sz w:val="22"/>
          <w:szCs w:val="22"/>
        </w:rPr>
        <w:t xml:space="preserve"> Současně pak v případě porušení povinností zhotovitele uvedených v článku V., VI., XI</w:t>
      </w:r>
      <w:r w:rsidR="00FE7CBB" w:rsidRPr="00D1569B">
        <w:rPr>
          <w:snapToGrid w:val="0"/>
          <w:sz w:val="22"/>
          <w:szCs w:val="22"/>
        </w:rPr>
        <w:t>II</w:t>
      </w:r>
      <w:r w:rsidRPr="00D1569B">
        <w:rPr>
          <w:snapToGrid w:val="0"/>
          <w:sz w:val="22"/>
          <w:szCs w:val="22"/>
        </w:rPr>
        <w:t>. a X</w:t>
      </w:r>
      <w:r w:rsidR="00FE7CBB" w:rsidRPr="00D1569B">
        <w:rPr>
          <w:snapToGrid w:val="0"/>
          <w:sz w:val="22"/>
          <w:szCs w:val="22"/>
        </w:rPr>
        <w:t>I</w:t>
      </w:r>
      <w:r w:rsidRPr="00D1569B">
        <w:rPr>
          <w:snapToGrid w:val="0"/>
          <w:sz w:val="22"/>
          <w:szCs w:val="22"/>
        </w:rPr>
        <w:t xml:space="preserve">V. smlouvy je zhotovitel povinen zároveň na své náklady odstranit škodlivé následky porušení svých povinností nebo uhradit veškeré náklady objednateli, odstranil-li objednatel uvedené následky sám. </w:t>
      </w:r>
    </w:p>
    <w:p w14:paraId="0FD08E81" w14:textId="77777777" w:rsidR="00066BA2" w:rsidRPr="00D1569B" w:rsidRDefault="00EE3503">
      <w:pPr>
        <w:jc w:val="both"/>
        <w:rPr>
          <w:sz w:val="22"/>
          <w:szCs w:val="22"/>
        </w:rPr>
      </w:pPr>
      <w:r w:rsidRPr="00D1569B">
        <w:rPr>
          <w:b/>
          <w:snapToGrid w:val="0"/>
          <w:sz w:val="22"/>
          <w:szCs w:val="22"/>
        </w:rPr>
        <w:t>2.</w:t>
      </w:r>
      <w:r w:rsidRPr="00D1569B">
        <w:rPr>
          <w:snapToGrid w:val="0"/>
          <w:sz w:val="22"/>
          <w:szCs w:val="22"/>
        </w:rPr>
        <w:t xml:space="preserve"> </w:t>
      </w:r>
      <w:r w:rsidRPr="00D1569B">
        <w:rPr>
          <w:snapToGrid w:val="0"/>
          <w:sz w:val="22"/>
          <w:szCs w:val="22"/>
        </w:rPr>
        <w:tab/>
      </w:r>
      <w:r w:rsidRPr="00D1569B">
        <w:rPr>
          <w:sz w:val="22"/>
          <w:szCs w:val="22"/>
        </w:rPr>
        <w:t>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výši 0,25 % z ceny díla včetně DPH za každý započatý den prodlení.</w:t>
      </w:r>
    </w:p>
    <w:p w14:paraId="4EF7B724" w14:textId="0616AF74" w:rsidR="00066BA2" w:rsidRPr="00D1569B" w:rsidRDefault="00EE3503">
      <w:pPr>
        <w:jc w:val="both"/>
        <w:rPr>
          <w:sz w:val="22"/>
          <w:szCs w:val="22"/>
        </w:rPr>
      </w:pPr>
      <w:r w:rsidRPr="00D1569B">
        <w:rPr>
          <w:b/>
          <w:sz w:val="22"/>
          <w:szCs w:val="22"/>
        </w:rPr>
        <w:t>3.</w:t>
      </w:r>
      <w:r w:rsidRPr="00D1569B">
        <w:rPr>
          <w:sz w:val="22"/>
          <w:szCs w:val="22"/>
        </w:rPr>
        <w:t xml:space="preserve"> </w:t>
      </w:r>
      <w:r w:rsidRPr="00D1569B">
        <w:rPr>
          <w:sz w:val="22"/>
          <w:szCs w:val="22"/>
        </w:rPr>
        <w:tab/>
        <w:t xml:space="preserve">V případě, že zhotovitel objednateli neuhradí škodu dle ujednání článku VIII. smlouvy tak, jak se zavázal, poruší svou povinnost dle smlouvy a je povinen objednateli do čtrnácti (14) dní od doručení oznámení o jejím uplatnění uhradit smluvní pokutu ve výši </w:t>
      </w:r>
      <w:r w:rsidR="0082778C">
        <w:rPr>
          <w:sz w:val="22"/>
          <w:szCs w:val="22"/>
        </w:rPr>
        <w:t>1</w:t>
      </w:r>
      <w:r w:rsidRPr="00D1569B">
        <w:rPr>
          <w:sz w:val="22"/>
          <w:szCs w:val="22"/>
        </w:rPr>
        <w:t xml:space="preserve">0 000 Kč. </w:t>
      </w:r>
    </w:p>
    <w:p w14:paraId="1039B679" w14:textId="5C687E5A" w:rsidR="00066BA2" w:rsidRPr="00D1569B" w:rsidRDefault="00EE3503">
      <w:pPr>
        <w:jc w:val="both"/>
        <w:rPr>
          <w:sz w:val="22"/>
          <w:szCs w:val="22"/>
        </w:rPr>
      </w:pPr>
      <w:r w:rsidRPr="00D1569B">
        <w:rPr>
          <w:b/>
          <w:sz w:val="22"/>
          <w:szCs w:val="22"/>
        </w:rPr>
        <w:t>4.</w:t>
      </w:r>
      <w:r w:rsidRPr="00D1569B">
        <w:rPr>
          <w:sz w:val="22"/>
          <w:szCs w:val="22"/>
        </w:rPr>
        <w:tab/>
        <w:t xml:space="preserve">V případě, že zhotovitel neodstraní vady uvedené v zápisu o předání a převzetí předmětu díla (části díla) nebo reklamované vady v dohodnutém termínu, je zhotovitel povinen zaplatit objednateli do čtrnácti (14) dnů po doručení oznámení o jejím uplatnění smluvní pokutu ve výši </w:t>
      </w:r>
      <w:r w:rsidR="0082778C">
        <w:rPr>
          <w:sz w:val="22"/>
          <w:szCs w:val="22"/>
        </w:rPr>
        <w:t>1</w:t>
      </w:r>
      <w:r w:rsidRPr="00D1569B">
        <w:rPr>
          <w:sz w:val="22"/>
          <w:szCs w:val="22"/>
        </w:rPr>
        <w:t>000 Kč za každou vadu a den prodlení.</w:t>
      </w:r>
    </w:p>
    <w:p w14:paraId="111A03FF" w14:textId="143C4647" w:rsidR="00066BA2" w:rsidRPr="00D1569B" w:rsidRDefault="00EE3503">
      <w:pPr>
        <w:jc w:val="both"/>
        <w:rPr>
          <w:sz w:val="22"/>
          <w:szCs w:val="22"/>
        </w:rPr>
      </w:pPr>
      <w:r w:rsidRPr="00D1569B">
        <w:rPr>
          <w:b/>
          <w:sz w:val="22"/>
          <w:szCs w:val="22"/>
        </w:rPr>
        <w:t>5.</w:t>
      </w:r>
      <w:r w:rsidRPr="00D1569B">
        <w:rPr>
          <w:sz w:val="22"/>
          <w:szCs w:val="22"/>
        </w:rPr>
        <w:tab/>
        <w:t xml:space="preserve"> V případě porušení povinnosti mlčenlivosti ať již zhotovitelem nebo subjektem, na který měl zhotovitel povinnost přenést povinnost mlčenlivosti, je zhotovitel povinen uhradit objednateli smluvní pokutu ve výši 3</w:t>
      </w:r>
      <w:r w:rsidR="00F50799">
        <w:rPr>
          <w:sz w:val="22"/>
          <w:szCs w:val="22"/>
        </w:rPr>
        <w:t xml:space="preserve"> </w:t>
      </w:r>
      <w:r w:rsidRPr="00D1569B">
        <w:rPr>
          <w:sz w:val="22"/>
          <w:szCs w:val="22"/>
        </w:rPr>
        <w:t xml:space="preserve">000 Kč, a to do čtrnácti (14) dní ode dne doručení oznámení o uplatnění smluvní pokuty. </w:t>
      </w:r>
    </w:p>
    <w:p w14:paraId="2E17FE6B" w14:textId="2919760F" w:rsidR="00066BA2" w:rsidRPr="00D1569B" w:rsidRDefault="00EE3503">
      <w:pPr>
        <w:jc w:val="both"/>
        <w:rPr>
          <w:sz w:val="22"/>
          <w:szCs w:val="22"/>
        </w:rPr>
      </w:pPr>
      <w:r w:rsidRPr="00D1569B">
        <w:rPr>
          <w:b/>
          <w:sz w:val="22"/>
          <w:szCs w:val="22"/>
        </w:rPr>
        <w:t>6.</w:t>
      </w:r>
      <w:r w:rsidRPr="00D1569B">
        <w:rPr>
          <w:sz w:val="22"/>
          <w:szCs w:val="22"/>
        </w:rPr>
        <w:tab/>
        <w:t>Je-li nebo ukáže-li se kdykoli v budoucnu prohlášení zhotovitele dle článku X</w:t>
      </w:r>
      <w:r w:rsidR="00FE7CBB" w:rsidRPr="00D1569B">
        <w:rPr>
          <w:sz w:val="22"/>
          <w:szCs w:val="22"/>
        </w:rPr>
        <w:t>I</w:t>
      </w:r>
      <w:r w:rsidRPr="00D1569B">
        <w:rPr>
          <w:sz w:val="22"/>
          <w:szCs w:val="22"/>
        </w:rPr>
        <w:t>V. odst. 2 této smlouvy nepravdivým, dopouští se tím zhotovitel porušení této smlouvy, za které je povinen zaplatit objednateli smluvní pokutu ve výši 5</w:t>
      </w:r>
      <w:r w:rsidR="008713D6">
        <w:rPr>
          <w:sz w:val="22"/>
          <w:szCs w:val="22"/>
        </w:rPr>
        <w:t> </w:t>
      </w:r>
      <w:r w:rsidRPr="00D1569B">
        <w:rPr>
          <w:sz w:val="22"/>
          <w:szCs w:val="22"/>
        </w:rPr>
        <w:t>000</w:t>
      </w:r>
      <w:r w:rsidR="008713D6">
        <w:rPr>
          <w:sz w:val="22"/>
          <w:szCs w:val="22"/>
        </w:rPr>
        <w:t xml:space="preserve"> </w:t>
      </w:r>
      <w:r w:rsidRPr="00D1569B">
        <w:rPr>
          <w:sz w:val="22"/>
          <w:szCs w:val="22"/>
        </w:rPr>
        <w:t>Kč.</w:t>
      </w:r>
    </w:p>
    <w:p w14:paraId="69880BDC" w14:textId="77777777" w:rsidR="00066BA2" w:rsidRPr="00D1569B" w:rsidRDefault="00EE3503">
      <w:pPr>
        <w:jc w:val="both"/>
        <w:rPr>
          <w:sz w:val="22"/>
          <w:szCs w:val="22"/>
        </w:rPr>
      </w:pPr>
      <w:r w:rsidRPr="00D1569B">
        <w:rPr>
          <w:b/>
          <w:sz w:val="22"/>
          <w:szCs w:val="22"/>
        </w:rPr>
        <w:t>7.</w:t>
      </w:r>
      <w:r w:rsidRPr="00D1569B">
        <w:rPr>
          <w:sz w:val="22"/>
          <w:szCs w:val="22"/>
        </w:rPr>
        <w:tab/>
        <w:t>Objednatel je oprávněn provést zápočet jakéhokoli svého nároku na zaplacení smluvní pokuty proti nároku zhotovitele na zaplacení ceny díla nebo jeho části.</w:t>
      </w:r>
    </w:p>
    <w:p w14:paraId="233BF195" w14:textId="77777777" w:rsidR="00066BA2" w:rsidRPr="00D1569B" w:rsidRDefault="00EE3503">
      <w:pPr>
        <w:jc w:val="both"/>
        <w:rPr>
          <w:sz w:val="22"/>
          <w:szCs w:val="22"/>
        </w:rPr>
      </w:pPr>
      <w:r w:rsidRPr="00D1569B">
        <w:rPr>
          <w:b/>
          <w:sz w:val="22"/>
          <w:szCs w:val="22"/>
        </w:rPr>
        <w:t>8.</w:t>
      </w:r>
      <w:r w:rsidRPr="00D1569B">
        <w:rPr>
          <w:sz w:val="22"/>
          <w:szCs w:val="22"/>
        </w:rPr>
        <w:tab/>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14:paraId="4DAFA1DE" w14:textId="77777777" w:rsidR="00066BA2" w:rsidRPr="00D1569B" w:rsidRDefault="00EE3503">
      <w:pPr>
        <w:jc w:val="both"/>
        <w:rPr>
          <w:sz w:val="22"/>
          <w:szCs w:val="22"/>
        </w:rPr>
      </w:pPr>
      <w:r w:rsidRPr="00D1569B">
        <w:rPr>
          <w:b/>
          <w:sz w:val="22"/>
          <w:szCs w:val="22"/>
        </w:rPr>
        <w:t>9.</w:t>
      </w:r>
      <w:r w:rsidRPr="00D1569B">
        <w:rPr>
          <w:sz w:val="22"/>
          <w:szCs w:val="22"/>
        </w:rPr>
        <w:tab/>
        <w:t>Na jakoukoli uplatňovanou smluvní pokutu je objednatel oprávněn (nikoli však povinen) vystavit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w:t>
      </w:r>
    </w:p>
    <w:p w14:paraId="65E19916" w14:textId="3A6E9982" w:rsidR="00066BA2" w:rsidRPr="00D1569B" w:rsidRDefault="00EE3503">
      <w:pPr>
        <w:jc w:val="both"/>
        <w:rPr>
          <w:sz w:val="22"/>
          <w:szCs w:val="22"/>
        </w:rPr>
      </w:pPr>
      <w:r w:rsidRPr="00D1569B">
        <w:rPr>
          <w:b/>
          <w:sz w:val="22"/>
          <w:szCs w:val="22"/>
        </w:rPr>
        <w:t>10.</w:t>
      </w:r>
      <w:r w:rsidRPr="00D1569B">
        <w:rPr>
          <w:sz w:val="22"/>
          <w:szCs w:val="22"/>
        </w:rPr>
        <w:tab/>
        <w:t>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0,</w:t>
      </w:r>
      <w:r w:rsidR="0082778C">
        <w:rPr>
          <w:sz w:val="22"/>
          <w:szCs w:val="22"/>
        </w:rPr>
        <w:t>05</w:t>
      </w:r>
      <w:r w:rsidRPr="00D1569B">
        <w:rPr>
          <w:sz w:val="22"/>
          <w:szCs w:val="22"/>
        </w:rPr>
        <w:t xml:space="preserve"> % z dlužné částky za každý započatý den prodlení.</w:t>
      </w:r>
    </w:p>
    <w:p w14:paraId="1ABAE039" w14:textId="77777777" w:rsidR="00066BA2" w:rsidRPr="00D1569B" w:rsidRDefault="00EE3503">
      <w:pPr>
        <w:jc w:val="both"/>
        <w:rPr>
          <w:sz w:val="22"/>
          <w:szCs w:val="22"/>
        </w:rPr>
      </w:pPr>
      <w:r w:rsidRPr="00D1569B">
        <w:rPr>
          <w:b/>
          <w:sz w:val="22"/>
          <w:szCs w:val="22"/>
        </w:rPr>
        <w:t>11.</w:t>
      </w:r>
      <w:r w:rsidRPr="00D1569B">
        <w:rPr>
          <w:b/>
          <w:sz w:val="22"/>
          <w:szCs w:val="22"/>
        </w:rPr>
        <w:tab/>
      </w:r>
      <w:r w:rsidRPr="00D1569B">
        <w:rPr>
          <w:sz w:val="22"/>
          <w:szCs w:val="22"/>
        </w:rPr>
        <w:t>Pokud dojde k odstoupení od smlouvy z důvodu ležícího výhradně na straně zhotovitele, zavazuje se tímto zhotovitel k úhradě veškerých nákladů a škod vzniklých se zajištěním náhradního plnění jiným zhotovitelem.</w:t>
      </w:r>
    </w:p>
    <w:p w14:paraId="0E38AE85" w14:textId="77777777" w:rsidR="00066BA2" w:rsidRPr="00D1569B" w:rsidRDefault="00066BA2">
      <w:pPr>
        <w:jc w:val="both"/>
        <w:rPr>
          <w:sz w:val="22"/>
          <w:szCs w:val="22"/>
        </w:rPr>
      </w:pPr>
    </w:p>
    <w:p w14:paraId="2F8BE68E" w14:textId="77777777" w:rsidR="00066BA2" w:rsidRPr="00D1569B" w:rsidRDefault="00EE3503">
      <w:pPr>
        <w:jc w:val="center"/>
        <w:rPr>
          <w:b/>
          <w:sz w:val="22"/>
          <w:szCs w:val="22"/>
        </w:rPr>
      </w:pPr>
      <w:r w:rsidRPr="00D1569B">
        <w:rPr>
          <w:b/>
          <w:sz w:val="22"/>
          <w:szCs w:val="22"/>
        </w:rPr>
        <w:t>XII.</w:t>
      </w:r>
    </w:p>
    <w:p w14:paraId="25189EF1" w14:textId="77777777" w:rsidR="00066BA2" w:rsidRPr="00D1569B" w:rsidRDefault="00EE3503">
      <w:pPr>
        <w:jc w:val="center"/>
        <w:rPr>
          <w:b/>
          <w:sz w:val="22"/>
          <w:szCs w:val="22"/>
        </w:rPr>
      </w:pPr>
      <w:r w:rsidRPr="00D1569B">
        <w:rPr>
          <w:b/>
          <w:sz w:val="22"/>
          <w:szCs w:val="22"/>
        </w:rPr>
        <w:t>Výkon autorského či jiného odborného dozoru</w:t>
      </w:r>
    </w:p>
    <w:p w14:paraId="3C9656B9" w14:textId="77777777" w:rsidR="00066BA2" w:rsidRPr="00D1569B" w:rsidRDefault="00EE3503">
      <w:pPr>
        <w:tabs>
          <w:tab w:val="num" w:pos="720"/>
        </w:tabs>
        <w:jc w:val="both"/>
        <w:rPr>
          <w:sz w:val="22"/>
          <w:szCs w:val="22"/>
        </w:rPr>
      </w:pPr>
      <w:r w:rsidRPr="00D1569B">
        <w:rPr>
          <w:sz w:val="22"/>
          <w:szCs w:val="22"/>
        </w:rPr>
        <w:t xml:space="preserve">Předmětem smlouvy není výkon autorského dozoru ani investorsko-technického dozoru. </w:t>
      </w:r>
    </w:p>
    <w:p w14:paraId="6E89C282" w14:textId="77777777" w:rsidR="00066BA2" w:rsidRPr="00D1569B" w:rsidRDefault="00066BA2">
      <w:pPr>
        <w:jc w:val="both"/>
        <w:rPr>
          <w:sz w:val="22"/>
          <w:szCs w:val="22"/>
        </w:rPr>
      </w:pPr>
    </w:p>
    <w:p w14:paraId="35F7E41F" w14:textId="77777777" w:rsidR="00066BA2" w:rsidRPr="00D1569B" w:rsidRDefault="00EE3503">
      <w:pPr>
        <w:jc w:val="center"/>
        <w:rPr>
          <w:b/>
          <w:sz w:val="22"/>
          <w:szCs w:val="22"/>
        </w:rPr>
      </w:pPr>
      <w:r w:rsidRPr="00D1569B">
        <w:rPr>
          <w:b/>
          <w:sz w:val="22"/>
          <w:szCs w:val="22"/>
        </w:rPr>
        <w:t>XI</w:t>
      </w:r>
      <w:r w:rsidR="00FE7CBB" w:rsidRPr="00D1569B">
        <w:rPr>
          <w:b/>
          <w:sz w:val="22"/>
          <w:szCs w:val="22"/>
        </w:rPr>
        <w:t>II</w:t>
      </w:r>
      <w:r w:rsidRPr="00D1569B">
        <w:rPr>
          <w:b/>
          <w:sz w:val="22"/>
          <w:szCs w:val="22"/>
        </w:rPr>
        <w:t>.</w:t>
      </w:r>
    </w:p>
    <w:p w14:paraId="01F74C83" w14:textId="77777777" w:rsidR="00066BA2" w:rsidRPr="00D1569B" w:rsidRDefault="00EE3503">
      <w:pPr>
        <w:jc w:val="center"/>
        <w:rPr>
          <w:b/>
          <w:sz w:val="22"/>
          <w:szCs w:val="22"/>
        </w:rPr>
      </w:pPr>
      <w:r w:rsidRPr="00D1569B">
        <w:rPr>
          <w:b/>
          <w:sz w:val="22"/>
          <w:szCs w:val="22"/>
        </w:rPr>
        <w:t>Další povinnosti zhotovitele</w:t>
      </w:r>
    </w:p>
    <w:p w14:paraId="073EE980" w14:textId="46F2D43D" w:rsidR="00066BA2" w:rsidRPr="00D1569B" w:rsidRDefault="00EE3503">
      <w:pPr>
        <w:jc w:val="both"/>
        <w:rPr>
          <w:sz w:val="22"/>
          <w:szCs w:val="22"/>
        </w:rPr>
      </w:pPr>
      <w:r w:rsidRPr="00D1569B">
        <w:rPr>
          <w:b/>
          <w:sz w:val="22"/>
          <w:szCs w:val="22"/>
        </w:rPr>
        <w:t>1.</w:t>
      </w:r>
      <w:r w:rsidRPr="00D1569B">
        <w:rPr>
          <w:sz w:val="22"/>
          <w:szCs w:val="22"/>
        </w:rPr>
        <w:t xml:space="preserve"> </w:t>
      </w:r>
      <w:r w:rsidRPr="00D1569B">
        <w:rPr>
          <w:sz w:val="22"/>
          <w:szCs w:val="22"/>
        </w:rPr>
        <w:tab/>
        <w:t>Zhotovitel se zavazuje hájit zájmy objednatele podle svých nejlepších vědomostí, znalostí a</w:t>
      </w:r>
      <w:r w:rsidR="008713D6">
        <w:rPr>
          <w:sz w:val="22"/>
          <w:szCs w:val="22"/>
        </w:rPr>
        <w:t> </w:t>
      </w:r>
      <w:r w:rsidRPr="00D1569B">
        <w:rPr>
          <w:sz w:val="22"/>
          <w:szCs w:val="22"/>
        </w:rPr>
        <w:t xml:space="preserve">schopností. Zhotovitel se zavazuje, že on ani jeho zaměstnanci či spolupracovníci (poradci nebo specialisté) nepřijmou žádné osobní provize nebo platby od třetích osob, zejména od podnikatelů nebo dodavatelů. </w:t>
      </w:r>
    </w:p>
    <w:p w14:paraId="139097EA" w14:textId="77777777" w:rsidR="00066BA2" w:rsidRPr="00D1569B" w:rsidRDefault="00EE3503">
      <w:pPr>
        <w:jc w:val="both"/>
        <w:rPr>
          <w:sz w:val="22"/>
          <w:szCs w:val="22"/>
        </w:rPr>
      </w:pPr>
      <w:r w:rsidRPr="00D1569B">
        <w:rPr>
          <w:b/>
          <w:sz w:val="22"/>
          <w:szCs w:val="22"/>
        </w:rPr>
        <w:t>2.</w:t>
      </w:r>
      <w:r w:rsidRPr="00D1569B">
        <w:rPr>
          <w:sz w:val="22"/>
          <w:szCs w:val="22"/>
        </w:rPr>
        <w:tab/>
        <w:t xml:space="preserve">Zhotovitel se zavazuje, že s údaji týkajícími se díla bude zacházet šetrně a zachovávat o nich mlčenlivost, ledaže by byl této povinnosti výslovně zproštěn objednatelem.   </w:t>
      </w:r>
    </w:p>
    <w:p w14:paraId="2D20B042" w14:textId="5C0775E3" w:rsidR="00066BA2" w:rsidRPr="00D1569B" w:rsidRDefault="00EE3503">
      <w:pPr>
        <w:jc w:val="both"/>
        <w:rPr>
          <w:sz w:val="22"/>
          <w:szCs w:val="22"/>
        </w:rPr>
      </w:pPr>
      <w:r w:rsidRPr="00D1569B">
        <w:rPr>
          <w:b/>
          <w:sz w:val="22"/>
          <w:szCs w:val="22"/>
        </w:rPr>
        <w:lastRenderedPageBreak/>
        <w:t>3.</w:t>
      </w:r>
      <w:r w:rsidRPr="00D1569B">
        <w:rPr>
          <w:sz w:val="22"/>
          <w:szCs w:val="22"/>
        </w:rPr>
        <w:tab/>
        <w:t>Zhotovitel se zavazuje neprodleně informovat objednatele o všech skutečnostech, které by moh</w:t>
      </w:r>
      <w:r w:rsidRPr="00D1569B">
        <w:rPr>
          <w:sz w:val="22"/>
          <w:szCs w:val="22"/>
        </w:rPr>
        <w:softHyphen/>
        <w:t>ly objednateli způsobit finanční, nebo jinou újmu, o překážkách, které by mohly ohrozit termí</w:t>
      </w:r>
      <w:r w:rsidRPr="00D1569B">
        <w:rPr>
          <w:sz w:val="22"/>
          <w:szCs w:val="22"/>
        </w:rPr>
        <w:softHyphen/>
        <w:t>ny stanovené smlouvou a o eventuálních vadách a nekompletnosti podkladů předa</w:t>
      </w:r>
      <w:r w:rsidRPr="00D1569B">
        <w:rPr>
          <w:sz w:val="22"/>
          <w:szCs w:val="22"/>
        </w:rPr>
        <w:softHyphen/>
        <w:t>ných mu objednatelem. Zhotovitel je povinen předem upozornit objednatele rovněž na následky takových objednatelových rozhodnutí a úkonů, které jsou zjevně neúčelné nebo samého objednatele poškozující nebo které jsou ve zjevném rozporu s</w:t>
      </w:r>
      <w:r w:rsidR="008713D6">
        <w:rPr>
          <w:sz w:val="22"/>
          <w:szCs w:val="22"/>
        </w:rPr>
        <w:t> </w:t>
      </w:r>
      <w:r w:rsidRPr="00D1569B">
        <w:rPr>
          <w:sz w:val="22"/>
          <w:szCs w:val="22"/>
        </w:rPr>
        <w:t>chráněným veřejným zájmem.</w:t>
      </w:r>
    </w:p>
    <w:p w14:paraId="5A16B0C6" w14:textId="77777777" w:rsidR="00066BA2" w:rsidRPr="00D1569B" w:rsidRDefault="00EE3503">
      <w:pPr>
        <w:jc w:val="both"/>
        <w:rPr>
          <w:sz w:val="22"/>
          <w:szCs w:val="22"/>
        </w:rPr>
      </w:pPr>
      <w:r w:rsidRPr="00D1569B">
        <w:rPr>
          <w:b/>
          <w:sz w:val="22"/>
          <w:szCs w:val="22"/>
        </w:rPr>
        <w:t>4.</w:t>
      </w:r>
      <w:r w:rsidRPr="00D1569B">
        <w:rPr>
          <w:sz w:val="22"/>
          <w:szCs w:val="22"/>
        </w:rPr>
        <w:tab/>
        <w:t>Zjistí-li zhotovitel, že nemůže dílo provést za podmínek závazně plynoucích z obec</w:t>
      </w:r>
      <w:r w:rsidRPr="00D1569B">
        <w:rPr>
          <w:sz w:val="22"/>
          <w:szCs w:val="22"/>
        </w:rPr>
        <w:softHyphen/>
        <w:t xml:space="preserve">ně platných právních předpisů, norem anebo těch požadovaných výslovně objednatelem, popřípadě za dalších podmínek zvláště dohodnutých smlouvou, uvědomí o tom neprodleně písemně objednatele s uvedením důvodů. </w:t>
      </w:r>
    </w:p>
    <w:p w14:paraId="3388877E" w14:textId="77777777" w:rsidR="00066BA2" w:rsidRPr="00D1569B" w:rsidRDefault="00EE3503">
      <w:pPr>
        <w:jc w:val="both"/>
        <w:rPr>
          <w:sz w:val="22"/>
          <w:szCs w:val="22"/>
        </w:rPr>
      </w:pPr>
      <w:r w:rsidRPr="00D1569B">
        <w:rPr>
          <w:b/>
          <w:sz w:val="22"/>
          <w:szCs w:val="22"/>
        </w:rPr>
        <w:t>5.</w:t>
      </w:r>
      <w:r w:rsidRPr="00D1569B">
        <w:rPr>
          <w:sz w:val="22"/>
          <w:szCs w:val="22"/>
        </w:rPr>
        <w:tab/>
        <w:t>Zhotovitel zastaví provádění díla a jiná plnění dle smlouvy a okamžitě o tom písemně vy</w:t>
      </w:r>
      <w:r w:rsidRPr="00D1569B">
        <w:rPr>
          <w:sz w:val="22"/>
          <w:szCs w:val="22"/>
        </w:rPr>
        <w:softHyphen/>
        <w:t>rozumí objednatele, pokud zjistí, že dílo je technicky či jinak, s ohledem na zadání objednatele uve</w:t>
      </w:r>
      <w:r w:rsidRPr="00D1569B">
        <w:rPr>
          <w:sz w:val="22"/>
          <w:szCs w:val="22"/>
        </w:rPr>
        <w:softHyphen/>
        <w:t>dené shora, neproveditelné, a projedná s ním neprodleně další postup. Nesplnění oznamo</w:t>
      </w:r>
      <w:r w:rsidRPr="00D1569B">
        <w:rPr>
          <w:sz w:val="22"/>
          <w:szCs w:val="22"/>
        </w:rPr>
        <w:softHyphen/>
        <w:t xml:space="preserve">vací povinnosti dle tohoto článku smlouvy ze strany zhotovitele zakládá nárok objednatele vůči zhotoviteli na úhradu vzniklé škody. </w:t>
      </w:r>
    </w:p>
    <w:p w14:paraId="17C2A99E" w14:textId="77777777" w:rsidR="00066BA2" w:rsidRPr="00D1569B" w:rsidRDefault="00EE3503">
      <w:pPr>
        <w:jc w:val="both"/>
        <w:rPr>
          <w:sz w:val="22"/>
          <w:szCs w:val="22"/>
        </w:rPr>
      </w:pPr>
      <w:r w:rsidRPr="00D1569B">
        <w:rPr>
          <w:b/>
          <w:sz w:val="22"/>
          <w:szCs w:val="22"/>
        </w:rPr>
        <w:t>6.</w:t>
      </w:r>
      <w:r w:rsidRPr="00D1569B">
        <w:rPr>
          <w:sz w:val="22"/>
          <w:szCs w:val="22"/>
        </w:rPr>
        <w:tab/>
        <w:t xml:space="preserve">Zhotovitel se zavazuje, že bez předchozího písemného souhlasu objednatele neposkytne výsledek činnosti, jenž je předmětem plnění, jiné osobě než objednateli nebo jím k tomu zmocněné osobě. </w:t>
      </w:r>
    </w:p>
    <w:p w14:paraId="21F1D8C2" w14:textId="77777777" w:rsidR="00066BA2" w:rsidRPr="00D1569B" w:rsidRDefault="00EE3503">
      <w:pPr>
        <w:jc w:val="both"/>
        <w:rPr>
          <w:sz w:val="22"/>
          <w:szCs w:val="22"/>
        </w:rPr>
      </w:pPr>
      <w:r w:rsidRPr="00D1569B">
        <w:rPr>
          <w:b/>
          <w:sz w:val="22"/>
          <w:szCs w:val="22"/>
        </w:rPr>
        <w:t>7.</w:t>
      </w:r>
      <w:r w:rsidRPr="00D1569B">
        <w:rPr>
          <w:sz w:val="22"/>
          <w:szCs w:val="22"/>
        </w:rPr>
        <w:tab/>
        <w:t>Zhotovitel se zavazuje provádění díla přerušit na základě doručení pí</w:t>
      </w:r>
      <w:r w:rsidRPr="00D1569B">
        <w:rPr>
          <w:sz w:val="22"/>
          <w:szCs w:val="22"/>
        </w:rPr>
        <w:softHyphen/>
        <w:t>semného rozhodnutí objednatele o přerušení prací a obě smluvní strany jsou poté zavázány uza</w:t>
      </w:r>
      <w:r w:rsidRPr="00D1569B">
        <w:rPr>
          <w:sz w:val="22"/>
          <w:szCs w:val="22"/>
        </w:rPr>
        <w:softHyphen/>
        <w:t>vřít dohodu o změně v postupu provádění díla a podmínkách jeho provedení. Přerušení pra</w:t>
      </w:r>
      <w:r w:rsidRPr="00D1569B">
        <w:rPr>
          <w:sz w:val="22"/>
          <w:szCs w:val="22"/>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w:t>
      </w:r>
    </w:p>
    <w:p w14:paraId="56155375" w14:textId="77777777" w:rsidR="00066BA2" w:rsidRPr="00D1569B" w:rsidRDefault="00EE3503">
      <w:pPr>
        <w:jc w:val="both"/>
        <w:rPr>
          <w:sz w:val="22"/>
          <w:szCs w:val="22"/>
        </w:rPr>
      </w:pPr>
      <w:r w:rsidRPr="00D1569B">
        <w:rPr>
          <w:b/>
          <w:sz w:val="22"/>
          <w:szCs w:val="22"/>
        </w:rPr>
        <w:t>8.</w:t>
      </w:r>
      <w:r w:rsidRPr="00D1569B">
        <w:rPr>
          <w:sz w:val="22"/>
          <w:szCs w:val="22"/>
        </w:rPr>
        <w:tab/>
        <w:t>Veškerá prohlášení zhotovitele vůči třetím osobám, učiněná nad rámec zmocnění da</w:t>
      </w:r>
      <w:r w:rsidRPr="00D1569B">
        <w:rPr>
          <w:sz w:val="22"/>
          <w:szCs w:val="22"/>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Pr="00D1569B">
        <w:rPr>
          <w:sz w:val="22"/>
          <w:szCs w:val="22"/>
        </w:rPr>
        <w:softHyphen/>
        <w:t>vy, ke všem takovým činnostem nad rámec smlouvy si musí zhotovitel opatřit písemný souhlas objednatele či plnou moc.</w:t>
      </w:r>
    </w:p>
    <w:p w14:paraId="0B2F8633" w14:textId="010C6575" w:rsidR="00066BA2" w:rsidRPr="00D1569B" w:rsidRDefault="00EE3503">
      <w:pPr>
        <w:jc w:val="both"/>
        <w:rPr>
          <w:sz w:val="22"/>
          <w:szCs w:val="22"/>
          <w:highlight w:val="yellow"/>
        </w:rPr>
      </w:pPr>
      <w:r w:rsidRPr="00D1569B">
        <w:rPr>
          <w:b/>
          <w:sz w:val="22"/>
          <w:szCs w:val="22"/>
        </w:rPr>
        <w:t>9.</w:t>
      </w:r>
      <w:r w:rsidRPr="00D1569B">
        <w:rPr>
          <w:sz w:val="22"/>
          <w:szCs w:val="22"/>
        </w:rPr>
        <w:tab/>
        <w:t>Každé jednotlivé porušení povinností dle tohoto článku smlouvy se považuje za podstatné porušení smluvních závazků a je důvodem k okamžitému odstoupení od smlouvy ze strany objednatele a</w:t>
      </w:r>
      <w:r w:rsidR="008713D6">
        <w:rPr>
          <w:sz w:val="22"/>
          <w:szCs w:val="22"/>
        </w:rPr>
        <w:t> </w:t>
      </w:r>
      <w:r w:rsidRPr="00D1569B">
        <w:rPr>
          <w:sz w:val="22"/>
          <w:szCs w:val="22"/>
        </w:rPr>
        <w:t xml:space="preserve">k úhradě smluvní pokuty způsobem a ve výši podle ujednání článku XII. smlouvy.  </w:t>
      </w:r>
    </w:p>
    <w:p w14:paraId="393C0C13" w14:textId="77777777" w:rsidR="00066BA2" w:rsidRPr="00D1569B" w:rsidRDefault="00066BA2">
      <w:pPr>
        <w:jc w:val="both"/>
        <w:rPr>
          <w:sz w:val="22"/>
          <w:szCs w:val="22"/>
          <w:highlight w:val="yellow"/>
        </w:rPr>
      </w:pPr>
    </w:p>
    <w:p w14:paraId="4FA7FB8F" w14:textId="77777777" w:rsidR="00066BA2" w:rsidRPr="00D1569B" w:rsidRDefault="00EE3503">
      <w:pPr>
        <w:jc w:val="center"/>
        <w:rPr>
          <w:b/>
          <w:sz w:val="22"/>
          <w:szCs w:val="22"/>
        </w:rPr>
      </w:pPr>
      <w:r w:rsidRPr="00D1569B">
        <w:rPr>
          <w:b/>
          <w:sz w:val="22"/>
          <w:szCs w:val="22"/>
        </w:rPr>
        <w:t>X</w:t>
      </w:r>
      <w:r w:rsidR="00FE7CBB" w:rsidRPr="00D1569B">
        <w:rPr>
          <w:b/>
          <w:sz w:val="22"/>
          <w:szCs w:val="22"/>
        </w:rPr>
        <w:t>I</w:t>
      </w:r>
      <w:r w:rsidRPr="00D1569B">
        <w:rPr>
          <w:b/>
          <w:sz w:val="22"/>
          <w:szCs w:val="22"/>
        </w:rPr>
        <w:t>V.</w:t>
      </w:r>
    </w:p>
    <w:p w14:paraId="7A6A81CD" w14:textId="77777777" w:rsidR="00066BA2" w:rsidRPr="00D1569B" w:rsidRDefault="00EE3503">
      <w:pPr>
        <w:jc w:val="center"/>
        <w:rPr>
          <w:b/>
          <w:sz w:val="22"/>
          <w:szCs w:val="22"/>
        </w:rPr>
      </w:pPr>
      <w:r w:rsidRPr="00D1569B">
        <w:rPr>
          <w:b/>
          <w:sz w:val="22"/>
          <w:szCs w:val="22"/>
        </w:rPr>
        <w:t>Autorská práva</w:t>
      </w:r>
    </w:p>
    <w:p w14:paraId="6302820B" w14:textId="31FF099A" w:rsidR="00066BA2" w:rsidRPr="00D1569B" w:rsidRDefault="00EE3503">
      <w:pPr>
        <w:jc w:val="both"/>
        <w:rPr>
          <w:sz w:val="22"/>
          <w:szCs w:val="22"/>
        </w:rPr>
      </w:pPr>
      <w:r w:rsidRPr="00D1569B">
        <w:rPr>
          <w:b/>
          <w:sz w:val="22"/>
          <w:szCs w:val="22"/>
        </w:rPr>
        <w:t>1.</w:t>
      </w:r>
      <w:r w:rsidRPr="00D1569B">
        <w:rPr>
          <w:sz w:val="22"/>
          <w:szCs w:val="22"/>
        </w:rPr>
        <w:tab/>
        <w:t>Ochrana autorských práv se řídí platným zněním zákona č. 121/2000 Sb., o právu autorském, o</w:t>
      </w:r>
      <w:r w:rsidR="008713D6">
        <w:rPr>
          <w:sz w:val="22"/>
          <w:szCs w:val="22"/>
        </w:rPr>
        <w:t> </w:t>
      </w:r>
      <w:r w:rsidRPr="00D1569B">
        <w:rPr>
          <w:sz w:val="22"/>
          <w:szCs w:val="22"/>
        </w:rPr>
        <w:t>právech souvisejících s právem autorským, a o změně některých zákonů, ve znění pozdějších předpisů (dále v textu pouze jako „autorský zákon“) a veškerými meziná</w:t>
      </w:r>
      <w:r w:rsidRPr="00D1569B">
        <w:rPr>
          <w:sz w:val="22"/>
          <w:szCs w:val="22"/>
        </w:rPr>
        <w:softHyphen/>
        <w:t>rodními dohodami o ochraně práv k</w:t>
      </w:r>
      <w:r w:rsidR="008713D6">
        <w:rPr>
          <w:sz w:val="22"/>
          <w:szCs w:val="22"/>
        </w:rPr>
        <w:t> </w:t>
      </w:r>
      <w:r w:rsidRPr="00D1569B">
        <w:rPr>
          <w:sz w:val="22"/>
          <w:szCs w:val="22"/>
        </w:rPr>
        <w:t>duševnímu vlastnictví, které jsou součástí českého práv</w:t>
      </w:r>
      <w:r w:rsidRPr="00D1569B">
        <w:rPr>
          <w:sz w:val="22"/>
          <w:szCs w:val="22"/>
        </w:rPr>
        <w:softHyphen/>
        <w:t xml:space="preserve">ního řádu. </w:t>
      </w:r>
    </w:p>
    <w:p w14:paraId="7243C17A" w14:textId="0C5AB0F0" w:rsidR="00066BA2" w:rsidRPr="00D1569B" w:rsidRDefault="00EE3503">
      <w:pPr>
        <w:jc w:val="both"/>
        <w:rPr>
          <w:sz w:val="22"/>
          <w:szCs w:val="22"/>
        </w:rPr>
      </w:pPr>
      <w:r w:rsidRPr="00D1569B">
        <w:rPr>
          <w:b/>
          <w:sz w:val="22"/>
          <w:szCs w:val="22"/>
        </w:rPr>
        <w:t>2.</w:t>
      </w:r>
      <w:r w:rsidRPr="00D1569B">
        <w:rPr>
          <w:sz w:val="22"/>
          <w:szCs w:val="22"/>
        </w:rPr>
        <w:t xml:space="preserve"> </w:t>
      </w:r>
      <w:r w:rsidRPr="00D1569B">
        <w:rPr>
          <w:sz w:val="22"/>
          <w:szCs w:val="22"/>
        </w:rPr>
        <w:tab/>
        <w:t>Zhotovitel prohlašuje a ujišťuje objednatele, že je na základě svého autorství či na základě právního vztahu s autorem, resp. autory, děl vztahujících se k dílu oprávněn vykonávat svým jménem a</w:t>
      </w:r>
      <w:r w:rsidR="008713D6">
        <w:rPr>
          <w:sz w:val="22"/>
          <w:szCs w:val="22"/>
        </w:rPr>
        <w:t> </w:t>
      </w:r>
      <w:r w:rsidRPr="00D1569B">
        <w:rPr>
          <w:sz w:val="22"/>
          <w:szCs w:val="22"/>
        </w:rPr>
        <w:t>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2C624B39" w14:textId="295FA12E" w:rsidR="00066BA2" w:rsidRPr="00D1569B" w:rsidRDefault="00EE3503">
      <w:pPr>
        <w:jc w:val="both"/>
        <w:rPr>
          <w:sz w:val="22"/>
          <w:szCs w:val="22"/>
        </w:rPr>
      </w:pPr>
      <w:r w:rsidRPr="00D1569B">
        <w:rPr>
          <w:b/>
          <w:sz w:val="22"/>
          <w:szCs w:val="22"/>
        </w:rPr>
        <w:t>3.</w:t>
      </w:r>
      <w:r w:rsidRPr="00D1569B">
        <w:rPr>
          <w:sz w:val="22"/>
          <w:szCs w:val="22"/>
        </w:rPr>
        <w:tab/>
        <w:t>Zhotovitel poskytuje objednateli výhradní a místně a co do rozsahu neomezené oprávnění k</w:t>
      </w:r>
      <w:r w:rsidR="008713D6">
        <w:rPr>
          <w:sz w:val="22"/>
          <w:szCs w:val="22"/>
        </w:rPr>
        <w:t> </w:t>
      </w:r>
      <w:r w:rsidRPr="00D1569B">
        <w:rPr>
          <w:sz w:val="22"/>
          <w:szCs w:val="22"/>
        </w:rPr>
        <w:t>výkonu práva dílo stejně jako kteroukoli část díla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w:t>
      </w:r>
      <w:r w:rsidR="008713D6">
        <w:rPr>
          <w:sz w:val="22"/>
          <w:szCs w:val="22"/>
        </w:rPr>
        <w:t> </w:t>
      </w:r>
      <w:r w:rsidRPr="00D1569B">
        <w:rPr>
          <w:sz w:val="22"/>
          <w:szCs w:val="22"/>
        </w:rPr>
        <w:t xml:space="preserve">rozšiřovat. </w:t>
      </w:r>
    </w:p>
    <w:p w14:paraId="51ECA4BE" w14:textId="133DEFDD" w:rsidR="00066BA2" w:rsidRPr="00D1569B" w:rsidRDefault="00EE3503">
      <w:pPr>
        <w:jc w:val="both"/>
        <w:rPr>
          <w:sz w:val="22"/>
          <w:szCs w:val="22"/>
        </w:rPr>
      </w:pPr>
      <w:r w:rsidRPr="00D1569B">
        <w:rPr>
          <w:b/>
          <w:sz w:val="22"/>
          <w:szCs w:val="22"/>
        </w:rPr>
        <w:t>4.</w:t>
      </w:r>
      <w:r w:rsidRPr="00D1569B">
        <w:rPr>
          <w:sz w:val="22"/>
          <w:szCs w:val="22"/>
        </w:rPr>
        <w:tab/>
        <w:t>Licence dle této smlouvy se poskytuje objednateli na celou dobu trvání majetkových práv k</w:t>
      </w:r>
      <w:r w:rsidR="008713D6">
        <w:rPr>
          <w:sz w:val="22"/>
          <w:szCs w:val="22"/>
        </w:rPr>
        <w:t> </w:t>
      </w:r>
      <w:r w:rsidRPr="00D1569B">
        <w:rPr>
          <w:sz w:val="22"/>
          <w:szCs w:val="22"/>
        </w:rPr>
        <w:t xml:space="preserve">výsledkům tvůrčí činnosti zhotovitele dle této smlouvy včetně hmotného zachycení výsledků činnosti zhotovitele ke splnění předmětu této smlouvy. Licenci udělenou mu na základě této smlouvy objednatel přijímá. </w:t>
      </w:r>
    </w:p>
    <w:p w14:paraId="7E790175" w14:textId="77777777" w:rsidR="00066BA2" w:rsidRPr="00D1569B" w:rsidRDefault="00EE3503">
      <w:pPr>
        <w:jc w:val="both"/>
        <w:rPr>
          <w:sz w:val="22"/>
          <w:szCs w:val="22"/>
        </w:rPr>
      </w:pPr>
      <w:r w:rsidRPr="00D1569B">
        <w:rPr>
          <w:b/>
          <w:sz w:val="22"/>
          <w:szCs w:val="22"/>
        </w:rPr>
        <w:lastRenderedPageBreak/>
        <w:t>5.</w:t>
      </w:r>
      <w:r w:rsidRPr="00D1569B">
        <w:rPr>
          <w:sz w:val="22"/>
          <w:szCs w:val="22"/>
        </w:rPr>
        <w:tab/>
        <w:t>Smluvní strany dále ujednávají, že objednatel může způsobem a za podmínek dle svého uvážení svá oprávnění tvořící součást licence zcela nebo z části poskytnout nebo postoupit třetí osobě.</w:t>
      </w:r>
    </w:p>
    <w:p w14:paraId="0339F00D" w14:textId="77777777" w:rsidR="00066BA2" w:rsidRPr="00D1569B" w:rsidRDefault="00EE3503">
      <w:pPr>
        <w:jc w:val="both"/>
        <w:rPr>
          <w:sz w:val="22"/>
          <w:szCs w:val="22"/>
        </w:rPr>
      </w:pPr>
      <w:r w:rsidRPr="00D1569B">
        <w:rPr>
          <w:b/>
          <w:sz w:val="22"/>
          <w:szCs w:val="22"/>
        </w:rPr>
        <w:t>6.</w:t>
      </w:r>
      <w:r w:rsidRPr="00D1569B">
        <w:rPr>
          <w:sz w:val="22"/>
          <w:szCs w:val="22"/>
        </w:rPr>
        <w:tab/>
        <w:t>Osobnostní práva autorská nejsou ujednáními smlouvy dotčena.</w:t>
      </w:r>
    </w:p>
    <w:p w14:paraId="79E37DC5" w14:textId="7782092A" w:rsidR="00066BA2" w:rsidRPr="008713D6" w:rsidRDefault="00EE3503" w:rsidP="00FE7CBB">
      <w:pPr>
        <w:pStyle w:val="Nadpis7"/>
        <w:numPr>
          <w:ilvl w:val="0"/>
          <w:numId w:val="6"/>
        </w:numPr>
        <w:tabs>
          <w:tab w:val="left" w:pos="709"/>
        </w:tabs>
        <w:spacing w:before="0" w:after="0"/>
        <w:ind w:left="0" w:firstLine="0"/>
        <w:jc w:val="both"/>
        <w:rPr>
          <w:sz w:val="22"/>
          <w:szCs w:val="22"/>
        </w:rPr>
      </w:pPr>
      <w:r w:rsidRPr="00D1569B">
        <w:rPr>
          <w:sz w:val="22"/>
          <w:szCs w:val="22"/>
        </w:rPr>
        <w:t>Práva z licence poskytnuté touto smlouvou přecházejí při zániku objednatele na jeho právního nástupce.</w:t>
      </w:r>
    </w:p>
    <w:p w14:paraId="30097F8B" w14:textId="77777777" w:rsidR="00C75A43" w:rsidRDefault="00C75A43">
      <w:pPr>
        <w:jc w:val="center"/>
        <w:rPr>
          <w:b/>
          <w:sz w:val="22"/>
          <w:szCs w:val="22"/>
        </w:rPr>
      </w:pPr>
    </w:p>
    <w:p w14:paraId="275CDD03" w14:textId="58B843AF" w:rsidR="00066BA2" w:rsidRPr="00D1569B" w:rsidRDefault="00EE3503">
      <w:pPr>
        <w:jc w:val="center"/>
        <w:rPr>
          <w:b/>
          <w:sz w:val="22"/>
          <w:szCs w:val="22"/>
        </w:rPr>
      </w:pPr>
      <w:r w:rsidRPr="00D1569B">
        <w:rPr>
          <w:b/>
          <w:sz w:val="22"/>
          <w:szCs w:val="22"/>
        </w:rPr>
        <w:t>XV.</w:t>
      </w:r>
    </w:p>
    <w:p w14:paraId="30978C0A" w14:textId="77777777" w:rsidR="00066BA2" w:rsidRPr="00D1569B" w:rsidRDefault="00EE3503">
      <w:pPr>
        <w:jc w:val="center"/>
        <w:rPr>
          <w:b/>
          <w:sz w:val="22"/>
          <w:szCs w:val="22"/>
        </w:rPr>
      </w:pPr>
      <w:r w:rsidRPr="00D1569B">
        <w:rPr>
          <w:b/>
          <w:sz w:val="22"/>
          <w:szCs w:val="22"/>
        </w:rPr>
        <w:t>Odstoupení od smlouvy ze strany zhotovitele</w:t>
      </w:r>
    </w:p>
    <w:p w14:paraId="40E42E34" w14:textId="77777777" w:rsidR="00066BA2" w:rsidRPr="00D1569B" w:rsidRDefault="00EE3503" w:rsidP="00276B90">
      <w:pPr>
        <w:jc w:val="both"/>
        <w:rPr>
          <w:sz w:val="22"/>
          <w:szCs w:val="22"/>
        </w:rPr>
      </w:pPr>
      <w:r w:rsidRPr="00D1569B">
        <w:rPr>
          <w:b/>
          <w:sz w:val="22"/>
          <w:szCs w:val="22"/>
        </w:rPr>
        <w:t>1.</w:t>
      </w:r>
      <w:r w:rsidRPr="00D1569B">
        <w:rPr>
          <w:sz w:val="22"/>
          <w:szCs w:val="22"/>
        </w:rPr>
        <w:tab/>
        <w:t xml:space="preserve">Zhotovitel může od této smlouvy odstoupit pouze z důvodů a způsobem uvedeným </w:t>
      </w:r>
      <w:r w:rsidR="00FE7CBB" w:rsidRPr="00D1569B">
        <w:rPr>
          <w:sz w:val="22"/>
          <w:szCs w:val="22"/>
        </w:rPr>
        <w:t>v občanském zákoníku.</w:t>
      </w:r>
    </w:p>
    <w:p w14:paraId="456CFBA8" w14:textId="77777777" w:rsidR="00287B1D" w:rsidRDefault="00287B1D">
      <w:pPr>
        <w:jc w:val="center"/>
        <w:rPr>
          <w:b/>
          <w:sz w:val="22"/>
          <w:szCs w:val="22"/>
        </w:rPr>
      </w:pPr>
    </w:p>
    <w:p w14:paraId="0CCD612D" w14:textId="6A7FD721" w:rsidR="00066BA2" w:rsidRPr="00D1569B" w:rsidRDefault="00EE3503">
      <w:pPr>
        <w:jc w:val="center"/>
        <w:rPr>
          <w:b/>
          <w:sz w:val="22"/>
          <w:szCs w:val="22"/>
        </w:rPr>
      </w:pPr>
      <w:r w:rsidRPr="00D1569B">
        <w:rPr>
          <w:b/>
          <w:sz w:val="22"/>
          <w:szCs w:val="22"/>
        </w:rPr>
        <w:t>XVI.</w:t>
      </w:r>
    </w:p>
    <w:p w14:paraId="3E15BE7C" w14:textId="77777777" w:rsidR="00066BA2" w:rsidRPr="00D1569B" w:rsidRDefault="00EE3503">
      <w:pPr>
        <w:jc w:val="center"/>
        <w:rPr>
          <w:b/>
          <w:sz w:val="22"/>
          <w:szCs w:val="22"/>
        </w:rPr>
      </w:pPr>
      <w:r w:rsidRPr="00D1569B">
        <w:rPr>
          <w:b/>
          <w:sz w:val="22"/>
          <w:szCs w:val="22"/>
        </w:rPr>
        <w:t>Odstoupení od smlouvy ze strany objednatele</w:t>
      </w:r>
    </w:p>
    <w:p w14:paraId="63396B4B" w14:textId="5AA7B48C" w:rsidR="00066BA2" w:rsidRPr="00D1569B" w:rsidRDefault="00EE3503">
      <w:pPr>
        <w:jc w:val="both"/>
        <w:rPr>
          <w:sz w:val="22"/>
          <w:szCs w:val="22"/>
        </w:rPr>
      </w:pPr>
      <w:r w:rsidRPr="00D1569B">
        <w:rPr>
          <w:b/>
          <w:sz w:val="22"/>
          <w:szCs w:val="22"/>
        </w:rPr>
        <w:t>1.</w:t>
      </w:r>
      <w:r w:rsidRPr="00D1569B">
        <w:rPr>
          <w:sz w:val="22"/>
          <w:szCs w:val="22"/>
        </w:rPr>
        <w:tab/>
        <w:t>Objednatel může odstoupit od této smlouvy z důvodů jejího porušení dle občanského zákoníku a</w:t>
      </w:r>
      <w:r w:rsidR="008713D6">
        <w:rPr>
          <w:sz w:val="22"/>
          <w:szCs w:val="22"/>
        </w:rPr>
        <w:t> </w:t>
      </w:r>
      <w:r w:rsidRPr="00D1569B">
        <w:rPr>
          <w:sz w:val="22"/>
          <w:szCs w:val="22"/>
        </w:rPr>
        <w:t>dále pokud:</w:t>
      </w:r>
    </w:p>
    <w:p w14:paraId="2A64F81A" w14:textId="77777777" w:rsidR="00066BA2" w:rsidRPr="00D1569B" w:rsidRDefault="00EE3503">
      <w:pPr>
        <w:numPr>
          <w:ilvl w:val="0"/>
          <w:numId w:val="2"/>
        </w:numPr>
        <w:jc w:val="both"/>
        <w:rPr>
          <w:sz w:val="22"/>
          <w:szCs w:val="22"/>
        </w:rPr>
      </w:pPr>
      <w:r w:rsidRPr="00D1569B">
        <w:rPr>
          <w:sz w:val="22"/>
          <w:szCs w:val="22"/>
        </w:rPr>
        <w:t>bylo proti zhotoviteli zahájeno insolvenční řízení, na majetek zhotovitele byl prohlášen konkurz, či zhotovitel vstoupil do likvidace,</w:t>
      </w:r>
    </w:p>
    <w:p w14:paraId="7E8EC213" w14:textId="474E879E" w:rsidR="00066BA2" w:rsidRPr="00D1569B" w:rsidRDefault="00EE3503">
      <w:pPr>
        <w:numPr>
          <w:ilvl w:val="0"/>
          <w:numId w:val="2"/>
        </w:numPr>
        <w:jc w:val="both"/>
        <w:rPr>
          <w:sz w:val="22"/>
          <w:szCs w:val="22"/>
        </w:rPr>
      </w:pPr>
      <w:r w:rsidRPr="00D1569B">
        <w:rPr>
          <w:sz w:val="22"/>
          <w:szCs w:val="22"/>
        </w:rPr>
        <w:t xml:space="preserve">ocitne-li se zhotovitel v prodlení se splněním kteréhokoli svého závazku ze smlouvy nebo z přijatého harmonogramu jeho prací po dobu delší než </w:t>
      </w:r>
      <w:r w:rsidR="00EB5341">
        <w:rPr>
          <w:sz w:val="22"/>
          <w:szCs w:val="22"/>
        </w:rPr>
        <w:t>pět</w:t>
      </w:r>
      <w:r w:rsidRPr="00D1569B">
        <w:rPr>
          <w:sz w:val="22"/>
          <w:szCs w:val="22"/>
        </w:rPr>
        <w:t xml:space="preserve"> (</w:t>
      </w:r>
      <w:r w:rsidR="00EB5341">
        <w:rPr>
          <w:sz w:val="22"/>
          <w:szCs w:val="22"/>
        </w:rPr>
        <w:t>5</w:t>
      </w:r>
      <w:r w:rsidRPr="00D1569B">
        <w:rPr>
          <w:sz w:val="22"/>
          <w:szCs w:val="22"/>
        </w:rPr>
        <w:t>) kalendářních dnů. Jestliže se prodlení zhotovitele týká jen části jeho závazku, je objednatel oprávněn odstoupit od smlouvy i</w:t>
      </w:r>
      <w:r w:rsidR="008713D6">
        <w:rPr>
          <w:sz w:val="22"/>
          <w:szCs w:val="22"/>
        </w:rPr>
        <w:t> </w:t>
      </w:r>
      <w:r w:rsidRPr="00D1569B">
        <w:rPr>
          <w:sz w:val="22"/>
          <w:szCs w:val="22"/>
        </w:rPr>
        <w:t>pouze ohledně plnění, které se týká této části závazku,</w:t>
      </w:r>
    </w:p>
    <w:p w14:paraId="45B861CA" w14:textId="77777777" w:rsidR="00066BA2" w:rsidRPr="00D1569B" w:rsidRDefault="00EE3503">
      <w:pPr>
        <w:numPr>
          <w:ilvl w:val="0"/>
          <w:numId w:val="2"/>
        </w:numPr>
        <w:jc w:val="both"/>
        <w:rPr>
          <w:sz w:val="22"/>
          <w:szCs w:val="22"/>
        </w:rPr>
      </w:pPr>
      <w:r w:rsidRPr="00D1569B">
        <w:rPr>
          <w:sz w:val="22"/>
          <w:szCs w:val="22"/>
        </w:rPr>
        <w:t>zhotovitel neodstraní v průběhu plnění závazku vady svých prací, na které byl písemně upozorněn, ve lhůtě v písemném upozornění uvedené, což se hodnotí pro tento případ jako podstatné porušení jeho smluvních povinností,</w:t>
      </w:r>
    </w:p>
    <w:p w14:paraId="4D8C6B35" w14:textId="77777777" w:rsidR="00066BA2" w:rsidRPr="00D1569B" w:rsidRDefault="00EE3503" w:rsidP="00276B90">
      <w:pPr>
        <w:numPr>
          <w:ilvl w:val="0"/>
          <w:numId w:val="2"/>
        </w:numPr>
        <w:jc w:val="both"/>
        <w:rPr>
          <w:b/>
          <w:sz w:val="22"/>
          <w:szCs w:val="22"/>
        </w:rPr>
      </w:pPr>
      <w:r w:rsidRPr="00D1569B">
        <w:rPr>
          <w:sz w:val="22"/>
          <w:szCs w:val="22"/>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14:paraId="1EF9AE84" w14:textId="77777777" w:rsidR="00066BA2" w:rsidRPr="00D1569B" w:rsidRDefault="00066BA2">
      <w:pPr>
        <w:ind w:left="720"/>
        <w:jc w:val="both"/>
        <w:rPr>
          <w:b/>
          <w:sz w:val="22"/>
          <w:szCs w:val="22"/>
        </w:rPr>
      </w:pPr>
    </w:p>
    <w:p w14:paraId="6BA8C4C2" w14:textId="77777777" w:rsidR="00066BA2" w:rsidRPr="00D1569B" w:rsidRDefault="00EE3503">
      <w:pPr>
        <w:jc w:val="center"/>
        <w:rPr>
          <w:b/>
          <w:sz w:val="22"/>
          <w:szCs w:val="22"/>
        </w:rPr>
      </w:pPr>
      <w:r w:rsidRPr="00D1569B">
        <w:rPr>
          <w:b/>
          <w:sz w:val="22"/>
          <w:szCs w:val="22"/>
        </w:rPr>
        <w:t>XVII.</w:t>
      </w:r>
    </w:p>
    <w:p w14:paraId="44913944" w14:textId="77777777" w:rsidR="00066BA2" w:rsidRPr="00D1569B" w:rsidRDefault="00EE3503">
      <w:pPr>
        <w:jc w:val="center"/>
        <w:rPr>
          <w:b/>
          <w:sz w:val="22"/>
          <w:szCs w:val="22"/>
        </w:rPr>
      </w:pPr>
      <w:r w:rsidRPr="00D1569B">
        <w:rPr>
          <w:b/>
          <w:sz w:val="22"/>
          <w:szCs w:val="22"/>
        </w:rPr>
        <w:t>Ostatní ujednání</w:t>
      </w:r>
    </w:p>
    <w:p w14:paraId="124ECA09" w14:textId="77777777" w:rsidR="00066BA2" w:rsidRPr="00D1569B" w:rsidRDefault="00EE3503">
      <w:pPr>
        <w:jc w:val="both"/>
        <w:rPr>
          <w:sz w:val="22"/>
          <w:szCs w:val="22"/>
        </w:rPr>
      </w:pPr>
      <w:r w:rsidRPr="00D1569B">
        <w:rPr>
          <w:b/>
          <w:sz w:val="22"/>
          <w:szCs w:val="22"/>
        </w:rPr>
        <w:t>1.</w:t>
      </w:r>
      <w:r w:rsidRPr="00D1569B">
        <w:rPr>
          <w:b/>
          <w:sz w:val="22"/>
          <w:szCs w:val="22"/>
        </w:rPr>
        <w:tab/>
      </w:r>
      <w:r w:rsidRPr="00D1569B">
        <w:rPr>
          <w:sz w:val="22"/>
          <w:szCs w:val="22"/>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73A9770F" w14:textId="77777777" w:rsidR="00066BA2" w:rsidRPr="00D1569B" w:rsidRDefault="00EE3503">
      <w:pPr>
        <w:jc w:val="both"/>
        <w:rPr>
          <w:sz w:val="22"/>
          <w:szCs w:val="22"/>
        </w:rPr>
      </w:pPr>
      <w:r w:rsidRPr="00D1569B">
        <w:rPr>
          <w:b/>
          <w:sz w:val="22"/>
          <w:szCs w:val="22"/>
        </w:rPr>
        <w:t>2.</w:t>
      </w:r>
      <w:r w:rsidRPr="00D1569B">
        <w:rPr>
          <w:b/>
          <w:sz w:val="22"/>
          <w:szCs w:val="22"/>
        </w:rPr>
        <w:tab/>
      </w:r>
      <w:r w:rsidRPr="00D1569B">
        <w:rPr>
          <w:sz w:val="22"/>
          <w:szCs w:val="22"/>
        </w:rPr>
        <w:t xml:space="preserve">Jakékoli změny této smlouvy mohou být realizovány pouze dohodou smluvních stran formou písemných číslovaných a datovaných dodatků. </w:t>
      </w:r>
    </w:p>
    <w:p w14:paraId="474978B4" w14:textId="77777777" w:rsidR="00066BA2" w:rsidRPr="00D1569B" w:rsidRDefault="00EE3503">
      <w:pPr>
        <w:jc w:val="both"/>
        <w:rPr>
          <w:sz w:val="22"/>
          <w:szCs w:val="22"/>
        </w:rPr>
      </w:pPr>
      <w:r w:rsidRPr="00D1569B">
        <w:rPr>
          <w:b/>
          <w:sz w:val="22"/>
          <w:szCs w:val="22"/>
        </w:rPr>
        <w:t>3.</w:t>
      </w:r>
      <w:r w:rsidRPr="00D1569B">
        <w:rPr>
          <w:sz w:val="22"/>
          <w:szCs w:val="22"/>
        </w:rPr>
        <w:tab/>
        <w:t xml:space="preserve">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       </w:t>
      </w:r>
      <w:r w:rsidRPr="00D1569B">
        <w:rPr>
          <w:sz w:val="22"/>
          <w:szCs w:val="22"/>
        </w:rPr>
        <w:tab/>
      </w:r>
    </w:p>
    <w:p w14:paraId="68A86DC6" w14:textId="157B2005" w:rsidR="00066BA2" w:rsidRPr="00D1569B" w:rsidRDefault="00EE3503">
      <w:pPr>
        <w:jc w:val="both"/>
        <w:rPr>
          <w:sz w:val="22"/>
          <w:szCs w:val="22"/>
        </w:rPr>
      </w:pPr>
      <w:r w:rsidRPr="00D1569B">
        <w:rPr>
          <w:b/>
          <w:sz w:val="22"/>
          <w:szCs w:val="22"/>
        </w:rPr>
        <w:t>4.</w:t>
      </w:r>
      <w:r w:rsidRPr="00D1569B">
        <w:rPr>
          <w:sz w:val="22"/>
          <w:szCs w:val="22"/>
        </w:rPr>
        <w:tab/>
        <w:t>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w:t>
      </w:r>
      <w:r w:rsidR="008713D6">
        <w:rPr>
          <w:sz w:val="22"/>
          <w:szCs w:val="22"/>
        </w:rPr>
        <w:t> </w:t>
      </w:r>
      <w:r w:rsidRPr="00D1569B">
        <w:rPr>
          <w:sz w:val="22"/>
          <w:szCs w:val="22"/>
        </w:rPr>
        <w:t xml:space="preserve">v co možná nejkratším termínu se dohodnout na přijatelném způsobu provedení záměrů obsažených v takovém ujednání této smlouvy, jež platnosti a/nebo účinnosti a/nebo vynutitelnosti pozbylo.    </w:t>
      </w:r>
    </w:p>
    <w:p w14:paraId="208843B6" w14:textId="77777777" w:rsidR="00066BA2" w:rsidRPr="00D1569B" w:rsidRDefault="00EE3503">
      <w:pPr>
        <w:rPr>
          <w:sz w:val="22"/>
          <w:szCs w:val="22"/>
        </w:rPr>
      </w:pPr>
      <w:r w:rsidRPr="00D1569B">
        <w:rPr>
          <w:b/>
          <w:sz w:val="22"/>
          <w:szCs w:val="22"/>
        </w:rPr>
        <w:t>5.</w:t>
      </w:r>
      <w:r w:rsidRPr="00D1569B">
        <w:rPr>
          <w:sz w:val="22"/>
          <w:szCs w:val="22"/>
        </w:rPr>
        <w:t xml:space="preserve"> </w:t>
      </w:r>
      <w:r w:rsidRPr="00D1569B">
        <w:rPr>
          <w:sz w:val="22"/>
          <w:szCs w:val="22"/>
        </w:rPr>
        <w:tab/>
        <w:t>Smluvní strany tímto na sebe přebírají nebezpečí změny okolností a svými níže připojenými podpisy na této smlouvě převzetí nebezpečí změny okolností stvrzují a potvrzují.</w:t>
      </w:r>
    </w:p>
    <w:p w14:paraId="269A5D7C" w14:textId="77777777" w:rsidR="00066BA2" w:rsidRPr="00D1569B" w:rsidRDefault="00EE3503">
      <w:pPr>
        <w:jc w:val="both"/>
        <w:rPr>
          <w:sz w:val="22"/>
          <w:szCs w:val="22"/>
        </w:rPr>
      </w:pPr>
      <w:r w:rsidRPr="00D1569B">
        <w:rPr>
          <w:b/>
          <w:sz w:val="22"/>
          <w:szCs w:val="22"/>
        </w:rPr>
        <w:t>6.</w:t>
      </w:r>
      <w:r w:rsidRPr="00D1569B">
        <w:rPr>
          <w:sz w:val="22"/>
          <w:szCs w:val="22"/>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0B0112A6" w14:textId="77777777" w:rsidR="00066BA2" w:rsidRPr="00D1569B" w:rsidRDefault="00EE3503">
      <w:pPr>
        <w:jc w:val="both"/>
        <w:rPr>
          <w:sz w:val="22"/>
          <w:szCs w:val="22"/>
        </w:rPr>
      </w:pPr>
      <w:r w:rsidRPr="00D1569B">
        <w:rPr>
          <w:b/>
          <w:sz w:val="22"/>
          <w:szCs w:val="22"/>
        </w:rPr>
        <w:t>7.</w:t>
      </w:r>
      <w:r w:rsidRPr="00D1569B">
        <w:rPr>
          <w:sz w:val="22"/>
          <w:szCs w:val="22"/>
        </w:rPr>
        <w:tab/>
        <w:t xml:space="preserve">Smlouva byla vyhotovena ve čtyřech (4) stejnopisech s platností originálu, přičemž objednatel obdrží dvě (2) a zhotovitel dvě (2) vyhotovení. </w:t>
      </w:r>
    </w:p>
    <w:p w14:paraId="43353169" w14:textId="77777777" w:rsidR="00066BA2" w:rsidRPr="00D1569B" w:rsidRDefault="00EE3503">
      <w:pPr>
        <w:jc w:val="both"/>
        <w:rPr>
          <w:sz w:val="22"/>
          <w:szCs w:val="22"/>
        </w:rPr>
      </w:pPr>
      <w:r w:rsidRPr="00D1569B">
        <w:rPr>
          <w:b/>
          <w:sz w:val="22"/>
          <w:szCs w:val="22"/>
        </w:rPr>
        <w:lastRenderedPageBreak/>
        <w:t>8.</w:t>
      </w:r>
      <w:r w:rsidRPr="00D1569B">
        <w:rPr>
          <w:b/>
          <w:sz w:val="22"/>
          <w:szCs w:val="22"/>
        </w:rPr>
        <w:tab/>
      </w:r>
      <w:r w:rsidRPr="00D1569B">
        <w:rPr>
          <w:sz w:val="22"/>
          <w:szCs w:val="22"/>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6AB57171" w14:textId="4003DAB5" w:rsidR="00066BA2" w:rsidRPr="00D1569B" w:rsidRDefault="00EE3503">
      <w:pPr>
        <w:jc w:val="both"/>
        <w:rPr>
          <w:sz w:val="22"/>
          <w:szCs w:val="22"/>
        </w:rPr>
      </w:pPr>
      <w:r w:rsidRPr="00D1569B">
        <w:rPr>
          <w:b/>
          <w:sz w:val="22"/>
          <w:szCs w:val="22"/>
        </w:rPr>
        <w:t>9.</w:t>
      </w:r>
      <w:r w:rsidRPr="00D1569B">
        <w:rPr>
          <w:sz w:val="22"/>
          <w:szCs w:val="22"/>
        </w:rPr>
        <w:tab/>
        <w:t>Tato smlouva nabýv</w:t>
      </w:r>
      <w:r w:rsidR="006D3C72">
        <w:rPr>
          <w:sz w:val="22"/>
          <w:szCs w:val="22"/>
        </w:rPr>
        <w:t>á platnosti</w:t>
      </w:r>
      <w:r w:rsidRPr="00D1569B">
        <w:rPr>
          <w:sz w:val="22"/>
          <w:szCs w:val="22"/>
        </w:rPr>
        <w:t xml:space="preserve"> okamžikem jejího podpisu oběma smluvními stranami</w:t>
      </w:r>
      <w:r w:rsidR="006D3C72">
        <w:rPr>
          <w:sz w:val="22"/>
          <w:szCs w:val="22"/>
        </w:rPr>
        <w:t xml:space="preserve"> a účinnosti zveřejněním v registru smluv</w:t>
      </w:r>
      <w:r w:rsidRPr="00D1569B">
        <w:rPr>
          <w:sz w:val="22"/>
          <w:szCs w:val="22"/>
        </w:rPr>
        <w:t xml:space="preserve">. </w:t>
      </w:r>
    </w:p>
    <w:p w14:paraId="4DCDF642" w14:textId="1594D0AD" w:rsidR="00276B90" w:rsidRPr="00D1569B" w:rsidRDefault="00276B90" w:rsidP="00276B90">
      <w:pPr>
        <w:jc w:val="both"/>
        <w:rPr>
          <w:sz w:val="22"/>
          <w:szCs w:val="22"/>
        </w:rPr>
      </w:pPr>
      <w:r w:rsidRPr="00D1569B">
        <w:rPr>
          <w:b/>
          <w:sz w:val="22"/>
          <w:szCs w:val="22"/>
        </w:rPr>
        <w:t>10.</w:t>
      </w:r>
      <w:r w:rsidRPr="00D1569B">
        <w:rPr>
          <w:sz w:val="22"/>
          <w:szCs w:val="22"/>
        </w:rPr>
        <w:t xml:space="preserve"> </w:t>
      </w:r>
      <w:r w:rsidRPr="00D1569B">
        <w:rPr>
          <w:sz w:val="22"/>
          <w:szCs w:val="22"/>
        </w:rPr>
        <w:tab/>
        <w:t>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w:t>
      </w:r>
      <w:r w:rsidR="008713D6">
        <w:rPr>
          <w:sz w:val="22"/>
          <w:szCs w:val="22"/>
        </w:rPr>
        <w:t> </w:t>
      </w:r>
      <w:r w:rsidRPr="00D1569B">
        <w:rPr>
          <w:sz w:val="22"/>
          <w:szCs w:val="22"/>
        </w:rPr>
        <w:t xml:space="preserve">GDPR, zejména si budou bez zbytečného odkladu vzájemně poskytovat veškerou nezbytnou součinnost. Pověřence pro ochranu osobních údajů Moravské galerie v Brně je možné kontaktovat na e-mailu: </w:t>
      </w:r>
      <w:hyperlink r:id="rId8" w:history="1">
        <w:r w:rsidR="00E67741" w:rsidRPr="00532EFE">
          <w:rPr>
            <w:rStyle w:val="Hypertextovodkaz"/>
            <w:sz w:val="22"/>
            <w:szCs w:val="22"/>
          </w:rPr>
          <w:t>poverenec@moravska-galerie.cz</w:t>
        </w:r>
      </w:hyperlink>
    </w:p>
    <w:p w14:paraId="716D25A1" w14:textId="281AF00A" w:rsidR="00276B90" w:rsidRPr="00D1569B" w:rsidRDefault="00276B90" w:rsidP="00276B90">
      <w:pPr>
        <w:jc w:val="both"/>
        <w:rPr>
          <w:sz w:val="22"/>
          <w:szCs w:val="22"/>
        </w:rPr>
      </w:pPr>
      <w:r w:rsidRPr="00D1569B">
        <w:rPr>
          <w:b/>
          <w:sz w:val="22"/>
          <w:szCs w:val="22"/>
        </w:rPr>
        <w:t>11</w:t>
      </w:r>
      <w:r w:rsidRPr="00D1569B">
        <w:rPr>
          <w:sz w:val="22"/>
          <w:szCs w:val="22"/>
        </w:rPr>
        <w:t>.</w:t>
      </w:r>
      <w:r w:rsidRPr="00D1569B">
        <w:rPr>
          <w:sz w:val="22"/>
          <w:szCs w:val="22"/>
        </w:rPr>
        <w:tab/>
        <w:t>Smluvní strany za účelem naplnění požadavků zákona č. 340/2015 Sb., o zvláštních podmínkách účinnosti některých smluv, uveřejňování těchto smluv a o registru smluv (dále také jen jako „zákon o</w:t>
      </w:r>
      <w:r w:rsidR="008713D6">
        <w:rPr>
          <w:sz w:val="22"/>
          <w:szCs w:val="22"/>
        </w:rPr>
        <w:t> </w:t>
      </w:r>
      <w:r w:rsidRPr="00D1569B">
        <w:rPr>
          <w:sz w:val="22"/>
          <w:szCs w:val="22"/>
        </w:rPr>
        <w:t>registru smluv“), ujednávají, že elektronický obraz textového obsahu této smlouvy v otevřeném a</w:t>
      </w:r>
      <w:r w:rsidR="008713D6">
        <w:rPr>
          <w:sz w:val="22"/>
          <w:szCs w:val="22"/>
        </w:rPr>
        <w:t> </w:t>
      </w:r>
      <w:r w:rsidRPr="00D1569B">
        <w:rPr>
          <w:sz w:val="22"/>
          <w:szCs w:val="22"/>
        </w:rPr>
        <w:t>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w:t>
      </w:r>
    </w:p>
    <w:p w14:paraId="034981A9" w14:textId="4AB7D21E" w:rsidR="00276B90" w:rsidRDefault="00276B90" w:rsidP="00276B90">
      <w:pPr>
        <w:jc w:val="both"/>
        <w:rPr>
          <w:sz w:val="22"/>
          <w:szCs w:val="22"/>
        </w:rPr>
      </w:pPr>
    </w:p>
    <w:p w14:paraId="0904ABE2" w14:textId="4DE10740" w:rsidR="00C75A43" w:rsidRDefault="00C75A43" w:rsidP="00276B90">
      <w:pPr>
        <w:jc w:val="both"/>
        <w:rPr>
          <w:sz w:val="22"/>
          <w:szCs w:val="22"/>
        </w:rPr>
      </w:pPr>
      <w:r>
        <w:rPr>
          <w:sz w:val="22"/>
          <w:szCs w:val="22"/>
        </w:rPr>
        <w:t>Přílohy:</w:t>
      </w:r>
    </w:p>
    <w:p w14:paraId="0C13C0AE" w14:textId="310F875E" w:rsidR="002D7D37" w:rsidRDefault="00C75A43" w:rsidP="00276B90">
      <w:pPr>
        <w:jc w:val="both"/>
        <w:rPr>
          <w:sz w:val="22"/>
          <w:szCs w:val="22"/>
        </w:rPr>
      </w:pPr>
      <w:r>
        <w:rPr>
          <w:sz w:val="22"/>
          <w:szCs w:val="22"/>
        </w:rPr>
        <w:t xml:space="preserve">Příloha č. 1 </w:t>
      </w:r>
      <w:r w:rsidR="008713D6">
        <w:rPr>
          <w:sz w:val="22"/>
          <w:szCs w:val="22"/>
        </w:rPr>
        <w:t>-</w:t>
      </w:r>
      <w:r>
        <w:rPr>
          <w:sz w:val="22"/>
          <w:szCs w:val="22"/>
        </w:rPr>
        <w:t xml:space="preserve"> </w:t>
      </w:r>
      <w:r w:rsidR="002D7D37">
        <w:rPr>
          <w:sz w:val="22"/>
          <w:szCs w:val="22"/>
        </w:rPr>
        <w:t>Cenová nabídka zhotovitele</w:t>
      </w:r>
    </w:p>
    <w:p w14:paraId="4CE00BAC" w14:textId="67862A7E" w:rsidR="00C75A43" w:rsidRDefault="002D7D37" w:rsidP="00276B90">
      <w:pPr>
        <w:jc w:val="both"/>
        <w:rPr>
          <w:sz w:val="22"/>
          <w:szCs w:val="22"/>
        </w:rPr>
      </w:pPr>
      <w:r>
        <w:rPr>
          <w:sz w:val="22"/>
          <w:szCs w:val="22"/>
        </w:rPr>
        <w:t xml:space="preserve">Příloha č. </w:t>
      </w:r>
      <w:r w:rsidR="008713D6">
        <w:rPr>
          <w:sz w:val="22"/>
          <w:szCs w:val="22"/>
        </w:rPr>
        <w:t>2 -</w:t>
      </w:r>
      <w:r>
        <w:rPr>
          <w:sz w:val="22"/>
          <w:szCs w:val="22"/>
        </w:rPr>
        <w:t xml:space="preserve"> </w:t>
      </w:r>
      <w:r w:rsidR="006044A2">
        <w:rPr>
          <w:sz w:val="22"/>
          <w:szCs w:val="22"/>
        </w:rPr>
        <w:t>D</w:t>
      </w:r>
      <w:r w:rsidR="00C75A43">
        <w:rPr>
          <w:sz w:val="22"/>
          <w:szCs w:val="22"/>
        </w:rPr>
        <w:t>okumentace</w:t>
      </w:r>
      <w:r w:rsidR="006044A2">
        <w:rPr>
          <w:sz w:val="22"/>
          <w:szCs w:val="22"/>
        </w:rPr>
        <w:t xml:space="preserve"> výstavy</w:t>
      </w:r>
    </w:p>
    <w:p w14:paraId="2C660A25" w14:textId="76940811" w:rsidR="00C75A43" w:rsidRDefault="00C75A43" w:rsidP="00276B90">
      <w:pPr>
        <w:jc w:val="both"/>
        <w:rPr>
          <w:sz w:val="22"/>
          <w:szCs w:val="22"/>
        </w:rPr>
      </w:pPr>
    </w:p>
    <w:p w14:paraId="2806702F" w14:textId="77777777" w:rsidR="00584B65" w:rsidRPr="00D1569B" w:rsidRDefault="00584B65" w:rsidP="00276B90">
      <w:pPr>
        <w:jc w:val="both"/>
        <w:rPr>
          <w:sz w:val="22"/>
          <w:szCs w:val="22"/>
        </w:rPr>
      </w:pPr>
    </w:p>
    <w:p w14:paraId="35FFE0B9" w14:textId="77777777" w:rsidR="00066BA2" w:rsidRPr="00D1569B" w:rsidRDefault="00066BA2">
      <w:pPr>
        <w:jc w:val="both"/>
        <w:rPr>
          <w:sz w:val="22"/>
          <w:szCs w:val="22"/>
        </w:rPr>
      </w:pPr>
    </w:p>
    <w:tbl>
      <w:tblPr>
        <w:tblW w:w="0" w:type="auto"/>
        <w:tblBorders>
          <w:insideH w:val="single" w:sz="4" w:space="0" w:color="auto"/>
        </w:tblBorders>
        <w:tblLook w:val="01E0" w:firstRow="1" w:lastRow="1" w:firstColumn="1" w:lastColumn="1" w:noHBand="0" w:noVBand="0"/>
      </w:tblPr>
      <w:tblGrid>
        <w:gridCol w:w="4321"/>
        <w:gridCol w:w="4322"/>
      </w:tblGrid>
      <w:tr w:rsidR="00066BA2" w:rsidRPr="00D1569B" w14:paraId="031F23CB" w14:textId="77777777">
        <w:tc>
          <w:tcPr>
            <w:tcW w:w="4321" w:type="dxa"/>
          </w:tcPr>
          <w:p w14:paraId="345CF91E" w14:textId="77777777" w:rsidR="00066BA2" w:rsidRPr="00D1569B" w:rsidRDefault="00EE3503">
            <w:pPr>
              <w:jc w:val="both"/>
              <w:rPr>
                <w:sz w:val="22"/>
                <w:szCs w:val="22"/>
              </w:rPr>
            </w:pPr>
            <w:r w:rsidRPr="00D1569B">
              <w:rPr>
                <w:sz w:val="22"/>
                <w:szCs w:val="22"/>
              </w:rPr>
              <w:t>V Brně, dne:</w:t>
            </w:r>
          </w:p>
          <w:p w14:paraId="6DCDD18E" w14:textId="77777777" w:rsidR="00066BA2" w:rsidRPr="00D1569B" w:rsidRDefault="00066BA2">
            <w:pPr>
              <w:jc w:val="both"/>
              <w:rPr>
                <w:sz w:val="22"/>
                <w:szCs w:val="22"/>
              </w:rPr>
            </w:pPr>
          </w:p>
          <w:p w14:paraId="0BED36BD" w14:textId="77777777" w:rsidR="00066BA2" w:rsidRPr="00D1569B" w:rsidRDefault="00EE3503">
            <w:pPr>
              <w:numPr>
                <w:ilvl w:val="12"/>
                <w:numId w:val="0"/>
              </w:numPr>
              <w:tabs>
                <w:tab w:val="left" w:pos="2268"/>
              </w:tabs>
              <w:jc w:val="both"/>
              <w:rPr>
                <w:sz w:val="22"/>
                <w:szCs w:val="22"/>
              </w:rPr>
            </w:pPr>
            <w:r w:rsidRPr="00D1569B">
              <w:rPr>
                <w:sz w:val="22"/>
                <w:szCs w:val="22"/>
              </w:rPr>
              <w:t xml:space="preserve">objednatel: </w:t>
            </w:r>
          </w:p>
          <w:p w14:paraId="2659B7C5" w14:textId="55053AB2" w:rsidR="00066BA2" w:rsidRDefault="00066BA2">
            <w:pPr>
              <w:jc w:val="both"/>
              <w:rPr>
                <w:sz w:val="22"/>
                <w:szCs w:val="22"/>
              </w:rPr>
            </w:pPr>
          </w:p>
          <w:p w14:paraId="44A9A40B" w14:textId="77777777" w:rsidR="005A59B4" w:rsidRPr="00D1569B" w:rsidRDefault="005A59B4">
            <w:pPr>
              <w:jc w:val="both"/>
              <w:rPr>
                <w:sz w:val="22"/>
                <w:szCs w:val="22"/>
              </w:rPr>
            </w:pPr>
          </w:p>
          <w:p w14:paraId="5AEBC281" w14:textId="77777777" w:rsidR="00066BA2" w:rsidRPr="00D1569B" w:rsidRDefault="00066BA2">
            <w:pPr>
              <w:jc w:val="both"/>
              <w:rPr>
                <w:sz w:val="22"/>
                <w:szCs w:val="22"/>
              </w:rPr>
            </w:pPr>
          </w:p>
          <w:p w14:paraId="2191A2B6" w14:textId="77777777" w:rsidR="00066BA2" w:rsidRPr="00D1569B" w:rsidRDefault="00066BA2">
            <w:pPr>
              <w:rPr>
                <w:sz w:val="22"/>
                <w:szCs w:val="22"/>
              </w:rPr>
            </w:pPr>
          </w:p>
          <w:p w14:paraId="6B1BDD68" w14:textId="77777777" w:rsidR="00066BA2" w:rsidRPr="00D1569B" w:rsidRDefault="00EE3503">
            <w:pPr>
              <w:jc w:val="center"/>
              <w:rPr>
                <w:sz w:val="22"/>
                <w:szCs w:val="22"/>
              </w:rPr>
            </w:pPr>
            <w:r w:rsidRPr="00D1569B">
              <w:rPr>
                <w:sz w:val="22"/>
                <w:szCs w:val="22"/>
              </w:rPr>
              <w:t>_______________________________</w:t>
            </w:r>
          </w:p>
          <w:p w14:paraId="2709CEF3" w14:textId="77777777" w:rsidR="00066BA2" w:rsidRPr="00D1569B" w:rsidRDefault="00EE3503">
            <w:pPr>
              <w:jc w:val="center"/>
              <w:rPr>
                <w:b/>
                <w:bCs/>
                <w:sz w:val="22"/>
                <w:szCs w:val="22"/>
              </w:rPr>
            </w:pPr>
            <w:r w:rsidRPr="00D1569B">
              <w:rPr>
                <w:b/>
                <w:bCs/>
                <w:sz w:val="22"/>
                <w:szCs w:val="22"/>
              </w:rPr>
              <w:t>Moravská galerie v Brně</w:t>
            </w:r>
          </w:p>
          <w:p w14:paraId="3E5516F8" w14:textId="77777777" w:rsidR="00066BA2" w:rsidRPr="00D1569B" w:rsidRDefault="00EE3503">
            <w:pPr>
              <w:jc w:val="center"/>
              <w:rPr>
                <w:sz w:val="22"/>
                <w:szCs w:val="22"/>
              </w:rPr>
            </w:pPr>
            <w:r w:rsidRPr="00D1569B">
              <w:rPr>
                <w:sz w:val="22"/>
                <w:szCs w:val="22"/>
              </w:rPr>
              <w:t>Mgr. Jan Press, ředitel</w:t>
            </w:r>
            <w:r w:rsidRPr="00D1569B">
              <w:rPr>
                <w:b/>
                <w:bCs/>
                <w:color w:val="000000"/>
                <w:sz w:val="22"/>
                <w:szCs w:val="22"/>
              </w:rPr>
              <w:t xml:space="preserve"> </w:t>
            </w:r>
          </w:p>
        </w:tc>
        <w:tc>
          <w:tcPr>
            <w:tcW w:w="4322" w:type="dxa"/>
          </w:tcPr>
          <w:p w14:paraId="615F0800" w14:textId="70DEE473" w:rsidR="00066BA2" w:rsidRPr="00D1569B" w:rsidRDefault="00EE3503">
            <w:pPr>
              <w:jc w:val="both"/>
              <w:rPr>
                <w:sz w:val="22"/>
                <w:szCs w:val="22"/>
              </w:rPr>
            </w:pPr>
            <w:r w:rsidRPr="00D1569B">
              <w:rPr>
                <w:sz w:val="22"/>
                <w:szCs w:val="22"/>
              </w:rPr>
              <w:t>V </w:t>
            </w:r>
            <w:r w:rsidR="004A2C7B">
              <w:rPr>
                <w:sz w:val="22"/>
                <w:szCs w:val="22"/>
              </w:rPr>
              <w:t xml:space="preserve">                       </w:t>
            </w:r>
            <w:proofErr w:type="gramStart"/>
            <w:r w:rsidR="004A2C7B">
              <w:rPr>
                <w:sz w:val="22"/>
                <w:szCs w:val="22"/>
              </w:rPr>
              <w:t xml:space="preserve">  </w:t>
            </w:r>
            <w:r w:rsidRPr="00D1569B">
              <w:rPr>
                <w:sz w:val="22"/>
                <w:szCs w:val="22"/>
              </w:rPr>
              <w:t>,</w:t>
            </w:r>
            <w:proofErr w:type="gramEnd"/>
            <w:r w:rsidR="002A3F9E">
              <w:rPr>
                <w:sz w:val="22"/>
                <w:szCs w:val="22"/>
              </w:rPr>
              <w:t xml:space="preserve"> </w:t>
            </w:r>
            <w:r w:rsidRPr="00D1569B">
              <w:rPr>
                <w:sz w:val="22"/>
                <w:szCs w:val="22"/>
              </w:rPr>
              <w:t>dne:</w:t>
            </w:r>
            <w:r w:rsidR="004A2C7B">
              <w:rPr>
                <w:sz w:val="22"/>
                <w:szCs w:val="22"/>
              </w:rPr>
              <w:t xml:space="preserve"> </w:t>
            </w:r>
          </w:p>
          <w:p w14:paraId="15C2D506" w14:textId="77777777" w:rsidR="00066BA2" w:rsidRPr="00D1569B" w:rsidRDefault="00066BA2">
            <w:pPr>
              <w:jc w:val="both"/>
              <w:rPr>
                <w:sz w:val="22"/>
                <w:szCs w:val="22"/>
              </w:rPr>
            </w:pPr>
          </w:p>
          <w:p w14:paraId="6E7305AB" w14:textId="77777777" w:rsidR="00066BA2" w:rsidRPr="00D1569B" w:rsidRDefault="00EE3503">
            <w:pPr>
              <w:jc w:val="both"/>
              <w:rPr>
                <w:sz w:val="22"/>
                <w:szCs w:val="22"/>
              </w:rPr>
            </w:pPr>
            <w:r w:rsidRPr="00D1569B">
              <w:rPr>
                <w:sz w:val="22"/>
                <w:szCs w:val="22"/>
              </w:rPr>
              <w:t xml:space="preserve">zhotovitel: </w:t>
            </w:r>
          </w:p>
          <w:p w14:paraId="4DAD5DB1" w14:textId="77777777" w:rsidR="00066BA2" w:rsidRPr="00D1569B" w:rsidRDefault="00066BA2">
            <w:pPr>
              <w:jc w:val="both"/>
              <w:rPr>
                <w:sz w:val="22"/>
                <w:szCs w:val="22"/>
              </w:rPr>
            </w:pPr>
          </w:p>
          <w:p w14:paraId="0EF030C9" w14:textId="3B070A9F" w:rsidR="00066BA2" w:rsidRDefault="00066BA2">
            <w:pPr>
              <w:jc w:val="both"/>
              <w:rPr>
                <w:sz w:val="22"/>
                <w:szCs w:val="22"/>
              </w:rPr>
            </w:pPr>
          </w:p>
          <w:p w14:paraId="182F3A53" w14:textId="77777777" w:rsidR="005A59B4" w:rsidRPr="00D1569B" w:rsidRDefault="005A59B4">
            <w:pPr>
              <w:jc w:val="both"/>
              <w:rPr>
                <w:sz w:val="22"/>
                <w:szCs w:val="22"/>
              </w:rPr>
            </w:pPr>
          </w:p>
          <w:p w14:paraId="2F8C4E8F" w14:textId="77777777" w:rsidR="00066BA2" w:rsidRPr="00D1569B" w:rsidRDefault="00066BA2">
            <w:pPr>
              <w:jc w:val="both"/>
              <w:rPr>
                <w:sz w:val="22"/>
                <w:szCs w:val="22"/>
              </w:rPr>
            </w:pPr>
          </w:p>
          <w:p w14:paraId="34AE9EFD" w14:textId="77777777" w:rsidR="00066BA2" w:rsidRPr="00D1569B" w:rsidRDefault="00EE3503">
            <w:pPr>
              <w:jc w:val="center"/>
              <w:rPr>
                <w:sz w:val="22"/>
                <w:szCs w:val="22"/>
              </w:rPr>
            </w:pPr>
            <w:r w:rsidRPr="00D1569B">
              <w:rPr>
                <w:sz w:val="22"/>
                <w:szCs w:val="22"/>
              </w:rPr>
              <w:t>_______________________________</w:t>
            </w:r>
          </w:p>
          <w:p w14:paraId="2A161DFD" w14:textId="5A41FE46" w:rsidR="00066BA2" w:rsidRPr="004A2C7B" w:rsidRDefault="004A2C7B">
            <w:pPr>
              <w:jc w:val="center"/>
              <w:rPr>
                <w:sz w:val="22"/>
                <w:szCs w:val="22"/>
              </w:rPr>
            </w:pPr>
            <w:r w:rsidRPr="004A2C7B">
              <w:rPr>
                <w:sz w:val="22"/>
                <w:szCs w:val="22"/>
              </w:rPr>
              <w:t>Ivo Doležal</w:t>
            </w:r>
          </w:p>
          <w:p w14:paraId="2D8930BA" w14:textId="78D96B02" w:rsidR="00066BA2" w:rsidRPr="00D1569B" w:rsidRDefault="006D0AB1" w:rsidP="00D1569B">
            <w:pPr>
              <w:jc w:val="center"/>
              <w:rPr>
                <w:sz w:val="22"/>
                <w:szCs w:val="22"/>
              </w:rPr>
            </w:pPr>
            <w:r>
              <w:rPr>
                <w:sz w:val="22"/>
                <w:szCs w:val="22"/>
              </w:rPr>
              <w:t>J</w:t>
            </w:r>
            <w:r w:rsidR="00D1569B" w:rsidRPr="004A2C7B">
              <w:rPr>
                <w:sz w:val="22"/>
                <w:szCs w:val="22"/>
              </w:rPr>
              <w:t>ednatel</w:t>
            </w:r>
          </w:p>
        </w:tc>
      </w:tr>
    </w:tbl>
    <w:p w14:paraId="5CACDC84" w14:textId="77777777" w:rsidR="00EE3503" w:rsidRDefault="00EE3503">
      <w:pPr>
        <w:jc w:val="both"/>
        <w:rPr>
          <w:rFonts w:ascii="Calibri" w:hAnsi="Calibri"/>
          <w:sz w:val="20"/>
          <w:szCs w:val="20"/>
        </w:rPr>
      </w:pPr>
    </w:p>
    <w:sectPr w:rsidR="00EE3503">
      <w:footerReference w:type="even" r:id="rId9"/>
      <w:footerReference w:type="default" r:id="rId10"/>
      <w:pgSz w:w="11906" w:h="16838"/>
      <w:pgMar w:top="993" w:right="1417" w:bottom="1134" w:left="1417" w:header="708" w:footer="708" w:gutter="0"/>
      <w:cols w:space="708" w:equalWidth="0">
        <w:col w:w="9214"/>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7635" w16cex:dateUtc="2023-03-03T12:35:00Z"/>
  <w16cex:commentExtensible w16cex:durableId="27AC84D3" w16cex:dateUtc="2023-03-03T13:38:00Z"/>
  <w16cex:commentExtensible w16cex:durableId="27C59DBA" w16cex:dateUtc="2023-03-22T14: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3732" w14:textId="77777777" w:rsidR="007009B8" w:rsidRDefault="007009B8">
      <w:r>
        <w:separator/>
      </w:r>
    </w:p>
  </w:endnote>
  <w:endnote w:type="continuationSeparator" w:id="0">
    <w:p w14:paraId="3C8D4331" w14:textId="77777777" w:rsidR="007009B8" w:rsidRDefault="0070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6C28" w14:textId="77777777" w:rsidR="00066BA2" w:rsidRDefault="00EE350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DD31D1" w14:textId="77777777" w:rsidR="00066BA2" w:rsidRDefault="00066B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3D7F" w14:textId="2ACB0318" w:rsidR="00066BA2" w:rsidRDefault="00EE3503">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BE292B">
      <w:rPr>
        <w:rFonts w:ascii="Calibri" w:hAnsi="Calibri"/>
        <w:noProof/>
        <w:sz w:val="16"/>
        <w:szCs w:val="16"/>
      </w:rPr>
      <w:t>1</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BE292B">
      <w:rPr>
        <w:rFonts w:ascii="Calibri" w:hAnsi="Calibri"/>
        <w:noProof/>
        <w:sz w:val="16"/>
        <w:szCs w:val="16"/>
      </w:rPr>
      <w:t>1</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7812" w14:textId="77777777" w:rsidR="007009B8" w:rsidRDefault="007009B8">
      <w:r>
        <w:separator/>
      </w:r>
    </w:p>
  </w:footnote>
  <w:footnote w:type="continuationSeparator" w:id="0">
    <w:p w14:paraId="4DB288F2" w14:textId="77777777" w:rsidR="007009B8" w:rsidRDefault="00700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2" w15:restartNumberingAfterBreak="0">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AAC2815"/>
    <w:multiLevelType w:val="hybridMultilevel"/>
    <w:tmpl w:val="651EBE68"/>
    <w:lvl w:ilvl="0" w:tplc="8430B146">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8" w15:restartNumberingAfterBreak="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E90115"/>
    <w:multiLevelType w:val="hybridMultilevel"/>
    <w:tmpl w:val="6896A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E841D3"/>
    <w:multiLevelType w:val="hybridMultilevel"/>
    <w:tmpl w:val="96C2067A"/>
    <w:lvl w:ilvl="0" w:tplc="A21C8A64">
      <w:numFmt w:val="bullet"/>
      <w:lvlText w:val="-"/>
      <w:lvlJc w:val="left"/>
      <w:pPr>
        <w:ind w:left="2497" w:hanging="360"/>
      </w:pPr>
      <w:rPr>
        <w:rFonts w:ascii="Calibri" w:eastAsia="Times New Roman" w:hAnsi="Calibri" w:cs="Times New Roman" w:hint="default"/>
      </w:rPr>
    </w:lvl>
    <w:lvl w:ilvl="1" w:tplc="04050003" w:tentative="1">
      <w:start w:val="1"/>
      <w:numFmt w:val="bullet"/>
      <w:lvlText w:val="o"/>
      <w:lvlJc w:val="left"/>
      <w:pPr>
        <w:ind w:left="3217" w:hanging="360"/>
      </w:pPr>
      <w:rPr>
        <w:rFonts w:ascii="Courier New" w:hAnsi="Courier New" w:cs="Courier New" w:hint="default"/>
      </w:rPr>
    </w:lvl>
    <w:lvl w:ilvl="2" w:tplc="04050005" w:tentative="1">
      <w:start w:val="1"/>
      <w:numFmt w:val="bullet"/>
      <w:lvlText w:val=""/>
      <w:lvlJc w:val="left"/>
      <w:pPr>
        <w:ind w:left="3937" w:hanging="360"/>
      </w:pPr>
      <w:rPr>
        <w:rFonts w:ascii="Wingdings" w:hAnsi="Wingdings" w:hint="default"/>
      </w:rPr>
    </w:lvl>
    <w:lvl w:ilvl="3" w:tplc="04050001" w:tentative="1">
      <w:start w:val="1"/>
      <w:numFmt w:val="bullet"/>
      <w:lvlText w:val=""/>
      <w:lvlJc w:val="left"/>
      <w:pPr>
        <w:ind w:left="4657" w:hanging="360"/>
      </w:pPr>
      <w:rPr>
        <w:rFonts w:ascii="Symbol" w:hAnsi="Symbol" w:hint="default"/>
      </w:rPr>
    </w:lvl>
    <w:lvl w:ilvl="4" w:tplc="04050003" w:tentative="1">
      <w:start w:val="1"/>
      <w:numFmt w:val="bullet"/>
      <w:lvlText w:val="o"/>
      <w:lvlJc w:val="left"/>
      <w:pPr>
        <w:ind w:left="5377" w:hanging="360"/>
      </w:pPr>
      <w:rPr>
        <w:rFonts w:ascii="Courier New" w:hAnsi="Courier New" w:cs="Courier New" w:hint="default"/>
      </w:rPr>
    </w:lvl>
    <w:lvl w:ilvl="5" w:tplc="04050005" w:tentative="1">
      <w:start w:val="1"/>
      <w:numFmt w:val="bullet"/>
      <w:lvlText w:val=""/>
      <w:lvlJc w:val="left"/>
      <w:pPr>
        <w:ind w:left="6097" w:hanging="360"/>
      </w:pPr>
      <w:rPr>
        <w:rFonts w:ascii="Wingdings" w:hAnsi="Wingdings" w:hint="default"/>
      </w:rPr>
    </w:lvl>
    <w:lvl w:ilvl="6" w:tplc="04050001" w:tentative="1">
      <w:start w:val="1"/>
      <w:numFmt w:val="bullet"/>
      <w:lvlText w:val=""/>
      <w:lvlJc w:val="left"/>
      <w:pPr>
        <w:ind w:left="6817" w:hanging="360"/>
      </w:pPr>
      <w:rPr>
        <w:rFonts w:ascii="Symbol" w:hAnsi="Symbol" w:hint="default"/>
      </w:rPr>
    </w:lvl>
    <w:lvl w:ilvl="7" w:tplc="04050003" w:tentative="1">
      <w:start w:val="1"/>
      <w:numFmt w:val="bullet"/>
      <w:lvlText w:val="o"/>
      <w:lvlJc w:val="left"/>
      <w:pPr>
        <w:ind w:left="7537" w:hanging="360"/>
      </w:pPr>
      <w:rPr>
        <w:rFonts w:ascii="Courier New" w:hAnsi="Courier New" w:cs="Courier New" w:hint="default"/>
      </w:rPr>
    </w:lvl>
    <w:lvl w:ilvl="8" w:tplc="04050005" w:tentative="1">
      <w:start w:val="1"/>
      <w:numFmt w:val="bullet"/>
      <w:lvlText w:val=""/>
      <w:lvlJc w:val="left"/>
      <w:pPr>
        <w:ind w:left="8257" w:hanging="360"/>
      </w:pPr>
      <w:rPr>
        <w:rFonts w:ascii="Wingdings" w:hAnsi="Wingdings" w:hint="default"/>
      </w:rPr>
    </w:lvl>
  </w:abstractNum>
  <w:abstractNum w:abstractNumId="11" w15:restartNumberingAfterBreak="0">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14B5F47"/>
    <w:multiLevelType w:val="hybridMultilevel"/>
    <w:tmpl w:val="1DEAD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8"/>
  </w:num>
  <w:num w:numId="5">
    <w:abstractNumId w:val="7"/>
  </w:num>
  <w:num w:numId="6">
    <w:abstractNumId w:val="15"/>
  </w:num>
  <w:num w:numId="7">
    <w:abstractNumId w:val="17"/>
  </w:num>
  <w:num w:numId="8">
    <w:abstractNumId w:val="16"/>
  </w:num>
  <w:num w:numId="9">
    <w:abstractNumId w:val="3"/>
  </w:num>
  <w:num w:numId="10">
    <w:abstractNumId w:val="10"/>
  </w:num>
  <w:num w:numId="11">
    <w:abstractNumId w:val="9"/>
  </w:num>
  <w:num w:numId="12">
    <w:abstractNumId w:val="11"/>
  </w:num>
  <w:num w:numId="13">
    <w:abstractNumId w:val="0"/>
  </w:num>
  <w:num w:numId="14">
    <w:abstractNumId w:val="2"/>
  </w:num>
  <w:num w:numId="15">
    <w:abstractNumId w:val="4"/>
  </w:num>
  <w:num w:numId="16">
    <w:abstractNumId w:val="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81"/>
    <w:rsid w:val="000125C2"/>
    <w:rsid w:val="000128E3"/>
    <w:rsid w:val="00015590"/>
    <w:rsid w:val="0005032E"/>
    <w:rsid w:val="00064CB4"/>
    <w:rsid w:val="00066BA2"/>
    <w:rsid w:val="000848EB"/>
    <w:rsid w:val="000D5696"/>
    <w:rsid w:val="000E633A"/>
    <w:rsid w:val="000F7222"/>
    <w:rsid w:val="00112413"/>
    <w:rsid w:val="00131801"/>
    <w:rsid w:val="00134570"/>
    <w:rsid w:val="00137F8D"/>
    <w:rsid w:val="00157EF9"/>
    <w:rsid w:val="00166544"/>
    <w:rsid w:val="0016707C"/>
    <w:rsid w:val="00187045"/>
    <w:rsid w:val="001B6937"/>
    <w:rsid w:val="001B6BD0"/>
    <w:rsid w:val="001C46DE"/>
    <w:rsid w:val="001D1A39"/>
    <w:rsid w:val="001D31AC"/>
    <w:rsid w:val="001D56B1"/>
    <w:rsid w:val="001D6ABF"/>
    <w:rsid w:val="001F10D0"/>
    <w:rsid w:val="00231393"/>
    <w:rsid w:val="0025717C"/>
    <w:rsid w:val="00263118"/>
    <w:rsid w:val="00276B90"/>
    <w:rsid w:val="00284334"/>
    <w:rsid w:val="00287B1D"/>
    <w:rsid w:val="00292ABC"/>
    <w:rsid w:val="00292D87"/>
    <w:rsid w:val="002A3F9E"/>
    <w:rsid w:val="002B6D72"/>
    <w:rsid w:val="002D6BAD"/>
    <w:rsid w:val="002D7D37"/>
    <w:rsid w:val="002E1B9B"/>
    <w:rsid w:val="00312445"/>
    <w:rsid w:val="00322574"/>
    <w:rsid w:val="0036058A"/>
    <w:rsid w:val="003C3181"/>
    <w:rsid w:val="003E374C"/>
    <w:rsid w:val="003F606E"/>
    <w:rsid w:val="0041411B"/>
    <w:rsid w:val="004335D5"/>
    <w:rsid w:val="00447100"/>
    <w:rsid w:val="004666C1"/>
    <w:rsid w:val="00470797"/>
    <w:rsid w:val="00480E27"/>
    <w:rsid w:val="0048554E"/>
    <w:rsid w:val="004A0D01"/>
    <w:rsid w:val="004A2C7B"/>
    <w:rsid w:val="004F5D79"/>
    <w:rsid w:val="0050296A"/>
    <w:rsid w:val="00507434"/>
    <w:rsid w:val="00533032"/>
    <w:rsid w:val="00547A37"/>
    <w:rsid w:val="00582698"/>
    <w:rsid w:val="00584B65"/>
    <w:rsid w:val="00586422"/>
    <w:rsid w:val="005A59B4"/>
    <w:rsid w:val="005D2BE4"/>
    <w:rsid w:val="005E7E82"/>
    <w:rsid w:val="005F5717"/>
    <w:rsid w:val="005F628E"/>
    <w:rsid w:val="006044A2"/>
    <w:rsid w:val="00626628"/>
    <w:rsid w:val="00630047"/>
    <w:rsid w:val="00652E83"/>
    <w:rsid w:val="006B5E1A"/>
    <w:rsid w:val="006C61DE"/>
    <w:rsid w:val="006D0AB1"/>
    <w:rsid w:val="006D3C72"/>
    <w:rsid w:val="006E2D82"/>
    <w:rsid w:val="006E73AB"/>
    <w:rsid w:val="006F208B"/>
    <w:rsid w:val="006F6B55"/>
    <w:rsid w:val="007009B8"/>
    <w:rsid w:val="00703F60"/>
    <w:rsid w:val="00706BDB"/>
    <w:rsid w:val="007107D0"/>
    <w:rsid w:val="00723A5D"/>
    <w:rsid w:val="00724C6A"/>
    <w:rsid w:val="007A0DF7"/>
    <w:rsid w:val="007D4B0A"/>
    <w:rsid w:val="007E76E5"/>
    <w:rsid w:val="007F3226"/>
    <w:rsid w:val="007F7470"/>
    <w:rsid w:val="0080306B"/>
    <w:rsid w:val="0082778C"/>
    <w:rsid w:val="008457B5"/>
    <w:rsid w:val="0085053B"/>
    <w:rsid w:val="00850CF9"/>
    <w:rsid w:val="00853B3C"/>
    <w:rsid w:val="008713D6"/>
    <w:rsid w:val="0088094D"/>
    <w:rsid w:val="008A027A"/>
    <w:rsid w:val="008B7ABF"/>
    <w:rsid w:val="008C0DCD"/>
    <w:rsid w:val="008D6E43"/>
    <w:rsid w:val="009160DC"/>
    <w:rsid w:val="00934F52"/>
    <w:rsid w:val="00952B5C"/>
    <w:rsid w:val="00953276"/>
    <w:rsid w:val="0095634A"/>
    <w:rsid w:val="00956457"/>
    <w:rsid w:val="009571F6"/>
    <w:rsid w:val="009B624A"/>
    <w:rsid w:val="009D0ECE"/>
    <w:rsid w:val="009F622F"/>
    <w:rsid w:val="00A7499A"/>
    <w:rsid w:val="00A8145A"/>
    <w:rsid w:val="00AA3671"/>
    <w:rsid w:val="00AB7CC2"/>
    <w:rsid w:val="00AC361A"/>
    <w:rsid w:val="00AE143F"/>
    <w:rsid w:val="00B32923"/>
    <w:rsid w:val="00B42711"/>
    <w:rsid w:val="00B51CAD"/>
    <w:rsid w:val="00B52400"/>
    <w:rsid w:val="00B6286A"/>
    <w:rsid w:val="00B76487"/>
    <w:rsid w:val="00B80AD3"/>
    <w:rsid w:val="00B96FC2"/>
    <w:rsid w:val="00BE292B"/>
    <w:rsid w:val="00BE68BA"/>
    <w:rsid w:val="00C07C07"/>
    <w:rsid w:val="00C223A2"/>
    <w:rsid w:val="00C52890"/>
    <w:rsid w:val="00C66720"/>
    <w:rsid w:val="00C75A43"/>
    <w:rsid w:val="00C962AF"/>
    <w:rsid w:val="00CA65B7"/>
    <w:rsid w:val="00CB3FB4"/>
    <w:rsid w:val="00CB782C"/>
    <w:rsid w:val="00CC059D"/>
    <w:rsid w:val="00CF2EEB"/>
    <w:rsid w:val="00D1569B"/>
    <w:rsid w:val="00D50E41"/>
    <w:rsid w:val="00D522A0"/>
    <w:rsid w:val="00D62C63"/>
    <w:rsid w:val="00D64535"/>
    <w:rsid w:val="00D8176D"/>
    <w:rsid w:val="00D8718F"/>
    <w:rsid w:val="00E10122"/>
    <w:rsid w:val="00E1345B"/>
    <w:rsid w:val="00E60B42"/>
    <w:rsid w:val="00E60C22"/>
    <w:rsid w:val="00E67741"/>
    <w:rsid w:val="00E90795"/>
    <w:rsid w:val="00EB16E2"/>
    <w:rsid w:val="00EB5341"/>
    <w:rsid w:val="00EB7C74"/>
    <w:rsid w:val="00ED0FFE"/>
    <w:rsid w:val="00ED1753"/>
    <w:rsid w:val="00ED618B"/>
    <w:rsid w:val="00EE3503"/>
    <w:rsid w:val="00F14322"/>
    <w:rsid w:val="00F302C8"/>
    <w:rsid w:val="00F439CE"/>
    <w:rsid w:val="00F50799"/>
    <w:rsid w:val="00F74676"/>
    <w:rsid w:val="00F939C9"/>
    <w:rsid w:val="00FA6899"/>
    <w:rsid w:val="00FA7FAC"/>
    <w:rsid w:val="00FB7CF0"/>
    <w:rsid w:val="00FD5971"/>
    <w:rsid w:val="00FE7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D323A"/>
  <w15:docId w15:val="{B09C5E5C-804B-4DCF-A1AD-5B3D2023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character" w:styleId="Hypertextovodkaz">
    <w:name w:val="Hyperlink"/>
    <w:basedOn w:val="Standardnpsmoodstavce"/>
    <w:uiPriority w:val="99"/>
    <w:unhideWhenUsed/>
    <w:rsid w:val="00276B90"/>
    <w:rPr>
      <w:color w:val="0000FF" w:themeColor="hyperlink"/>
      <w:u w:val="single"/>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Zkladntext21">
    <w:name w:val="Základní text 21"/>
    <w:basedOn w:val="Normln"/>
    <w:pPr>
      <w:overflowPunct w:val="0"/>
      <w:autoSpaceDE w:val="0"/>
      <w:autoSpaceDN w:val="0"/>
      <w:adjustRightInd w:val="0"/>
      <w:jc w:val="both"/>
      <w:textAlignment w:val="baseline"/>
    </w:pPr>
    <w:rPr>
      <w:szCs w:val="20"/>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basedOn w:val="Standardnpsmoodstavce"/>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basedOn w:val="Standardnpsmoodstavce"/>
    <w:locked/>
    <w:rPr>
      <w:rFonts w:ascii="Times New Roman" w:hAnsi="Times New Roman" w:cs="Times New Roman"/>
      <w:sz w:val="24"/>
      <w:szCs w:val="24"/>
      <w:lang w:val="x-none" w:eastAsia="cs-CZ"/>
    </w:rPr>
  </w:style>
  <w:style w:type="paragraph" w:styleId="Odstavecseseznamem">
    <w:name w:val="List Paragraph"/>
    <w:basedOn w:val="Normln"/>
    <w:qFormat/>
    <w:pPr>
      <w:spacing w:after="200" w:line="276" w:lineRule="auto"/>
      <w:ind w:left="720"/>
      <w:contextualSpacing/>
    </w:pPr>
    <w:rPr>
      <w:rFonts w:ascii="Calibri" w:eastAsia="Calibri" w:hAnsi="Calibri"/>
      <w:sz w:val="22"/>
      <w:szCs w:val="22"/>
      <w:lang w:eastAsia="en-US"/>
    </w:rPr>
  </w:style>
  <w:style w:type="paragraph" w:styleId="Revize">
    <w:name w:val="Revision"/>
    <w:hidden/>
    <w:semiHidden/>
    <w:rPr>
      <w:sz w:val="24"/>
      <w:szCs w:val="24"/>
    </w:rPr>
  </w:style>
  <w:style w:type="character" w:styleId="Nevyeenzmnka">
    <w:name w:val="Unresolved Mention"/>
    <w:basedOn w:val="Standardnpsmoodstavce"/>
    <w:uiPriority w:val="99"/>
    <w:semiHidden/>
    <w:unhideWhenUsed/>
    <w:rsid w:val="00E6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moravska-galer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942D-86EA-46BA-BD25-37698C3B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5753</Words>
  <Characters>33948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Advokátní kancelář</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creator>Klimová Hana</dc:creator>
  <cp:lastModifiedBy>Lisoňová Soňa</cp:lastModifiedBy>
  <cp:revision>3</cp:revision>
  <cp:lastPrinted>2023-03-20T13:52:00Z</cp:lastPrinted>
  <dcterms:created xsi:type="dcterms:W3CDTF">2023-03-30T13:24:00Z</dcterms:created>
  <dcterms:modified xsi:type="dcterms:W3CDTF">2023-03-30T13:25:00Z</dcterms:modified>
</cp:coreProperties>
</file>