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9E4" w:rsidRDefault="000269E4">
      <w:pPr>
        <w:jc w:val="center"/>
        <w:rPr>
          <w:rFonts w:eastAsia="Calibri"/>
        </w:rPr>
      </w:pPr>
    </w:p>
    <w:p w:rsidR="000269E4" w:rsidRDefault="0000000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Předávací protokol</w:t>
      </w:r>
    </w:p>
    <w:p w:rsidR="000269E4" w:rsidRDefault="0000000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ke smlouvě o výpůjčce</w:t>
      </w:r>
    </w:p>
    <w:p w:rsidR="000269E4" w:rsidRDefault="000269E4">
      <w:pPr>
        <w:spacing w:after="0"/>
        <w:rPr>
          <w:rFonts w:eastAsia="Calibri"/>
        </w:rPr>
      </w:pPr>
    </w:p>
    <w:p w:rsidR="000269E4" w:rsidRDefault="000269E4">
      <w:pPr>
        <w:spacing w:after="0"/>
        <w:rPr>
          <w:rFonts w:eastAsia="Calibri"/>
        </w:rPr>
      </w:pPr>
    </w:p>
    <w:p w:rsidR="000269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Pražský inovační institut, </w:t>
      </w:r>
      <w:proofErr w:type="spellStart"/>
      <w:r>
        <w:rPr>
          <w:rFonts w:eastAsia="Calibri"/>
          <w:b/>
          <w:color w:val="000000"/>
          <w:sz w:val="24"/>
          <w:szCs w:val="24"/>
        </w:rPr>
        <w:t>z.ú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. </w:t>
      </w:r>
    </w:p>
    <w:p w:rsidR="000269E4" w:rsidRDefault="00000000">
      <w:pPr>
        <w:spacing w:before="240" w:after="0"/>
        <w:rPr>
          <w:rFonts w:eastAsia="Calibri"/>
        </w:rPr>
      </w:pPr>
      <w:r>
        <w:rPr>
          <w:rFonts w:eastAsia="Calibri"/>
        </w:rPr>
        <w:t>Se sídlem: Mariánské náměstí 2/2, Staré Město, 110 00 Praha 1</w:t>
      </w:r>
    </w:p>
    <w:p w:rsidR="000269E4" w:rsidRDefault="00000000">
      <w:pPr>
        <w:spacing w:after="0"/>
        <w:rPr>
          <w:rFonts w:eastAsia="Calibri"/>
        </w:rPr>
      </w:pPr>
      <w:r>
        <w:rPr>
          <w:rFonts w:eastAsia="Calibri"/>
        </w:rPr>
        <w:t>Zapsaný: v rejstříku ústavů vedeném Městským soudem v Praze, spisová značka U854</w:t>
      </w:r>
    </w:p>
    <w:p w:rsidR="000269E4" w:rsidRDefault="00000000">
      <w:pPr>
        <w:spacing w:after="0"/>
        <w:rPr>
          <w:rFonts w:eastAsia="Calibri"/>
        </w:rPr>
      </w:pPr>
      <w:r>
        <w:rPr>
          <w:rFonts w:eastAsia="Calibri"/>
        </w:rPr>
        <w:t>Zastoupený: Tomáš Lapáček., ředitel</w:t>
      </w:r>
    </w:p>
    <w:p w:rsidR="000269E4" w:rsidRDefault="00000000">
      <w:pPr>
        <w:spacing w:after="0"/>
        <w:rPr>
          <w:rFonts w:eastAsia="Calibri"/>
        </w:rPr>
      </w:pPr>
      <w:r>
        <w:rPr>
          <w:rFonts w:eastAsia="Calibri"/>
        </w:rPr>
        <w:t>IČO: 08874883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0269E4" w:rsidRDefault="00000000">
      <w:pPr>
        <w:spacing w:after="0"/>
        <w:rPr>
          <w:rFonts w:eastAsia="Calibri"/>
        </w:rPr>
      </w:pPr>
      <w:r>
        <w:rPr>
          <w:rFonts w:eastAsia="Calibri"/>
        </w:rPr>
        <w:t>(dále jen „půjčitel“)</w:t>
      </w:r>
    </w:p>
    <w:p w:rsidR="000269E4" w:rsidRDefault="000269E4">
      <w:pPr>
        <w:rPr>
          <w:rFonts w:eastAsia="Calibri"/>
          <w:b/>
        </w:rPr>
      </w:pPr>
    </w:p>
    <w:p w:rsidR="000269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>Střední škola automobilní a informatiky</w:t>
      </w:r>
    </w:p>
    <w:p w:rsidR="000269E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Se sídlem: </w:t>
      </w:r>
      <w:r>
        <w:rPr>
          <w:sz w:val="24"/>
          <w:szCs w:val="24"/>
        </w:rPr>
        <w:t xml:space="preserve">Weilova 1270/4, 10200 </w:t>
      </w:r>
      <w:r>
        <w:rPr>
          <w:rFonts w:eastAsia="Calibri"/>
          <w:color w:val="000000"/>
          <w:sz w:val="24"/>
          <w:szCs w:val="24"/>
        </w:rPr>
        <w:t xml:space="preserve">Praha </w:t>
      </w:r>
      <w:r>
        <w:rPr>
          <w:sz w:val="24"/>
          <w:szCs w:val="24"/>
        </w:rPr>
        <w:t>10</w:t>
      </w:r>
    </w:p>
    <w:p w:rsidR="000269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Zastoupený: </w:t>
      </w:r>
      <w:r>
        <w:rPr>
          <w:sz w:val="24"/>
          <w:szCs w:val="24"/>
        </w:rPr>
        <w:t>Ing. Milan Vorlem</w:t>
      </w:r>
      <w:r>
        <w:rPr>
          <w:rFonts w:eastAsia="Calibri"/>
          <w:color w:val="000000"/>
          <w:sz w:val="24"/>
          <w:szCs w:val="24"/>
        </w:rPr>
        <w:t>, ředitel</w:t>
      </w:r>
    </w:p>
    <w:p w:rsidR="000269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IČO: </w:t>
      </w:r>
      <w:r>
        <w:rPr>
          <w:sz w:val="24"/>
          <w:szCs w:val="24"/>
        </w:rPr>
        <w:t>00497070</w:t>
      </w:r>
    </w:p>
    <w:p w:rsidR="000269E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(dále jen „vypůjčitel“)</w:t>
      </w:r>
    </w:p>
    <w:p w:rsidR="000269E4" w:rsidRDefault="000269E4">
      <w:pPr>
        <w:rPr>
          <w:rFonts w:eastAsia="Calibri"/>
          <w:b/>
        </w:rPr>
      </w:pPr>
    </w:p>
    <w:p w:rsidR="000269E4" w:rsidRDefault="00000000">
      <w:pPr>
        <w:rPr>
          <w:rFonts w:eastAsia="Calibri"/>
        </w:rPr>
      </w:pPr>
      <w:r>
        <w:rPr>
          <w:rFonts w:eastAsia="Calibri"/>
        </w:rPr>
        <w:t>Odpovědná osoba půjčitele</w:t>
      </w:r>
    </w:p>
    <w:tbl>
      <w:tblPr>
        <w:tblStyle w:val="a"/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269E4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Rut Schreiberová</w:t>
            </w:r>
          </w:p>
        </w:tc>
      </w:tr>
      <w:tr w:rsidR="000269E4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</w:tr>
      <w:tr w:rsidR="000269E4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</w:tr>
    </w:tbl>
    <w:p w:rsidR="000269E4" w:rsidRDefault="000269E4">
      <w:pPr>
        <w:rPr>
          <w:rFonts w:eastAsia="Calibri"/>
          <w:b/>
        </w:rPr>
      </w:pPr>
    </w:p>
    <w:p w:rsidR="000269E4" w:rsidRDefault="00000000">
      <w:pPr>
        <w:rPr>
          <w:rFonts w:eastAsia="Calibri"/>
        </w:rPr>
      </w:pPr>
      <w:r>
        <w:rPr>
          <w:rFonts w:eastAsia="Calibri"/>
        </w:rPr>
        <w:t>Odpovědná osoba vypůjčitele</w:t>
      </w:r>
    </w:p>
    <w:tbl>
      <w:tblPr>
        <w:tblStyle w:val="a0"/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269E4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bookmarkStart w:id="0" w:name="_heading=h.gjdgxs" w:colFirst="0" w:colLast="0"/>
            <w:bookmarkEnd w:id="0"/>
            <w:r>
              <w:rPr>
                <w:rFonts w:eastAsia="Calibr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t>Ing. Milan Vorel</w:t>
            </w:r>
          </w:p>
        </w:tc>
      </w:tr>
      <w:tr w:rsidR="000269E4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</w:tr>
      <w:tr w:rsidR="000269E4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</w:tr>
    </w:tbl>
    <w:p w:rsidR="000269E4" w:rsidRDefault="000269E4">
      <w:pPr>
        <w:spacing w:line="120" w:lineRule="auto"/>
        <w:rPr>
          <w:rFonts w:eastAsia="Calibri"/>
        </w:rPr>
      </w:pPr>
    </w:p>
    <w:p w:rsidR="000269E4" w:rsidRDefault="000269E4">
      <w:pPr>
        <w:spacing w:line="120" w:lineRule="auto"/>
        <w:rPr>
          <w:rFonts w:eastAsia="Calibri"/>
        </w:rPr>
      </w:pPr>
    </w:p>
    <w:p w:rsidR="000269E4" w:rsidRDefault="000269E4">
      <w:pPr>
        <w:spacing w:line="120" w:lineRule="auto"/>
        <w:rPr>
          <w:rFonts w:eastAsia="Calibri"/>
        </w:rPr>
      </w:pPr>
    </w:p>
    <w:tbl>
      <w:tblPr>
        <w:tblStyle w:val="a1"/>
        <w:tblW w:w="949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0269E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Od: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Do: </w:t>
            </w:r>
          </w:p>
        </w:tc>
      </w:tr>
    </w:tbl>
    <w:p w:rsidR="000269E4" w:rsidRDefault="000269E4">
      <w:pPr>
        <w:rPr>
          <w:rFonts w:eastAsia="Calibri"/>
        </w:rPr>
      </w:pPr>
    </w:p>
    <w:p w:rsidR="000269E4" w:rsidRDefault="000269E4">
      <w:pPr>
        <w:rPr>
          <w:rFonts w:eastAsia="Calibri"/>
        </w:rPr>
      </w:pPr>
    </w:p>
    <w:p w:rsidR="000269E4" w:rsidRDefault="000269E4">
      <w:pPr>
        <w:rPr>
          <w:rFonts w:eastAsia="Calibri"/>
        </w:rPr>
      </w:pPr>
    </w:p>
    <w:p w:rsidR="000269E4" w:rsidRDefault="000269E4">
      <w:pPr>
        <w:rPr>
          <w:rFonts w:eastAsia="Calibri"/>
        </w:rPr>
      </w:pPr>
    </w:p>
    <w:p w:rsidR="000269E4" w:rsidRDefault="000269E4">
      <w:pPr>
        <w:rPr>
          <w:rFonts w:eastAsia="Calibri"/>
        </w:rPr>
      </w:pPr>
    </w:p>
    <w:p w:rsidR="000269E4" w:rsidRDefault="00000000">
      <w:pPr>
        <w:rPr>
          <w:rFonts w:eastAsia="Calibri"/>
        </w:rPr>
      </w:pPr>
      <w:r>
        <w:rPr>
          <w:rFonts w:eastAsia="Calibri"/>
        </w:rPr>
        <w:t>Půjčitel půjčuje následující věci:</w:t>
      </w:r>
    </w:p>
    <w:tbl>
      <w:tblPr>
        <w:tblStyle w:val="a2"/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0269E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00000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Stav věci</w:t>
            </w:r>
          </w:p>
        </w:tc>
      </w:tr>
      <w:tr w:rsidR="000269E4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Tablet 10,1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Oukitel</w:t>
            </w:r>
            <w:proofErr w:type="spellEnd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 xml:space="preserve"> OKT1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jc w:val="center"/>
              <w:rPr>
                <w:rFonts w:eastAsia="Calibri"/>
              </w:rPr>
            </w:pPr>
            <w:r>
              <w:t>2</w:t>
            </w:r>
            <w:r>
              <w:rPr>
                <w:rFonts w:eastAsia="Calibr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3 6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30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nové</w:t>
            </w:r>
          </w:p>
        </w:tc>
      </w:tr>
      <w:tr w:rsidR="000269E4">
        <w:trPr>
          <w:trHeight w:val="25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  <w:p w:rsidR="000269E4" w:rsidRDefault="000269E4">
            <w:pPr>
              <w:spacing w:after="0"/>
              <w:rPr>
                <w:rFonts w:eastAsia="Calibri"/>
              </w:rPr>
            </w:pPr>
          </w:p>
          <w:p w:rsidR="000269E4" w:rsidRDefault="000269E4">
            <w:pPr>
              <w:spacing w:after="0"/>
              <w:rPr>
                <w:rFonts w:eastAsia="Calibri"/>
              </w:rPr>
            </w:pPr>
          </w:p>
          <w:p w:rsidR="000269E4" w:rsidRDefault="000269E4">
            <w:pPr>
              <w:spacing w:after="0"/>
              <w:rPr>
                <w:rFonts w:eastAsia="Calibri"/>
              </w:rPr>
            </w:pPr>
          </w:p>
          <w:p w:rsidR="000269E4" w:rsidRDefault="000269E4">
            <w:pPr>
              <w:spacing w:after="0"/>
              <w:rPr>
                <w:rFonts w:eastAsia="Calibri"/>
              </w:rPr>
            </w:pPr>
          </w:p>
          <w:p w:rsidR="000269E4" w:rsidRDefault="000269E4">
            <w:pPr>
              <w:spacing w:after="0"/>
              <w:rPr>
                <w:rFonts w:eastAsia="Calibri"/>
              </w:rPr>
            </w:pPr>
          </w:p>
          <w:p w:rsidR="000269E4" w:rsidRDefault="000269E4">
            <w:pPr>
              <w:spacing w:after="0"/>
              <w:rPr>
                <w:rFonts w:eastAsia="Calibri"/>
              </w:rPr>
            </w:pPr>
          </w:p>
          <w:p w:rsidR="000269E4" w:rsidRDefault="000269E4">
            <w:pPr>
              <w:spacing w:after="0"/>
              <w:rPr>
                <w:rFonts w:eastAsia="Calibr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v.č</w:t>
            </w:r>
            <w:proofErr w:type="spellEnd"/>
            <w:r>
              <w:rPr>
                <w:rFonts w:ascii="Roboto" w:eastAsia="Roboto" w:hAnsi="Roboto" w:cs="Roboto"/>
                <w:color w:val="000000"/>
                <w:sz w:val="20"/>
                <w:szCs w:val="20"/>
                <w:highlight w:val="white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269E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269E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</w:tr>
    </w:tbl>
    <w:p w:rsidR="000269E4" w:rsidRDefault="000269E4">
      <w:pPr>
        <w:spacing w:line="120" w:lineRule="auto"/>
        <w:rPr>
          <w:rFonts w:eastAsia="Calibri"/>
        </w:rPr>
      </w:pPr>
    </w:p>
    <w:p w:rsidR="000269E4" w:rsidRDefault="000269E4">
      <w:pPr>
        <w:spacing w:line="120" w:lineRule="auto"/>
        <w:rPr>
          <w:rFonts w:eastAsia="Calibri"/>
        </w:rPr>
      </w:pPr>
    </w:p>
    <w:p w:rsidR="000269E4" w:rsidRDefault="000269E4">
      <w:pPr>
        <w:spacing w:line="120" w:lineRule="auto"/>
        <w:rPr>
          <w:rFonts w:eastAsia="Calibri"/>
        </w:rPr>
      </w:pPr>
    </w:p>
    <w:p w:rsidR="000269E4" w:rsidRDefault="000269E4">
      <w:pPr>
        <w:spacing w:line="120" w:lineRule="auto"/>
        <w:rPr>
          <w:rFonts w:eastAsia="Calibri"/>
        </w:rPr>
      </w:pPr>
    </w:p>
    <w:p w:rsidR="000269E4" w:rsidRDefault="000269E4">
      <w:pPr>
        <w:spacing w:line="120" w:lineRule="auto"/>
        <w:rPr>
          <w:rFonts w:eastAsia="Calibri"/>
        </w:rPr>
      </w:pPr>
    </w:p>
    <w:tbl>
      <w:tblPr>
        <w:tblStyle w:val="a3"/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0269E4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Za půjčitele věci předala firma </w:t>
            </w:r>
          </w:p>
          <w:p w:rsidR="000269E4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DATECO s.r.o.</w:t>
            </w:r>
          </w:p>
          <w:p w:rsidR="000269E4" w:rsidRDefault="00000000">
            <w:pP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:rsidR="000269E4" w:rsidRDefault="00000000">
            <w:pP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:rsidR="000269E4" w:rsidRDefault="000269E4">
            <w:pPr>
              <w:spacing w:after="0"/>
              <w:rPr>
                <w:rFonts w:eastAsia="Calibr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Za vypůjčitele věci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</w:tr>
    </w:tbl>
    <w:p w:rsidR="000269E4" w:rsidRDefault="00000000">
      <w:pPr>
        <w:rPr>
          <w:rFonts w:eastAsia="Calibri"/>
        </w:rPr>
      </w:pPr>
      <w:r>
        <w:rPr>
          <w:rFonts w:eastAsia="Calibri"/>
        </w:rPr>
        <w:br/>
      </w:r>
    </w:p>
    <w:p w:rsidR="000269E4" w:rsidRDefault="00000000">
      <w:pPr>
        <w:rPr>
          <w:rFonts w:eastAsia="Calibri"/>
        </w:rPr>
      </w:pPr>
      <w:r>
        <w:rPr>
          <w:rFonts w:eastAsia="Calibri"/>
        </w:rPr>
        <w:t xml:space="preserve">V Praze dne: </w:t>
      </w:r>
      <w:r w:rsidR="00745D8A">
        <w:rPr>
          <w:rFonts w:eastAsia="Calibri"/>
        </w:rPr>
        <w:t>5.4.2023</w:t>
      </w:r>
    </w:p>
    <w:p w:rsidR="000269E4" w:rsidRDefault="000269E4">
      <w:pPr>
        <w:rPr>
          <w:rFonts w:eastAsia="Calibri"/>
        </w:rPr>
      </w:pPr>
    </w:p>
    <w:p w:rsidR="000269E4" w:rsidRDefault="000269E4">
      <w:pPr>
        <w:rPr>
          <w:rFonts w:eastAsia="Calibri"/>
        </w:rPr>
      </w:pPr>
    </w:p>
    <w:tbl>
      <w:tblPr>
        <w:tblStyle w:val="a4"/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0269E4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Věci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9E4" w:rsidRDefault="0000000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E4" w:rsidRDefault="000269E4">
            <w:pPr>
              <w:spacing w:after="0"/>
              <w:rPr>
                <w:rFonts w:eastAsia="Calibri"/>
              </w:rPr>
            </w:pPr>
          </w:p>
        </w:tc>
      </w:tr>
    </w:tbl>
    <w:p w:rsidR="000269E4" w:rsidRDefault="000269E4">
      <w:pPr>
        <w:spacing w:line="120" w:lineRule="auto"/>
        <w:rPr>
          <w:rFonts w:eastAsia="Calibri"/>
        </w:rPr>
      </w:pPr>
    </w:p>
    <w:p w:rsidR="000269E4" w:rsidRDefault="000269E4">
      <w:pPr>
        <w:rPr>
          <w:rFonts w:eastAsia="Calibri"/>
        </w:rPr>
      </w:pPr>
    </w:p>
    <w:sectPr w:rsidR="000269E4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AD4" w:rsidRDefault="006B7AD4">
      <w:pPr>
        <w:spacing w:after="0" w:line="240" w:lineRule="auto"/>
      </w:pPr>
      <w:r>
        <w:separator/>
      </w:r>
    </w:p>
  </w:endnote>
  <w:endnote w:type="continuationSeparator" w:id="0">
    <w:p w:rsidR="006B7AD4" w:rsidRDefault="006B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AD4" w:rsidRDefault="006B7AD4">
      <w:pPr>
        <w:spacing w:after="0" w:line="240" w:lineRule="auto"/>
      </w:pPr>
      <w:r>
        <w:separator/>
      </w:r>
    </w:p>
  </w:footnote>
  <w:footnote w:type="continuationSeparator" w:id="0">
    <w:p w:rsidR="006B7AD4" w:rsidRDefault="006B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9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1021080</wp:posOffset>
          </wp:positionH>
          <wp:positionV relativeFrom="paragraph">
            <wp:posOffset>-342899</wp:posOffset>
          </wp:positionV>
          <wp:extent cx="3718560" cy="8286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856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E4"/>
    <w:rsid w:val="000269E4"/>
    <w:rsid w:val="006B7AD4"/>
    <w:rsid w:val="007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9DC1"/>
  <w15:docId w15:val="{FFFF1C4F-27AB-4619-8791-B5F1943C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19F"/>
    <w:pPr>
      <w:suppressAutoHyphens/>
    </w:pPr>
    <w:rPr>
      <w:rFonts w:eastAsia="Lucida Sans Unicode"/>
      <w:kern w:val="1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eastAsia="Lucida Sans Unicode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Edx7s43yL0FduWM4eXphU0EYIQ==">AMUW2mVCoPRWne/mZFy0EK/jldh3hgVYZ8Z09t8guoCrXfu5CETRDCJUqEuUP2Edr8k4Ko+PmdUQF3RKqArm0si/ABYRkmQ+yLj5G0hFU4ollxpSJmjrh+t2gfyfNyT+qyyYnONB+Q4G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Dědič</dc:creator>
  <cp:lastModifiedBy>iKAP2 Inovace ve vzdělávání</cp:lastModifiedBy>
  <cp:revision>2</cp:revision>
  <dcterms:created xsi:type="dcterms:W3CDTF">2023-04-19T14:59:00Z</dcterms:created>
  <dcterms:modified xsi:type="dcterms:W3CDTF">2023-04-19T14:59:00Z</dcterms:modified>
</cp:coreProperties>
</file>