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proofErr w:type="spellStart"/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From</w:t>
      </w:r>
      <w:proofErr w:type="spellEnd"/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: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</w:t>
      </w:r>
      <w:proofErr w:type="spellStart"/>
      <w:r w:rsidR="003623AF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xxxxxxxxxxxxxxxx</w:t>
      </w:r>
      <w:proofErr w:type="spellEnd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 &lt;</w:t>
      </w:r>
      <w:r w:rsidR="003623AF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xxxxxxxxx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@kenast.cz&gt;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Sent: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</w:t>
      </w:r>
      <w:proofErr w:type="spellStart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Thursday</w:t>
      </w:r>
      <w:proofErr w:type="spellEnd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, </w:t>
      </w:r>
      <w:proofErr w:type="spellStart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April</w:t>
      </w:r>
      <w:proofErr w:type="spellEnd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 27, 2023 3:08 PM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To: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</w:t>
      </w:r>
      <w:proofErr w:type="spellStart"/>
      <w:r w:rsidR="007C484F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xxxxxxxxxxxxxx</w:t>
      </w:r>
      <w:proofErr w:type="spellEnd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. Ing. &lt;</w:t>
      </w:r>
      <w:r w:rsidR="007C484F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xxxxxxxx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@sshsopava.cz&gt;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proofErr w:type="spellStart"/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Cc</w:t>
      </w:r>
      <w:proofErr w:type="spellEnd"/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: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</w:t>
      </w:r>
      <w:proofErr w:type="spellStart"/>
      <w:r w:rsidR="007C484F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xxxxxxxxxxxxxxxxx</w:t>
      </w:r>
      <w:proofErr w:type="spellEnd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 &lt;</w:t>
      </w:r>
      <w:r w:rsidR="007C484F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xxxxxxxxxxx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@sshsopava.cz&gt;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proofErr w:type="spellStart"/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Subject</w:t>
      </w:r>
      <w:proofErr w:type="spellEnd"/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:</w:t>
      </w:r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 RE: Objednávka kovových skříní, firma </w:t>
      </w:r>
      <w:proofErr w:type="spellStart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Kenast</w:t>
      </w:r>
      <w:proofErr w:type="spellEnd"/>
      <w:r w:rsidRPr="00B64A35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, s.r.o.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 xml:space="preserve">Dobrý den paní </w:t>
      </w:r>
      <w:proofErr w:type="spellStart"/>
      <w:r w:rsidR="007C484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xxxxxxxx</w:t>
      </w:r>
      <w:proofErr w:type="spellEnd"/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,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děkuji Vám za objednávku kovových šatních skříní, tímto ji potvrzuji.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 xml:space="preserve">Ohledně termínu dodání budu informovat paní </w:t>
      </w:r>
      <w:proofErr w:type="spellStart"/>
      <w:r w:rsidR="007C484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xxxxxxxxxxxx</w:t>
      </w:r>
      <w:proofErr w:type="spellEnd"/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přání příjemného dne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64A35" w:rsidRPr="00B64A35" w:rsidRDefault="003623AF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proofErr w:type="spellStart"/>
      <w:r>
        <w:rPr>
          <w:rFonts w:ascii="inherit" w:eastAsia="Times New Roman" w:hAnsi="inherit" w:cs="Calibri"/>
          <w:b/>
          <w:bCs/>
          <w:color w:val="1F497D"/>
          <w:sz w:val="20"/>
          <w:szCs w:val="20"/>
          <w:bdr w:val="none" w:sz="0" w:space="0" w:color="auto" w:frame="1"/>
          <w:lang w:eastAsia="cs-CZ"/>
        </w:rPr>
        <w:t>xxxxxxxxxxxxcxxxx</w:t>
      </w:r>
      <w:proofErr w:type="spellEnd"/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Obchodní zástupce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 xml:space="preserve">Mobil: </w:t>
      </w:r>
      <w:proofErr w:type="spellStart"/>
      <w:r w:rsidR="003623AF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xxx</w:t>
      </w:r>
      <w:proofErr w:type="spellEnd"/>
      <w:r w:rsidR="003623AF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 w:rsidR="003623AF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xxx</w:t>
      </w:r>
      <w:proofErr w:type="spellEnd"/>
      <w:r w:rsidR="003623AF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 w:rsidR="003623AF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xxx</w:t>
      </w:r>
      <w:proofErr w:type="spellEnd"/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Email: </w:t>
      </w:r>
      <w:r w:rsidR="003623AF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xxxxxxxxx</w:t>
      </w:r>
      <w:hyperlink r:id="rId4" w:tgtFrame="_blank" w:history="1">
        <w:r w:rsidRPr="00B64A35">
          <w:rPr>
            <w:rFonts w:ascii="inherit" w:eastAsia="Times New Roman" w:hAnsi="inherit" w:cs="Calibr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@kenast.cz</w:t>
        </w:r>
      </w:hyperlink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b/>
          <w:bCs/>
          <w:color w:val="1F497D"/>
          <w:sz w:val="20"/>
          <w:szCs w:val="20"/>
          <w:bdr w:val="none" w:sz="0" w:space="0" w:color="auto" w:frame="1"/>
          <w:lang w:eastAsia="cs-CZ"/>
        </w:rPr>
        <w:t>KENAST s.r.o.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Sídlo: J. A. Komenského 258, 289 11 Pečky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Kancelář: Praha – Holešovice, Dělnická 54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Tel: 800 401 301, 321 786 686</w:t>
      </w:r>
    </w:p>
    <w:p w:rsidR="00B64A35" w:rsidRPr="00B64A35" w:rsidRDefault="00267AF8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hyperlink r:id="rId5" w:tgtFrame="_blank" w:history="1">
        <w:r w:rsidR="00B64A35" w:rsidRPr="00B64A35">
          <w:rPr>
            <w:rFonts w:ascii="inherit" w:eastAsia="Times New Roman" w:hAnsi="inherit" w:cs="Calibr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www.kenast.cz</w:t>
        </w:r>
      </w:hyperlink>
      <w:r w:rsidR="00B64A35" w:rsidRPr="00B64A35">
        <w:rPr>
          <w:rFonts w:ascii="inherit" w:eastAsia="Times New Roman" w:hAnsi="inherit" w:cs="Calibri"/>
          <w:color w:val="1F497D"/>
          <w:sz w:val="20"/>
          <w:szCs w:val="20"/>
          <w:bdr w:val="none" w:sz="0" w:space="0" w:color="auto" w:frame="1"/>
          <w:lang w:eastAsia="cs-CZ"/>
        </w:rPr>
        <w:t>  eshop.kenast.cz</w:t>
      </w:r>
    </w:p>
    <w:p w:rsidR="00B64A35" w:rsidRPr="00B64A35" w:rsidRDefault="00267AF8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hyperlink r:id="rId6" w:tgtFrame="_blank" w:history="1">
        <w:r w:rsidR="00B64A35" w:rsidRPr="00B64A35">
          <w:rPr>
            <w:rFonts w:ascii="inherit" w:eastAsia="Times New Roman" w:hAnsi="inherit" w:cs="Calibr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www.proskolyakancelare.cz</w:t>
        </w:r>
      </w:hyperlink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64A35" w:rsidRDefault="00B64A35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Default="003623AF" w:rsidP="00B64A35">
      <w:pPr>
        <w:spacing w:after="0" w:line="240" w:lineRule="auto"/>
        <w:textAlignment w:val="baseline"/>
        <w:rPr>
          <w:noProof/>
          <w:lang w:eastAsia="cs-CZ"/>
        </w:rPr>
      </w:pPr>
    </w:p>
    <w:p w:rsidR="003623AF" w:rsidRPr="00B64A35" w:rsidRDefault="003623AF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</w:p>
    <w:p w:rsidR="007C484F" w:rsidRDefault="007C484F" w:rsidP="00B64A35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</w:pP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proofErr w:type="spellStart"/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From</w:t>
      </w:r>
      <w:proofErr w:type="spellEnd"/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: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 </w:t>
      </w:r>
      <w:proofErr w:type="spellStart"/>
      <w:r w:rsidR="007C484F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xxxxxxxxxxxxxx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. Ing. [</w:t>
      </w:r>
      <w:hyperlink r:id="rId7" w:history="1">
        <w:r w:rsidR="007C484F" w:rsidRPr="00E245B7">
          <w:rPr>
            <w:rStyle w:val="Hypertextovodkaz"/>
            <w:rFonts w:ascii="Tahoma" w:eastAsia="Times New Roman" w:hAnsi="Tahoma" w:cs="Tahoma"/>
            <w:sz w:val="20"/>
            <w:szCs w:val="20"/>
            <w:bdr w:val="none" w:sz="0" w:space="0" w:color="auto" w:frame="1"/>
            <w:lang w:eastAsia="cs-CZ"/>
          </w:rPr>
          <w:t>mailto:xxxxxxxx@sshsopava.cz</w:t>
        </w:r>
      </w:hyperlink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]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br/>
      </w:r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Sent: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 </w:t>
      </w:r>
      <w:proofErr w:type="spellStart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Thursday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 xml:space="preserve">, </w:t>
      </w:r>
      <w:proofErr w:type="spellStart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April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 xml:space="preserve"> 27, 2023 12:08 PM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br/>
      </w:r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To: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 </w:t>
      </w:r>
      <w:r w:rsidR="00373498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xxxxxxxxx</w:t>
      </w:r>
      <w:hyperlink r:id="rId8" w:tgtFrame="_blank" w:history="1">
        <w:r w:rsidRPr="00B64A35">
          <w:rPr>
            <w:rFonts w:ascii="Tahoma" w:eastAsia="Times New Roman" w:hAnsi="Tahoma" w:cs="Tahoma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@kenast.cz</w:t>
        </w:r>
      </w:hyperlink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br/>
      </w:r>
      <w:proofErr w:type="spellStart"/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Cc</w:t>
      </w:r>
      <w:proofErr w:type="spellEnd"/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: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 xml:space="preserve"> Ruský Martin, Mgr.; </w:t>
      </w:r>
      <w:proofErr w:type="spellStart"/>
      <w:r w:rsidR="007C484F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xxxxxxxxxx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 xml:space="preserve">, Mgr.; </w:t>
      </w:r>
      <w:proofErr w:type="spellStart"/>
      <w:r w:rsidR="007C484F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xxxxxxxxxxxxxxx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 xml:space="preserve">, Ing.; </w:t>
      </w:r>
      <w:proofErr w:type="spellStart"/>
      <w:r w:rsidR="007C484F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xxxxxxxxxxxxxxxxx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br/>
      </w:r>
      <w:proofErr w:type="spellStart"/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Subject</w:t>
      </w:r>
      <w:proofErr w:type="spellEnd"/>
      <w:r w:rsidRPr="00B64A35">
        <w:rPr>
          <w:rFonts w:ascii="Tahoma" w:eastAsia="Times New Roman" w:hAnsi="Tahoma" w:cs="Tahoma"/>
          <w:b/>
          <w:bCs/>
          <w:color w:val="424242"/>
          <w:sz w:val="20"/>
          <w:szCs w:val="20"/>
          <w:bdr w:val="none" w:sz="0" w:space="0" w:color="auto" w:frame="1"/>
          <w:lang w:eastAsia="cs-CZ"/>
        </w:rPr>
        <w:t>:</w:t>
      </w:r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 xml:space="preserve"> Objednávka kovových skříní, firma </w:t>
      </w:r>
      <w:proofErr w:type="spellStart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Kenast</w:t>
      </w:r>
      <w:proofErr w:type="spellEnd"/>
      <w:r w:rsidRPr="00B64A35">
        <w:rPr>
          <w:rFonts w:ascii="Tahoma" w:eastAsia="Times New Roman" w:hAnsi="Tahoma" w:cs="Tahoma"/>
          <w:color w:val="424242"/>
          <w:sz w:val="20"/>
          <w:szCs w:val="20"/>
          <w:bdr w:val="none" w:sz="0" w:space="0" w:color="auto" w:frame="1"/>
          <w:lang w:eastAsia="cs-CZ"/>
        </w:rPr>
        <w:t>, s.r.o.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tbl>
      <w:tblPr>
        <w:tblW w:w="825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B64A35" w:rsidRPr="00B64A35" w:rsidTr="00B64A35">
        <w:tc>
          <w:tcPr>
            <w:tcW w:w="0" w:type="auto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B64A35" w:rsidRPr="00B64A35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64A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DIČ: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64A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CZ27243397 Právnická osoba</w:t>
                  </w:r>
                </w:p>
              </w:tc>
            </w:tr>
          </w:tbl>
          <w:p w:rsidR="00B64A35" w:rsidRPr="00B64A35" w:rsidRDefault="00B64A35" w:rsidP="00B6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4A35" w:rsidRPr="00B64A35" w:rsidTr="00B64A35">
        <w:tc>
          <w:tcPr>
            <w:tcW w:w="0" w:type="auto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B64A35" w:rsidRPr="00B64A35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64A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Obchodní firma / název: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1"/>
                  </w:tblGrid>
                  <w:tr w:rsidR="00B64A35" w:rsidRPr="00B64A35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B64A35" w:rsidRPr="00B64A35" w:rsidRDefault="00B64A35" w:rsidP="00B64A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B64A3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>Kenast</w:t>
                        </w:r>
                        <w:proofErr w:type="spellEnd"/>
                        <w:r w:rsidRPr="00B64A3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</w:tbl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64A35" w:rsidRPr="00B64A35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64A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Sídlo: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64A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J. A. Komenského 258</w:t>
                  </w:r>
                </w:p>
              </w:tc>
            </w:tr>
            <w:tr w:rsidR="00B64A35" w:rsidRPr="00B64A35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4A35" w:rsidRPr="00B64A35" w:rsidRDefault="00B64A35" w:rsidP="00B64A3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64A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289 11 PEČKY</w:t>
                  </w:r>
                </w:p>
              </w:tc>
            </w:tr>
          </w:tbl>
          <w:p w:rsidR="00B64A35" w:rsidRPr="00B64A35" w:rsidRDefault="00B64A35" w:rsidP="00B6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Dobrý den,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v souladu s rozhodnutím vedení školy objednávám u V</w:t>
      </w:r>
      <w:r w:rsidR="007C484F">
        <w:rPr>
          <w:rFonts w:ascii="Calibri" w:eastAsia="Times New Roman" w:hAnsi="Calibri" w:cs="Calibri"/>
          <w:color w:val="424242"/>
          <w:lang w:eastAsia="cs-CZ"/>
        </w:rPr>
        <w:t xml:space="preserve">ás v rozsahu cenové nabídky (CN </w:t>
      </w:r>
      <w:r w:rsidRPr="00B64A35">
        <w:rPr>
          <w:rFonts w:ascii="Calibri" w:eastAsia="Times New Roman" w:hAnsi="Calibri" w:cs="Calibri"/>
          <w:color w:val="424242"/>
          <w:lang w:eastAsia="cs-CZ"/>
        </w:rPr>
        <w:t>šatní skříňky_26042023) kovové šatní skříně, a to: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ind w:left="720" w:hanging="36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Symbol" w:eastAsia="Times New Roman" w:hAnsi="Symbol" w:cs="Calibri"/>
          <w:i/>
          <w:iCs/>
          <w:color w:val="424242"/>
          <w:bdr w:val="none" w:sz="0" w:space="0" w:color="auto" w:frame="1"/>
          <w:lang w:eastAsia="cs-CZ"/>
        </w:rPr>
        <w:lastRenderedPageBreak/>
        <w:t></w:t>
      </w:r>
      <w:r w:rsidRPr="00B64A35">
        <w:rPr>
          <w:rFonts w:ascii="Times New Roman" w:eastAsia="Times New Roman" w:hAnsi="Times New Roman" w:cs="Times New Roman"/>
          <w:i/>
          <w:iCs/>
          <w:color w:val="424242"/>
          <w:sz w:val="14"/>
          <w:szCs w:val="14"/>
          <w:bdr w:val="none" w:sz="0" w:space="0" w:color="auto" w:frame="1"/>
          <w:lang w:eastAsia="cs-CZ"/>
        </w:rPr>
        <w:t>         </w:t>
      </w:r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>20 ks šestidveřových šatních skříní 1 850 x 900 x 500 mm s vnitřní policí (tedy 120 skříněk) v barvě korpusu RAL 7035, v barvě dvířek RAL 7035 (šedá), kód: INS-X-S96-18,</w:t>
      </w:r>
    </w:p>
    <w:p w:rsidR="00B64A35" w:rsidRPr="00B64A35" w:rsidRDefault="00B64A35" w:rsidP="00B64A35">
      <w:pPr>
        <w:spacing w:after="0" w:line="240" w:lineRule="auto"/>
        <w:ind w:left="720" w:hanging="36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Symbol" w:eastAsia="Times New Roman" w:hAnsi="Symbol" w:cs="Calibri"/>
          <w:i/>
          <w:iCs/>
          <w:color w:val="424242"/>
          <w:bdr w:val="none" w:sz="0" w:space="0" w:color="auto" w:frame="1"/>
          <w:lang w:eastAsia="cs-CZ"/>
        </w:rPr>
        <w:t></w:t>
      </w:r>
      <w:r w:rsidRPr="00B64A35">
        <w:rPr>
          <w:rFonts w:ascii="Times New Roman" w:eastAsia="Times New Roman" w:hAnsi="Times New Roman" w:cs="Times New Roman"/>
          <w:i/>
          <w:iCs/>
          <w:color w:val="424242"/>
          <w:sz w:val="14"/>
          <w:szCs w:val="14"/>
          <w:bdr w:val="none" w:sz="0" w:space="0" w:color="auto" w:frame="1"/>
          <w:lang w:eastAsia="cs-CZ"/>
        </w:rPr>
        <w:t>         </w:t>
      </w:r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>12 ks šestidveřových šatních skříní 1 850 x 900 x 500 mm s vnitřní policí (tedy 72 skříněk) v barvě korpusu RAL 7035 (šedá) a v barvě dvířek RAL 1023 (žlutá), kód: INS-X-S96-18,</w:t>
      </w:r>
    </w:p>
    <w:p w:rsidR="00B64A35" w:rsidRPr="00B64A35" w:rsidRDefault="00B64A35" w:rsidP="00B64A35">
      <w:pPr>
        <w:spacing w:after="0" w:line="240" w:lineRule="auto"/>
        <w:ind w:left="720" w:hanging="36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Symbol" w:eastAsia="Times New Roman" w:hAnsi="Symbol" w:cs="Calibri"/>
          <w:i/>
          <w:iCs/>
          <w:color w:val="424242"/>
          <w:bdr w:val="none" w:sz="0" w:space="0" w:color="auto" w:frame="1"/>
          <w:lang w:eastAsia="cs-CZ"/>
        </w:rPr>
        <w:t></w:t>
      </w:r>
      <w:r w:rsidRPr="00B64A35">
        <w:rPr>
          <w:rFonts w:ascii="Times New Roman" w:eastAsia="Times New Roman" w:hAnsi="Times New Roman" w:cs="Times New Roman"/>
          <w:i/>
          <w:iCs/>
          <w:color w:val="424242"/>
          <w:sz w:val="14"/>
          <w:szCs w:val="14"/>
          <w:bdr w:val="none" w:sz="0" w:space="0" w:color="auto" w:frame="1"/>
          <w:lang w:eastAsia="cs-CZ"/>
        </w:rPr>
        <w:t>          </w:t>
      </w:r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 xml:space="preserve">8 ks šestidveřových šatních skříní 1 850 x 900 x 500 mm s vnitřní policí (tedy 48 skříněk) </w:t>
      </w:r>
      <w:bookmarkStart w:id="0" w:name="_GoBack"/>
      <w:bookmarkEnd w:id="0"/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>v barvě korpusu RAL 7035 (šedá) a v barvě dvířek RAL 2008 (oranžová), kód: INS-X-S96-18,</w:t>
      </w:r>
    </w:p>
    <w:p w:rsidR="00B64A35" w:rsidRPr="00B64A35" w:rsidRDefault="00B64A35" w:rsidP="00B64A35">
      <w:pPr>
        <w:spacing w:after="0" w:line="240" w:lineRule="auto"/>
        <w:ind w:left="720" w:hanging="36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Symbol" w:eastAsia="Times New Roman" w:hAnsi="Symbol" w:cs="Calibri"/>
          <w:i/>
          <w:iCs/>
          <w:color w:val="424242"/>
          <w:bdr w:val="none" w:sz="0" w:space="0" w:color="auto" w:frame="1"/>
          <w:lang w:eastAsia="cs-CZ"/>
        </w:rPr>
        <w:t></w:t>
      </w:r>
      <w:r w:rsidRPr="00B64A35">
        <w:rPr>
          <w:rFonts w:ascii="Times New Roman" w:eastAsia="Times New Roman" w:hAnsi="Times New Roman" w:cs="Times New Roman"/>
          <w:i/>
          <w:iCs/>
          <w:color w:val="424242"/>
          <w:sz w:val="14"/>
          <w:szCs w:val="14"/>
          <w:bdr w:val="none" w:sz="0" w:space="0" w:color="auto" w:frame="1"/>
          <w:lang w:eastAsia="cs-CZ"/>
        </w:rPr>
        <w:t>          </w:t>
      </w:r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>3 kusy centrálního klíče (univerzálního klíče),</w:t>
      </w:r>
    </w:p>
    <w:p w:rsidR="00B64A35" w:rsidRPr="00B64A35" w:rsidRDefault="00B64A35" w:rsidP="00B64A35">
      <w:pPr>
        <w:spacing w:after="0" w:line="240" w:lineRule="auto"/>
        <w:ind w:left="720" w:hanging="36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ind w:left="720" w:hanging="36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i/>
          <w:iCs/>
          <w:color w:val="424242"/>
          <w:lang w:eastAsia="cs-CZ"/>
        </w:rPr>
        <w:t>-</w:t>
      </w:r>
      <w:r w:rsidRPr="00B64A35">
        <w:rPr>
          <w:rFonts w:ascii="Times New Roman" w:eastAsia="Times New Roman" w:hAnsi="Times New Roman" w:cs="Times New Roman"/>
          <w:i/>
          <w:iCs/>
          <w:color w:val="424242"/>
          <w:sz w:val="14"/>
          <w:szCs w:val="14"/>
          <w:bdr w:val="none" w:sz="0" w:space="0" w:color="auto" w:frame="1"/>
          <w:lang w:eastAsia="cs-CZ"/>
        </w:rPr>
        <w:t>          </w:t>
      </w:r>
      <w:r w:rsidR="00267AF8">
        <w:rPr>
          <w:rFonts w:ascii="Calibri" w:eastAsia="Times New Roman" w:hAnsi="Calibri" w:cs="Calibri"/>
          <w:i/>
          <w:iCs/>
          <w:color w:val="424242"/>
          <w:u w:val="single"/>
          <w:lang w:eastAsia="cs-CZ"/>
        </w:rPr>
        <w:t xml:space="preserve">vše s cylindrickým </w:t>
      </w:r>
      <w:proofErr w:type="gramStart"/>
      <w:r w:rsidRPr="00B64A35">
        <w:rPr>
          <w:rFonts w:ascii="Calibri" w:eastAsia="Times New Roman" w:hAnsi="Calibri" w:cs="Calibri"/>
          <w:i/>
          <w:iCs/>
          <w:color w:val="424242"/>
          <w:u w:val="single"/>
          <w:lang w:eastAsia="cs-CZ"/>
        </w:rPr>
        <w:t>zámkem .</w:t>
      </w:r>
      <w:proofErr w:type="gramEnd"/>
    </w:p>
    <w:p w:rsidR="00B64A35" w:rsidRPr="00B64A35" w:rsidRDefault="00B64A35" w:rsidP="00B64A35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7C484F">
      <w:pPr>
        <w:spacing w:after="0" w:line="240" w:lineRule="auto"/>
        <w:ind w:left="2268" w:hanging="2268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Termín dodání:                 </w:t>
      </w:r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do 31. 7. 2023, přesný termín musí být upřesněn minimálně 5 </w:t>
      </w:r>
      <w:proofErr w:type="gramStart"/>
      <w:r w:rsidRPr="00B64A35">
        <w:rPr>
          <w:rFonts w:ascii="Calibri" w:eastAsia="Times New Roman" w:hAnsi="Calibri" w:cs="Calibri"/>
          <w:color w:val="424242"/>
          <w:lang w:eastAsia="cs-CZ"/>
        </w:rPr>
        <w:t xml:space="preserve">pracovních </w:t>
      </w:r>
      <w:r w:rsidR="007C484F">
        <w:rPr>
          <w:rFonts w:ascii="Calibri" w:eastAsia="Times New Roman" w:hAnsi="Calibri" w:cs="Calibri"/>
          <w:color w:val="424242"/>
          <w:lang w:eastAsia="cs-CZ"/>
        </w:rPr>
        <w:t xml:space="preserve">                     </w:t>
      </w:r>
      <w:r w:rsidRPr="00B64A35">
        <w:rPr>
          <w:rFonts w:ascii="Calibri" w:eastAsia="Times New Roman" w:hAnsi="Calibri" w:cs="Calibri"/>
          <w:color w:val="424242"/>
          <w:lang w:eastAsia="cs-CZ"/>
        </w:rPr>
        <w:t>dnů</w:t>
      </w:r>
      <w:proofErr w:type="gramEnd"/>
      <w:r w:rsidRPr="00B64A35">
        <w:rPr>
          <w:rFonts w:ascii="Calibri" w:eastAsia="Times New Roman" w:hAnsi="Calibri" w:cs="Calibri"/>
          <w:color w:val="424242"/>
          <w:lang w:eastAsia="cs-CZ"/>
        </w:rPr>
        <w:t xml:space="preserve"> předem.</w:t>
      </w:r>
      <w:r w:rsidR="007C484F">
        <w:rPr>
          <w:rFonts w:ascii="Calibri" w:eastAsia="Times New Roman" w:hAnsi="Calibri" w:cs="Calibri"/>
          <w:color w:val="424242"/>
          <w:lang w:eastAsia="cs-CZ"/>
        </w:rPr>
        <w:t xml:space="preserve">               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Místo dodání:                    Husova 6, Opava.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Kontaktní osoba:             </w:t>
      </w:r>
      <w:r w:rsidR="007C484F">
        <w:rPr>
          <w:rFonts w:ascii="Calibri" w:eastAsia="Times New Roman" w:hAnsi="Calibri" w:cs="Calibri"/>
          <w:color w:val="424242"/>
          <w:lang w:eastAsia="cs-CZ"/>
        </w:rPr>
        <w:t xml:space="preserve">  </w:t>
      </w: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paní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xxxxxxxxxxxxxxxxx</w:t>
      </w:r>
      <w:proofErr w:type="spellEnd"/>
      <w:r w:rsidRPr="00B64A35">
        <w:rPr>
          <w:rFonts w:ascii="Calibri" w:eastAsia="Times New Roman" w:hAnsi="Calibri" w:cs="Calibri"/>
          <w:color w:val="424242"/>
          <w:lang w:eastAsia="cs-CZ"/>
        </w:rPr>
        <w:t xml:space="preserve">, správce budov, tel: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Pr="00B64A35">
        <w:rPr>
          <w:rFonts w:ascii="Calibri" w:eastAsia="Times New Roman" w:hAnsi="Calibri" w:cs="Calibri"/>
          <w:color w:val="424242"/>
          <w:lang w:eastAsia="cs-CZ"/>
        </w:rPr>
        <w:t>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Platba:                                 bankovním převodem po dodání zboží.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Bankovní spojení:           </w:t>
      </w:r>
      <w:r w:rsidR="007C484F">
        <w:rPr>
          <w:rFonts w:ascii="Calibri" w:eastAsia="Times New Roman" w:hAnsi="Calibri" w:cs="Calibri"/>
          <w:color w:val="424242"/>
          <w:lang w:eastAsia="cs-CZ"/>
        </w:rPr>
        <w:t xml:space="preserve">  </w:t>
      </w: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xxxxxxxxxxxxxxxxxxxxxxxxxxxxxxxxxxx</w:t>
      </w:r>
      <w:proofErr w:type="spellEnd"/>
      <w:r w:rsidRPr="00B64A35">
        <w:rPr>
          <w:rFonts w:ascii="Calibri" w:eastAsia="Times New Roman" w:hAnsi="Calibri" w:cs="Calibri"/>
          <w:color w:val="424242"/>
          <w:lang w:eastAsia="cs-CZ"/>
        </w:rPr>
        <w:t>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             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Cena ve výši </w:t>
      </w:r>
      <w:r w:rsidRPr="00B64A35">
        <w:rPr>
          <w:rFonts w:ascii="Calibri" w:eastAsia="Times New Roman" w:hAnsi="Calibri" w:cs="Calibri"/>
          <w:b/>
          <w:bCs/>
          <w:color w:val="424242"/>
          <w:lang w:eastAsia="cs-CZ"/>
        </w:rPr>
        <w:t>309 533,- Kč bez DPH</w:t>
      </w:r>
      <w:r w:rsidRPr="00B64A35">
        <w:rPr>
          <w:rFonts w:ascii="Calibri" w:eastAsia="Times New Roman" w:hAnsi="Calibri" w:cs="Calibri"/>
          <w:color w:val="424242"/>
          <w:lang w:eastAsia="cs-CZ"/>
        </w:rPr>
        <w:t> je brána jako maximální a zahrnuje veškeré náklady na pořízení vč. dopravy nutné pro úplné provedení objednávky.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Prosíme o písemnou akceptaci naší objednávky (např. e-mailem). Děkujeme.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Fakturační údaje: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Střední škola hotelnictví a služeb a Vyšší odborná škola, Opava, příspěvková organizace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Tyršova 867/34, 746 01 Opava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IČ: 72547651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DIČ: CZ72547651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Upozornění: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Na objednávku se vztahuje povinnost uveřejnění v registru smluv ve smyslu zákona č. 340/2015 Sb., o zvláštních podmínkách účinnosti některých smluv, uveřejňování těchto smluv a o registru smluv (zákon o registru smluv). Dodavatel souhlasí s uveřejn</w:t>
      </w:r>
      <w:r w:rsidR="00AA1942">
        <w:rPr>
          <w:rFonts w:ascii="Calibri" w:eastAsia="Times New Roman" w:hAnsi="Calibri" w:cs="Calibri"/>
          <w:color w:val="424242"/>
          <w:lang w:eastAsia="cs-CZ"/>
        </w:rPr>
        <w:t>ěn</w:t>
      </w:r>
      <w:r w:rsidRPr="00B64A35">
        <w:rPr>
          <w:rFonts w:ascii="Calibri" w:eastAsia="Times New Roman" w:hAnsi="Calibri" w:cs="Calibri"/>
          <w:color w:val="424242"/>
          <w:lang w:eastAsia="cs-CZ"/>
        </w:rPr>
        <w:t>ím objednávky v registru smluv a uv</w:t>
      </w:r>
      <w:r w:rsidR="00AA1942">
        <w:rPr>
          <w:rFonts w:ascii="Calibri" w:eastAsia="Times New Roman" w:hAnsi="Calibri" w:cs="Calibri"/>
          <w:color w:val="424242"/>
          <w:lang w:eastAsia="cs-CZ"/>
        </w:rPr>
        <w:t>eřejnění</w:t>
      </w: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 provede Objednatel.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S pozdravem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Ing. </w:t>
      </w:r>
      <w:proofErr w:type="spellStart"/>
      <w:r w:rsidR="00AA1942">
        <w:rPr>
          <w:rFonts w:ascii="Calibri" w:eastAsia="Times New Roman" w:hAnsi="Calibri" w:cs="Calibri"/>
          <w:color w:val="424242"/>
          <w:lang w:eastAsia="cs-CZ"/>
        </w:rPr>
        <w:t>xxxxx</w:t>
      </w:r>
      <w:proofErr w:type="spellEnd"/>
      <w:r w:rsidR="00AA1942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AA1942">
        <w:rPr>
          <w:rFonts w:ascii="Calibri" w:eastAsia="Times New Roman" w:hAnsi="Calibri" w:cs="Calibri"/>
          <w:color w:val="424242"/>
          <w:lang w:eastAsia="cs-CZ"/>
        </w:rPr>
        <w:t>xxxxxxxx</w:t>
      </w:r>
      <w:proofErr w:type="spellEnd"/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Ekonom školy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 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>IČ: 72547651</w:t>
      </w:r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Tel.:    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Fax:     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</w:p>
    <w:p w:rsidR="00B64A35" w:rsidRPr="00B64A35" w:rsidRDefault="00B64A35" w:rsidP="00B64A35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B64A35">
        <w:rPr>
          <w:rFonts w:ascii="Calibri" w:eastAsia="Times New Roman" w:hAnsi="Calibri" w:cs="Calibri"/>
          <w:color w:val="424242"/>
          <w:lang w:eastAsia="cs-CZ"/>
        </w:rPr>
        <w:t xml:space="preserve">Mobil: 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  <w:r w:rsidR="007C484F">
        <w:rPr>
          <w:rFonts w:ascii="Calibri" w:eastAsia="Times New Roman" w:hAnsi="Calibri" w:cs="Calibri"/>
          <w:color w:val="424242"/>
          <w:lang w:eastAsia="cs-CZ"/>
        </w:rPr>
        <w:t xml:space="preserve"> </w:t>
      </w:r>
      <w:proofErr w:type="spellStart"/>
      <w:r w:rsidR="007C484F">
        <w:rPr>
          <w:rFonts w:ascii="Calibri" w:eastAsia="Times New Roman" w:hAnsi="Calibri" w:cs="Calibri"/>
          <w:color w:val="424242"/>
          <w:lang w:eastAsia="cs-CZ"/>
        </w:rPr>
        <w:t>xxx</w:t>
      </w:r>
      <w:proofErr w:type="spellEnd"/>
    </w:p>
    <w:p w:rsidR="008E28B4" w:rsidRDefault="00267AF8"/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18"/>
    <w:rsid w:val="000E7B58"/>
    <w:rsid w:val="00267AF8"/>
    <w:rsid w:val="00293E6D"/>
    <w:rsid w:val="003623AF"/>
    <w:rsid w:val="00373498"/>
    <w:rsid w:val="006E0DEC"/>
    <w:rsid w:val="0078382E"/>
    <w:rsid w:val="007C484F"/>
    <w:rsid w:val="00825F18"/>
    <w:rsid w:val="00AA1942"/>
    <w:rsid w:val="00B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50E"/>
  <w15:chartTrackingRefBased/>
  <w15:docId w15:val="{9A3F852D-C69D-4196-B42F-003C4ACD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4A3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96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kena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sshs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kolyakancelare.cz/" TargetMode="External"/><Relationship Id="rId5" Type="http://schemas.openxmlformats.org/officeDocument/2006/relationships/hyperlink" Target="http://www.kenast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keting@kenas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10</cp:revision>
  <cp:lastPrinted>2023-04-28T08:57:00Z</cp:lastPrinted>
  <dcterms:created xsi:type="dcterms:W3CDTF">2023-04-28T05:35:00Z</dcterms:created>
  <dcterms:modified xsi:type="dcterms:W3CDTF">2023-04-28T09:33:00Z</dcterms:modified>
</cp:coreProperties>
</file>