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storaenso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157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Prodávající: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-1467041</wp:posOffset>
            </wp:positionV>
            <wp:extent cx="7562088" cy="10698480"/>
            <wp:effectExtent l="0" t="0" r="0" b="0"/>
            <wp:wrapNone/>
            <wp:docPr id="101" name="Picture 101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83" w:after="0" w:line="187" w:lineRule="exact"/>
        <w:ind w:left="148" w:right="-40" w:firstLine="3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STSKÉ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LESY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7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ZNOJMO,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ÍSP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VKOVÁ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ORGANIZACE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VÍDE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SKÁ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ÍDA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707/25/8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CZ-66902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ZNOJMO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5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4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O: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00839027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1" w:after="0" w:line="167" w:lineRule="exact"/>
        <w:ind w:left="263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CZ/01/01/2023/2/104275/KIS-KIG/R/3/LK-LK/LAMBEWE/0223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1Z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7" w:after="0" w:line="335" w:lineRule="exact"/>
        <w:ind w:left="521" w:right="4747" w:firstLine="0"/>
        <w:jc w:val="right"/>
      </w:pPr>
      <w:r/>
      <w:r>
        <w:rPr lang="cs-CZ" sz="30" baseline="0" dirty="0">
          <w:jc w:val="left"/>
          <w:rFonts w:ascii="Arial" w:hAnsi="Arial" w:cs="Arial"/>
          <w:color w:val="000000"/>
          <w:w w:val="96"/>
          <w:sz w:val="30"/>
          <w:szCs w:val="30"/>
        </w:rPr>
        <w:t>Kupní</w:t>
      </w:r>
      <w:r>
        <w:rPr lang="cs-CZ" sz="30" baseline="0" dirty="0">
          <w:jc w:val="left"/>
          <w:rFonts w:ascii="Arial" w:hAnsi="Arial" w:cs="Arial"/>
          <w:color w:val="000000"/>
          <w:spacing w:val="43"/>
          <w:w w:val="96"/>
          <w:sz w:val="30"/>
          <w:szCs w:val="30"/>
        </w:rPr>
        <w:t> </w:t>
      </w:r>
      <w:r>
        <w:rPr lang="cs-CZ" sz="30" baseline="0" dirty="0">
          <w:jc w:val="left"/>
          <w:rFonts w:ascii="Arial" w:hAnsi="Arial" w:cs="Arial"/>
          <w:color w:val="000000"/>
          <w:sz w:val="30"/>
          <w:szCs w:val="30"/>
        </w:rPr>
        <w:t>smlouva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smlouvy: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CZ/01/01/2023/2/104275/KIS-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0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KIG/R/3/LK-LK/LAMBEWE/0223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563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ZNOJMO, 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3"/>
          <w:sz w:val="15"/>
          <w:szCs w:val="15"/>
        </w:rPr>
        <w:t>27.4.2023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201" w:lineRule="exact"/>
        <w:ind w:left="1721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Kupující: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5" behindDoc="0" locked="0" layoutInCell="1" allowOverlap="1">
            <wp:simplePos x="0" y="0"/>
            <wp:positionH relativeFrom="page">
              <wp:posOffset>3820081</wp:posOffset>
            </wp:positionH>
            <wp:positionV relativeFrom="paragraph">
              <wp:posOffset>623901</wp:posOffset>
            </wp:positionV>
            <wp:extent cx="1773410" cy="111558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73410" cy="111558"/>
                    </a:xfrm>
                    <a:custGeom>
                      <a:rect l="l" t="t" r="r" b="b"/>
                      <a:pathLst>
                        <a:path w="1773410" h="111558">
                          <a:moveTo>
                            <a:pt x="0" y="111558"/>
                          </a:moveTo>
                          <a:lnTo>
                            <a:pt x="1773410" y="111558"/>
                          </a:lnTo>
                          <a:lnTo>
                            <a:pt x="17734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155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83" w:after="0" w:line="187" w:lineRule="exact"/>
        <w:ind w:left="1719" w:right="1798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Enso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GmbH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AT-3531 Brand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59" w:right="209" w:bottom="400" w:left="500" w:header="708" w:footer="708" w:gutter="0"/>
          <w:cols w:num="2" w:space="0" w:equalWidth="0">
            <w:col w:w="2288" w:space="1487"/>
            <w:col w:w="7442" w:space="0"/>
          </w:cols>
          <w:docGrid w:linePitch="360"/>
        </w:sectPr>
        <w:tabs>
          <w:tab w:val="left" w:pos="3328"/>
        </w:tabs>
        <w:spacing w:before="190" w:after="0" w:line="180" w:lineRule="exact"/>
        <w:ind w:left="1712" w:right="1798" w:firstLine="3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Zapsaná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obchodním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rejst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íku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vedeném: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FN175295m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O;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0979252,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ATU45537209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tblpX="155" w:tblpY="-10"/>
        <w:tblOverlap w:val="never"/>
        "
        <w:tblW w:w="7093" w:type="dxa"/>
        <w:tblLook w:val="04A0" w:firstRow="1" w:lastRow="0" w:firstColumn="1" w:lastColumn="0" w:noHBand="0" w:noVBand="1"/>
      </w:tblPr>
      <w:tblGrid>
        <w:gridCol w:w="3531"/>
        <w:gridCol w:w="3582"/>
      </w:tblGrid>
      <w:tr>
        <w:trPr>
          <w:trHeight w:hRule="exact" w:val="458"/>
        </w:trPr>
        <w:tc>
          <w:tcPr>
            <w:tcW w:w="3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240" w:lineRule="auto"/>
              <w:ind w:left="70" w:right="-18" w:firstLine="0"/>
            </w:pPr>
            <w:r>
              <w:drawing>
                <wp:anchor simplePos="0" relativeHeight="251658247" behindDoc="0" locked="0" layoutInCell="1" allowOverlap="1">
                  <wp:simplePos x="0" y="0"/>
                  <wp:positionH relativeFrom="page">
                    <wp:posOffset>254164</wp:posOffset>
                  </wp:positionH>
                  <wp:positionV relativeFrom="line">
                    <wp:posOffset>11700</wp:posOffset>
                  </wp:positionV>
                  <wp:extent cx="607867" cy="111559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7867" cy="111559"/>
                          </a:xfrm>
                          <a:custGeom>
                            <a:rect l="l" t="t" r="r" b="b"/>
                            <a:pathLst>
                              <a:path w="607867" h="111559">
                                <a:moveTo>
                                  <a:pt x="0" y="111559"/>
                                </a:moveTo>
                                <a:lnTo>
                                  <a:pt x="607867" y="111559"/>
                                </a:lnTo>
                                <a:lnTo>
                                  <a:pt x="60786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115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Email: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5"/>
                <w:w w:val="93"/>
                <w:sz w:val="15"/>
                <w:szCs w:val="15"/>
              </w:rPr>
              <w:t>  </w:t>
            </w:r>
            <w:hyperlink r:id="rId100" w:history="1">
              <w:r>
                <w:rPr lang="cs-CZ" sz="15" baseline="0" dirty="0">
                  <w:jc w:val="left"/>
                  <w:rFonts w:ascii="Arial" w:hAnsi="Arial" w:cs="Arial"/>
                  <w:color w:val="000000"/>
                  <w:spacing w:val="-1"/>
                  <w:w w:val="94"/>
                  <w:sz w:val="15"/>
                  <w:szCs w:val="15"/>
                </w:rPr>
                <w:t>trojan@znojmolesy.cz</w:t>
              </w:r>
            </w:hyperlink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358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>
        <w:trPr>
          <w:trHeight w:hRule="exact" w:val="653"/>
        </w:trPr>
        <w:tc>
          <w:tcPr>
            <w:tcW w:w="3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93"/>
                <w:tab w:val="left" w:pos="1183"/>
              </w:tabs>
              <w:spacing w:before="8" w:after="0" w:line="213" w:lineRule="exact"/>
              <w:ind w:left="70" w:right="1485" w:firstLine="3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íslo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dodavatele: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104275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Da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ň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: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EU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Import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0%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(20)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Certifikát: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5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5" w:after="0" w:line="240" w:lineRule="auto"/>
              <w:ind w:left="6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Banka: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Komer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ní Banka,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A.S.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5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Kód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banky: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KOMBCZPP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-17" w:right="953" w:firstLine="0"/>
              <w:jc w:val="right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IBAN: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CZ1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4"/>
                <w:w w:val="8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001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00000000001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4"/>
                <w:w w:val="8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3"/>
                <w:sz w:val="15"/>
                <w:szCs w:val="15"/>
              </w:rPr>
              <w:t>3930741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59" w:right="209" w:bottom="400" w:left="500" w:header="708" w:footer="708" w:gutter="0"/>
          <w:cols w:num="2" w:space="0" w:equalWidth="0">
            <w:col w:w="7316" w:space="-11"/>
            <w:col w:w="595" w:space="0"/>
          </w:cols>
          <w:docGrid w:linePitch="360"/>
        </w:sectPr>
        <w:spacing w:before="25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Nákup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í: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5" w:after="0" w:line="201" w:lineRule="exact"/>
        <w:ind w:left="144" w:right="0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4996777</wp:posOffset>
            </wp:positionH>
            <wp:positionV relativeFrom="line">
              <wp:posOffset>-449147</wp:posOffset>
            </wp:positionV>
            <wp:extent cx="1522456" cy="22311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2456" cy="223117"/>
                    </a:xfrm>
                    <a:custGeom>
                      <a:rect l="l" t="t" r="r" b="b"/>
                      <a:pathLst>
                        <a:path w="1522456" h="223117">
                          <a:moveTo>
                            <a:pt x="0" y="223117"/>
                          </a:moveTo>
                          <a:lnTo>
                            <a:pt x="1522456" y="223117"/>
                          </a:lnTo>
                          <a:lnTo>
                            <a:pt x="15224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231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i.</w:t>
      </w:r>
      <w:r>
        <w:rPr lang="cs-CZ" sz="18" baseline="0" dirty="0">
          <w:jc w:val="left"/>
          <w:rFonts w:ascii="Arial" w:hAnsi="Arial" w:cs="Arial"/>
          <w:color w:val="000000"/>
          <w:spacing w:val="-29"/>
          <w:w w:val="95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EDM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14"/>
          <w:w w:val="95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5"/>
          <w:sz w:val="18"/>
          <w:szCs w:val="18"/>
        </w:rPr>
        <w:t>SMLOUVY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9"/>
          <w:tab w:val="left" w:pos="966"/>
          <w:tab w:val="left" w:pos="2394"/>
          <w:tab w:val="left" w:pos="3804"/>
          <w:tab w:val="left" w:pos="4614"/>
          <w:tab w:val="left" w:pos="4725"/>
          <w:tab w:val="left" w:pos="7680"/>
          <w:tab w:val="left" w:pos="9697"/>
        </w:tabs>
        <w:spacing w:before="187" w:after="0" w:line="183" w:lineRule="exact"/>
        <w:ind w:left="138" w:right="371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prodává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jehli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natou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kulatinu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množství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jakosti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esn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specifikované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Obchodních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podmínkách-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96"/>
          <w:sz w:val="15"/>
          <w:szCs w:val="15"/>
        </w:rPr>
        <w:t>R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(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l.ll)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evádí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vlastnické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tomuto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lánkem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Obchodních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podmínek-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R.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uhradí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prodávajícímu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prodané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stanovenou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jednotku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(1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m3),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jednotku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specifikována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7"/>
          <w:tab w:val="left" w:pos="5483"/>
        </w:tabs>
        <w:spacing w:before="250" w:after="0" w:line="174" w:lineRule="exact"/>
        <w:ind w:left="144" w:right="3456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Množství: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201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m3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Zem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vodu: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eská republika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01" w:lineRule="exact"/>
        <w:ind w:left="13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IL</w:t>
      </w:r>
      <w:r>
        <w:rPr lang="cs-CZ" sz="18" baseline="0" dirty="0">
          <w:jc w:val="left"/>
          <w:rFonts w:ascii="Arial" w:hAnsi="Arial" w:cs="Arial"/>
          <w:color w:val="000000"/>
          <w:spacing w:val="-11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8"/>
          <w:sz w:val="18"/>
          <w:szCs w:val="18"/>
        </w:rPr>
        <w:t>CENY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/m3 bez.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DPH)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33" w:tblpY="-10"/>
        <w:tblOverlap w:val="never"/>
        "
        <w:tblW w:w="10808" w:type="dxa"/>
        <w:tblLook w:val="04A0" w:firstRow="1" w:lastRow="0" w:firstColumn="1" w:lastColumn="0" w:noHBand="0" w:noVBand="1"/>
      </w:tblPr>
      <w:tblGrid>
        <w:gridCol w:w="10082"/>
        <w:gridCol w:w="746"/>
      </w:tblGrid>
      <w:tr>
        <w:trPr>
          <w:trHeight w:hRule="exact" w:val="204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240" w:lineRule="auto"/>
              <w:ind w:left="93" w:right="0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-12701</wp:posOffset>
                  </wp:positionH>
                  <wp:positionV relativeFrom="line">
                    <wp:posOffset>-13018</wp:posOffset>
                  </wp:positionV>
                  <wp:extent cx="6433059" cy="34545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4" baseline="0" dirty="0">
                <w:jc w:val="left"/>
                <w:rFonts w:ascii="Arial" w:hAnsi="Arial" w:cs="Arial"/>
                <w:b/>
                <w:bCs/>
                <w:color w:val="000000"/>
                <w:w w:val="94"/>
                <w:sz w:val="14"/>
                <w:szCs w:val="14"/>
              </w:rPr>
              <w:t>Produkt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</w:p>
        </w:tc>
        <w:tc>
          <w:tcPr>
            <w:tcW w:w="746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7578</wp:posOffset>
                  </wp:positionV>
                  <wp:extent cx="474025" cy="4718934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74025" cy="4718934"/>
                          </a:xfrm>
                          <a:custGeom>
                            <a:rect l="l" t="t" r="r" b="b"/>
                            <a:pathLst>
                              <a:path w="474025" h="4718934">
                                <a:moveTo>
                                  <a:pt x="18041" y="4718934"/>
                                </a:moveTo>
                                <a:lnTo>
                                  <a:pt x="474025" y="4718934"/>
                                </a:lnTo>
                                <a:lnTo>
                                  <a:pt x="474025" y="0"/>
                                </a:lnTo>
                                <a:lnTo>
                                  <a:pt x="18041" y="0"/>
                                </a:lnTo>
                                <a:lnTo>
                                  <a:pt x="18041" y="14267"/>
                                </a:lnTo>
                                <a:lnTo>
                                  <a:pt x="0" y="14267"/>
                                </a:lnTo>
                                <a:lnTo>
                                  <a:pt x="0" y="135170"/>
                                </a:lnTo>
                                <a:lnTo>
                                  <a:pt x="18041" y="135170"/>
                                </a:lnTo>
                                <a:lnTo>
                                  <a:pt x="18041" y="169715"/>
                                </a:lnTo>
                                <a:lnTo>
                                  <a:pt x="0" y="169715"/>
                                </a:lnTo>
                                <a:lnTo>
                                  <a:pt x="0" y="283760"/>
                                </a:lnTo>
                                <a:lnTo>
                                  <a:pt x="18041" y="283760"/>
                                </a:lnTo>
                                <a:lnTo>
                                  <a:pt x="18041" y="318305"/>
                                </a:lnTo>
                                <a:lnTo>
                                  <a:pt x="0" y="318305"/>
                                </a:lnTo>
                                <a:lnTo>
                                  <a:pt x="0" y="430064"/>
                                </a:lnTo>
                                <a:lnTo>
                                  <a:pt x="18041" y="430064"/>
                                </a:lnTo>
                                <a:lnTo>
                                  <a:pt x="18041" y="464609"/>
                                </a:lnTo>
                                <a:lnTo>
                                  <a:pt x="0" y="464609"/>
                                </a:lnTo>
                                <a:lnTo>
                                  <a:pt x="0" y="574082"/>
                                </a:lnTo>
                                <a:lnTo>
                                  <a:pt x="18041" y="574082"/>
                                </a:lnTo>
                                <a:lnTo>
                                  <a:pt x="18041" y="608627"/>
                                </a:lnTo>
                                <a:lnTo>
                                  <a:pt x="0" y="608627"/>
                                </a:lnTo>
                                <a:lnTo>
                                  <a:pt x="0" y="722672"/>
                                </a:lnTo>
                                <a:lnTo>
                                  <a:pt x="18041" y="722672"/>
                                </a:lnTo>
                                <a:lnTo>
                                  <a:pt x="18041" y="757217"/>
                                </a:lnTo>
                                <a:lnTo>
                                  <a:pt x="0" y="757217"/>
                                </a:lnTo>
                                <a:lnTo>
                                  <a:pt x="0" y="868976"/>
                                </a:lnTo>
                                <a:lnTo>
                                  <a:pt x="18041" y="868976"/>
                                </a:lnTo>
                                <a:lnTo>
                                  <a:pt x="18041" y="903521"/>
                                </a:lnTo>
                                <a:lnTo>
                                  <a:pt x="0" y="903521"/>
                                </a:lnTo>
                                <a:lnTo>
                                  <a:pt x="0" y="1017566"/>
                                </a:lnTo>
                                <a:lnTo>
                                  <a:pt x="18041" y="1017566"/>
                                </a:lnTo>
                                <a:lnTo>
                                  <a:pt x="18041" y="1052111"/>
                                </a:lnTo>
                                <a:lnTo>
                                  <a:pt x="0" y="1052111"/>
                                </a:lnTo>
                                <a:lnTo>
                                  <a:pt x="0" y="1161584"/>
                                </a:lnTo>
                                <a:lnTo>
                                  <a:pt x="18041" y="1161584"/>
                                </a:lnTo>
                                <a:lnTo>
                                  <a:pt x="18041" y="1196129"/>
                                </a:lnTo>
                                <a:lnTo>
                                  <a:pt x="0" y="1196129"/>
                                </a:lnTo>
                                <a:lnTo>
                                  <a:pt x="0" y="1456478"/>
                                </a:lnTo>
                                <a:lnTo>
                                  <a:pt x="18041" y="1456478"/>
                                </a:lnTo>
                                <a:lnTo>
                                  <a:pt x="18041" y="1491023"/>
                                </a:lnTo>
                                <a:lnTo>
                                  <a:pt x="0" y="1491023"/>
                                </a:lnTo>
                                <a:lnTo>
                                  <a:pt x="0" y="1605068"/>
                                </a:lnTo>
                                <a:lnTo>
                                  <a:pt x="18041" y="1605068"/>
                                </a:lnTo>
                                <a:lnTo>
                                  <a:pt x="18041" y="1639613"/>
                                </a:lnTo>
                                <a:lnTo>
                                  <a:pt x="0" y="1639613"/>
                                </a:lnTo>
                                <a:lnTo>
                                  <a:pt x="0" y="1751372"/>
                                </a:lnTo>
                                <a:lnTo>
                                  <a:pt x="18041" y="1751372"/>
                                </a:lnTo>
                                <a:lnTo>
                                  <a:pt x="18041" y="1785917"/>
                                </a:lnTo>
                                <a:lnTo>
                                  <a:pt x="0" y="1785917"/>
                                </a:lnTo>
                                <a:lnTo>
                                  <a:pt x="0" y="1897676"/>
                                </a:lnTo>
                                <a:lnTo>
                                  <a:pt x="18041" y="1897676"/>
                                </a:lnTo>
                                <a:lnTo>
                                  <a:pt x="18041" y="1932221"/>
                                </a:lnTo>
                                <a:lnTo>
                                  <a:pt x="0" y="1932221"/>
                                </a:lnTo>
                                <a:lnTo>
                                  <a:pt x="0" y="2043980"/>
                                </a:lnTo>
                                <a:lnTo>
                                  <a:pt x="18041" y="2043980"/>
                                </a:lnTo>
                                <a:lnTo>
                                  <a:pt x="18041" y="2078525"/>
                                </a:lnTo>
                                <a:lnTo>
                                  <a:pt x="0" y="2078525"/>
                                </a:lnTo>
                                <a:lnTo>
                                  <a:pt x="0" y="2190284"/>
                                </a:lnTo>
                                <a:lnTo>
                                  <a:pt x="18041" y="2190284"/>
                                </a:lnTo>
                                <a:lnTo>
                                  <a:pt x="18041" y="2224829"/>
                                </a:lnTo>
                                <a:lnTo>
                                  <a:pt x="0" y="2224829"/>
                                </a:lnTo>
                                <a:lnTo>
                                  <a:pt x="0" y="2336588"/>
                                </a:lnTo>
                                <a:lnTo>
                                  <a:pt x="18041" y="2336588"/>
                                </a:lnTo>
                                <a:lnTo>
                                  <a:pt x="18041" y="2371133"/>
                                </a:lnTo>
                                <a:lnTo>
                                  <a:pt x="0" y="2371133"/>
                                </a:lnTo>
                                <a:lnTo>
                                  <a:pt x="0" y="2482892"/>
                                </a:lnTo>
                                <a:lnTo>
                                  <a:pt x="18041" y="2482892"/>
                                </a:lnTo>
                                <a:lnTo>
                                  <a:pt x="18041" y="2517437"/>
                                </a:lnTo>
                                <a:lnTo>
                                  <a:pt x="0" y="2517437"/>
                                </a:lnTo>
                                <a:lnTo>
                                  <a:pt x="0" y="2629196"/>
                                </a:lnTo>
                                <a:lnTo>
                                  <a:pt x="18041" y="2629196"/>
                                </a:lnTo>
                                <a:lnTo>
                                  <a:pt x="18041" y="2663741"/>
                                </a:lnTo>
                                <a:lnTo>
                                  <a:pt x="0" y="2663741"/>
                                </a:lnTo>
                                <a:lnTo>
                                  <a:pt x="0" y="2775500"/>
                                </a:lnTo>
                                <a:lnTo>
                                  <a:pt x="18041" y="2775500"/>
                                </a:lnTo>
                                <a:lnTo>
                                  <a:pt x="18041" y="2810045"/>
                                </a:lnTo>
                                <a:lnTo>
                                  <a:pt x="0" y="2810045"/>
                                </a:lnTo>
                                <a:lnTo>
                                  <a:pt x="0" y="2921804"/>
                                </a:lnTo>
                                <a:lnTo>
                                  <a:pt x="18041" y="2921804"/>
                                </a:lnTo>
                                <a:lnTo>
                                  <a:pt x="18041" y="2956349"/>
                                </a:lnTo>
                                <a:lnTo>
                                  <a:pt x="0" y="2956349"/>
                                </a:lnTo>
                                <a:lnTo>
                                  <a:pt x="0" y="3068108"/>
                                </a:lnTo>
                                <a:lnTo>
                                  <a:pt x="18041" y="3068108"/>
                                </a:lnTo>
                                <a:lnTo>
                                  <a:pt x="18041" y="3102653"/>
                                </a:lnTo>
                                <a:lnTo>
                                  <a:pt x="0" y="3102653"/>
                                </a:lnTo>
                                <a:lnTo>
                                  <a:pt x="0" y="3218984"/>
                                </a:lnTo>
                                <a:lnTo>
                                  <a:pt x="18041" y="3218984"/>
                                </a:lnTo>
                                <a:lnTo>
                                  <a:pt x="18041" y="3253529"/>
                                </a:lnTo>
                                <a:lnTo>
                                  <a:pt x="0" y="3253529"/>
                                </a:lnTo>
                                <a:lnTo>
                                  <a:pt x="0" y="3363002"/>
                                </a:lnTo>
                                <a:lnTo>
                                  <a:pt x="18041" y="3363002"/>
                                </a:lnTo>
                                <a:lnTo>
                                  <a:pt x="18041" y="3397547"/>
                                </a:lnTo>
                                <a:lnTo>
                                  <a:pt x="0" y="3397547"/>
                                </a:lnTo>
                                <a:lnTo>
                                  <a:pt x="0" y="3511592"/>
                                </a:lnTo>
                                <a:lnTo>
                                  <a:pt x="18041" y="3511592"/>
                                </a:lnTo>
                                <a:lnTo>
                                  <a:pt x="18041" y="3546137"/>
                                </a:lnTo>
                                <a:lnTo>
                                  <a:pt x="0" y="3546137"/>
                                </a:lnTo>
                                <a:lnTo>
                                  <a:pt x="0" y="3657896"/>
                                </a:lnTo>
                                <a:lnTo>
                                  <a:pt x="18041" y="3657896"/>
                                </a:lnTo>
                                <a:lnTo>
                                  <a:pt x="18041" y="3692441"/>
                                </a:lnTo>
                                <a:lnTo>
                                  <a:pt x="0" y="3692441"/>
                                </a:lnTo>
                                <a:lnTo>
                                  <a:pt x="0" y="3804200"/>
                                </a:lnTo>
                                <a:lnTo>
                                  <a:pt x="18041" y="3804200"/>
                                </a:lnTo>
                                <a:lnTo>
                                  <a:pt x="18041" y="3838745"/>
                                </a:lnTo>
                                <a:lnTo>
                                  <a:pt x="0" y="3838745"/>
                                </a:lnTo>
                                <a:lnTo>
                                  <a:pt x="0" y="3950504"/>
                                </a:lnTo>
                                <a:lnTo>
                                  <a:pt x="18041" y="3950504"/>
                                </a:lnTo>
                                <a:lnTo>
                                  <a:pt x="18041" y="3985049"/>
                                </a:lnTo>
                                <a:lnTo>
                                  <a:pt x="0" y="3985049"/>
                                </a:lnTo>
                                <a:lnTo>
                                  <a:pt x="0" y="4096808"/>
                                </a:lnTo>
                                <a:lnTo>
                                  <a:pt x="18041" y="4096808"/>
                                </a:lnTo>
                                <a:lnTo>
                                  <a:pt x="18041" y="4131353"/>
                                </a:lnTo>
                                <a:lnTo>
                                  <a:pt x="0" y="4131353"/>
                                </a:lnTo>
                                <a:lnTo>
                                  <a:pt x="0" y="4243112"/>
                                </a:lnTo>
                                <a:lnTo>
                                  <a:pt x="18041" y="4243112"/>
                                </a:lnTo>
                                <a:lnTo>
                                  <a:pt x="18041" y="4277657"/>
                                </a:lnTo>
                                <a:lnTo>
                                  <a:pt x="0" y="4277657"/>
                                </a:lnTo>
                                <a:lnTo>
                                  <a:pt x="0" y="4389416"/>
                                </a:lnTo>
                                <a:lnTo>
                                  <a:pt x="18041" y="4389416"/>
                                </a:lnTo>
                                <a:lnTo>
                                  <a:pt x="18041" y="4423961"/>
                                </a:lnTo>
                                <a:lnTo>
                                  <a:pt x="0" y="4423961"/>
                                </a:lnTo>
                                <a:lnTo>
                                  <a:pt x="0" y="4535720"/>
                                </a:lnTo>
                                <a:lnTo>
                                  <a:pt x="18041" y="4535720"/>
                                </a:lnTo>
                                <a:lnTo>
                                  <a:pt x="18041" y="4570265"/>
                                </a:lnTo>
                                <a:lnTo>
                                  <a:pt x="0" y="4570265"/>
                                </a:lnTo>
                                <a:lnTo>
                                  <a:pt x="0" y="4707170"/>
                                </a:lnTo>
                                <a:lnTo>
                                  <a:pt x="18041" y="4707170"/>
                                </a:lnTo>
                                <a:close/>
                                <a:moveTo>
                                  <a:pt x="18041" y="471893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142748</wp:posOffset>
                  </wp:positionV>
                  <wp:extent cx="6433059" cy="34545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291338</wp:posOffset>
                  </wp:positionV>
                  <wp:extent cx="6433059" cy="34545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437642</wp:posOffset>
                  </wp:positionV>
                  <wp:extent cx="6433059" cy="3454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581660</wp:posOffset>
                  </wp:positionV>
                  <wp:extent cx="6433059" cy="34545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730250</wp:posOffset>
                  </wp:positionV>
                  <wp:extent cx="6433059" cy="34545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876554</wp:posOffset>
                  </wp:positionV>
                  <wp:extent cx="6433059" cy="34545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1025144</wp:posOffset>
                  </wp:positionV>
                  <wp:extent cx="6433059" cy="34545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1169162</wp:posOffset>
                  </wp:positionV>
                  <wp:extent cx="6433059" cy="34545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1464056</wp:posOffset>
                  </wp:positionV>
                  <wp:extent cx="6433059" cy="34545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1612646</wp:posOffset>
                  </wp:positionV>
                  <wp:extent cx="6433059" cy="34545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0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1758950</wp:posOffset>
                  </wp:positionV>
                  <wp:extent cx="6433059" cy="34545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1905254</wp:posOffset>
                  </wp:positionV>
                  <wp:extent cx="6433059" cy="34545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2051558</wp:posOffset>
                  </wp:positionV>
                  <wp:extent cx="6433059" cy="3454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2197862</wp:posOffset>
                  </wp:positionV>
                  <wp:extent cx="6433059" cy="3454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2344166</wp:posOffset>
                  </wp:positionV>
                  <wp:extent cx="6433059" cy="3454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2490470</wp:posOffset>
                  </wp:positionV>
                  <wp:extent cx="6433059" cy="34545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2636774</wp:posOffset>
                  </wp:positionV>
                  <wp:extent cx="6433059" cy="34545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2783078</wp:posOffset>
                  </wp:positionV>
                  <wp:extent cx="6433059" cy="34545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2929382</wp:posOffset>
                  </wp:positionV>
                  <wp:extent cx="6433059" cy="34545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3075686</wp:posOffset>
                  </wp:positionV>
                  <wp:extent cx="6433059" cy="34545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3226562</wp:posOffset>
                  </wp:positionV>
                  <wp:extent cx="6433059" cy="3454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1" behindDoc="1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3370580</wp:posOffset>
                  </wp:positionV>
                  <wp:extent cx="6433059" cy="34545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3519170</wp:posOffset>
                  </wp:positionV>
                  <wp:extent cx="6433059" cy="34545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3665474</wp:posOffset>
                  </wp:positionV>
                  <wp:extent cx="6433059" cy="34545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3811778</wp:posOffset>
                  </wp:positionV>
                  <wp:extent cx="6433059" cy="34545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3958082</wp:posOffset>
                  </wp:positionV>
                  <wp:extent cx="6433059" cy="34545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4104386</wp:posOffset>
                  </wp:positionV>
                  <wp:extent cx="6433059" cy="34545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4250690</wp:posOffset>
                  </wp:positionV>
                  <wp:extent cx="6433059" cy="34545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4396994</wp:posOffset>
                  </wp:positionV>
                  <wp:extent cx="6433059" cy="34545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4543298</wp:posOffset>
                  </wp:positionV>
                  <wp:extent cx="6433059" cy="34545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-6415018</wp:posOffset>
                  </wp:positionH>
                  <wp:positionV relativeFrom="paragraph">
                    <wp:posOffset>4714748</wp:posOffset>
                  </wp:positionV>
                  <wp:extent cx="6433059" cy="34545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433059" cy="34545"/>
                          </a:xfrm>
                          <a:custGeom>
                            <a:rect l="l" t="t" r="r" b="b"/>
                            <a:pathLst>
                              <a:path w="6433059" h="34545">
                                <a:moveTo>
                                  <a:pt x="0" y="0"/>
                                </a:moveTo>
                                <a:lnTo>
                                  <a:pt x="6433059" y="0"/>
                                </a:lnTo>
                                <a:lnTo>
                                  <a:pt x="6433059" y="34545"/>
                                </a:lnTo>
                                <a:lnTo>
                                  <a:pt x="0" y="34545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3"/>
        </w:trPr>
        <w:tc>
          <w:tcPr>
            <w:tcW w:w="1008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9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&lt;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1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2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4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ep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6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sz w:val="15"/>
                <w:szCs w:val="15"/>
              </w:rPr>
              <w:t>12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4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ep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-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14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" w:line="240" w:lineRule="auto"/>
              <w:ind w:left="103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5-1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9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5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7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20-24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3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9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5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25-29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6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6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30-34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444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35-39 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3" w:after="9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40-44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13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13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45-49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w w:val="96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6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50-54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w w:val="9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6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13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55-59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6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ABC,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60+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6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5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2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8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-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9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4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6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9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5-1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4"/>
                <w:w w:val="9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9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6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0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8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20-24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7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8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25-29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5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30-34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8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8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7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35-39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5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7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40-44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6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7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13" w:line="240" w:lineRule="auto"/>
              <w:ind w:left="9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7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45-49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06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9" w:line="240" w:lineRule="auto"/>
              <w:ind w:left="8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50-54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8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4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13" w:line="240" w:lineRule="auto"/>
              <w:ind w:left="8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55-59 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0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Borovice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7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lesní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9"/>
                <w:w w:val="9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60+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w w:val="9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3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Ostatní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6" w:line="240" w:lineRule="auto"/>
              <w:ind w:left="9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Vláknina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5" w:line="240" w:lineRule="auto"/>
              <w:ind w:left="90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Kulatina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1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w w:val="7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železem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6" w:line="240" w:lineRule="auto"/>
              <w:ind w:left="9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Vým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5" w:line="240" w:lineRule="auto"/>
              <w:ind w:left="8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Srážka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4m,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sz w:val="15"/>
                <w:szCs w:val="15"/>
              </w:rPr>
              <w:t>12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4"/>
                <w:w w:val="7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-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29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4"/>
                <w:w w:val="9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STP (A,B,C,D)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10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6" w:line="240" w:lineRule="auto"/>
              <w:ind w:left="8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Srážka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3m,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w w:val="91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36-59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STP (A,B,C,D)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>
        <w:trPr>
          <w:trHeight w:hRule="exact" w:val="284"/>
        </w:trPr>
        <w:tc>
          <w:tcPr>
            <w:tcW w:w="1008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80" w:line="240" w:lineRule="auto"/>
              <w:ind w:left="86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Srážka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Bor.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erná,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Mod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ín,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Dougl.(SK,LA,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5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DG)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40" w:after="0" w:line="201" w:lineRule="exact"/>
        <w:ind w:left="12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Jiné</w:t>
      </w:r>
      <w:r>
        <w:rPr lang="cs-CZ" sz="18" baseline="0" dirty="0">
          <w:jc w:val="left"/>
          <w:rFonts w:ascii="Arial" w:hAnsi="Arial" w:cs="Arial"/>
          <w:color w:val="000000"/>
          <w:spacing w:val="40"/>
          <w:w w:val="9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podmínky: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1"/>
        </w:tabs>
        <w:spacing w:before="3" w:after="0" w:line="187" w:lineRule="exact"/>
        <w:ind w:left="121" w:right="6375" w:firstLine="3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Nadmíra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kmen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být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5cm,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maximáln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však 30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0"/>
          <w:sz w:val="15"/>
          <w:szCs w:val="15"/>
        </w:rPr>
        <w:t>cm;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SLABÉ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ÍVÍ: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12cm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30cm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ep, </w:t>
      </w:r>
      <w:r>
        <w:rPr lang="cs-CZ" sz="15" baseline="0" dirty="0">
          <w:jc w:val="left"/>
          <w:rFonts w:ascii="Arial" w:hAnsi="Arial" w:cs="Arial"/>
          <w:color w:val="000000"/>
          <w:spacing w:val="21"/>
          <w:sz w:val="15"/>
          <w:szCs w:val="15"/>
        </w:rPr>
        <w:t>3m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(1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00%)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59" w:right="209" w:bottom="400" w:left="500" w:header="708" w:footer="708" w:gutter="0"/>
          <w:docGrid w:linePitch="360"/>
        </w:sectPr>
        <w:spacing w:before="0" w:after="0" w:line="167" w:lineRule="exact"/>
        <w:ind w:left="12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SILNÉ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ÍVÍ:</w:t>
      </w:r>
      <w:r>
        <w:rPr lang="cs-CZ" sz="15" baseline="0" dirty="0">
          <w:jc w:val="left"/>
          <w:rFonts w:ascii="Arial" w:hAnsi="Arial" w:cs="Arial"/>
          <w:color w:val="000000"/>
          <w:spacing w:val="28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31</w:t>
      </w:r>
      <w:r>
        <w:rPr lang="cs-CZ" sz="15" baseline="0" dirty="0">
          <w:jc w:val="left"/>
          <w:rFonts w:ascii="Arial" w:hAnsi="Arial" w:cs="Arial"/>
          <w:color w:val="000000"/>
          <w:spacing w:val="-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ep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59cm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STP,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6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4m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(100%)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64" w:after="0" w:line="189" w:lineRule="exact"/>
        <w:ind w:left="14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80"/>
          <w:sz w:val="17"/>
          <w:szCs w:val="17"/>
        </w:rPr>
        <w:t>111.</w:t>
      </w:r>
      <w:r>
        <w:rPr lang="cs-CZ" sz="17" baseline="0" dirty="0">
          <w:jc w:val="left"/>
          <w:rFonts w:ascii="Arial" w:hAnsi="Arial" w:cs="Arial"/>
          <w:color w:val="000000"/>
          <w:spacing w:val="-26"/>
          <w:w w:val="7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PLÁN DODÁVEK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52" w:right="212" w:bottom="400" w:left="500" w:header="708" w:footer="708" w:gutter="0"/>
          <w:cols w:num="2" w:space="0" w:equalWidth="0">
            <w:col w:w="1945" w:space="4470"/>
            <w:col w:w="4800" w:space="0"/>
          </w:cols>
          <w:docGrid w:linePitch="360"/>
        </w:sectPr>
        <w:spacing w:before="30" w:after="0" w:line="167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CZ/01/01/2023/2/104275/KIS-KIG/R/3/LK-LK/LAMBEWE/0223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i/>
          <w:iCs/>
          <w:color w:val="000000"/>
          <w:spacing w:val="-6"/>
          <w:sz w:val="15"/>
          <w:szCs w:val="15"/>
        </w:rPr>
        <w:t>2h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55" w:tblpY="-10"/>
        <w:tblOverlap w:val="never"/>
        "
        <w:tblW w:w="10675" w:type="dxa"/>
        <w:tblLook w:val="04A0" w:firstRow="1" w:lastRow="0" w:firstColumn="1" w:lastColumn="0" w:noHBand="0" w:noVBand="1"/>
      </w:tblPr>
      <w:tblGrid>
        <w:gridCol w:w="1130"/>
        <w:gridCol w:w="1115"/>
        <w:gridCol w:w="1116"/>
        <w:gridCol w:w="3970"/>
        <w:gridCol w:w="1115"/>
        <w:gridCol w:w="1116"/>
        <w:gridCol w:w="1130"/>
      </w:tblGrid>
      <w:tr>
        <w:trPr>
          <w:trHeight w:hRule="exact" w:val="458"/>
        </w:trPr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81"/>
              </w:tabs>
              <w:spacing w:before="66" w:after="0" w:line="240" w:lineRule="auto"/>
              <w:ind w:left="6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Referen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ní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91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Závod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8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Mesíc/Rok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9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Rozsah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pr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ru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Doprava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87" w:right="-18" w:firstLine="0"/>
            </w:pPr>
            <w:r/>
            <w:r>
              <w:rPr lang="cs-CZ" sz="15" baseline="-1" dirty="0">
                <w:jc w:val="left"/>
                <w:rFonts w:ascii="Arial" w:hAnsi="Arial" w:cs="Arial"/>
                <w:color w:val="000000"/>
                <w:position w:val="-1"/>
                <w:w w:val="95"/>
                <w:sz w:val="15"/>
                <w:szCs w:val="15"/>
              </w:rPr>
              <w:t>Objem</w:t>
            </w:r>
            <w:r>
              <w:rPr lang="cs-CZ" sz="15" baseline="-1" dirty="0">
                <w:jc w:val="left"/>
                <w:rFonts w:ascii="Arial" w:hAnsi="Arial" w:cs="Arial"/>
                <w:color w:val="000000"/>
                <w:position w:val="-1"/>
                <w:w w:val="95"/>
                <w:sz w:val="15"/>
                <w:szCs w:val="15"/>
              </w:rPr>
              <w:t>  </w:t>
            </w:r>
            <w:r>
              <w:rPr lang="cs-CZ" sz="15" baseline="-1" dirty="0">
                <w:jc w:val="left"/>
                <w:rFonts w:ascii="Arial" w:hAnsi="Arial" w:cs="Arial"/>
                <w:color w:val="000000"/>
                <w:position w:val="-1"/>
                <w:w w:val="92"/>
                <w:sz w:val="15"/>
                <w:szCs w:val="15"/>
              </w:rPr>
              <w:t>[m3]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82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Délka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pro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distribucí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</w:tr>
      <w:tr>
        <w:trPr>
          <w:trHeight w:hRule="exact" w:val="250"/>
        </w:trPr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R02230409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Brand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5/2023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9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12-30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10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Kamion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1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8"/>
                <w:w w:val="9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00%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3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91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9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R02230409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Brand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6/2023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39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12-30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8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Kamion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4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0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00%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7"/>
                <w:sz w:val="15"/>
                <w:szCs w:val="15"/>
              </w:rPr>
              <w:t>3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</w:p>
        </w:tc>
      </w:tr>
      <w:tr>
        <w:trPr>
          <w:trHeight w:hRule="exact" w:val="260"/>
        </w:trPr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9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R02231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4"/>
                <w:w w:val="9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034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Brand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8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4/2023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39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6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Borovice,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31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w w:val="92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ep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-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59 cm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STP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3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Kamion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2" w:right="-18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9" w:right="-10" w:firstLine="0"/>
              <w:jc w:val="both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1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0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00%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4 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448"/>
        </w:trPr>
        <w:tc>
          <w:tcPr>
            <w:tcW w:w="7333" w:type="dxa"/>
            <w:gridSpan w:val="4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187" w:lineRule="exact"/>
              <w:ind w:left="82" w:right="426" w:hanging="2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5"/>
                <w:sz w:val="15"/>
                <w:szCs w:val="15"/>
              </w:rPr>
              <w:t>Celkový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objem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1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486562</wp:posOffset>
                  </wp:positionH>
                  <wp:positionV relativeFrom="paragraph">
                    <wp:posOffset>28099</wp:posOffset>
                  </wp:positionV>
                  <wp:extent cx="264724" cy="220694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72428" y="28099"/>
                            <a:ext cx="150424" cy="106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67" w:lineRule="exact"/>
                                <w:ind w:left="0" w:right="0" w:firstLine="0"/>
                              </w:pPr>
                              <w:r>
                                <w:rPr lang="cs-CZ" sz="15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8"/>
                                  <w:w w:val="94"/>
                                  <w:sz w:val="15"/>
                                  <w:szCs w:val="15"/>
                                </w:rPr>
                                <w:t>201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3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5486"/>
          <w:tab w:val="left" w:pos="6662"/>
        </w:tabs>
        <w:spacing w:before="235" w:after="0" w:line="189" w:lineRule="exact"/>
        <w:ind w:left="141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IV.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DODACÍ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PODMÍNKY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V.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PLATEBNÍ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PODMÍNKY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648" w:tblpY="-10"/>
        <w:tblOverlap w:val="never"/>
        "
        <w:tblW w:w="10675" w:type="dxa"/>
        <w:tblLook w:val="04A0" w:firstRow="1" w:lastRow="0" w:firstColumn="1" w:lastColumn="0" w:noHBand="0" w:noVBand="1"/>
      </w:tblPr>
      <w:tblGrid>
        <w:gridCol w:w="5349"/>
        <w:gridCol w:w="5346"/>
      </w:tblGrid>
      <w:tr>
        <w:trPr>
          <w:trHeight w:hRule="exact" w:val="1225"/>
        </w:trPr>
        <w:tc>
          <w:tcPr>
            <w:tcW w:w="53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69" w:right="0" w:firstLine="0"/>
            </w:pPr>
            <w:r>
              <w:drawing>
                <wp:anchor simplePos="0" relativeHeight="251658241" behindDoc="1" locked="0" layoutInCell="1" allowOverlap="1">
                  <wp:simplePos x="0" y="0"/>
                  <wp:positionH relativeFrom="page">
                    <wp:posOffset>-416052</wp:posOffset>
                  </wp:positionH>
                  <wp:positionV relativeFrom="line">
                    <wp:posOffset>-2196751</wp:posOffset>
                  </wp:positionV>
                  <wp:extent cx="7562088" cy="10698480"/>
                  <wp:effectExtent l="0" t="0" r="0" b="0"/>
                  <wp:wrapNone/>
                  <wp:docPr id="139" name="Picture 1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562088" cy="1069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Dodací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podmínky: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41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franko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odvozní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1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místo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9"/>
                <w:w w:val="90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(LKW)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6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Doba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dodání: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16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2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1.4.2023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7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30.6.2023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(Dat.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1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"/>
                <w:w w:val="95"/>
                <w:sz w:val="15"/>
                <w:szCs w:val="15"/>
              </w:rPr>
              <w:t>odeslání)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5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0" w:line="240" w:lineRule="auto"/>
              <w:ind w:left="5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Platební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6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podmínky: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41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45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4"/>
                <w:w w:val="9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dn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4"/>
                <w:w w:val="92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od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8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data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fakturace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187" w:lineRule="exact"/>
              <w:ind w:left="59" w:right="80" w:hanging="2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Fakturace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3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bude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provedena: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Fakturace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8"/>
                <w:sz w:val="15"/>
                <w:szCs w:val="15"/>
              </w:rPr>
              <w:t>2x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sí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č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33"/>
                <w:w w:val="93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( k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15.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a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0"/>
                <w:sz w:val="15"/>
                <w:szCs w:val="15"/>
              </w:rPr>
              <w:t>k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poslednímu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v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ě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2"/>
                <w:sz w:val="15"/>
                <w:szCs w:val="15"/>
              </w:rPr>
              <w:t>síci)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59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ěř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ení: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3"/>
                <w:sz w:val="15"/>
                <w:szCs w:val="15"/>
              </w:rPr>
              <w:t>elektronicky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60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Zp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sob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5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odeslání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3"/>
                <w:w w:val="73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faktury dodavateli: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E-mail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69" w:line="240" w:lineRule="auto"/>
              <w:ind w:left="60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Zp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4"/>
                <w:sz w:val="15"/>
                <w:szCs w:val="15"/>
              </w:rPr>
              <w:t>sob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22"/>
                <w:w w:val="94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odeslání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1"/>
                <w:w w:val="91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m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ěř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w w:val="90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dodavateli: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7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E-mail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</w:tbl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33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Standardní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5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smlouva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83"/>
        </w:tabs>
        <w:spacing w:before="200" w:after="0" w:line="167" w:lineRule="exact"/>
        <w:ind w:left="13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ujednání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05"/>
          <w:tab w:val="left" w:pos="1664"/>
          <w:tab w:val="left" w:pos="2387"/>
          <w:tab w:val="left" w:pos="3408"/>
          <w:tab w:val="left" w:pos="4149"/>
          <w:tab w:val="left" w:pos="4726"/>
          <w:tab w:val="left" w:pos="5539"/>
          <w:tab w:val="left" w:pos="7703"/>
          <w:tab w:val="left" w:pos="9200"/>
        </w:tabs>
        <w:spacing w:before="0" w:after="0" w:line="187" w:lineRule="exact"/>
        <w:ind w:left="132" w:right="558" w:hanging="2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prodává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jehli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natou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kulatinu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sortimentu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množství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jakosti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specifikované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Obchodních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podmínkách-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IJI)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evádí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vlastnické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tomuto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lánkem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3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Obchodních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podmínek-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R.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uhradí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prodávajícímu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prodané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stanovenou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jednotku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(1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m3),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jednotku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specifikována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3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ujednání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lánku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2"/>
          <w:tab w:val="left" w:pos="7282"/>
        </w:tabs>
        <w:spacing w:before="0" w:after="0" w:line="187" w:lineRule="exact"/>
        <w:ind w:left="130" w:right="558" w:firstLine="1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závislosti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kurzu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CZK/€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-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smlouvy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používá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pevný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kurz,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vyhlášený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eskou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národní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bankou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1.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dni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síci.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první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pracovní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den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ipadá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víkend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svátek,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použije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kurz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edchozího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pracovního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(tedy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poslední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pracovní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den 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ve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starém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síci).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379219</wp:posOffset>
            </wp:positionH>
            <wp:positionV relativeFrom="paragraph">
              <wp:posOffset>6402</wp:posOffset>
            </wp:positionV>
            <wp:extent cx="6842686" cy="71955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2686" cy="719553"/>
                    </a:xfrm>
                    <a:custGeom>
                      <a:rect l="l" t="t" r="r" b="b"/>
                      <a:pathLst>
                        <a:path w="6842686" h="719553">
                          <a:moveTo>
                            <a:pt x="783847" y="719553"/>
                          </a:moveTo>
                          <a:lnTo>
                            <a:pt x="6842686" y="719553"/>
                          </a:lnTo>
                          <a:lnTo>
                            <a:pt x="6842686" y="0"/>
                          </a:lnTo>
                          <a:lnTo>
                            <a:pt x="0" y="0"/>
                          </a:lnTo>
                          <a:lnTo>
                            <a:pt x="0" y="719553"/>
                          </a:lnTo>
                          <a:lnTo>
                            <a:pt x="30483" y="719553"/>
                          </a:lnTo>
                          <a:lnTo>
                            <a:pt x="30483" y="716862"/>
                          </a:lnTo>
                          <a:lnTo>
                            <a:pt x="783847" y="716862"/>
                          </a:lnTo>
                          <a:close/>
                          <a:moveTo>
                            <a:pt x="783847" y="7195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27" w:right="0" w:firstLine="0"/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409702</wp:posOffset>
            </wp:positionH>
            <wp:positionV relativeFrom="line">
              <wp:posOffset>-159</wp:posOffset>
            </wp:positionV>
            <wp:extent cx="753364" cy="11557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3364" cy="115571"/>
                    </a:xfrm>
                    <a:custGeom>
                      <a:rect l="l" t="t" r="r" b="b"/>
                      <a:pathLst>
                        <a:path w="753364" h="115571">
                          <a:moveTo>
                            <a:pt x="0" y="0"/>
                          </a:moveTo>
                          <a:lnTo>
                            <a:pt x="753364" y="0"/>
                          </a:lnTo>
                          <a:lnTo>
                            <a:pt x="753364" y="115571"/>
                          </a:lnTo>
                          <a:lnTo>
                            <a:pt x="0" y="115571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ujednání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025"/>
          <w:tab w:val="left" w:pos="9255"/>
          <w:tab w:val="left" w:pos="9960"/>
        </w:tabs>
        <w:spacing w:before="0" w:after="0" w:line="167" w:lineRule="exact"/>
        <w:ind w:left="12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úplném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áste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ném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zastavení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provozu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sobeném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mocí,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odstoupit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12"/>
          <w:tab w:val="left" w:pos="7529"/>
          <w:tab w:val="left" w:pos="9694"/>
        </w:tabs>
        <w:spacing w:before="10" w:after="0" w:line="180" w:lineRule="exact"/>
        <w:ind w:left="302" w:right="355" w:hanging="4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nedojde-li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jiné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dohod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prodávajícího 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kupujícího.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neodpovídá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prodávajícímu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škody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vzniklé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odstoupením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vodu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zásahu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moci.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04"/>
          <w:tab w:val="left" w:pos="1474"/>
          <w:tab w:val="left" w:pos="1661"/>
          <w:tab w:val="left" w:pos="4761"/>
          <w:tab w:val="left" w:pos="8342"/>
          <w:tab w:val="left" w:pos="9336"/>
          <w:tab w:val="left" w:pos="9962"/>
        </w:tabs>
        <w:spacing w:before="0" w:after="0" w:line="187" w:lineRule="exact"/>
        <w:ind w:left="294" w:right="355" w:hanging="1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považují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moci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okolnosti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nezávislé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li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neodstranitelné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edvídatelné,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zejména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írodní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katastrofy,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požáry,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mobilizace,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války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jiné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ozbrojené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konflikty,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teroristické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útoky,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závažné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výpadky dodávek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energií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služeb,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stávky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ohlášených,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nepokoje,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závažné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ekážky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stnanc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vážné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nemoci,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ízené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karantény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úrazy,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dále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rozhodnutí,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akty,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opat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ízení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státních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orgán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orgán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státní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správy,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epidemiologického,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hygienického,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vojenského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policejního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charakteru.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8"/>
          <w:tab w:val="left" w:pos="3613"/>
          <w:tab w:val="left" w:pos="4573"/>
          <w:tab w:val="left" w:pos="7911"/>
          <w:tab w:val="left" w:pos="9834"/>
        </w:tabs>
        <w:spacing w:before="0" w:after="0" w:line="167" w:lineRule="exact"/>
        <w:ind w:left="13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íznivých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klimatických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podmínek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následných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rozsáhlých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kalamit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(nap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trných,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hových)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mobilizace,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války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3"/>
          <w:tab w:val="left" w:pos="1687"/>
          <w:tab w:val="left" w:pos="2334"/>
          <w:tab w:val="left" w:pos="8107"/>
        </w:tabs>
        <w:spacing w:before="0" w:after="0" w:line="187" w:lineRule="exact"/>
        <w:ind w:left="295" w:right="355" w:hanging="3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jiného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ozbrojeného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konfliktu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teroristického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útoku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jiných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podstatných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trzích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eziva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též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omezení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výroby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WP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vzhledem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zhoršené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situaci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trhu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ezivem,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odebrat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nasmlouvané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množství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vyzvat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jednání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smlouvy.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Nedojde-li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mezi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smluvními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stranami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dohod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formou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dodatku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6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odstoupit.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29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sebe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ebírá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nebezpe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okolností,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ust.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1765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odst.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2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85"/>
          <w:tab w:val="left" w:pos="5107"/>
          <w:tab w:val="left" w:pos="7948"/>
          <w:tab w:val="left" w:pos="8940"/>
          <w:tab w:val="left" w:pos="10254"/>
        </w:tabs>
        <w:spacing w:before="0" w:after="0" w:line="167" w:lineRule="exact"/>
        <w:ind w:left="1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3.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záležitosti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smlouvou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obchodními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podmínkami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výslovn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neupravené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ídí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íslušnými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ustanoveními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.89/2012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6"/>
        </w:tabs>
        <w:spacing w:before="0" w:after="0" w:line="167" w:lineRule="exact"/>
        <w:ind w:left="29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platném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92"/>
        </w:tabs>
        <w:spacing w:before="0" w:after="0" w:line="167" w:lineRule="exact"/>
        <w:ind w:left="12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4.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smlouva</w:t>
      </w:r>
      <w:r>
        <w:rPr lang="cs-CZ" sz="15" baseline="0" dirty="0">
          <w:jc w:val="left"/>
          <w:rFonts w:ascii="Arial" w:hAnsi="Arial" w:cs="Arial"/>
          <w:color w:val="000000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vyhotovena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dvou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stejnopisech,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nichž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jeden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obdrží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jeden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prodávající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72"/>
        </w:tabs>
        <w:spacing w:before="0" w:after="0" w:line="167" w:lineRule="exact"/>
        <w:ind w:left="1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5.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považují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5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smlouvu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její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dopl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dodatky za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obchodní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tajemství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ust.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504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zákoníku.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Toto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10"/>
        </w:tabs>
        <w:spacing w:before="0" w:after="0" w:line="167" w:lineRule="exact"/>
        <w:ind w:left="29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ustanovení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platí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zániku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  <w:tab w:val="left" w:pos="3406"/>
        </w:tabs>
        <w:spacing w:before="0" w:after="0" w:line="167" w:lineRule="exact"/>
        <w:ind w:left="1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6.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prohlašuje,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celkové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množství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smlov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pochází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regionu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neomezené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 se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zbožím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disponovat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290" w:right="355" w:firstLine="4"/>
      </w:pPr>
      <w:r/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nemá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vady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zejména,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zatíženo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etích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osob.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Odpovídá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požadavku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normy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3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4961-1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/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ISO</w:t>
      </w:r>
      <w:r>
        <w:rPr lang="cs-CZ" sz="15" baseline="0" dirty="0">
          <w:jc w:val="left"/>
          <w:rFonts w:ascii="Arial" w:hAnsi="Arial" w:cs="Arial"/>
          <w:color w:val="000000"/>
          <w:spacing w:val="-2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17225-1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tabulka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položka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.1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.3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Kmenové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72"/>
          <w:tab w:val="left" w:pos="8284"/>
          <w:tab w:val="left" w:pos="9493"/>
        </w:tabs>
        <w:spacing w:before="0" w:after="0" w:line="187" w:lineRule="exact"/>
        <w:ind w:left="290" w:right="355" w:hanging="17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7.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postoupit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všechna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evést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všechny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povinnosti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osobu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rámci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podnikatelského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seskupení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(STORA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ENSO)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tomuto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postupu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luje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souhlas.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evodu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povinností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vyrozum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29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fakturace.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048"/>
        </w:tabs>
        <w:spacing w:before="0" w:after="0" w:line="167" w:lineRule="exact"/>
        <w:ind w:left="1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8.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tato smlouva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spadá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režimu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povinného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340/2015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platném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ní,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77"/>
          <w:tab w:val="left" w:pos="2404"/>
          <w:tab w:val="left" w:pos="4882"/>
          <w:tab w:val="left" w:pos="5173"/>
        </w:tabs>
        <w:spacing w:before="0" w:after="0" w:line="187" w:lineRule="exact"/>
        <w:ind w:left="290" w:right="355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7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povinný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subjekt,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ádn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splní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povinnost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ejnit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-34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platném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ve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ji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jejího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uzav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ení.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dále zavazuje,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poté,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co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Správce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registru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potvrdí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vyrozumí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tomto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zasláním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smlouvy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8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smluv,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kterého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ejmé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smluv.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nese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dnost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porušení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obou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shora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uvedených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povinností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2913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anského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9" w:lineRule="exact"/>
        <w:ind w:left="12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OBCHODNÍ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PODMÍNKY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-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Export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platné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od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1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.1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.2023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408876</wp:posOffset>
            </wp:positionH>
            <wp:positionV relativeFrom="paragraph">
              <wp:posOffset>491553</wp:posOffset>
            </wp:positionV>
            <wp:extent cx="6853110" cy="57731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876" y="491553"/>
                      <a:ext cx="6738810" cy="4630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7" w:lineRule="exact"/>
                          <w:ind w:left="1092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021.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58"/>
                            <w:tab w:val="left" w:pos="8153"/>
                          </w:tabs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2.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5"/>
                            <w:szCs w:val="15"/>
                          </w:rPr>
                          <w:t>zboží,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25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které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bylo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1"/>
                            <w:w w:val="92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dodáno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25"/>
                            <w:w w:val="93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v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ů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b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hu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kalendá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ního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síce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u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hož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nebyla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6"/>
                            <w:w w:val="94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dokon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ena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elektronická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ejímka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do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w w:val="90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konce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w w:val="8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tohoto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kalendá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ního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115"/>
                            <w:tab w:val="left" w:pos="3130"/>
                            <w:tab w:val="left" w:pos="4018"/>
                            <w:tab w:val="left" w:pos="5669"/>
                            <w:tab w:val="left" w:pos="10477"/>
                          </w:tabs>
                          <w:spacing w:before="0" w:after="0" w:line="187" w:lineRule="exact"/>
                          <w:ind w:left="26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síce,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12"/>
                            <w:w w:val="94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pro fakturaci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použije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20"/>
                            <w:w w:val="93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ů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rná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cena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pro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konsignované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1"/>
                            <w:sz w:val="15"/>
                            <w:szCs w:val="15"/>
                          </w:rPr>
                          <w:t>množství.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Pr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ů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rná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42"/>
                            <w:w w:val="93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cena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pro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w w:val="90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konsignované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množství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3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je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20"/>
                            <w:w w:val="9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uvedena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w w:val="94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5"/>
                            <w:szCs w:val="15"/>
                          </w:rPr>
                          <w:t>v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této smlouv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sz w:val="15"/>
                            <w:szCs w:val="15"/>
                          </w:rPr>
                          <w:t>ě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pod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bodem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„Specifikace".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Po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dokon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č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ení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elektronické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5"/>
                            <w:szCs w:val="15"/>
                          </w:rPr>
                          <w:t>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5"/>
                            <w:szCs w:val="15"/>
                          </w:rPr>
                          <w:t>ejímky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12"/>
                            <w:w w:val="95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takto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w w:val="99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fakturovaného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zboží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w w:val="9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bude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3"/>
                            <w:w w:val="93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vyú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č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5"/>
                            <w:szCs w:val="15"/>
                          </w:rPr>
                          <w:t>tován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40"/>
                            <w:w w:val="93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5"/>
                            <w:szCs w:val="15"/>
                          </w:rPr>
                          <w:t>rozdíl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w w:val="94"/>
                            <w:sz w:val="15"/>
                            <w:szCs w:val="15"/>
                          </w:rPr>
                          <w:t> 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mezi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6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konsignovaným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15"/>
                            <w:szCs w:val="15"/>
                          </w:rPr>
                          <w:t>množstvím 	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12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podmínky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5150"/>
        </w:tabs>
        <w:spacing w:before="0" w:after="0" w:line="167" w:lineRule="exact"/>
        <w:ind w:left="12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ejímku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rozhodující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aktuální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"Popis</w:t>
      </w:r>
      <w:r>
        <w:rPr lang="cs-CZ" sz="15" baseline="0" dirty="0">
          <w:jc w:val="left"/>
          <w:rFonts w:ascii="Arial" w:hAnsi="Arial" w:cs="Arial"/>
          <w:color w:val="000000"/>
          <w:w w:val="7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jakostních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íd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pila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ské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kulatiny”,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vystavený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rakouských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uzancí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OHHU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9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52" w:right="212" w:bottom="400" w:left="500" w:header="708" w:footer="708" w:gutter="0"/>
          <w:docGrid w:linePitch="360"/>
        </w:sectPr>
        <w:spacing w:before="0" w:after="0" w:line="167" w:lineRule="exact"/>
        <w:ind w:left="38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ÓNORM </w:t>
      </w:r>
      <w:r>
        <w:rPr lang="cs-CZ" sz="15" baseline="0" dirty="0">
          <w:jc w:val="left"/>
          <w:rFonts w:ascii="Arial" w:hAnsi="Arial" w:cs="Arial"/>
          <w:color w:val="000000"/>
          <w:spacing w:val="9"/>
          <w:sz w:val="15"/>
          <w:szCs w:val="15"/>
        </w:rPr>
        <w:t>L </w:t>
      </w:r>
      <w:r>
        <w:rPr lang="cs-CZ" sz="15" baseline="0" dirty="0">
          <w:jc w:val="left"/>
          <w:rFonts w:ascii="Arial" w:hAnsi="Arial" w:cs="Arial"/>
          <w:color w:val="000000"/>
          <w:spacing w:val="9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"/>
          <w:sz w:val="15"/>
          <w:szCs w:val="15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1272"/>
          <w:tab w:val="left" w:pos="1986"/>
          <w:tab w:val="left" w:pos="3714"/>
          <w:tab w:val="left" w:pos="10996"/>
        </w:tabs>
        <w:spacing w:before="14" w:after="0" w:line="187" w:lineRule="exact"/>
        <w:ind w:left="435" w:right="-40" w:firstLine="740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4400377</wp:posOffset>
            </wp:positionH>
            <wp:positionV relativeFrom="line">
              <wp:posOffset>21590</wp:posOffset>
            </wp:positionV>
            <wp:extent cx="1041774" cy="22069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00377" y="21590"/>
                      <a:ext cx="927474" cy="10639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CZ/01/01/2023/2/1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54"/>
                            <w:sz w:val="15"/>
                            <w:szCs w:val="15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0427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5/KIS-KIG/R/3/LK-LK/LAMBEWE/0223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3/4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množstvím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zjišt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ným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ejímkou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rozdíl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mezi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rnou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cenou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konsignované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sjednanou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cenu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3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elektronickou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ejímku.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3"/>
        </w:tabs>
        <w:spacing w:before="0" w:after="0" w:line="167" w:lineRule="exact"/>
        <w:ind w:left="17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3.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sjednávají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následující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ru: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STP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29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cm: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2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cm;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STP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30+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cm:</w:t>
      </w:r>
      <w:r>
        <w:rPr lang="cs-CZ" sz="15" baseline="0" dirty="0">
          <w:jc w:val="left"/>
          <w:rFonts w:ascii="Arial" w:hAnsi="Arial" w:cs="Arial"/>
          <w:color w:val="000000"/>
          <w:spacing w:val="-18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2cm;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33"/>
          <w:tab w:val="left" w:pos="8588"/>
          <w:tab w:val="left" w:pos="9135"/>
        </w:tabs>
        <w:spacing w:before="0" w:after="0" w:line="187" w:lineRule="exact"/>
        <w:ind w:left="172" w:right="-40" w:hanging="3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4.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Možné</w:t>
      </w:r>
      <w:r>
        <w:rPr lang="cs-CZ" sz="15" baseline="0" dirty="0">
          <w:jc w:val="left"/>
          <w:rFonts w:ascii="Arial" w:hAnsi="Arial" w:cs="Arial"/>
          <w:color w:val="000000"/>
          <w:w w:val="6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siln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rovcové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kmeny,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kmeny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pokryté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hovou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vrstvou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ap..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srážky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ejímacím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protokolu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uvedeny.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5.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Jestliže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dodáno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menším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než-li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požadovaným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nadm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rkem,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tována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zkrácená délka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zaokrouhlená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najeden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celý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metr.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Nadmíra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52"/>
          <w:tab w:val="left" w:pos="7544"/>
        </w:tabs>
        <w:spacing w:before="0" w:after="0" w:line="187" w:lineRule="exact"/>
        <w:ind w:left="427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kmen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(pro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ezy)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5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cm,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maximáln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však 30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cm.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Kmeny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délce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4m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nadmírou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více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než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(&gt;430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cm)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kmeny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délce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21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ny</w:t>
      </w:r>
      <w:r>
        <w:rPr lang="cs-CZ" sz="15" baseline="0" dirty="0">
          <w:jc w:val="left"/>
          <w:rFonts w:ascii="Arial" w:hAnsi="Arial" w:cs="Arial"/>
          <w:color w:val="000000"/>
          <w:w w:val="6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horší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(ABC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D,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FH).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5"/>
          <w:tab w:val="left" w:pos="8633"/>
        </w:tabs>
        <w:spacing w:before="0" w:after="0" w:line="167" w:lineRule="exact"/>
        <w:ind w:left="17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6.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patrné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(podle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trhlin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ezu),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jedná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 kalamitní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íví,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toto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klasifikováno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myslové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5"/>
          <w:tab w:val="left" w:pos="1864"/>
        </w:tabs>
        <w:spacing w:before="0" w:after="0" w:line="167" w:lineRule="exact"/>
        <w:ind w:left="1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7.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Podíl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myslového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evovína=SH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vláknina=FH)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it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%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jedné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dodávce.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velkého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podílu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myslového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jedné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9"/>
          <w:tab w:val="left" w:pos="3125"/>
          <w:tab w:val="left" w:pos="3919"/>
        </w:tabs>
        <w:spacing w:before="0" w:after="0" w:line="187" w:lineRule="exact"/>
        <w:ind w:left="432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dodávce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odmítnuta,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tovat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celou dodávku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myslového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zásilku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eposlat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papírenských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výrobu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ískových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desek.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6"/>
          <w:tab w:val="left" w:pos="1196"/>
          <w:tab w:val="left" w:pos="3216"/>
          <w:tab w:val="left" w:pos="5464"/>
          <w:tab w:val="left" w:pos="6227"/>
          <w:tab w:val="left" w:pos="6320"/>
          <w:tab w:val="left" w:pos="7738"/>
          <w:tab w:val="left" w:pos="9298"/>
        </w:tabs>
        <w:spacing w:before="0" w:after="0" w:line="187" w:lineRule="exact"/>
        <w:ind w:left="425" w:right="-40" w:hanging="260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8.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Podíl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kvality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A/B/C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minimáln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70%!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podíl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špatné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kvality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(D/FH/MH) 	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30%,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odstoupit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resp.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odmítnout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zbylé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dodávky.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zakázáno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cílen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snižovat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hodnotu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 z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vodu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vyt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lepších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kvalit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jednotlivých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tlouš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ť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kových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stup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ňů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dodavatele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-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dodavatel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povinnen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dodávat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kompletní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sortiment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pila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ských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aktuálních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pravidel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odb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ratele.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1"/>
          <w:tab w:val="left" w:pos="7266"/>
          <w:tab w:val="left" w:pos="9673"/>
          <w:tab w:val="left" w:pos="10467"/>
        </w:tabs>
        <w:spacing w:before="0" w:after="0" w:line="183" w:lineRule="exact"/>
        <w:ind w:left="420" w:right="-40" w:hanging="255"/>
        <w:jc w:val="both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-2061243</wp:posOffset>
            </wp:positionV>
            <wp:extent cx="7562088" cy="10698480"/>
            <wp:effectExtent l="0" t="0" r="0" b="0"/>
            <wp:wrapNone/>
            <wp:docPr id="145" name="Picture 145">
              <a:hlinkClick r:id="rId144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9.</w:t>
      </w:r>
      <w:r>
        <w:rPr lang="cs-CZ" sz="15" baseline="0" dirty="0">
          <w:jc w:val="left"/>
          <w:rFonts w:ascii="Arial" w:hAnsi="Arial" w:cs="Arial"/>
          <w:color w:val="000000"/>
          <w:spacing w:val="3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w w:val="5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7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hu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doby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trvání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kontinuáln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dodáváno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(pokud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stanoveno</w:t>
      </w:r>
      <w:r>
        <w:rPr lang="cs-CZ" sz="15" baseline="0" dirty="0">
          <w:jc w:val="left"/>
          <w:rFonts w:ascii="Arial" w:hAnsi="Arial" w:cs="Arial"/>
          <w:color w:val="000000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jinak).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nebude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sí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spln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no,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být schodek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dodávce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dorovnán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následujícím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síci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dohody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nákup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ím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dle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možností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kupujícího.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21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 o zboží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nedodané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smlouvou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hem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eného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snížit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celkovou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2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zboží.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5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10.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kulatiny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použity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kovové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edm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ty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žádné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narážecí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u w:val="single"/>
          <w:color w:val="000000"/>
          <w:sz w:val="15"/>
          <w:szCs w:val="15"/>
        </w:rPr>
        <w:t>desti</w:t>
      </w:r>
      <w:r>
        <w:rPr lang="cs-CZ" sz="15" baseline="0" dirty="0">
          <w:jc w:val="left"/>
          <w:rFonts w:ascii="Arial" w:hAnsi="Arial" w:cs="Arial"/>
          <w:u w:val="single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u w:val="single"/>
          <w:color w:val="000000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 um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lé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hmoty.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Tyto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desti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odstraní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náklad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9"/>
          <w:tab w:val="left" w:pos="3066"/>
          <w:tab w:val="left" w:pos="6599"/>
          <w:tab w:val="left" w:pos="6865"/>
          <w:tab w:val="left" w:pos="7636"/>
          <w:tab w:val="left" w:pos="8407"/>
        </w:tabs>
        <w:spacing w:before="0" w:after="0" w:line="187" w:lineRule="exact"/>
        <w:ind w:left="413" w:right="-40" w:firstLine="6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prodávajícího,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tím,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odstran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ní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snižuje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sjednaná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cena 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ástku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82"/>
          <w:sz w:val="15"/>
          <w:szCs w:val="15"/>
        </w:rPr>
        <w:t> 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H|K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w w:val="90"/>
          <w:sz w:val="18"/>
          <w:szCs w:val="18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 jeden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(kamion),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zásilka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klasifikována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 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elem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hubení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šk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dc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nesmí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použávat žádné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prost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edky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obsahující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LINDAN.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eviny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klasifikovány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vláknina.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60"/>
          <w:tab w:val="left" w:pos="3434"/>
          <w:tab w:val="left" w:pos="6797"/>
          <w:tab w:val="left" w:pos="7524"/>
        </w:tabs>
        <w:spacing w:before="0" w:after="0" w:line="187" w:lineRule="exact"/>
        <w:ind w:left="414" w:right="-40" w:hanging="264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11.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Kamionové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zásilky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probíhat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týdenního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plánu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vypracovaného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(dále</w:t>
      </w:r>
      <w:r>
        <w:rPr lang="cs-CZ" sz="15" baseline="0" dirty="0">
          <w:jc w:val="left"/>
          <w:rFonts w:ascii="Arial" w:hAnsi="Arial" w:cs="Arial"/>
          <w:color w:val="000000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jen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Plán),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Plán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zahrnuje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maximáln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možné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týdenní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možných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rné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nakládce.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nedodrží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5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tento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konzultace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71"/>
          <w:tab w:val="left" w:pos="3596"/>
          <w:tab w:val="left" w:pos="4364"/>
          <w:tab w:val="left" w:pos="5482"/>
          <w:tab w:val="left" w:pos="7099"/>
          <w:tab w:val="left" w:pos="7306"/>
          <w:tab w:val="left" w:pos="7926"/>
          <w:tab w:val="left" w:pos="7997"/>
          <w:tab w:val="left" w:pos="8977"/>
          <w:tab w:val="left" w:pos="9913"/>
          <w:tab w:val="left" w:pos="9960"/>
        </w:tabs>
        <w:spacing w:before="0" w:after="0" w:line="187" w:lineRule="exact"/>
        <w:ind w:left="412" w:right="-40" w:firstLine="1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pošle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více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zásilek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sjednanému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týdennímu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množství,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vyhrazuje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si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slevu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výši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300,-K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/m3.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Kamionové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zásilky,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zaslány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konzultace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sjednanému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dennímu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týdennímu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množství 	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navíc,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mohou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 	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odmítnuty.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Každá odchylka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aktuálního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oznámena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íslušnému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nákup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ímu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kupujícího.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neobdrží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74"/>
        </w:tabs>
        <w:spacing w:before="0" w:after="0" w:line="167" w:lineRule="exact"/>
        <w:ind w:left="41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Plán,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kontaktovat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45"/>
          <w:tab w:val="left" w:pos="10187"/>
        </w:tabs>
        <w:spacing w:before="0" w:after="0" w:line="167" w:lineRule="exact"/>
        <w:ind w:left="14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12.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Kulatina od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edového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60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našich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zpracována.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pr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rem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tším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než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60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cm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klasifikováno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40"/>
          <w:tab w:val="left" w:pos="7933"/>
          <w:tab w:val="left" w:pos="9469"/>
        </w:tabs>
        <w:spacing w:before="0" w:after="0" w:line="187" w:lineRule="exact"/>
        <w:ind w:left="414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nejlepším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dodávka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obsahovat zboží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7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délce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5m,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kulatina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nejlepším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klasifikována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kvalita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(krom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zásilek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Bad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Leonhardu).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7"/>
          <w:tab w:val="left" w:pos="3542"/>
          <w:tab w:val="left" w:pos="3722"/>
          <w:tab w:val="left" w:pos="4430"/>
          <w:tab w:val="left" w:pos="5796"/>
          <w:tab w:val="left" w:pos="9697"/>
        </w:tabs>
        <w:spacing w:before="0" w:after="0" w:line="187" w:lineRule="exact"/>
        <w:ind w:left="405" w:right="-40" w:hanging="263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13.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íznivých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klimatických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podmínek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následných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tších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kalamit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(v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trných,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hových,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atd.)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jiných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podstatných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nách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kulatiny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eziva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sledku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objektivních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skute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ností,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omezení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výrobní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kapacity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závodech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SEWP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sobené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nami</w:t>
      </w:r>
      <w:r>
        <w:rPr lang="cs-CZ" sz="15" baseline="0" dirty="0">
          <w:jc w:val="left"/>
          <w:rFonts w:ascii="Arial" w:hAnsi="Arial" w:cs="Arial"/>
          <w:color w:val="000000"/>
          <w:spacing w:val="-2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trhu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954"/>
        </w:tabs>
        <w:spacing w:before="0" w:after="0" w:line="187" w:lineRule="exact"/>
        <w:ind w:left="411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ezivem,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není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povinný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odebrat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nasmlouvané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vyzvat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prodávajícího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jednáním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smlouvy.</w:t>
      </w:r>
      <w:r>
        <w:rPr lang="cs-CZ" sz="15" baseline="0" dirty="0">
          <w:jc w:val="left"/>
          <w:rFonts w:ascii="Arial" w:hAnsi="Arial" w:cs="Arial"/>
          <w:color w:val="000000"/>
          <w:spacing w:val="3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neshodnou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nové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cen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dodatku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odstoupit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012"/>
        </w:tabs>
        <w:spacing w:before="20" w:after="0" w:line="167" w:lineRule="exact"/>
        <w:ind w:left="14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14.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úplném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áste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ném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zastavení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provozu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míst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sobeném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vyšší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požárem,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jednostrann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odstoupit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41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Léto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2"/>
          <w:tab w:val="left" w:pos="7365"/>
        </w:tabs>
        <w:spacing w:before="0" w:after="0" w:line="167" w:lineRule="exact"/>
        <w:ind w:left="14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5.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Podkladem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7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uvedené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ením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„Druh/kvalita",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jakož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tyto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obchodní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podmínky.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nedodržení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stanovených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49"/>
          <w:tab w:val="left" w:pos="3206"/>
          <w:tab w:val="left" w:pos="3311"/>
          <w:tab w:val="left" w:pos="8815"/>
          <w:tab w:val="left" w:pos="9812"/>
        </w:tabs>
        <w:spacing w:before="0" w:after="0" w:line="187" w:lineRule="exact"/>
        <w:ind w:left="406" w:right="-40" w:firstLine="0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podmínek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odstoupit 	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stanovit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požadavky.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Ostatní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5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záležitosti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touto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smlouvou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obchodními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podmínkami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výslovn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neupravené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ídí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rakouským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právem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rakouskými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uzancemi.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5"/>
          <w:tab w:val="left" w:pos="1954"/>
          <w:tab w:val="left" w:pos="2868"/>
          <w:tab w:val="left" w:pos="4409"/>
          <w:tab w:val="left" w:pos="5367"/>
          <w:tab w:val="left" w:pos="8456"/>
        </w:tabs>
        <w:spacing w:before="0" w:after="0" w:line="190" w:lineRule="exact"/>
        <w:ind w:left="406" w:right="-40" w:hanging="264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6.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nedodržení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minimálního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naloženého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množství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mohou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dodavateli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tované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zvýšené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epravní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náklady.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Zvýšené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epravné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být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vyú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továno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vagónových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zásilek,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vodu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chybné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specifikace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(délka,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síla,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druh)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musely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esm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rovány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jiných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závod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5"/>
          <w:tab w:val="left" w:pos="2045"/>
          <w:tab w:val="left" w:pos="3009"/>
          <w:tab w:val="left" w:pos="3616"/>
          <w:tab w:val="left" w:pos="4575"/>
          <w:tab w:val="left" w:pos="8917"/>
          <w:tab w:val="left" w:pos="9323"/>
          <w:tab w:val="left" w:pos="10042"/>
          <w:tab w:val="left" w:pos="10429"/>
        </w:tabs>
        <w:spacing w:before="0" w:after="0" w:line="185" w:lineRule="exact"/>
        <w:ind w:left="404" w:right="-40" w:firstLine="2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mohou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naloženy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možného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zatížení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(uvedeno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vagónu).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možného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zatížení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ur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uje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nejvyšší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ípustnou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hmotnost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nakládky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vozu,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která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ípustná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jednotlivé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trasy.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Tém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ěř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všechny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trasy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eské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republice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platí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ída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(s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výjimkou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tranzitních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tras).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vagónu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ením 	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RNOOSS-UZ</w:t>
      </w:r>
      <w:r>
        <w:rPr lang="cs-CZ" sz="15" baseline="0" dirty="0">
          <w:jc w:val="left"/>
          <w:rFonts w:ascii="Arial" w:hAnsi="Arial" w:cs="Arial"/>
          <w:color w:val="000000"/>
          <w:w w:val="4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povoleno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maximální 	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vytížení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57</w:t>
      </w:r>
      <w:r>
        <w:rPr lang="cs-CZ" sz="15" baseline="0" dirty="0">
          <w:jc w:val="left"/>
          <w:rFonts w:ascii="Arial" w:hAnsi="Arial" w:cs="Arial"/>
          <w:color w:val="000000"/>
          <w:spacing w:val="-24"/>
          <w:w w:val="5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1.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Další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informace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možném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zatížení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poskytne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železni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stanice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odesílatele.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914" w:tblpY="-270"/>
        <w:tblOverlap w:val="never"/>
        "
        <w:tblW w:w="4750" w:type="dxa"/>
        <w:tblLook w:val="04A0" w:firstRow="1" w:lastRow="0" w:firstColumn="1" w:lastColumn="0" w:noHBand="0" w:noVBand="1"/>
      </w:tblPr>
      <w:tblGrid>
        <w:gridCol w:w="2930"/>
        <w:gridCol w:w="1069"/>
        <w:gridCol w:w="770"/>
      </w:tblGrid>
      <w:tr>
        <w:trPr>
          <w:trHeight w:hRule="exact" w:val="267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19"/>
              </w:tabs>
              <w:spacing w:before="0" w:after="40" w:line="240" w:lineRule="auto"/>
              <w:ind w:left="8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Sjednává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6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se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6"/>
                <w:w w:val="94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1"/>
                <w:sz w:val="15"/>
                <w:szCs w:val="15"/>
              </w:rPr>
              <w:t>minimální 	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vytížení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12"/>
                <w:w w:val="96"/>
                <w:sz w:val="15"/>
                <w:szCs w:val="15"/>
              </w:rPr>
              <w:t> 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9"/>
                <w:sz w:val="15"/>
                <w:szCs w:val="15"/>
              </w:rPr>
              <w:t>v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ůř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0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bez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pacing w:val="-9"/>
                <w:sz w:val="15"/>
                <w:szCs w:val="15"/>
              </w:rPr>
              <w:t> 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k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ů</w:t>
            </w:r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ry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0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EA-vagón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40m3/vagón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0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9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EANOS-vagón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4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42m3/vagón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0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3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8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ROOS-vagón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8" w:line="240" w:lineRule="auto"/>
              <w:ind w:left="8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52m3/vagón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8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50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3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w w:val="96"/>
                <w:sz w:val="15"/>
                <w:szCs w:val="15"/>
              </w:rPr>
              <w:t>LAAPS-vagón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55m3/vagón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44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</w:p>
        </w:tc>
      </w:tr>
      <w:tr>
        <w:trPr>
          <w:trHeight w:hRule="exact" w:val="264"/>
        </w:trPr>
        <w:tc>
          <w:tcPr>
            <w:tcW w:w="293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4" w:line="240" w:lineRule="auto"/>
              <w:ind w:left="82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RNOOSWZ-vagón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4" w:line="240" w:lineRule="auto"/>
              <w:ind w:left="87" w:right="-18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55m3/vagón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  <w:tc>
          <w:tcPr>
            <w:tcW w:w="7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4" w:line="240" w:lineRule="auto"/>
              <w:ind w:left="81" w:right="0" w:firstLine="0"/>
            </w:pPr>
            <w:r/>
            <w:r>
              <w:rPr lang="cs-CZ" sz="15" baseline="0" dirty="0">
                <w:jc w:val="left"/>
                <w:rFonts w:ascii="Arial" w:hAnsi="Arial" w:cs="Arial"/>
                <w:color w:val="000000"/>
                <w:sz w:val="15"/>
                <w:szCs w:val="15"/>
              </w:rPr>
              <w:t>vagón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418257</wp:posOffset>
            </wp:positionH>
            <wp:positionV relativeFrom="paragraph">
              <wp:posOffset>-137928</wp:posOffset>
            </wp:positionV>
            <wp:extent cx="6870569" cy="109885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70569" cy="1098853"/>
                    </a:xfrm>
                    <a:custGeom>
                      <a:rect l="l" t="t" r="r" b="b"/>
                      <a:pathLst>
                        <a:path w="6870569" h="1098853">
                          <a:moveTo>
                            <a:pt x="0" y="1098853"/>
                          </a:moveTo>
                          <a:lnTo>
                            <a:pt x="6870569" y="1098853"/>
                          </a:lnTo>
                          <a:lnTo>
                            <a:pt x="687056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9885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38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III.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ink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1727"/>
          <w:tab w:val="left" w:pos="3021"/>
          <w:tab w:val="left" w:pos="3845"/>
          <w:tab w:val="left" w:pos="4193"/>
          <w:tab w:val="left" w:pos="4299"/>
          <w:tab w:val="left" w:pos="6634"/>
          <w:tab w:val="left" w:pos="7508"/>
          <w:tab w:val="left" w:pos="7715"/>
          <w:tab w:val="left" w:pos="9170"/>
          <w:tab w:val="left" w:pos="10206"/>
        </w:tabs>
        <w:spacing w:before="3" w:after="0" w:line="187" w:lineRule="exact"/>
        <w:ind w:left="132" w:right="374" w:firstLine="6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avizovat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každou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(kamion,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vagón)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tzv.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prost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ednictvím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inku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na </w:t>
      </w:r>
      <w:hyperlink r:id="rId144" w:history="1">
        <w:r>
          <w:rPr lang="cs-CZ" sz="15" baseline="0" dirty="0">
            <w:jc w:val="left"/>
            <w:rFonts w:ascii="Arial" w:hAnsi="Arial" w:cs="Arial"/>
            <w:color w:val="000000"/>
            <w:sz w:val="15"/>
            <w:szCs w:val="15"/>
          </w:rPr>
          <w:t>www.woodaccept.at</w:t>
        </w:r>
      </w:hyperlink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avizace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ink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budou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považovány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neobjednané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zboží.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avizovaný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zám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dodržet,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každou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nu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edem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ného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3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ohlásit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pošle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avizace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ink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kamionové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dodávky,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uplatnit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slevu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sjednané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ceny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výši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300,-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/m3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 každou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neavizovanou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dispe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ink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w w:val="8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evzít.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ekro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dodávaného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pokud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strany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nedohodnou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jinak.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edat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doklady,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jsou</w:t>
      </w:r>
      <w:r>
        <w:rPr lang="cs-CZ" sz="15" baseline="0" dirty="0">
          <w:jc w:val="left"/>
          <w:rFonts w:ascii="Arial" w:hAnsi="Arial" w:cs="Arial"/>
          <w:color w:val="000000"/>
          <w:spacing w:val="-21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nezbytné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evzetí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fakturaci,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ného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odkladu.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Dodací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list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prodávajícího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obsahovat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množství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dodané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kulatiny,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kus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celých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délek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kubaturu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jednotlivé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3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kusy.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17"/>
        </w:tabs>
        <w:spacing w:before="180" w:after="0" w:line="167" w:lineRule="exact"/>
        <w:ind w:left="13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IV.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ní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systém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38" w:right="141" w:bottom="400" w:left="500" w:header="708" w:footer="708" w:gutter="0"/>
          <w:docGrid w:linePitch="360"/>
        </w:sectPr>
        <w:tabs>
          <w:tab w:val="left" w:pos="2580"/>
          <w:tab w:val="left" w:pos="2716"/>
          <w:tab w:val="left" w:pos="3740"/>
          <w:tab w:val="left" w:pos="4191"/>
          <w:tab w:val="left" w:pos="5943"/>
          <w:tab w:val="left" w:pos="7753"/>
          <w:tab w:val="left" w:pos="8461"/>
          <w:tab w:val="left" w:pos="8816"/>
          <w:tab w:val="left" w:pos="9205"/>
          <w:tab w:val="left" w:pos="10352"/>
        </w:tabs>
        <w:spacing w:before="0" w:after="0" w:line="187" w:lineRule="exact"/>
        <w:ind w:left="132" w:right="374" w:firstLine="6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prohlašuje,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3"/>
          <w:sz w:val="15"/>
          <w:szCs w:val="15"/>
        </w:rPr>
        <w:t> 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astní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ních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systém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uedených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smlouv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akceptovat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uvedený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ní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systém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realizovat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ho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vlastích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provozních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možností.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ú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elem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dokumentace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(registrace)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lze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edávat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nutné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dalším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osobám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Qméno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adresa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prodávajícího).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Pokud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nemá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žádnou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certifikaci,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bylo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„Pravidel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ekologickou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sociální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dnost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opat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ování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eva"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základ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„Pravidel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trvale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udržitelné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obhospoda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ování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lesa"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stanoveno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následující: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nekoupí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rezervací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výjimkou 	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íví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zásah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platného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pé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e.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být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káceno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prodáváno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souladu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platnými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právními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edpisy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rnice CFCS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7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2002:2020.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Enso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Products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449"/>
        </w:tabs>
        <w:spacing w:before="12" w:after="0" w:line="190" w:lineRule="exact"/>
        <w:ind w:left="150" w:right="-40" w:firstLine="6246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CZ/01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/Ol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5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/2023/2/104275/KIS-KIG/R/3/LK-LK/LAMBEWE/0223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2"/>
          <w:sz w:val="15"/>
          <w:szCs w:val="15"/>
        </w:rPr>
        <w:t>4/4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GmbH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(dále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jen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SEWP)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nakupovat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evo,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odpovídá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následujícím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požadavk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"/>
          <w:tab w:val="left" w:pos="2055"/>
        </w:tabs>
        <w:spacing w:before="0" w:after="0" w:line="167" w:lineRule="exact"/>
        <w:ind w:left="1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ilegálních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žeb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"/>
        </w:tabs>
        <w:spacing w:before="0" w:after="0" w:line="167" w:lineRule="exact"/>
        <w:ind w:left="1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chrán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nných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oblastí,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žba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probíhala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souladu</w:t>
      </w:r>
      <w:r>
        <w:rPr lang="cs-CZ" sz="15" baseline="0" dirty="0">
          <w:jc w:val="left"/>
          <w:rFonts w:ascii="Arial" w:hAnsi="Arial" w:cs="Arial"/>
          <w:color w:val="000000"/>
          <w:spacing w:val="-1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mezinárodními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ustanoveními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0"/>
        </w:tabs>
        <w:spacing w:before="0" w:after="0" w:line="167" w:lineRule="exact"/>
        <w:ind w:left="14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les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které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byly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ny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plantáže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7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jiné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než-li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lesnicky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užitkové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plochy,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krom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provedených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ekologických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sociálních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321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zákonem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platných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kritérií</w:t>
      </w:r>
      <w:r>
        <w:rPr lang="cs-CZ" sz="15" baseline="0" dirty="0">
          <w:jc w:val="left"/>
          <w:rFonts w:ascii="Arial" w:hAnsi="Arial" w:cs="Arial"/>
          <w:color w:val="000000"/>
          <w:spacing w:val="37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postup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4"/>
        </w:tabs>
        <w:spacing w:before="0" w:after="0" w:line="167" w:lineRule="exact"/>
        <w:ind w:left="14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 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oblastí,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nebylo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dodrženo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respektování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anských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"/>
        </w:tabs>
        <w:spacing w:before="0" w:after="0" w:line="167" w:lineRule="exact"/>
        <w:ind w:left="13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•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žádné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les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kterých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stují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geneticky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né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stromy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21"/>
          <w:tab w:val="left" w:pos="6448"/>
          <w:tab w:val="left" w:pos="6542"/>
          <w:tab w:val="left" w:pos="7264"/>
          <w:tab w:val="left" w:pos="10392"/>
        </w:tabs>
        <w:spacing w:before="0" w:after="0" w:line="185" w:lineRule="exact"/>
        <w:ind w:left="142" w:right="-40" w:firstLine="0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dodávat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íví,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jehož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vod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21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4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znám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jehož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vod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lze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prokázat.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radioaktivn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ozá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eným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ívím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nebudou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akceptovány.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má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provád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kontrolu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žebních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míst</w:t>
      </w:r>
      <w:r>
        <w:rPr lang="cs-CZ" sz="15" baseline="0" dirty="0">
          <w:jc w:val="left"/>
          <w:rFonts w:ascii="Arial" w:hAnsi="Arial" w:cs="Arial"/>
          <w:color w:val="000000"/>
          <w:spacing w:val="1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prodávajícího 	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resp.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jeho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dodavatel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Kontrolu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zajistit 	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i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etí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osoba.</w:t>
      </w:r>
      <w:r>
        <w:rPr lang="cs-CZ" sz="15" baseline="0" dirty="0">
          <w:jc w:val="left"/>
          <w:rFonts w:ascii="Arial" w:hAnsi="Arial" w:cs="Arial"/>
          <w:color w:val="000000"/>
          <w:spacing w:val="-1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Dále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eby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edloží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certifika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ní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dokumenty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íp.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kazy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obhospoda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ování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lesa.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7"/>
          <w:tab w:val="left" w:pos="2848"/>
          <w:tab w:val="left" w:pos="5199"/>
          <w:tab w:val="left" w:pos="8420"/>
          <w:tab w:val="left" w:pos="9341"/>
          <w:tab w:val="left" w:pos="10315"/>
        </w:tabs>
        <w:spacing w:before="0" w:after="0" w:line="186" w:lineRule="exact"/>
        <w:ind w:left="137" w:right="-40" w:firstLine="7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prodávající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nevlastí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žádnou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certifikaci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dle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PÉFC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FSC,</w:t>
      </w:r>
      <w:r>
        <w:rPr lang="cs-CZ" sz="15" baseline="0" dirty="0">
          <w:jc w:val="left"/>
          <w:rFonts w:ascii="Arial" w:hAnsi="Arial" w:cs="Arial"/>
          <w:color w:val="000000"/>
          <w:spacing w:val="-2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musí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3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dodání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jeho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vodu.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Jako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alternativu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akceptovat,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 prodávající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tyto údaje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zachová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nejmén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síc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své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vlastní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evidenci.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nedodržení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podmínky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si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vyhrazuje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právo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tyto dodávky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dalšího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8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odmítnout.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prohlašuje,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íví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nepochází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kontroverzních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zdroj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nelegální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žby,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nap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žby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lesních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oblastech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žbou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ísn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zakázanou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zákonem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nebo,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kde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plánovaný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zákaz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žby.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139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-2053369</wp:posOffset>
            </wp:positionV>
            <wp:extent cx="7562088" cy="1069848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V.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Vagónové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dodávky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10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tarif SEWP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Zdirec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75"/>
          <w:tab w:val="left" w:pos="3590"/>
          <w:tab w:val="left" w:pos="8464"/>
          <w:tab w:val="left" w:pos="9717"/>
          <w:tab w:val="left" w:pos="10717"/>
        </w:tabs>
        <w:spacing w:before="0" w:after="0" w:line="187" w:lineRule="exact"/>
        <w:ind w:left="145" w:right="-40" w:hanging="5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Není-li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stanice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uvedena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seznamu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odesílacích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nádraží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7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skute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nost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vždy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8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0.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25.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žného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síce,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podle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data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3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zboží.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sou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6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povinen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oznámit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údaje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stanici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odeslání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(jméno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íslo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stanice).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eprava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zboží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edchozích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spacing w:val="23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zahájena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2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5.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žného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síce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10.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1.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dne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síce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18"/>
          <w:tab w:val="left" w:pos="4075"/>
          <w:tab w:val="left" w:pos="4178"/>
          <w:tab w:val="left" w:pos="6402"/>
          <w:tab w:val="left" w:pos="7091"/>
          <w:tab w:val="left" w:pos="7581"/>
          <w:tab w:val="left" w:pos="8731"/>
        </w:tabs>
        <w:spacing w:before="0" w:after="0" w:line="187" w:lineRule="exact"/>
        <w:ind w:left="133" w:right="-40" w:firstLine="7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následujícího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oznámení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25.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dne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žného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síce.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Nesplní-li</w:t>
      </w:r>
      <w:r>
        <w:rPr lang="cs-CZ" sz="15" baseline="0" dirty="0">
          <w:jc w:val="left"/>
          <w:rFonts w:ascii="Arial" w:hAnsi="Arial" w:cs="Arial"/>
          <w:color w:val="000000"/>
          <w:spacing w:val="1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povinnost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dle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tohoto 	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lánku,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nemá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nárok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uplatn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slevy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na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epravném.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vagónových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dodávek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es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drážní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5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tarif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</w:t>
      </w:r>
      <w:r>
        <w:rPr lang="cs-CZ" sz="15" baseline="0" dirty="0">
          <w:jc w:val="left"/>
          <w:rFonts w:ascii="Arial" w:hAnsi="Arial" w:cs="Arial"/>
          <w:color w:val="000000"/>
          <w:spacing w:val="4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povinen odeslat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kupujícímu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ného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4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díl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nákladního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listu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CIM.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hradí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pouze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dovozné,</w:t>
      </w:r>
      <w:r>
        <w:rPr lang="cs-CZ" sz="15" baseline="0" dirty="0">
          <w:jc w:val="left"/>
          <w:rFonts w:ascii="Arial" w:hAnsi="Arial" w:cs="Arial"/>
          <w:color w:val="000000"/>
          <w:spacing w:val="7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zákaznického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tarifu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2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smluvní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oby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ejnou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vozovou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zásilku.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Veškeré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náklady související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7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epravou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mimo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dovozné,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edevším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dopl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ň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ující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vedlejší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poplatky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nese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vždy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prodávající.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Také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u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stanic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výpravním</w:t>
      </w:r>
      <w:r>
        <w:rPr lang="cs-CZ" sz="15" baseline="0" dirty="0">
          <w:jc w:val="left"/>
          <w:rFonts w:ascii="Arial" w:hAnsi="Arial" w:cs="Arial"/>
          <w:color w:val="000000"/>
          <w:spacing w:val="26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ním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podej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výdej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vozových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zásilek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vle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kách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složištích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ozna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ených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zodpovídá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celou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dobu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pobytu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voz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</w:t>
      </w:r>
      <w:r>
        <w:rPr lang="cs-CZ" sz="15" baseline="0" dirty="0">
          <w:jc w:val="left"/>
          <w:rFonts w:ascii="Arial" w:hAnsi="Arial" w:cs="Arial"/>
          <w:color w:val="000000"/>
          <w:w w:val="6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jejích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stav,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veškeré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vzniklé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škody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vícenáklady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tím</w:t>
      </w:r>
      <w:r>
        <w:rPr lang="cs-CZ" sz="15" baseline="0" dirty="0">
          <w:jc w:val="left"/>
          <w:rFonts w:ascii="Arial" w:hAnsi="Arial" w:cs="Arial"/>
          <w:color w:val="000000"/>
          <w:spacing w:val="1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spojené.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135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VI.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Registrace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smluv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52"/>
          <w:tab w:val="left" w:pos="4630"/>
          <w:tab w:val="left" w:pos="4734"/>
          <w:tab w:val="left" w:pos="8292"/>
          <w:tab w:val="left" w:pos="8877"/>
        </w:tabs>
        <w:spacing w:before="0" w:after="0" w:line="187" w:lineRule="exact"/>
        <w:ind w:left="130" w:right="-40" w:firstLine="5"/>
      </w:pP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ípad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tato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smlouva spadá do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režimu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povinného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.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340/2015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platném 	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ní,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prodávající,</w:t>
      </w:r>
      <w:r>
        <w:rPr lang="cs-CZ" sz="15" baseline="0" dirty="0">
          <w:jc w:val="left"/>
          <w:rFonts w:ascii="Arial" w:hAnsi="Arial" w:cs="Arial"/>
          <w:color w:val="000000"/>
          <w:spacing w:val="4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jako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povinný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subjekt,</w:t>
      </w:r>
      <w:r>
        <w:rPr lang="cs-CZ" sz="15" baseline="0" dirty="0">
          <w:jc w:val="left"/>
          <w:rFonts w:ascii="Arial" w:hAnsi="Arial" w:cs="Arial"/>
          <w:color w:val="000000"/>
          <w:spacing w:val="13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že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ádn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as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splní</w:t>
      </w:r>
      <w:r>
        <w:rPr lang="cs-CZ" sz="15" baseline="0" dirty="0">
          <w:jc w:val="left"/>
          <w:rFonts w:ascii="Arial" w:hAnsi="Arial" w:cs="Arial"/>
          <w:color w:val="000000"/>
          <w:spacing w:val="5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povinnost 	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ejnit</w:t>
      </w:r>
      <w:r>
        <w:rPr lang="cs-CZ" sz="15" baseline="0" dirty="0">
          <w:jc w:val="left"/>
          <w:rFonts w:ascii="Arial" w:hAnsi="Arial" w:cs="Arial"/>
          <w:color w:val="000000"/>
          <w:spacing w:val="29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-12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podle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zákona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.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340/201</w:t>
      </w:r>
      <w:r>
        <w:rPr lang="cs-CZ" sz="15" baseline="0" dirty="0">
          <w:jc w:val="left"/>
          <w:rFonts w:ascii="Arial" w:hAnsi="Arial" w:cs="Arial"/>
          <w:color w:val="000000"/>
          <w:spacing w:val="3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5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Sb.,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v platném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zn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ní,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ve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do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30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dn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5"/>
          <w:w w:val="6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jejího</w:t>
      </w:r>
      <w:r>
        <w:rPr lang="cs-CZ" sz="15" baseline="0" dirty="0">
          <w:jc w:val="left"/>
          <w:rFonts w:ascii="Arial" w:hAnsi="Arial" w:cs="Arial"/>
          <w:color w:val="000000"/>
          <w:spacing w:val="24"/>
          <w:w w:val="9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uzav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ení.</w:t>
      </w:r>
      <w:r>
        <w:rPr lang="cs-CZ" sz="15" baseline="0" dirty="0">
          <w:jc w:val="left"/>
          <w:rFonts w:ascii="Arial" w:hAnsi="Arial" w:cs="Arial"/>
          <w:color w:val="000000"/>
          <w:spacing w:val="1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dále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zavazuje,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že</w:t>
      </w:r>
      <w:r>
        <w:rPr lang="cs-CZ" sz="15" baseline="0" dirty="0">
          <w:jc w:val="left"/>
          <w:rFonts w:ascii="Arial" w:hAnsi="Arial" w:cs="Arial"/>
          <w:color w:val="000000"/>
          <w:spacing w:val="-3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lh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ů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t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pacing w:val="11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bez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zbyte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ného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odkladu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poté,</w:t>
      </w:r>
      <w:r>
        <w:rPr lang="cs-CZ" sz="15" baseline="0" dirty="0">
          <w:jc w:val="left"/>
          <w:rFonts w:ascii="Arial" w:hAnsi="Arial" w:cs="Arial"/>
          <w:color w:val="000000"/>
          <w:spacing w:val="6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co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mu</w:t>
      </w:r>
      <w:r>
        <w:rPr lang="cs-CZ" sz="15" baseline="0" dirty="0">
          <w:jc w:val="left"/>
          <w:rFonts w:ascii="Arial" w:hAnsi="Arial" w:cs="Arial"/>
          <w:color w:val="000000"/>
          <w:spacing w:val="-2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smluv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potvrdí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6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vyrozumí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tomto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této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kupujícího,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to zasláním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potvrzení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 uve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8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</w:t>
      </w:r>
      <w:r>
        <w:rPr lang="cs-CZ" sz="15" baseline="0" dirty="0">
          <w:jc w:val="left"/>
          <w:rFonts w:ascii="Arial" w:hAnsi="Arial" w:cs="Arial"/>
          <w:color w:val="000000"/>
          <w:spacing w:val="-18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Správce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smluv,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ze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kterého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bude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z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ejmé</w:t>
      </w:r>
      <w:r>
        <w:rPr lang="cs-CZ" sz="15" baseline="0" dirty="0">
          <w:jc w:val="left"/>
          <w:rFonts w:ascii="Arial" w:hAnsi="Arial" w:cs="Arial"/>
          <w:color w:val="000000"/>
          <w:spacing w:val="21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zejména</w:t>
      </w:r>
      <w:r>
        <w:rPr lang="cs-CZ" sz="15" baseline="0" dirty="0">
          <w:jc w:val="left"/>
          <w:rFonts w:ascii="Arial" w:hAnsi="Arial" w:cs="Arial"/>
          <w:color w:val="000000"/>
          <w:spacing w:val="22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</w:t>
      </w:r>
      <w:r>
        <w:rPr lang="cs-CZ" sz="15" baseline="0" dirty="0">
          <w:jc w:val="left"/>
          <w:rFonts w:ascii="Arial" w:hAnsi="Arial" w:cs="Arial"/>
          <w:color w:val="000000"/>
          <w:spacing w:val="-19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uve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ejn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ní</w:t>
      </w:r>
      <w:r>
        <w:rPr lang="cs-CZ" sz="15" baseline="0" dirty="0">
          <w:jc w:val="left"/>
          <w:rFonts w:ascii="Arial" w:hAnsi="Arial" w:cs="Arial"/>
          <w:color w:val="000000"/>
          <w:spacing w:val="17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18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registru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smluv.</w:t>
      </w:r>
      <w:r>
        <w:rPr lang="cs-CZ" sz="15" baseline="0" dirty="0">
          <w:jc w:val="left"/>
          <w:rFonts w:ascii="Arial" w:hAnsi="Arial" w:cs="Arial"/>
          <w:color w:val="000000"/>
          <w:spacing w:val="9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8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nese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odpov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dnost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za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ípadné</w:t>
      </w:r>
      <w:r>
        <w:rPr lang="cs-CZ" sz="15" baseline="0" dirty="0">
          <w:jc w:val="left"/>
          <w:rFonts w:ascii="Arial" w:hAnsi="Arial" w:cs="Arial"/>
          <w:color w:val="000000"/>
          <w:spacing w:val="3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porušení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9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obou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shora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uvedených</w:t>
      </w:r>
      <w:r>
        <w:rPr lang="cs-CZ" sz="15" baseline="0" dirty="0">
          <w:jc w:val="left"/>
          <w:rFonts w:ascii="Arial" w:hAnsi="Arial" w:cs="Arial"/>
          <w:color w:val="000000"/>
          <w:spacing w:val="-12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smluvních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povinností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ve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smyslu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§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2913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ob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anského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zákoníku.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13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VIL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Ostatní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1"/>
          <w:tab w:val="left" w:pos="3125"/>
          <w:tab w:val="left" w:pos="4208"/>
          <w:tab w:val="left" w:pos="4427"/>
          <w:tab w:val="left" w:pos="6942"/>
        </w:tabs>
        <w:spacing w:before="0" w:after="0" w:line="187" w:lineRule="exact"/>
        <w:ind w:left="130" w:right="-40" w:firstLine="5"/>
        <w:jc w:val="both"/>
      </w:pP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Firma</w:t>
      </w:r>
      <w:r>
        <w:rPr lang="cs-CZ" sz="15" baseline="0" dirty="0">
          <w:jc w:val="left"/>
          <w:rFonts w:ascii="Arial" w:hAnsi="Arial" w:cs="Arial"/>
          <w:color w:val="000000"/>
          <w:spacing w:val="4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Enso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w w:val="8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je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oprávn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ná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tuto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7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smlouvu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enést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na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své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podniky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(materskou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nost,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dce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inu</w:t>
      </w:r>
      <w:r>
        <w:rPr lang="cs-CZ" sz="15" baseline="0" dirty="0">
          <w:jc w:val="left"/>
          <w:rFonts w:ascii="Arial" w:hAnsi="Arial" w:cs="Arial"/>
          <w:color w:val="000000"/>
          <w:spacing w:val="25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nebo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sesterskou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nost),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emž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9"/>
          <w:w w:val="8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tyto podniky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stávají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smluvními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podniky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máslo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Stora Enso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8"/>
          <w:sz w:val="15"/>
          <w:szCs w:val="15"/>
        </w:rPr>
        <w:t>Orribl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I.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0</w:t>
      </w:r>
      <w:r>
        <w:rPr lang="cs-CZ" sz="15" baseline="0" dirty="0">
          <w:jc w:val="left"/>
          <w:rFonts w:ascii="Arial" w:hAnsi="Arial" w:cs="Arial"/>
          <w:color w:val="000000"/>
          <w:spacing w:val="-1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enosu</w:t>
      </w:r>
      <w:r>
        <w:rPr lang="cs-CZ" sz="15" baseline="0" dirty="0">
          <w:jc w:val="left"/>
          <w:rFonts w:ascii="Arial" w:hAnsi="Arial" w:cs="Arial"/>
          <w:color w:val="000000"/>
          <w:spacing w:val="-1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smlouvy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se</w:t>
      </w:r>
      <w:r>
        <w:rPr lang="cs-CZ" sz="15" baseline="0" dirty="0">
          <w:jc w:val="left"/>
          <w:rFonts w:ascii="Arial" w:hAnsi="Arial" w:cs="Arial"/>
          <w:color w:val="000000"/>
          <w:spacing w:val="-10"/>
          <w:w w:val="9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zákazník</w:t>
      </w:r>
      <w:r>
        <w:rPr lang="cs-CZ" sz="15" baseline="0" dirty="0">
          <w:jc w:val="left"/>
          <w:rFonts w:ascii="Arial" w:hAnsi="Arial" w:cs="Arial"/>
          <w:color w:val="000000"/>
          <w:spacing w:val="2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dozví</w:t>
      </w:r>
      <w:r>
        <w:rPr lang="cs-CZ" sz="15" baseline="0" dirty="0">
          <w:jc w:val="left"/>
          <w:rFonts w:ascii="Arial" w:hAnsi="Arial" w:cs="Arial"/>
          <w:color w:val="000000"/>
          <w:spacing w:val="-11"/>
          <w:w w:val="6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riejpozd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ě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ji</w:t>
      </w:r>
      <w:r>
        <w:rPr lang="cs-CZ" sz="15" baseline="0" dirty="0">
          <w:jc w:val="left"/>
          <w:rFonts w:ascii="Arial" w:hAnsi="Arial" w:cs="Arial"/>
          <w:color w:val="000000"/>
          <w:spacing w:val="-10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edložení 	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faktury.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317"/>
          <w:tab w:val="left" w:pos="7093"/>
          <w:tab w:val="left" w:pos="8029"/>
        </w:tabs>
        <w:spacing w:before="0" w:after="0" w:line="187" w:lineRule="exact"/>
        <w:ind w:left="138" w:right="1041" w:hanging="8"/>
      </w:pPr>
      <w:r/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Kupující</w:t>
      </w:r>
      <w:r>
        <w:rPr lang="cs-CZ" sz="15" baseline="0" dirty="0">
          <w:jc w:val="left"/>
          <w:rFonts w:ascii="Arial" w:hAnsi="Arial" w:cs="Arial"/>
          <w:color w:val="000000"/>
          <w:spacing w:val="42"/>
          <w:w w:val="92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a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prodávající/dodavatel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souhlasí</w:t>
      </w:r>
      <w:r>
        <w:rPr lang="cs-CZ" sz="15" baseline="0" dirty="0">
          <w:jc w:val="left"/>
          <w:rFonts w:ascii="Arial" w:hAnsi="Arial" w:cs="Arial"/>
          <w:color w:val="000000"/>
          <w:spacing w:val="-6"/>
          <w:w w:val="7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obsahem</w:t>
      </w:r>
      <w:r>
        <w:rPr lang="cs-CZ" sz="15" baseline="0" dirty="0">
          <w:jc w:val="left"/>
          <w:rFonts w:ascii="Arial" w:hAnsi="Arial" w:cs="Arial"/>
          <w:color w:val="000000"/>
          <w:spacing w:val="36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této</w:t>
      </w:r>
      <w:r>
        <w:rPr lang="cs-CZ" sz="15" baseline="0" dirty="0">
          <w:jc w:val="left"/>
          <w:rFonts w:ascii="Arial" w:hAnsi="Arial" w:cs="Arial"/>
          <w:color w:val="000000"/>
          <w:spacing w:val="20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kupní</w:t>
      </w:r>
      <w:r>
        <w:rPr lang="cs-CZ" sz="15" baseline="0" dirty="0">
          <w:jc w:val="left"/>
          <w:rFonts w:ascii="Arial" w:hAnsi="Arial" w:cs="Arial"/>
          <w:color w:val="000000"/>
          <w:spacing w:val="14"/>
          <w:w w:val="91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smlouvy,</w:t>
      </w:r>
      <w:r>
        <w:rPr lang="cs-CZ" sz="15" baseline="0" dirty="0">
          <w:jc w:val="left"/>
          <w:rFonts w:ascii="Arial" w:hAnsi="Arial" w:cs="Arial"/>
          <w:color w:val="000000"/>
          <w:spacing w:val="27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standardními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smluvními 	</w:t>
      </w:r>
      <w:r>
        <w:rPr lang="cs-CZ" sz="15" baseline="0" dirty="0">
          <w:jc w:val="left"/>
          <w:rFonts w:ascii="Arial" w:hAnsi="Arial" w:cs="Arial"/>
          <w:color w:val="000000"/>
          <w:w w:val="91"/>
          <w:sz w:val="15"/>
          <w:szCs w:val="15"/>
        </w:rPr>
        <w:t>podmínkami 	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a</w:t>
      </w:r>
      <w:r>
        <w:rPr lang="cs-CZ" sz="15" baseline="0" dirty="0">
          <w:jc w:val="left"/>
          <w:rFonts w:ascii="Arial" w:hAnsi="Arial" w:cs="Arial"/>
          <w:color w:val="000000"/>
          <w:spacing w:val="-7"/>
          <w:w w:val="9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taktéž</w:t>
      </w:r>
      <w:r>
        <w:rPr lang="cs-CZ" sz="15" baseline="0" dirty="0">
          <w:jc w:val="left"/>
          <w:rFonts w:ascii="Arial" w:hAnsi="Arial" w:cs="Arial"/>
          <w:color w:val="000000"/>
          <w:spacing w:val="-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s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Pravidly</w:t>
      </w:r>
      <w:r>
        <w:rPr lang="cs-CZ" sz="15" baseline="0" dirty="0">
          <w:jc w:val="left"/>
          <w:rFonts w:ascii="Arial" w:hAnsi="Arial" w:cs="Arial"/>
          <w:color w:val="000000"/>
          <w:spacing w:val="32"/>
          <w:w w:val="93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</w:t>
      </w:r>
      <w:r>
        <w:rPr lang="cs-CZ" sz="15" baseline="0" dirty="0">
          <w:jc w:val="left"/>
          <w:rFonts w:ascii="Arial" w:hAnsi="Arial" w:cs="Arial"/>
          <w:color w:val="000000"/>
          <w:w w:val="7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2"/>
          <w:sz w:val="15"/>
          <w:szCs w:val="15"/>
        </w:rPr>
        <w:t>jednání</w:t>
      </w:r>
      <w:r>
        <w:rPr>
          <w:rFonts w:ascii="Times New Roman" w:hAnsi="Times New Roman" w:cs="Times New Roman"/>
          <w:sz w:val="15"/>
          <w:szCs w:val="15"/>
        </w:rPr>
        <w:t> </w:t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dodavatele</w:t>
      </w:r>
      <w:r>
        <w:rPr lang="cs-CZ" sz="15" baseline="0" dirty="0">
          <w:jc w:val="left"/>
          <w:rFonts w:ascii="Arial" w:hAnsi="Arial" w:cs="Arial"/>
          <w:color w:val="000000"/>
          <w:spacing w:val="-5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spole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nosti</w:t>
      </w:r>
      <w:r>
        <w:rPr lang="cs-CZ" sz="15" baseline="0" dirty="0">
          <w:jc w:val="left"/>
          <w:rFonts w:ascii="Arial" w:hAnsi="Arial" w:cs="Arial"/>
          <w:color w:val="000000"/>
          <w:spacing w:val="-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5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Enso.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74"/>
        </w:tabs>
        <w:spacing w:before="0" w:after="0" w:line="174" w:lineRule="exact"/>
        <w:ind w:left="132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PODPIS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KUPUJÍCÍHO: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PODPIS</w:t>
      </w:r>
      <w:r>
        <w:rPr lang="cs-CZ" sz="15" baseline="0" dirty="0">
          <w:jc w:val="left"/>
          <w:rFonts w:ascii="Arial" w:hAnsi="Arial" w:cs="Arial"/>
          <w:color w:val="000000"/>
          <w:spacing w:val="-19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PRODÁVAJÍCÍHO: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3470067</wp:posOffset>
            </wp:positionH>
            <wp:positionV relativeFrom="paragraph">
              <wp:posOffset>-120219</wp:posOffset>
            </wp:positionV>
            <wp:extent cx="2292049" cy="80322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369" flipH="0" flipV="0">
                      <a:off x="0" y="0"/>
                      <a:ext cx="2292049" cy="803223"/>
                    </a:xfrm>
                    <a:custGeom>
                      <a:rect l="l" t="t" r="r" b="b"/>
                      <a:pathLst>
                        <a:path w="2292049" h="803223">
                          <a:moveTo>
                            <a:pt x="0" y="803223"/>
                          </a:moveTo>
                          <a:lnTo>
                            <a:pt x="2292049" y="803223"/>
                          </a:lnTo>
                          <a:lnTo>
                            <a:pt x="229204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0322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397324</wp:posOffset>
            </wp:positionH>
            <wp:positionV relativeFrom="paragraph">
              <wp:posOffset>-31350</wp:posOffset>
            </wp:positionV>
            <wp:extent cx="1778986" cy="697242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-5369" flipH="0" flipV="0">
                      <a:off x="0" y="0"/>
                      <a:ext cx="1778986" cy="697242"/>
                    </a:xfrm>
                    <a:custGeom>
                      <a:rect l="l" t="t" r="r" b="b"/>
                      <a:pathLst>
                        <a:path w="1778986" h="697242">
                          <a:moveTo>
                            <a:pt x="0" y="697242"/>
                          </a:moveTo>
                          <a:lnTo>
                            <a:pt x="1778986" y="697242"/>
                          </a:lnTo>
                          <a:lnTo>
                            <a:pt x="17789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972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26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Stora</w:t>
      </w:r>
      <w:r>
        <w:rPr lang="cs-CZ" sz="15" baseline="0" dirty="0">
          <w:jc w:val="left"/>
          <w:rFonts w:ascii="Arial" w:hAnsi="Arial" w:cs="Arial"/>
          <w:color w:val="000000"/>
          <w:spacing w:val="-7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Enso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Wood</w:t>
      </w:r>
      <w:r>
        <w:rPr lang="cs-CZ" sz="15" baseline="0" dirty="0">
          <w:jc w:val="left"/>
          <w:rFonts w:ascii="Arial" w:hAnsi="Arial" w:cs="Arial"/>
          <w:color w:val="000000"/>
          <w:spacing w:val="-1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Products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GmbH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3803021</wp:posOffset>
            </wp:positionH>
            <wp:positionV relativeFrom="paragraph">
              <wp:posOffset>0</wp:posOffset>
            </wp:positionV>
            <wp:extent cx="1429598" cy="815053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3021" y="0"/>
                      <a:ext cx="1315298" cy="7007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7" w:lineRule="exact"/>
                          <w:ind w:left="2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M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STSKÉ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LESY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w w:val="7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ZNOJMO,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ÍSP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Ě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5"/>
                            <w:szCs w:val="15"/>
                          </w:rPr>
                          <w:t>VKOVÁ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w w:val="70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ORGANIZACE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VÍDE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Ň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SKÁ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w w:val="8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T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Ř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ÍDA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w w:val="85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5"/>
                            <w:szCs w:val="15"/>
                          </w:rPr>
                          <w:t>707/25/8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CZ-66902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5"/>
                            <w:szCs w:val="15"/>
                          </w:rPr>
                          <w:t>ZNOJMO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7" w:lineRule="exact"/>
                          <w:ind w:left="2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DI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: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CZ00839027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7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I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Č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O: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15"/>
                            <w:szCs w:val="15"/>
                          </w:rPr>
                          <w:t>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00839027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33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AT-3531 Brand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44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67" w:lineRule="exact"/>
        <w:ind w:left="129" w:right="0" w:firstLine="0"/>
      </w:pPr>
      <w:r/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Tel..:+43</w:t>
      </w:r>
      <w:r>
        <w:rPr lang="cs-CZ" sz="15" baseline="0" dirty="0">
          <w:jc w:val="left"/>
          <w:rFonts w:ascii="Arial" w:hAnsi="Arial" w:cs="Arial"/>
          <w:color w:val="000000"/>
          <w:spacing w:val="3"/>
          <w:w w:val="96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50245-0,</w:t>
      </w:r>
      <w:r>
        <w:rPr lang="cs-CZ" sz="15" baseline="0" dirty="0">
          <w:jc w:val="left"/>
          <w:rFonts w:ascii="Arial" w:hAnsi="Arial" w:cs="Arial"/>
          <w:color w:val="000000"/>
          <w:spacing w:val="8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7"/>
          <w:sz w:val="15"/>
          <w:szCs w:val="15"/>
        </w:rPr>
        <w:t>Fax:+43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7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5"/>
          <w:sz w:val="15"/>
          <w:szCs w:val="15"/>
        </w:rPr>
        <w:t>50245-2290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9"/>
        </w:tabs>
        <w:spacing w:before="0" w:after="0" w:line="187" w:lineRule="exact"/>
        <w:ind w:left="126" w:right="5206" w:firstLine="1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Zapsaná </w:t>
      </w:r>
      <w:r>
        <w:rPr lang="cs-CZ" sz="15" baseline="0" dirty="0">
          <w:jc w:val="left"/>
          <w:rFonts w:ascii="Arial" w:hAnsi="Arial" w:cs="Arial"/>
          <w:color w:val="000000"/>
          <w:w w:val="99"/>
          <w:sz w:val="15"/>
          <w:szCs w:val="15"/>
        </w:rPr>
        <w:t>v </w:t>
      </w:r>
      <w:r>
        <w:rPr lang="cs-CZ" sz="15" baseline="0" dirty="0">
          <w:jc w:val="left"/>
          <w:rFonts w:ascii="Arial" w:hAnsi="Arial" w:cs="Arial"/>
          <w:color w:val="000000"/>
          <w:w w:val="92"/>
          <w:sz w:val="15"/>
          <w:szCs w:val="15"/>
        </w:rPr>
        <w:t>obchodním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rejst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ř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íku</w:t>
      </w:r>
      <w:r>
        <w:rPr lang="cs-CZ" sz="15" baseline="0" dirty="0">
          <w:jc w:val="left"/>
          <w:rFonts w:ascii="Arial" w:hAnsi="Arial" w:cs="Arial"/>
          <w:color w:val="000000"/>
          <w:spacing w:val="-13"/>
          <w:w w:val="91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4"/>
          <w:sz w:val="15"/>
          <w:szCs w:val="15"/>
        </w:rPr>
        <w:t>vedeném:</w:t>
      </w:r>
      <w:r>
        <w:rPr lang="cs-CZ" sz="15" baseline="0" dirty="0">
          <w:jc w:val="left"/>
          <w:rFonts w:ascii="Arial" w:hAnsi="Arial" w:cs="Arial"/>
          <w:color w:val="000000"/>
          <w:spacing w:val="31"/>
          <w:w w:val="94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FN175295m</w:t>
      </w:r>
      <w:r>
        <w:rPr>
          <w:rFonts w:ascii="Times New Roman" w:hAnsi="Times New Roman" w:cs="Times New Roman"/>
          <w:sz w:val="15"/>
          <w:szCs w:val="15"/>
        </w:rPr>
        <w:t> </w:t>
      </w:r>
      <w:r>
        <w:br w:type="textWrapping" w:clear="all"/>
      </w: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O:</w:t>
      </w:r>
      <w:r>
        <w:rPr lang="cs-CZ" sz="15" baseline="0" dirty="0">
          <w:jc w:val="left"/>
          <w:rFonts w:ascii="Arial" w:hAnsi="Arial" w:cs="Arial"/>
          <w:color w:val="000000"/>
          <w:spacing w:val="-4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0979252,</w:t>
      </w:r>
      <w:r>
        <w:rPr lang="cs-CZ" sz="15" baseline="0" dirty="0">
          <w:jc w:val="left"/>
          <w:rFonts w:ascii="Arial" w:hAnsi="Arial" w:cs="Arial"/>
          <w:color w:val="000000"/>
          <w:spacing w:val="-16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Č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:</w:t>
      </w:r>
      <w:r>
        <w:rPr lang="cs-CZ" sz="15" baseline="0" dirty="0">
          <w:jc w:val="left"/>
          <w:rFonts w:ascii="Arial" w:hAnsi="Arial" w:cs="Arial"/>
          <w:color w:val="000000"/>
          <w:spacing w:val="-13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6"/>
          <w:sz w:val="15"/>
          <w:szCs w:val="15"/>
        </w:rPr>
        <w:t>ATU45537209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167" w:lineRule="exact"/>
        <w:ind w:left="128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</w:t>
      </w:r>
      <w:r>
        <w:rPr lang="cs-CZ" sz="15" baseline="0" dirty="0">
          <w:jc w:val="left"/>
          <w:rFonts w:ascii="Arial" w:hAnsi="Arial" w:cs="Arial"/>
          <w:color w:val="000000"/>
          <w:spacing w:val="-8"/>
          <w:sz w:val="15"/>
          <w:szCs w:val="15"/>
        </w:rPr>
        <w:t> </w:t>
      </w:r>
      <w:r>
        <w:rPr lang="cs-CZ" sz="15" baseline="0" dirty="0">
          <w:jc w:val="left"/>
          <w:rFonts w:ascii="Arial" w:hAnsi="Arial" w:cs="Arial"/>
          <w:color w:val="000000"/>
          <w:w w:val="93"/>
          <w:sz w:val="15"/>
          <w:szCs w:val="15"/>
        </w:rPr>
        <w:t>27.4.2023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394"/>
        </w:tabs>
        <w:spacing w:before="0" w:after="0" w:line="167" w:lineRule="exact"/>
        <w:ind w:left="49" w:right="5286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w w:val="90"/>
          <w:sz w:val="15"/>
          <w:szCs w:val="15"/>
        </w:rPr>
        <w:t>Místo:</w:t>
      </w:r>
      <w:r>
        <w:rPr lang="cs-CZ" sz="15" baseline="0" dirty="0">
          <w:jc w:val="left"/>
          <w:rFonts w:ascii="Arial" w:hAnsi="Arial" w:cs="Arial"/>
          <w:color w:val="000000"/>
          <w:spacing w:val="34"/>
          <w:w w:val="90"/>
          <w:sz w:val="15"/>
          <w:szCs w:val="15"/>
        </w:rPr>
        <w:t>  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ZNOJMO	</w:t>
      </w:r>
      <w:r>
        <w:rPr lang="cs-CZ" sz="15" baseline="0" dirty="0">
          <w:jc w:val="left"/>
          <w:rFonts w:ascii="Arial" w:hAnsi="Arial" w:cs="Arial"/>
          <w:color w:val="000000"/>
          <w:spacing w:val="-4"/>
          <w:w w:val="93"/>
          <w:sz w:val="15"/>
          <w:szCs w:val="15"/>
        </w:rPr>
        <w:t>Datum: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425" w:right="194" w:bottom="400" w:left="500" w:header="708" w:footer="708" w:gutter="0"/>
          <w:docGrid w:linePitch="360"/>
        </w:sectPr>
        <w:spacing w:before="0" w:after="0" w:line="167" w:lineRule="exact"/>
        <w:ind w:left="5395" w:right="5368" w:firstLine="0"/>
        <w:jc w:val="right"/>
      </w:pPr>
      <w:r/>
      <w:r>
        <w:rPr lang="cs-CZ" sz="15" baseline="0" dirty="0">
          <w:jc w:val="left"/>
          <w:rFonts w:ascii="Arial" w:hAnsi="Arial" w:cs="Arial"/>
          <w:color w:val="000000"/>
          <w:spacing w:val="-4"/>
          <w:w w:val="90"/>
          <w:sz w:val="15"/>
          <w:szCs w:val="15"/>
        </w:rPr>
        <w:t>Místo:</w:t>
      </w:r>
      <w:r>
        <w:rPr>
          <w:rFonts w:ascii="Times New Roman" w:hAnsi="Times New Roman" w:cs="Times New Roman"/>
          <w:sz w:val="15"/>
          <w:szCs w:val="15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-2063751</wp:posOffset>
            </wp:positionV>
            <wp:extent cx="7562088" cy="1069848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56" w:lineRule="exact"/>
        <w:ind w:left="437" w:right="-40" w:firstLine="2"/>
      </w:pPr>
      <w:r/>
      <w:r>
        <w:rPr lang="cs-CZ" sz="54" baseline="0" dirty="0">
          <w:jc w:val="left"/>
          <w:rFonts w:ascii="Arial" w:hAnsi="Arial" w:cs="Arial"/>
          <w:b/>
          <w:bCs/>
          <w:color w:val="000000"/>
          <w:w w:val="98"/>
          <w:sz w:val="54"/>
          <w:szCs w:val="54"/>
        </w:rPr>
        <w:t>Pravidla 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6"/>
          <w:sz w:val="54"/>
          <w:szCs w:val="54"/>
        </w:rPr>
        <w:t>jednání</w:t>
      </w:r>
      <w:r>
        <w:rPr lang="cs-CZ" sz="54" baseline="0" dirty="0">
          <w:jc w:val="left"/>
          <w:rFonts w:ascii="Arial" w:hAnsi="Arial" w:cs="Arial"/>
          <w:b/>
          <w:bCs/>
          <w:color w:val="000000"/>
          <w:spacing w:val="36"/>
          <w:w w:val="96"/>
          <w:sz w:val="54"/>
          <w:szCs w:val="54"/>
        </w:rPr>
        <w:t> 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4"/>
          <w:sz w:val="54"/>
          <w:szCs w:val="54"/>
        </w:rPr>
        <w:t>pro</w:t>
      </w:r>
      <w:r>
        <w:rPr lang="cs-CZ" sz="54" baseline="0" dirty="0">
          <w:jc w:val="left"/>
          <w:rFonts w:ascii="Arial" w:hAnsi="Arial" w:cs="Arial"/>
          <w:b/>
          <w:bCs/>
          <w:color w:val="000000"/>
          <w:spacing w:val="31"/>
          <w:w w:val="94"/>
          <w:sz w:val="54"/>
          <w:szCs w:val="54"/>
        </w:rPr>
        <w:t> </w:t>
      </w:r>
      <w:r>
        <w:rPr lang="cs-CZ" sz="54" baseline="0" dirty="0">
          <w:jc w:val="left"/>
          <w:rFonts w:ascii="Arial" w:hAnsi="Arial" w:cs="Arial"/>
          <w:b/>
          <w:bCs/>
          <w:color w:val="000000"/>
          <w:spacing w:val="-3"/>
          <w:w w:val="95"/>
          <w:sz w:val="54"/>
          <w:szCs w:val="54"/>
        </w:rPr>
        <w:t>dodavatele</w:t>
      </w:r>
      <w:r>
        <w:rPr>
          <w:rFonts w:ascii="Times New Roman" w:hAnsi="Times New Roman" w:cs="Times New Roman"/>
          <w:sz w:val="54"/>
          <w:szCs w:val="54"/>
        </w:rPr>
        <w:t> </w:t>
      </w:r>
      <w:r/>
      <w:r>
        <w:rPr lang="cs-CZ" sz="54" baseline="0" dirty="0">
          <w:jc w:val="left"/>
          <w:rFonts w:ascii="Arial" w:hAnsi="Arial" w:cs="Arial"/>
          <w:b/>
          <w:bCs/>
          <w:color w:val="000000"/>
          <w:w w:val="97"/>
          <w:sz w:val="54"/>
          <w:szCs w:val="54"/>
        </w:rPr>
        <w:t>spole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7"/>
          <w:sz w:val="54"/>
          <w:szCs w:val="54"/>
        </w:rPr>
        <w:t>č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7"/>
          <w:sz w:val="54"/>
          <w:szCs w:val="54"/>
        </w:rPr>
        <w:t>nosti</w:t>
      </w:r>
      <w:r>
        <w:rPr lang="cs-CZ" sz="54" baseline="0" dirty="0">
          <w:jc w:val="left"/>
          <w:rFonts w:ascii="Arial" w:hAnsi="Arial" w:cs="Arial"/>
          <w:b/>
          <w:bCs/>
          <w:color w:val="000000"/>
          <w:spacing w:val="77"/>
          <w:w w:val="97"/>
          <w:sz w:val="54"/>
          <w:szCs w:val="54"/>
        </w:rPr>
        <w:t> 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5"/>
          <w:sz w:val="54"/>
          <w:szCs w:val="54"/>
        </w:rPr>
        <w:t>Stora</w:t>
      </w:r>
      <w:r>
        <w:rPr lang="cs-CZ" sz="54" baseline="0" dirty="0">
          <w:jc w:val="left"/>
          <w:rFonts w:ascii="Arial" w:hAnsi="Arial" w:cs="Arial"/>
          <w:b/>
          <w:bCs/>
          <w:color w:val="000000"/>
          <w:spacing w:val="69"/>
          <w:w w:val="95"/>
          <w:sz w:val="54"/>
          <w:szCs w:val="54"/>
        </w:rPr>
        <w:t> </w:t>
      </w:r>
      <w:r>
        <w:rPr lang="cs-CZ" sz="54" baseline="0" dirty="0">
          <w:jc w:val="left"/>
          <w:rFonts w:ascii="Arial" w:hAnsi="Arial" w:cs="Arial"/>
          <w:b/>
          <w:bCs/>
          <w:color w:val="000000"/>
          <w:w w:val="97"/>
          <w:sz w:val="54"/>
          <w:szCs w:val="54"/>
        </w:rPr>
        <w:t>Enso</w:t>
      </w:r>
      <w:r>
        <w:rPr>
          <w:rFonts w:ascii="Times New Roman" w:hAnsi="Times New Roman" w:cs="Times New Roman"/>
          <w:sz w:val="54"/>
          <w:szCs w:val="5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12" w:lineRule="exact"/>
        <w:ind w:left="445" w:right="0" w:firstLine="0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Leden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2021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8422" w:space="822"/>
            <w:col w:w="1202" w:space="0"/>
          </w:cols>
          <w:docGrid w:linePitch="360"/>
        </w:sectPr>
        <w:spacing w:before="0" w:after="0" w:line="312" w:lineRule="exact"/>
        <w:ind w:left="0" w:right="0" w:firstLine="0"/>
      </w:pPr>
      <w:r/>
      <w:r>
        <w:rPr lang="cs-CZ" sz="28" baseline="0" dirty="0">
          <w:jc w:val="left"/>
          <w:rFonts w:ascii="Arial" w:hAnsi="Arial" w:cs="Arial"/>
          <w:color w:val="000000"/>
          <w:spacing w:val="-3"/>
          <w:w w:val="95"/>
          <w:sz w:val="28"/>
          <w:szCs w:val="28"/>
        </w:rPr>
        <w:t>storacnso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8" w:lineRule="exact"/>
        <w:ind w:left="5855" w:right="309" w:firstLine="1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621934</wp:posOffset>
            </wp:positionH>
            <wp:positionV relativeFrom="line">
              <wp:posOffset>-360331</wp:posOffset>
            </wp:positionV>
            <wp:extent cx="3349197" cy="213593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934" y="-360331"/>
                      <a:ext cx="3234897" cy="202163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02" w:lineRule="exact"/>
                          <w:ind w:left="11" w:right="0" w:firstLine="0"/>
                        </w:pPr>
                        <w:r>
                          <w:rPr lang="cs-CZ" sz="36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36"/>
                            <w:szCs w:val="36"/>
                          </w:rPr>
                          <w:t>Úvod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56" w:after="0" w:line="218" w:lineRule="exact"/>
                          <w:ind w:left="1" w:right="0" w:firstLine="5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Spole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č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nost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"/>
                            <w:w w:val="93"/>
                            <w:sz w:val="19"/>
                            <w:szCs w:val="19"/>
                          </w:rPr>
                          <w:t> 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Stora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0"/>
                            <w:w w:val="94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Enso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5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usiluje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0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o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zodpov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dné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9"/>
                            <w:szCs w:val="19"/>
                          </w:rPr>
                          <w:t>a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udržitelné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ř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ízení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w w:val="67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a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w w:val="94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rozvoj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svého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w w:val="98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podnikání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4"/>
                            <w:w w:val="9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v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celém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21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hodnotovém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0"/>
                            <w:w w:val="9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ř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et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w w:val="98"/>
                            <w:sz w:val="19"/>
                            <w:szCs w:val="19"/>
                          </w:rPr>
                          <w:t>zci.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Pravidla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spole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č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nosti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46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Stora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0"/>
                            <w:w w:val="94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Enso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p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ř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edstavují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soubor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hodnot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platných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15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9"/>
                            <w:szCs w:val="19"/>
                          </w:rPr>
                          <w:t>pro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w w:val="90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všechny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její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w w:val="8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zam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stnance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6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19"/>
                            <w:szCs w:val="19"/>
                          </w:rPr>
                          <w:t>a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ze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w w:val="9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zásad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chto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pravidel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w w:val="9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vyplývají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25"/>
                            <w:w w:val="9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požadavky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pro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w w:val="7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dodavatele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spole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č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nosti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Stora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w w:val="93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Enso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uvedené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9"/>
                            <w:szCs w:val="19"/>
                          </w:rPr>
                          <w:t>v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w w:val="84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chto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3"/>
                            <w:w w:val="93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Pravidlech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w w:val="97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jednání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dodavatele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(PJD).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8"/>
                            <w:w w:val="59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Vzhledem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7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9"/>
                            <w:szCs w:val="19"/>
                          </w:rPr>
                          <w:t>k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naší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rozsáhlé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globální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základn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dodavatel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ů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9"/>
                            <w:w w:val="97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nám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9"/>
                            <w:szCs w:val="19"/>
                          </w:rPr>
                          <w:t>tyto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9"/>
                            <w:w w:val="89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požadavky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w w:val="97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9"/>
                            <w:sz w:val="19"/>
                            <w:szCs w:val="19"/>
                          </w:rPr>
                          <w:t>dávají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4"/>
                            <w:w w:val="99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p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ř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íležitost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skute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č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n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5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rozhýbat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globální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w w:val="96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zm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ě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nu.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18" w:after="0" w:line="215" w:lineRule="exact"/>
                          <w:ind w:left="2" w:right="0" w:hanging="2"/>
                        </w:pP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Prosazujeme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4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otev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ř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ený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dialog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se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w w:val="72"/>
                            <w:sz w:val="19"/>
                            <w:szCs w:val="19"/>
                          </w:rPr>
                          <w:t>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8"/>
                            <w:sz w:val="19"/>
                            <w:szCs w:val="19"/>
                          </w:rPr>
                          <w:t>všemi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6"/>
                            <w:sz w:val="19"/>
                            <w:szCs w:val="19"/>
                          </w:rPr>
                          <w:t>dodavateli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w w:val="96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89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4"/>
                            <w:sz w:val="19"/>
                            <w:szCs w:val="19"/>
                          </w:rPr>
                          <w:t>pomáháme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w w:val="94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5"/>
                            <w:sz w:val="19"/>
                            <w:szCs w:val="19"/>
                          </w:rPr>
                          <w:t>jim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3"/>
                            <w:sz w:val="19"/>
                            <w:szCs w:val="19"/>
                          </w:rPr>
                          <w:t>splnit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w w:val="93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naše </w:t>
                        </w:r>
                        <w:r>
                          <w:rPr lang="cs-CZ" sz="19" baseline="0" dirty="0">
                            <w:jc w:val="left"/>
                            <w:rFonts w:ascii="Arial" w:hAnsi="Arial" w:cs="Arial"/>
                            <w:color w:val="000000"/>
                            <w:w w:val="97"/>
                            <w:sz w:val="19"/>
                            <w:szCs w:val="19"/>
                          </w:rPr>
                          <w:t>požadavky.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dodavatelem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7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a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spole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ností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Stora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Enso.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se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zákonné</w:t>
      </w:r>
      <w:r>
        <w:rPr lang="cs-CZ" sz="19" baseline="0" dirty="0">
          <w:jc w:val="left"/>
          <w:rFonts w:ascii="Arial" w:hAnsi="Arial" w:cs="Arial"/>
          <w:color w:val="000000"/>
          <w:spacing w:val="22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požadavky</w:t>
      </w:r>
      <w:r>
        <w:rPr lang="cs-CZ" sz="19" baseline="0" dirty="0">
          <w:jc w:val="left"/>
          <w:rFonts w:ascii="Arial" w:hAnsi="Arial" w:cs="Arial"/>
          <w:color w:val="000000"/>
          <w:spacing w:val="5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liší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požadavk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89"/>
          <w:sz w:val="19"/>
          <w:szCs w:val="19"/>
        </w:rPr>
        <w:t>v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chto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pravidlech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nebo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pokud</w:t>
      </w:r>
      <w:r>
        <w:rPr lang="cs-CZ" sz="19" baseline="0" dirty="0">
          <w:jc w:val="left"/>
          <w:rFonts w:ascii="Arial" w:hAnsi="Arial" w:cs="Arial"/>
          <w:color w:val="000000"/>
          <w:spacing w:val="18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se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liší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8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vlastní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pravidla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dodavatele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89"/>
          <w:sz w:val="19"/>
          <w:szCs w:val="19"/>
        </w:rPr>
        <w:t>od</w:t>
      </w:r>
      <w:r>
        <w:rPr lang="cs-CZ" sz="19" baseline="0" dirty="0">
          <w:jc w:val="left"/>
          <w:rFonts w:ascii="Arial" w:hAnsi="Arial" w:cs="Arial"/>
          <w:color w:val="000000"/>
          <w:spacing w:val="28"/>
          <w:w w:val="89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ch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našich,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povinen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dodržovat</w:t>
      </w:r>
      <w:r>
        <w:rPr lang="cs-CZ" sz="19" baseline="0" dirty="0">
          <w:jc w:val="left"/>
          <w:rFonts w:ascii="Arial" w:hAnsi="Arial" w:cs="Arial"/>
          <w:color w:val="000000"/>
          <w:spacing w:val="-9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ísn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jší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regulaci.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Aktuální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verze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chto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pravidel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jednání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dodavatele</w:t>
      </w:r>
      <w:r>
        <w:rPr lang="cs-CZ" sz="19" baseline="0" dirty="0">
          <w:jc w:val="left"/>
          <w:rFonts w:ascii="Arial" w:hAnsi="Arial" w:cs="Arial"/>
          <w:color w:val="000000"/>
          <w:spacing w:val="-9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8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89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dispozici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na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495" behindDoc="0" locked="0" layoutInCell="1" allowOverlap="1">
            <wp:simplePos x="0" y="0"/>
            <wp:positionH relativeFrom="page">
              <wp:posOffset>4379636</wp:posOffset>
            </wp:positionH>
            <wp:positionV relativeFrom="line">
              <wp:posOffset>128920</wp:posOffset>
            </wp:positionV>
            <wp:extent cx="1155532" cy="180"/>
            <wp:effectExtent l="0" t="0" r="0" b="0"/>
            <wp:wrapNone/>
            <wp:docPr id="154" name="Freeform 154">
              <a:hlinkClick r:id="rId15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5532" cy="180"/>
                    </a:xfrm>
                    <a:custGeom>
                      <a:rect l="l" t="t" r="r" b="b"/>
                      <a:pathLst>
                        <a:path w="4814718" h="180">
                          <a:moveTo>
                            <a:pt x="0" y="0"/>
                          </a:moveTo>
                          <a:lnTo>
                            <a:pt x="4814718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8807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webu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6"/>
          <w:sz w:val="19"/>
          <w:szCs w:val="19"/>
        </w:rPr>
        <w:t> </w:t>
      </w:r>
      <w:hyperlink r:id="rId152" w:history="1">
        <w:r>
          <w:rPr lang="cs-CZ" sz="19" baseline="0" dirty="0">
            <w:jc w:val="left"/>
            <w:rFonts w:ascii="Arial" w:hAnsi="Arial" w:cs="Arial"/>
            <w:color w:val="000000"/>
            <w:w w:val="95"/>
            <w:sz w:val="19"/>
            <w:szCs w:val="19"/>
          </w:rPr>
          <w:t>www.storaenso.com.</w:t>
        </w:r>
      </w:hyperlink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19" w:lineRule="exact"/>
        <w:ind w:left="5851" w:right="309" w:firstLine="7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-2079785</wp:posOffset>
            </wp:positionV>
            <wp:extent cx="7562088" cy="10698480"/>
            <wp:effectExtent l="0" t="0" r="0" b="0"/>
            <wp:wrapNone/>
            <wp:docPr id="156" name="Picture 156">
              <a:hlinkClick r:id="rId155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52" w:history="1">
        <w:r>
          <w:rPr lang="cs-CZ" sz="19" baseline="0" dirty="0">
            <w:jc w:val="left"/>
            <w:rFonts w:ascii="Arial" w:hAnsi="Arial" w:cs="Arial"/>
            <w:color w:val="000000"/>
            <w:w w:val="98"/>
            <w:sz w:val="19"/>
            <w:szCs w:val="19"/>
          </w:rPr>
          <w:t>Další</w:t>
        </w:r>
      </w:hyperlink>
      <w:r>
        <w:rPr lang="cs-CZ" sz="19" baseline="0" dirty="0">
          <w:jc w:val="left"/>
          <w:rFonts w:ascii="Arial" w:hAnsi="Arial" w:cs="Arial"/>
          <w:color w:val="000000"/>
          <w:spacing w:val="-12"/>
          <w:w w:val="9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návody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6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definice</w:t>
      </w:r>
      <w:r>
        <w:rPr lang="cs-CZ" sz="19" baseline="0" dirty="0">
          <w:jc w:val="left"/>
          <w:rFonts w:ascii="Arial" w:hAnsi="Arial" w:cs="Arial"/>
          <w:color w:val="000000"/>
          <w:spacing w:val="8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jsou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dispozici</w:t>
      </w:r>
      <w:r>
        <w:rPr lang="cs-CZ" sz="19" baseline="0" dirty="0">
          <w:jc w:val="left"/>
          <w:rFonts w:ascii="Arial" w:hAnsi="Arial" w:cs="Arial"/>
          <w:color w:val="000000"/>
          <w:spacing w:val="13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9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íru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ce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Praktický</w:t>
      </w:r>
      <w:r>
        <w:rPr lang="cs-CZ" sz="19" baseline="0" dirty="0">
          <w:jc w:val="left"/>
          <w:rFonts w:ascii="Arial" w:hAnsi="Arial" w:cs="Arial"/>
          <w:color w:val="000000"/>
          <w:spacing w:val="20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pr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vodce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21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dodavatele,</w:t>
      </w:r>
      <w:r>
        <w:rPr lang="cs-CZ" sz="19" baseline="0" dirty="0">
          <w:jc w:val="left"/>
          <w:rFonts w:ascii="Arial" w:hAnsi="Arial" w:cs="Arial"/>
          <w:color w:val="000000"/>
          <w:spacing w:val="-11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která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obsahuje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odkazy</w:t>
      </w:r>
      <w:r>
        <w:rPr lang="cs-CZ" sz="19" baseline="0" dirty="0">
          <w:jc w:val="left"/>
          <w:rFonts w:ascii="Arial" w:hAnsi="Arial" w:cs="Arial"/>
          <w:color w:val="000000"/>
          <w:spacing w:val="-10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na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Pravidla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spole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nosti</w:t>
      </w:r>
      <w:r>
        <w:rPr lang="cs-CZ" sz="19" baseline="0" dirty="0">
          <w:jc w:val="left"/>
          <w:rFonts w:ascii="Arial" w:hAnsi="Arial" w:cs="Arial"/>
          <w:color w:val="000000"/>
          <w:spacing w:val="3"/>
          <w:w w:val="93"/>
          <w:sz w:val="19"/>
          <w:szCs w:val="19"/>
        </w:rPr>
        <w:t> 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Stora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Enso;</w:t>
      </w:r>
      <w:r>
        <w:rPr lang="cs-CZ" sz="19" baseline="0" dirty="0">
          <w:jc w:val="left"/>
          <w:rFonts w:ascii="Arial" w:hAnsi="Arial" w:cs="Arial"/>
          <w:color w:val="000000"/>
          <w:spacing w:val="-11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ty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mohou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sloužit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jako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pom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cka</w:t>
      </w:r>
      <w:r>
        <w:rPr lang="cs-CZ" sz="19" baseline="0" dirty="0">
          <w:jc w:val="left"/>
          <w:rFonts w:ascii="Arial" w:hAnsi="Arial" w:cs="Arial"/>
          <w:color w:val="000000"/>
          <w:spacing w:val="21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Arial" w:hAnsi="Arial" w:cs="Arial"/>
          <w:color w:val="000000"/>
          <w:spacing w:val="-25"/>
          <w:w w:val="7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implementaci</w:t>
      </w:r>
      <w:r>
        <w:rPr lang="cs-CZ" sz="19" baseline="0" dirty="0">
          <w:jc w:val="left"/>
          <w:rFonts w:ascii="Arial" w:hAnsi="Arial" w:cs="Arial"/>
          <w:color w:val="000000"/>
          <w:spacing w:val="41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12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interpretaci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chto</w:t>
      </w:r>
      <w:r>
        <w:rPr lang="cs-CZ" sz="19" baseline="0" dirty="0">
          <w:jc w:val="left"/>
          <w:rFonts w:ascii="Arial" w:hAnsi="Arial" w:cs="Arial"/>
          <w:color w:val="000000"/>
          <w:spacing w:val="7"/>
          <w:w w:val="92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PJD.</w:t>
      </w:r>
      <w:r>
        <w:rPr lang="cs-CZ" sz="19" baseline="0" dirty="0">
          <w:jc w:val="left"/>
          <w:rFonts w:ascii="Arial" w:hAnsi="Arial" w:cs="Arial"/>
          <w:color w:val="000000"/>
          <w:spacing w:val="-17"/>
          <w:w w:val="8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Aktuální</w:t>
      </w:r>
      <w:r>
        <w:rPr lang="cs-CZ" sz="19" baseline="0" dirty="0">
          <w:jc w:val="left"/>
          <w:rFonts w:ascii="Arial" w:hAnsi="Arial" w:cs="Arial"/>
          <w:color w:val="000000"/>
          <w:spacing w:val="-15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verze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8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Praktického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pr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vodce</w:t>
      </w:r>
      <w:r>
        <w:rPr lang="cs-CZ" sz="19" baseline="0" dirty="0">
          <w:jc w:val="left"/>
          <w:rFonts w:ascii="Arial" w:hAnsi="Arial" w:cs="Arial"/>
          <w:color w:val="000000"/>
          <w:spacing w:val="19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56"/>
        </w:tabs>
        <w:spacing w:before="0" w:after="0" w:line="225" w:lineRule="exact"/>
        <w:ind w:left="463" w:right="309" w:firstLine="0"/>
      </w:pPr>
      <w:r>
        <w:drawing>
          <wp:anchor simplePos="0" relativeHeight="251658569" behindDoc="0" locked="0" layoutInCell="1" allowOverlap="1">
            <wp:simplePos x="0" y="0"/>
            <wp:positionH relativeFrom="page">
              <wp:posOffset>5827425</wp:posOffset>
            </wp:positionH>
            <wp:positionV relativeFrom="line">
              <wp:posOffset>132730</wp:posOffset>
            </wp:positionV>
            <wp:extent cx="1122014" cy="180"/>
            <wp:effectExtent l="0" t="0" r="0" b="0"/>
            <wp:wrapNone/>
            <wp:docPr id="157" name="Freeform 157">
              <a:hlinkClick r:id="rId15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2014" cy="180"/>
                    </a:xfrm>
                    <a:custGeom>
                      <a:rect l="l" t="t" r="r" b="b"/>
                      <a:pathLst>
                        <a:path w="4675061" h="180">
                          <a:moveTo>
                            <a:pt x="0" y="0"/>
                          </a:moveTo>
                          <a:lnTo>
                            <a:pt x="4675061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8807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Pravidla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7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jednání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31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dodavatele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(PJD)</w:t>
      </w:r>
      <w:r>
        <w:rPr lang="cs-CZ" sz="19" baseline="0" dirty="0">
          <w:jc w:val="left"/>
          <w:rFonts w:ascii="Arial" w:hAnsi="Arial" w:cs="Arial"/>
          <w:color w:val="000000"/>
          <w:spacing w:val="-13"/>
          <w:w w:val="6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stanovují</w:t>
      </w:r>
      <w:r>
        <w:rPr lang="cs-CZ" sz="19" baseline="0" dirty="0">
          <w:jc w:val="left"/>
          <w:rFonts w:ascii="Arial" w:hAnsi="Arial" w:cs="Arial"/>
          <w:color w:val="000000"/>
          <w:spacing w:val="21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minimální 	</w:t>
      </w:r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dodavatele</w:t>
      </w:r>
      <w:r>
        <w:rPr lang="cs-CZ" sz="19" baseline="0" dirty="0">
          <w:jc w:val="left"/>
          <w:rFonts w:ascii="Arial" w:hAnsi="Arial" w:cs="Arial"/>
          <w:color w:val="000000"/>
          <w:w w:val="60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je</w:t>
      </w:r>
      <w:r>
        <w:rPr lang="cs-CZ" sz="19" baseline="0" dirty="0">
          <w:jc w:val="left"/>
          <w:rFonts w:ascii="Arial" w:hAnsi="Arial" w:cs="Arial"/>
          <w:color w:val="000000"/>
          <w:spacing w:val="-18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89"/>
          <w:sz w:val="19"/>
          <w:szCs w:val="19"/>
        </w:rPr>
        <w:t>k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dispozici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na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webu</w:t>
      </w:r>
      <w:r>
        <w:rPr lang="cs-CZ" sz="19" baseline="0" dirty="0">
          <w:jc w:val="left"/>
          <w:rFonts w:ascii="Arial" w:hAnsi="Arial" w:cs="Arial"/>
          <w:color w:val="000000"/>
          <w:spacing w:val="-6"/>
          <w:w w:val="98"/>
          <w:sz w:val="19"/>
          <w:szCs w:val="19"/>
        </w:rPr>
        <w:t> </w:t>
      </w:r>
      <w:hyperlink r:id="rId155" w:history="1">
        <w:r>
          <w:rPr lang="cs-CZ" sz="19" baseline="0" dirty="0">
            <w:jc w:val="left"/>
            <w:rFonts w:ascii="Arial" w:hAnsi="Arial" w:cs="Arial"/>
            <w:color w:val="000000"/>
            <w:w w:val="98"/>
            <w:sz w:val="19"/>
            <w:szCs w:val="19"/>
          </w:rPr>
          <w:t>www.storaenso.com.</w:t>
        </w:r>
      </w:hyperlink>
      <w:r>
        <w:rPr>
          <w:rFonts w:ascii="Times New Roman" w:hAnsi="Times New Roman" w:cs="Times New Roman"/>
          <w:sz w:val="19"/>
          <w:szCs w:val="19"/>
        </w:rPr>
        <w:t> </w:t>
      </w:r>
      <w:r/>
      <w:hyperlink r:id="rId155" w:history="1">
        <w:r>
          <w:rPr lang="cs-CZ" sz="19" baseline="0" dirty="0">
            <w:jc w:val="left"/>
            <w:rFonts w:ascii="Arial" w:hAnsi="Arial" w:cs="Arial"/>
            <w:color w:val="000000"/>
            <w:w w:val="94"/>
            <w:sz w:val="19"/>
            <w:szCs w:val="19"/>
          </w:rPr>
          <w:t>standardy</w:t>
        </w:r>
      </w:hyperlink>
      <w:r>
        <w:rPr lang="cs-CZ" sz="19" baseline="0" dirty="0">
          <w:jc w:val="left"/>
          <w:rFonts w:ascii="Arial" w:hAnsi="Arial" w:cs="Arial"/>
          <w:color w:val="000000"/>
          <w:spacing w:val="28"/>
          <w:w w:val="94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pro</w:t>
      </w:r>
      <w:r>
        <w:rPr lang="cs-CZ" sz="19" baseline="0" dirty="0">
          <w:jc w:val="left"/>
          <w:rFonts w:ascii="Arial" w:hAnsi="Arial" w:cs="Arial"/>
          <w:color w:val="000000"/>
          <w:spacing w:val="25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8"/>
          <w:sz w:val="19"/>
          <w:szCs w:val="19"/>
        </w:rPr>
        <w:t>naše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dodavatele</w:t>
      </w:r>
      <w:r>
        <w:rPr lang="cs-CZ" sz="19" baseline="0" dirty="0">
          <w:jc w:val="left"/>
          <w:rFonts w:ascii="Arial" w:hAnsi="Arial" w:cs="Arial"/>
          <w:color w:val="000000"/>
          <w:spacing w:val="-6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krom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5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íslušných</w:t>
      </w:r>
      <w:r>
        <w:rPr lang="cs-CZ" sz="19" baseline="0" dirty="0">
          <w:jc w:val="left"/>
          <w:rFonts w:ascii="Arial" w:hAnsi="Arial" w:cs="Arial"/>
          <w:color w:val="000000"/>
          <w:spacing w:val="-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zákon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 	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Pro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ur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ité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dodavatelské</w:t>
      </w:r>
      <w:r>
        <w:rPr lang="cs-CZ" sz="19" baseline="0" dirty="0">
          <w:jc w:val="left"/>
          <w:rFonts w:ascii="Arial" w:hAnsi="Arial" w:cs="Arial"/>
          <w:color w:val="000000"/>
          <w:spacing w:val="12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kategorie</w:t>
      </w:r>
      <w:r>
        <w:rPr lang="cs-CZ" sz="19" baseline="0" dirty="0">
          <w:jc w:val="left"/>
          <w:rFonts w:ascii="Arial" w:hAnsi="Arial" w:cs="Arial"/>
          <w:color w:val="000000"/>
          <w:spacing w:val="-1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v</w:t>
      </w:r>
      <w:r>
        <w:rPr lang="cs-CZ" sz="19" baseline="0" dirty="0">
          <w:jc w:val="left"/>
          <w:rFonts w:ascii="Arial" w:hAnsi="Arial" w:cs="Arial"/>
          <w:color w:val="000000"/>
          <w:spacing w:val="-5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ní</w:t>
      </w:r>
      <w:r>
        <w:rPr lang="cs-CZ" sz="19" baseline="0" dirty="0">
          <w:jc w:val="left"/>
          <w:rFonts w:ascii="Arial" w:hAnsi="Arial" w:cs="Arial"/>
          <w:color w:val="000000"/>
          <w:spacing w:val="-3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mohou</w:t>
      </w:r>
      <w:r>
        <w:rPr lang="cs-CZ" sz="19" baseline="0" dirty="0">
          <w:jc w:val="left"/>
          <w:rFonts w:ascii="Arial" w:hAnsi="Arial" w:cs="Arial"/>
          <w:color w:val="000000"/>
          <w:spacing w:val="-19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0"/>
          <w:sz w:val="19"/>
          <w:szCs w:val="19"/>
        </w:rPr>
        <w:t>být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71"/>
        </w:tabs>
        <w:spacing w:before="0" w:after="0" w:line="212" w:lineRule="exact"/>
        <w:ind w:left="386" w:right="389" w:firstLine="0"/>
        <w:jc w:val="right"/>
      </w:pPr>
      <w:r/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spacing w:val="-7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p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ř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edpis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ů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,</w:t>
      </w:r>
      <w:r>
        <w:rPr lang="cs-CZ" sz="19" baseline="0" dirty="0">
          <w:jc w:val="left"/>
          <w:rFonts w:ascii="Arial" w:hAnsi="Arial" w:cs="Arial"/>
          <w:color w:val="000000"/>
          <w:spacing w:val="29"/>
          <w:w w:val="93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a</w:t>
      </w:r>
      <w:r>
        <w:rPr lang="cs-CZ" sz="19" baseline="0" dirty="0">
          <w:jc w:val="left"/>
          <w:rFonts w:ascii="Arial" w:hAnsi="Arial" w:cs="Arial"/>
          <w:color w:val="000000"/>
          <w:w w:val="8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jsou </w:t>
      </w:r>
      <w:r>
        <w:rPr lang="cs-CZ" sz="19" baseline="0" dirty="0">
          <w:jc w:val="left"/>
          <w:rFonts w:ascii="Arial" w:hAnsi="Arial" w:cs="Arial"/>
          <w:color w:val="000000"/>
          <w:w w:val="92"/>
          <w:sz w:val="19"/>
          <w:szCs w:val="19"/>
        </w:rPr>
        <w:t>tak</w:t>
      </w:r>
      <w:r>
        <w:rPr lang="cs-CZ" sz="19" baseline="0" dirty="0">
          <w:jc w:val="left"/>
          <w:rFonts w:ascii="Arial" w:hAnsi="Arial" w:cs="Arial"/>
          <w:color w:val="000000"/>
          <w:spacing w:val="23"/>
          <w:w w:val="92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nedílnou</w:t>
      </w:r>
      <w:r>
        <w:rPr lang="cs-CZ" sz="19" baseline="0" dirty="0">
          <w:jc w:val="left"/>
          <w:rFonts w:ascii="Arial" w:hAnsi="Arial" w:cs="Arial"/>
          <w:color w:val="000000"/>
          <w:spacing w:val="-16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sou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č</w:t>
      </w:r>
      <w:r>
        <w:rPr lang="cs-CZ" sz="19" baseline="0" dirty="0">
          <w:jc w:val="left"/>
          <w:rFonts w:ascii="Arial" w:hAnsi="Arial" w:cs="Arial"/>
          <w:color w:val="000000"/>
          <w:w w:val="95"/>
          <w:sz w:val="19"/>
          <w:szCs w:val="19"/>
        </w:rPr>
        <w:t>ástí</w:t>
      </w:r>
      <w:r>
        <w:rPr lang="cs-CZ" sz="19" baseline="0" dirty="0">
          <w:jc w:val="left"/>
          <w:rFonts w:ascii="Arial" w:hAnsi="Arial" w:cs="Arial"/>
          <w:color w:val="000000"/>
          <w:spacing w:val="-2"/>
          <w:w w:val="95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všech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smluv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mezi 	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obsaženy</w:t>
      </w:r>
      <w:r>
        <w:rPr lang="cs-CZ" sz="19" baseline="0" dirty="0">
          <w:jc w:val="left"/>
          <w:rFonts w:ascii="Arial" w:hAnsi="Arial" w:cs="Arial"/>
          <w:color w:val="000000"/>
          <w:spacing w:val="27"/>
          <w:w w:val="96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4"/>
          <w:sz w:val="19"/>
          <w:szCs w:val="19"/>
        </w:rPr>
        <w:t>také</w:t>
      </w:r>
      <w:r>
        <w:rPr lang="cs-CZ" sz="19" baseline="0" dirty="0">
          <w:jc w:val="left"/>
          <w:rFonts w:ascii="Arial" w:hAnsi="Arial" w:cs="Arial"/>
          <w:color w:val="000000"/>
          <w:spacing w:val="26"/>
          <w:w w:val="94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další </w:t>
      </w:r>
      <w:r>
        <w:rPr lang="cs-CZ" sz="19" baseline="0" dirty="0">
          <w:jc w:val="left"/>
          <w:rFonts w:ascii="Arial" w:hAnsi="Arial" w:cs="Arial"/>
          <w:color w:val="000000"/>
          <w:w w:val="96"/>
          <w:sz w:val="19"/>
          <w:szCs w:val="19"/>
        </w:rPr>
        <w:t>požadavky</w:t>
      </w:r>
      <w:r>
        <w:rPr lang="cs-CZ" sz="19" baseline="0" dirty="0">
          <w:jc w:val="left"/>
          <w:rFonts w:ascii="Arial" w:hAnsi="Arial" w:cs="Arial"/>
          <w:color w:val="000000"/>
          <w:spacing w:val="4"/>
          <w:w w:val="96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w w:val="93"/>
          <w:sz w:val="19"/>
          <w:szCs w:val="19"/>
        </w:rPr>
        <w:t>nad</w:t>
      </w:r>
      <w:r>
        <w:rPr lang="cs-CZ" sz="19" baseline="0" dirty="0">
          <w:jc w:val="left"/>
          <w:rFonts w:ascii="Arial" w:hAnsi="Arial" w:cs="Arial"/>
          <w:color w:val="000000"/>
          <w:spacing w:val="24"/>
          <w:w w:val="93"/>
          <w:sz w:val="19"/>
          <w:szCs w:val="19"/>
        </w:rPr>
        <w:t> </w:t>
      </w:r>
      <w:r>
        <w:rPr lang="cs-CZ" sz="19" baseline="0" dirty="0">
          <w:jc w:val="left"/>
          <w:rFonts w:ascii="Arial" w:hAnsi="Arial" w:cs="Arial"/>
          <w:color w:val="000000"/>
          <w:w w:val="97"/>
          <w:sz w:val="19"/>
          <w:szCs w:val="19"/>
        </w:rPr>
        <w:t>rámec 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t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ě</w:t>
      </w:r>
      <w:r>
        <w:rPr lang="cs-CZ" sz="19" baseline="0" dirty="0">
          <w:jc w:val="left"/>
          <w:rFonts w:ascii="Arial" w:hAnsi="Arial" w:cs="Arial"/>
          <w:color w:val="000000"/>
          <w:w w:val="91"/>
          <w:sz w:val="19"/>
          <w:szCs w:val="19"/>
        </w:rPr>
        <w:t>chto</w:t>
      </w:r>
      <w:r>
        <w:rPr lang="cs-CZ" sz="19" baseline="0" dirty="0">
          <w:jc w:val="left"/>
          <w:rFonts w:ascii="Arial" w:hAnsi="Arial" w:cs="Arial"/>
          <w:color w:val="000000"/>
          <w:spacing w:val="17"/>
          <w:w w:val="91"/>
          <w:sz w:val="19"/>
          <w:szCs w:val="19"/>
        </w:rPr>
        <w:t>  </w:t>
      </w:r>
      <w:r>
        <w:rPr lang="cs-CZ" sz="19" baseline="0" dirty="0">
          <w:jc w:val="left"/>
          <w:rFonts w:ascii="Arial" w:hAnsi="Arial" w:cs="Arial"/>
          <w:color w:val="000000"/>
          <w:spacing w:val="-5"/>
          <w:sz w:val="19"/>
          <w:szCs w:val="19"/>
        </w:rPr>
        <w:t>PJD.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4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w w:val="96"/>
          <w:sz w:val="24"/>
          <w:szCs w:val="24"/>
        </w:rPr>
        <w:t>Definice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  <w:tabs>
          <w:tab w:val="left" w:pos="1732"/>
          <w:tab w:val="left" w:pos="4317"/>
        </w:tabs>
        <w:spacing w:before="95" w:after="0" w:line="218" w:lineRule="exact"/>
        <w:ind w:left="453" w:right="0" w:firstLine="0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„Dodavatelem“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každá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fyzická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7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právnická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osoba,</w:t>
      </w:r>
      <w:r>
        <w:rPr>
          <w:rFonts w:ascii="Times New Roman" w:hAnsi="Times New Roman" w:cs="Times New Roman"/>
          <w:sz w:val="17"/>
          <w:szCs w:val="17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2"/>
          <w:tab w:val="left" w:pos="4428"/>
        </w:tabs>
        <w:spacing w:before="0" w:after="0" w:line="218" w:lineRule="exact"/>
        <w:ind w:left="453" w:right="201" w:hanging="1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která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poskytuje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6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nosti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produkty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služby.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Krom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kte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í</w:t>
      </w:r>
      <w:r>
        <w:rPr lang="cs-CZ" sz="17" baseline="0" dirty="0">
          <w:jc w:val="left"/>
          <w:rFonts w:ascii="Arial" w:hAnsi="Arial" w:cs="Arial"/>
          <w:color w:val="000000"/>
          <w:spacing w:val="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mají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ímý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smluvní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vztah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0"/>
          <w:tab w:val="left" w:pos="3673"/>
        </w:tabs>
        <w:spacing w:before="0" w:after="0" w:line="225" w:lineRule="exact"/>
        <w:ind w:left="444" w:right="201" w:firstLine="9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Enso,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tato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definice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rovn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zahrnuje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subdodavatele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78"/>
          <w:tab w:val="left" w:pos="1850"/>
          <w:tab w:val="left" w:pos="2827"/>
          <w:tab w:val="left" w:pos="4715"/>
        </w:tabs>
        <w:spacing w:before="226" w:after="0" w:line="215" w:lineRule="exact"/>
        <w:ind w:left="446" w:right="392" w:firstLine="7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„Zástupci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nosti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Enso“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jsou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 	</w:t>
      </w:r>
      <w:r>
        <w:rPr lang="cs-CZ" sz="17" baseline="0" dirty="0">
          <w:jc w:val="left"/>
          <w:rFonts w:ascii="Arial" w:hAnsi="Arial" w:cs="Arial"/>
          <w:color w:val="000000"/>
          <w:spacing w:val="-22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zákonní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zástupci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nosti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Enso.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44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w w:val="98"/>
          <w:sz w:val="24"/>
          <w:szCs w:val="24"/>
        </w:rPr>
        <w:t>Všeobecné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povinnosti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89" w:lineRule="exact"/>
        <w:ind w:left="437" w:right="0" w:firstLine="0"/>
      </w:pPr>
      <w:r/>
      <w:r>
        <w:rPr lang="cs-CZ" sz="17" baseline="0" dirty="0">
          <w:jc w:val="left"/>
          <w:rFonts w:ascii="Arial" w:hAnsi="Arial" w:cs="Arial"/>
          <w:i/>
          <w:iCs/>
          <w:color w:val="000000"/>
          <w:sz w:val="17"/>
          <w:szCs w:val="17"/>
        </w:rPr>
        <w:t>Povinnosti</w:t>
      </w:r>
      <w:r>
        <w:rPr lang="cs-CZ" sz="17" baseline="0" dirty="0">
          <w:jc w:val="left"/>
          <w:rFonts w:ascii="Arial" w:hAnsi="Arial" w:cs="Arial"/>
          <w:i/>
          <w:iCs/>
          <w:color w:val="000000"/>
          <w:spacing w:val="4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i/>
          <w:iCs/>
          <w:color w:val="000000"/>
          <w:w w:val="89"/>
          <w:sz w:val="17"/>
          <w:szCs w:val="17"/>
        </w:rPr>
        <w:t>dodavatele: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17"/>
          <w:tab w:val="left" w:pos="2909"/>
        </w:tabs>
        <w:spacing w:before="100" w:after="0" w:line="189" w:lineRule="exact"/>
        <w:ind w:left="539" w:right="90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Dodržovat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všechny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íslušné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zákony</w:t>
      </w:r>
      <w:r>
        <w:rPr lang="cs-CZ" sz="17" baseline="0" dirty="0">
          <w:jc w:val="left"/>
          <w:rFonts w:ascii="Arial" w:hAnsi="Arial" w:cs="Arial"/>
          <w:color w:val="000000"/>
          <w:spacing w:val="1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0"/>
          <w:sz w:val="17"/>
          <w:szCs w:val="17"/>
        </w:rPr>
        <w:t>edpisy.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19"/>
          <w:tab w:val="left" w:pos="3962"/>
        </w:tabs>
        <w:spacing w:before="247" w:after="0" w:line="189" w:lineRule="exact"/>
        <w:ind w:left="613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Jednat 	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souladu</w:t>
      </w:r>
      <w:r>
        <w:rPr lang="cs-CZ" sz="17" baseline="0" dirty="0">
          <w:jc w:val="left"/>
          <w:rFonts w:ascii="Arial" w:hAnsi="Arial" w:cs="Arial"/>
          <w:color w:val="000000"/>
          <w:spacing w:val="47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7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závazkem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dodržovat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55"/>
          <w:tab w:val="left" w:pos="1550"/>
          <w:tab w:val="left" w:pos="2675"/>
          <w:tab w:val="left" w:pos="3274"/>
          <w:tab w:val="left" w:pos="3449"/>
          <w:tab w:val="left" w:pos="3783"/>
          <w:tab w:val="left" w:pos="4080"/>
          <w:tab w:val="left" w:pos="4465"/>
        </w:tabs>
        <w:spacing w:before="0" w:after="0" w:line="218" w:lineRule="exact"/>
        <w:ind w:left="614" w:right="-40" w:firstLine="0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PJD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svých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vlastních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ekvivalentních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pravidel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pacing w:val="-22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také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ostatních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íslušných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zákon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-15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edpis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4"/>
          <w:sz w:val="17"/>
          <w:szCs w:val="17"/>
        </w:rPr>
        <w:t>ednictvím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vhodných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manažerských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systém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,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zásad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pokyn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efektivního 		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ízení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rizik,</w:t>
      </w:r>
      <w:r>
        <w:rPr lang="cs-CZ" sz="17" baseline="0" dirty="0">
          <w:jc w:val="left"/>
          <w:rFonts w:ascii="Arial" w:hAnsi="Arial" w:cs="Arial"/>
          <w:color w:val="000000"/>
          <w:spacing w:val="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školení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id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lením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dostate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ných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zdroj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.</w:t>
      </w:r>
      <w:r>
        <w:rPr lang="cs-CZ" sz="17" baseline="0" dirty="0">
          <w:jc w:val="left"/>
          <w:rFonts w:ascii="Arial" w:hAnsi="Arial" w:cs="Arial"/>
          <w:color w:val="000000"/>
          <w:spacing w:val="3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ení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by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la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ená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velikosti</w:t>
      </w:r>
      <w:r>
        <w:rPr lang="cs-CZ" sz="17" baseline="0" dirty="0">
          <w:jc w:val="left"/>
          <w:rFonts w:ascii="Arial" w:hAnsi="Arial" w:cs="Arial"/>
          <w:color w:val="000000"/>
          <w:spacing w:val="4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povaze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aktivit</w:t>
      </w:r>
      <w:r>
        <w:rPr lang="cs-CZ" sz="17" baseline="0" dirty="0">
          <w:jc w:val="left"/>
          <w:rFonts w:ascii="Arial" w:hAnsi="Arial" w:cs="Arial"/>
          <w:color w:val="000000"/>
          <w:spacing w:val="4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8"/>
          <w:tab w:val="left" w:pos="1494"/>
          <w:tab w:val="left" w:pos="1811"/>
          <w:tab w:val="left" w:pos="2408"/>
          <w:tab w:val="left" w:pos="2974"/>
          <w:tab w:val="left" w:pos="3466"/>
          <w:tab w:val="left" w:pos="4875"/>
        </w:tabs>
        <w:spacing w:before="220" w:after="0" w:line="220" w:lineRule="exact"/>
        <w:ind w:left="611" w:right="-15" w:firstLine="2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Zajistit,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vlastní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dodavatelé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subdodavatelé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dodržovali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chto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PJD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svých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vlastních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ekvivalentních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pravidel,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evzít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plnou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odpov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dnost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práci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subdodavatel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44"/>
          <w:tab w:val="left" w:pos="1402"/>
          <w:tab w:val="left" w:pos="1504"/>
          <w:tab w:val="left" w:pos="2029"/>
          <w:tab w:val="left" w:pos="2305"/>
          <w:tab w:val="left" w:pos="2497"/>
          <w:tab w:val="left" w:pos="2561"/>
          <w:tab w:val="left" w:pos="3072"/>
          <w:tab w:val="left" w:pos="3468"/>
          <w:tab w:val="left" w:pos="4216"/>
          <w:tab w:val="left" w:pos="4392"/>
          <w:tab w:val="left" w:pos="4753"/>
        </w:tabs>
        <w:spacing w:before="214" w:after="0" w:line="220" w:lineRule="exact"/>
        <w:ind w:left="611" w:right="-15" w:firstLine="3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Zajistit,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li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subdodavatelé,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místní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komunity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ostatní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relevantní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3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zainteresované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subjekty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ístup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ke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kanál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ešení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stížností,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tak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mohli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anonymn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upozornit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potenciální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nesprávné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3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chování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souvislosti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požadavky 	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PJD.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mít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dále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zavedeny</w:t>
      </w:r>
      <w:r>
        <w:rPr lang="cs-CZ" sz="17" baseline="0" dirty="0">
          <w:jc w:val="left"/>
          <w:rFonts w:ascii="Arial" w:hAnsi="Arial" w:cs="Arial"/>
          <w:color w:val="000000"/>
          <w:spacing w:val="4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procesy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vy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izování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chto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stížností</w:t>
      </w:r>
      <w:r>
        <w:rPr lang="cs-CZ" sz="17" baseline="0" dirty="0">
          <w:jc w:val="left"/>
          <w:rFonts w:ascii="Arial" w:hAnsi="Arial" w:cs="Arial"/>
          <w:color w:val="000000"/>
          <w:spacing w:val="4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sjednání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nápravy 	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ípadech,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kdy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obavy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 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3"/>
          <w:sz w:val="17"/>
          <w:szCs w:val="17"/>
        </w:rPr>
        <w:t>nesprávného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chování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potvrdí.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92"/>
          <w:tab w:val="left" w:pos="2138"/>
          <w:tab w:val="left" w:pos="2512"/>
          <w:tab w:val="left" w:pos="3067"/>
        </w:tabs>
        <w:spacing w:before="226" w:after="0" w:line="218" w:lineRule="exact"/>
        <w:ind w:left="612" w:right="-33" w:hanging="2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Udržovat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transparentní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esné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záznamy,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bylo</w:t>
      </w:r>
      <w:r>
        <w:rPr lang="cs-CZ" sz="17" baseline="0" dirty="0">
          <w:jc w:val="left"/>
          <w:rFonts w:ascii="Arial" w:hAnsi="Arial" w:cs="Arial"/>
          <w:color w:val="000000"/>
          <w:spacing w:val="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1"/>
          <w:sz w:val="17"/>
          <w:szCs w:val="17"/>
        </w:rPr>
        <w:t>možné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doložit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89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dodržování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PJD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íslušných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zákon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edpis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2168"/>
          <w:tab w:val="left" w:pos="2892"/>
          <w:tab w:val="left" w:pos="3370"/>
          <w:tab w:val="left" w:pos="3812"/>
        </w:tabs>
        <w:spacing w:before="91" w:after="0" w:line="219" w:lineRule="exact"/>
        <w:ind w:left="1114" w:right="83" w:firstLine="2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Krom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0"/>
          <w:w w:val="6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toho,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že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1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1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1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vždy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4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4"/>
          <w:w w:val="90"/>
          <w:sz w:val="17"/>
          <w:szCs w:val="17"/>
        </w:rPr>
        <w:t>jednat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5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plném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39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1"/>
          <w:sz w:val="17"/>
          <w:szCs w:val="17"/>
        </w:rPr>
        <w:t>souladu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28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všemi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1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íslušnými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povoleními, 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zákony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9"/>
          <w:w w:val="8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edpisy, 	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8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také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spl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3"/>
          <w:sz w:val="17"/>
          <w:szCs w:val="17"/>
        </w:rPr>
        <w:t>ovat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4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následující 	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požadavky.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5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dné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5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w w:val="97"/>
          <w:sz w:val="24"/>
          <w:szCs w:val="24"/>
        </w:rPr>
        <w:t>podnikání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2"/>
        </w:tabs>
        <w:spacing w:before="140" w:after="0" w:line="189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i/>
          <w:iCs/>
          <w:color w:val="000000"/>
          <w:w w:val="89"/>
          <w:sz w:val="17"/>
          <w:szCs w:val="17"/>
        </w:rPr>
        <w:t>Povinností 	</w:t>
      </w:r>
      <w:r>
        <w:rPr lang="cs-CZ" sz="17" baseline="0" dirty="0">
          <w:jc w:val="left"/>
          <w:rFonts w:ascii="Arial" w:hAnsi="Arial" w:cs="Arial"/>
          <w:i/>
          <w:iCs/>
          <w:color w:val="000000"/>
          <w:w w:val="89"/>
          <w:sz w:val="17"/>
          <w:szCs w:val="17"/>
        </w:rPr>
        <w:t>dodavatele: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45"/>
          <w:tab w:val="left" w:pos="2874"/>
          <w:tab w:val="left" w:pos="3887"/>
        </w:tabs>
        <w:spacing w:before="100" w:after="0" w:line="189" w:lineRule="exact"/>
        <w:ind w:left="17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Mít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nastavenou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nulovou</w:t>
      </w:r>
      <w:r>
        <w:rPr lang="cs-CZ" sz="17" baseline="0" dirty="0">
          <w:jc w:val="left"/>
          <w:rFonts w:ascii="Arial" w:hAnsi="Arial" w:cs="Arial"/>
          <w:color w:val="000000"/>
          <w:spacing w:val="4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toleranci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korupci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6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všech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5"/>
          <w:tab w:val="left" w:pos="1805"/>
          <w:tab w:val="left" w:pos="2640"/>
        </w:tabs>
        <w:spacing w:before="0" w:after="0" w:line="216" w:lineRule="exact"/>
        <w:ind w:left="174" w:right="-40" w:firstLine="0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podobách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nikdy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nenabízet,</w:t>
      </w:r>
      <w:r>
        <w:rPr lang="cs-CZ" sz="17" baseline="0" dirty="0">
          <w:jc w:val="left"/>
          <w:rFonts w:ascii="Arial" w:hAnsi="Arial" w:cs="Arial"/>
          <w:color w:val="000000"/>
          <w:spacing w:val="-15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nep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ijímat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ani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nezprost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8"/>
          <w:sz w:val="17"/>
          <w:szCs w:val="17"/>
        </w:rPr>
        <w:t>edkovávat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úplatky,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dobrovolné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ísp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vky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ani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ilegální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provize.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38"/>
          <w:tab w:val="left" w:pos="2222"/>
          <w:tab w:val="left" w:pos="3845"/>
        </w:tabs>
        <w:spacing w:before="226" w:after="0" w:line="218" w:lineRule="exact"/>
        <w:ind w:left="154" w:right="139" w:firstLine="0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Vyhýbat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se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ené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zábav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poskytované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1"/>
          <w:sz w:val="17"/>
          <w:szCs w:val="17"/>
        </w:rPr>
        <w:t>ností,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která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mohla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nevhodn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ovlivnit</w:t>
      </w:r>
      <w:r>
        <w:rPr lang="cs-CZ" sz="17" baseline="0" dirty="0">
          <w:jc w:val="left"/>
          <w:rFonts w:ascii="Arial" w:hAnsi="Arial" w:cs="Arial"/>
          <w:color w:val="000000"/>
          <w:spacing w:val="39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výsledek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8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obchodních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rozhodnutí.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0"/>
          <w:tab w:val="left" w:pos="1126"/>
          <w:tab w:val="left" w:pos="1219"/>
          <w:tab w:val="left" w:pos="2221"/>
          <w:tab w:val="left" w:pos="2530"/>
          <w:tab w:val="left" w:pos="3520"/>
          <w:tab w:val="left" w:pos="3754"/>
          <w:tab w:val="left" w:pos="4194"/>
        </w:tabs>
        <w:spacing w:before="227" w:after="0" w:line="219" w:lineRule="exact"/>
        <w:ind w:left="149" w:right="113" w:firstLine="3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Neplatit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náklady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6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cestování</w:t>
      </w:r>
      <w:r>
        <w:rPr lang="cs-CZ" sz="17" baseline="0" dirty="0">
          <w:jc w:val="left"/>
          <w:rFonts w:ascii="Arial" w:hAnsi="Arial" w:cs="Arial"/>
          <w:color w:val="000000"/>
          <w:spacing w:val="4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ubytování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zástupc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nosti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návšt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u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dodavatele,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ani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6"/>
          <w:sz w:val="17"/>
          <w:szCs w:val="17"/>
        </w:rPr>
        <w:t>jím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nenabízet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dary,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pohostinnost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zábavu,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výjimkou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im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eného 	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erstvení 	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souvislosti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0"/>
          <w:sz w:val="17"/>
          <w:szCs w:val="17"/>
        </w:rPr>
        <w:t>obchodními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akcemi.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14"/>
          <w:tab w:val="left" w:pos="1654"/>
          <w:tab w:val="left" w:pos="1896"/>
          <w:tab w:val="left" w:pos="2174"/>
          <w:tab w:val="left" w:pos="2768"/>
          <w:tab w:val="left" w:pos="3305"/>
          <w:tab w:val="left" w:pos="4395"/>
        </w:tabs>
        <w:spacing w:before="222" w:after="0" w:line="219" w:lineRule="exact"/>
        <w:ind w:left="147" w:right="35" w:firstLine="5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edcházet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situacím,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kdy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mohlo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dojít</w:t>
      </w:r>
      <w:r>
        <w:rPr lang="cs-CZ" sz="17" baseline="0" dirty="0">
          <w:jc w:val="left"/>
          <w:rFonts w:ascii="Arial" w:hAnsi="Arial" w:cs="Arial"/>
          <w:color w:val="000000"/>
          <w:spacing w:val="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ke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st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etu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zájm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mezi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dodavatelem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stnanci,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aniž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by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upozadbval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j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oprávn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ný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obchodní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zájem.</w:t>
      </w:r>
      <w:r>
        <w:rPr lang="cs-CZ" sz="17" baseline="0" dirty="0">
          <w:jc w:val="left"/>
          <w:rFonts w:ascii="Arial" w:hAnsi="Arial" w:cs="Arial"/>
          <w:color w:val="000000"/>
          <w:spacing w:val="-15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ípadné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potenciální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0"/>
          <w:sz w:val="17"/>
          <w:szCs w:val="17"/>
        </w:rPr>
        <w:t>ety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zájm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2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6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eba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hlásit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nosti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5"/>
          <w:tab w:val="left" w:pos="2533"/>
        </w:tabs>
        <w:spacing w:before="232" w:after="0" w:line="218" w:lineRule="exact"/>
        <w:ind w:left="148" w:right="5" w:firstLine="3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Nikdy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nezapojit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praní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pen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financování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4"/>
          <w:sz w:val="17"/>
          <w:szCs w:val="17"/>
        </w:rPr>
        <w:t>terorismu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trestné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innosti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dodržovat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íslušné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programy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3"/>
          <w:sz w:val="17"/>
          <w:szCs w:val="17"/>
        </w:rPr>
        <w:t>obchodních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sankcí.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To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vyžaduje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náležitou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pé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výb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ru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obchodního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9" w:lineRule="exact"/>
        <w:ind w:left="143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partnera.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78"/>
          <w:tab w:val="left" w:pos="3370"/>
        </w:tabs>
        <w:spacing w:before="225" w:after="0" w:line="220" w:lineRule="exact"/>
        <w:ind w:left="149" w:right="65" w:firstLine="0"/>
      </w:pPr>
      <w:r/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Vést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konkuren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boj</w:t>
      </w:r>
      <w:r>
        <w:rPr lang="cs-CZ" sz="17" baseline="0" dirty="0">
          <w:jc w:val="left"/>
          <w:rFonts w:ascii="Arial" w:hAnsi="Arial" w:cs="Arial"/>
          <w:color w:val="000000"/>
          <w:spacing w:val="-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férov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souladu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íslušnými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antimonopolními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zákony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zákony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spravedlivé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5293" w:space="315"/>
            <w:col w:w="4910" w:space="0"/>
          </w:cols>
          <w:docGrid w:linePitch="360"/>
        </w:sectPr>
        <w:tabs>
          <w:tab w:val="left" w:pos="1151"/>
          <w:tab w:val="left" w:pos="1254"/>
          <w:tab w:val="left" w:pos="1822"/>
          <w:tab w:val="left" w:pos="2676"/>
          <w:tab w:val="left" w:pos="2722"/>
          <w:tab w:val="left" w:pos="3883"/>
        </w:tabs>
        <w:spacing w:before="0" w:after="0" w:line="219" w:lineRule="exact"/>
        <w:ind w:left="145" w:right="65" w:firstLine="0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hospodá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ské 	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sout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ži,</w:t>
      </w:r>
      <w:r>
        <w:rPr lang="cs-CZ" sz="17" baseline="0" dirty="0">
          <w:jc w:val="left"/>
          <w:rFonts w:ascii="Arial" w:hAnsi="Arial" w:cs="Arial"/>
          <w:color w:val="000000"/>
          <w:spacing w:val="4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nap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íklad 	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istupovat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6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0"/>
          <w:sz w:val="17"/>
          <w:szCs w:val="17"/>
        </w:rPr>
        <w:t>kartelové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stanovování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cen,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rozd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lení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trhu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podíl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rozd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lování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zákazník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2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nesdílet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informace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citlivé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hlediska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hospodá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ské 	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sout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že.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505"/>
          <w:tab w:val="left" w:pos="1931"/>
          <w:tab w:val="left" w:pos="2791"/>
          <w:tab w:val="left" w:pos="4428"/>
        </w:tabs>
        <w:spacing w:before="0" w:after="0" w:line="220" w:lineRule="exact"/>
        <w:ind w:left="626" w:right="59" w:hanging="1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Dodržovat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právní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edpisy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ochran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osobních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údaj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další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související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edpisy.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50"/>
          <w:tab w:val="left" w:pos="4705"/>
        </w:tabs>
        <w:spacing w:before="240" w:after="0" w:line="189" w:lineRule="exact"/>
        <w:ind w:left="619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Pe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liv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chránit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sv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ené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rné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citlivé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informace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8"/>
          <w:tab w:val="left" w:pos="3367"/>
          <w:tab w:val="left" w:pos="3563"/>
        </w:tabs>
        <w:spacing w:before="0" w:after="0" w:line="215" w:lineRule="exact"/>
        <w:ind w:left="621" w:right="59" w:hanging="2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zajistit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89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kybernetickou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svých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aktivit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tím,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žesi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uv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domuje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rizika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7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zavádí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dostate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né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kontrolní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4"/>
          <w:sz w:val="17"/>
          <w:szCs w:val="17"/>
        </w:rPr>
        <w:t>mechanismy.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0"/>
          <w:tab w:val="left" w:pos="1953"/>
          <w:tab w:val="left" w:pos="2440"/>
          <w:tab w:val="left" w:pos="2956"/>
          <w:tab w:val="left" w:pos="3566"/>
          <w:tab w:val="left" w:pos="3707"/>
          <w:tab w:val="left" w:pos="4432"/>
          <w:tab w:val="left" w:pos="4497"/>
          <w:tab w:val="left" w:pos="4716"/>
        </w:tabs>
        <w:spacing w:before="222" w:after="0" w:line="219" w:lineRule="exact"/>
        <w:ind w:left="612" w:right="93" w:firstLine="8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Mít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vhodný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plán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obnovu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obchodní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innosti,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bylo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možné</w:t>
      </w:r>
      <w:r>
        <w:rPr lang="cs-CZ" sz="17" baseline="0" dirty="0">
          <w:jc w:val="left"/>
          <w:rFonts w:ascii="Arial" w:hAnsi="Arial" w:cs="Arial"/>
          <w:color w:val="000000"/>
          <w:spacing w:val="3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zmírnit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dopady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potenciálních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teroristických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útok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trestné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89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innosti,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obchodních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hrozeb,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pandemie,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1"/>
          <w:sz w:val="17"/>
          <w:szCs w:val="17"/>
        </w:rPr>
        <w:t>írodních</w:t>
      </w:r>
      <w:r>
        <w:rPr>
          <w:rFonts w:ascii="Times New Roman" w:hAnsi="Times New Roman" w:cs="Times New Roman"/>
          <w:sz w:val="17"/>
          <w:szCs w:val="17"/>
        </w:rPr>
        <w:t> </w:t>
      </w: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-2132807</wp:posOffset>
            </wp:positionV>
            <wp:extent cx="7562088" cy="10698480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katastrof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závažných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nehod.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19"/>
          <w:tab w:val="left" w:pos="2027"/>
          <w:tab w:val="left" w:pos="2120"/>
          <w:tab w:val="left" w:pos="3453"/>
          <w:tab w:val="left" w:pos="3508"/>
          <w:tab w:val="left" w:pos="4569"/>
        </w:tabs>
        <w:spacing w:before="221" w:after="0" w:line="220" w:lineRule="exact"/>
        <w:ind w:left="612" w:right="51" w:firstLine="1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Jednat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souladu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7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všemi</w:t>
      </w:r>
      <w:r>
        <w:rPr lang="cs-CZ" sz="17" baseline="0" dirty="0">
          <w:jc w:val="left"/>
          <w:rFonts w:ascii="Arial" w:hAnsi="Arial" w:cs="Arial"/>
          <w:color w:val="000000"/>
          <w:spacing w:val="9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pravidly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ízeními,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které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6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týkají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nosti 	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kvality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89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výrobk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náležité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pé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veškeré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zboží,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7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jako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vybavení,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výrobky,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6"/>
          <w:sz w:val="17"/>
          <w:szCs w:val="17"/>
        </w:rPr>
        <w:t>chemikálie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3"/>
          <w:tab w:val="left" w:pos="1836"/>
          <w:tab w:val="left" w:pos="3699"/>
        </w:tabs>
        <w:spacing w:before="0" w:after="0" w:line="216" w:lineRule="exact"/>
        <w:ind w:left="612" w:right="51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poskytované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služby,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etn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pravidel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stanovených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ností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Enso,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je-li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to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míst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24"/>
        </w:tabs>
        <w:spacing w:before="0" w:after="0" w:line="245" w:lineRule="exact"/>
        <w:ind w:left="363" w:right="40" w:firstLine="0"/>
        <w:jc w:val="right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3"/>
          <w:sz w:val="22"/>
          <w:szCs w:val="22"/>
        </w:rPr>
        <w:t>Bezpe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3"/>
          <w:sz w:val="22"/>
          <w:szCs w:val="22"/>
        </w:rPr>
        <w:t>č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3"/>
          <w:sz w:val="22"/>
          <w:szCs w:val="22"/>
        </w:rPr>
        <w:t>nost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0"/>
          <w:w w:val="8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4"/>
          <w:sz w:val="22"/>
          <w:szCs w:val="22"/>
        </w:rPr>
        <w:t>ochrana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17"/>
          <w:w w:val="9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4"/>
          <w:sz w:val="22"/>
          <w:szCs w:val="22"/>
        </w:rPr>
        <w:t>zdraví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13"/>
          <w:w w:val="9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2"/>
          <w:w w:val="9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89"/>
          <w:sz w:val="22"/>
          <w:szCs w:val="22"/>
        </w:rPr>
        <w:t>práci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7"/>
          <w:w w:val="8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w w:val="97"/>
          <w:sz w:val="22"/>
          <w:szCs w:val="22"/>
        </w:rPr>
        <w:t>(BOZP)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3" w:lineRule="exact"/>
        <w:ind w:left="436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w w:val="99"/>
          <w:sz w:val="20"/>
          <w:szCs w:val="20"/>
        </w:rPr>
        <w:t>Povinnosti 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dodavatele: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  <w:tab w:val="left" w:pos="1791"/>
          <w:tab w:val="left" w:pos="2204"/>
          <w:tab w:val="left" w:pos="2428"/>
          <w:tab w:val="left" w:pos="2785"/>
          <w:tab w:val="left" w:pos="2845"/>
          <w:tab w:val="left" w:pos="3307"/>
          <w:tab w:val="left" w:pos="3585"/>
          <w:tab w:val="left" w:pos="3893"/>
          <w:tab w:val="left" w:pos="4284"/>
          <w:tab w:val="left" w:pos="4356"/>
        </w:tabs>
        <w:spacing w:before="76" w:after="0" w:line="217" w:lineRule="exact"/>
        <w:ind w:left="604" w:right="-40" w:firstLine="5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Dodržovat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všechny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íslušné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požadavky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20"/>
          <w:w w:val="7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BOZP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hygienické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požadavky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stanovené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Enso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zajistit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zdravé</w:t>
      </w:r>
      <w:r>
        <w:rPr lang="cs-CZ" sz="17" baseline="0" dirty="0">
          <w:jc w:val="left"/>
          <w:rFonts w:ascii="Arial" w:hAnsi="Arial" w:cs="Arial"/>
          <w:color w:val="000000"/>
          <w:spacing w:val="8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né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pracovní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edí 	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své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stnance,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návšt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vníky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všechny</w:t>
      </w:r>
      <w:r>
        <w:rPr lang="cs-CZ" sz="17" baseline="0" dirty="0">
          <w:jc w:val="left"/>
          <w:rFonts w:ascii="Arial" w:hAnsi="Arial" w:cs="Arial"/>
          <w:color w:val="000000"/>
          <w:spacing w:val="4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subdodavatele,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0"/>
          <w:tab w:val="left" w:pos="2253"/>
          <w:tab w:val="left" w:pos="3313"/>
          <w:tab w:val="left" w:pos="3750"/>
          <w:tab w:val="left" w:pos="4124"/>
        </w:tabs>
        <w:spacing w:before="0" w:after="0" w:line="216" w:lineRule="exact"/>
        <w:ind w:left="611" w:right="-40" w:hanging="4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kte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í</w:t>
      </w:r>
      <w:r>
        <w:rPr lang="cs-CZ" sz="17" baseline="0" dirty="0">
          <w:jc w:val="left"/>
          <w:rFonts w:ascii="Arial" w:hAnsi="Arial" w:cs="Arial"/>
          <w:color w:val="000000"/>
          <w:spacing w:val="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pracují.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Ubytování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poskytované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dodavatelem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né,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pohodlné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zdravé.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4"/>
        </w:tabs>
        <w:spacing w:before="247" w:after="0" w:line="189" w:lineRule="exact"/>
        <w:ind w:left="605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Ur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it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odpov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dnost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otázky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BOZP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rámci</w:t>
      </w:r>
      <w:r>
        <w:rPr lang="cs-CZ" sz="17" baseline="0" dirty="0">
          <w:jc w:val="left"/>
          <w:rFonts w:ascii="Arial" w:hAnsi="Arial" w:cs="Arial"/>
          <w:color w:val="000000"/>
          <w:spacing w:val="3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své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2"/>
          <w:sz w:val="17"/>
          <w:szCs w:val="17"/>
        </w:rPr>
        <w:t>organizace.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8"/>
          <w:tab w:val="left" w:pos="1634"/>
          <w:tab w:val="left" w:pos="2311"/>
          <w:tab w:val="left" w:pos="2911"/>
          <w:tab w:val="left" w:pos="2981"/>
          <w:tab w:val="left" w:pos="3751"/>
          <w:tab w:val="left" w:pos="4672"/>
        </w:tabs>
        <w:spacing w:before="226" w:after="0" w:line="218" w:lineRule="exact"/>
        <w:ind w:left="607" w:right="41" w:hanging="2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ijmout</w:t>
      </w:r>
      <w:r>
        <w:rPr lang="cs-CZ" sz="17" baseline="0" dirty="0">
          <w:jc w:val="left"/>
          <w:rFonts w:ascii="Arial" w:hAnsi="Arial" w:cs="Arial"/>
          <w:color w:val="000000"/>
          <w:spacing w:val="1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ení,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etn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vhodných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kontrolních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mechanism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pracovních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postup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kontrol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pracoviš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ť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,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nouzových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plán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poskytování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nostního 	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vybavení,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cílem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edcházet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76"/>
        </w:tabs>
        <w:spacing w:before="20" w:after="0" w:line="189" w:lineRule="exact"/>
        <w:ind w:left="60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rizik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nehodám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pracovišti.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64"/>
          <w:tab w:val="left" w:pos="2836"/>
          <w:tab w:val="left" w:pos="4071"/>
          <w:tab w:val="left" w:pos="4199"/>
        </w:tabs>
        <w:spacing w:before="226" w:after="0" w:line="220" w:lineRule="exact"/>
        <w:ind w:left="604" w:right="69" w:hanging="4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Sledovat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zaznamenávat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vlastní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výkonnost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rizika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0"/>
          <w:sz w:val="17"/>
          <w:szCs w:val="17"/>
        </w:rPr>
        <w:t>oblasti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BOZP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hlásit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prošet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ovat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všechny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nehody 	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souvislosti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9" w:lineRule="exact"/>
        <w:ind w:left="60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BOZP.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35"/>
          <w:tab w:val="left" w:pos="1844"/>
          <w:tab w:val="left" w:pos="2235"/>
          <w:tab w:val="left" w:pos="2759"/>
          <w:tab w:val="left" w:pos="3021"/>
          <w:tab w:val="left" w:pos="3550"/>
          <w:tab w:val="left" w:pos="3641"/>
          <w:tab w:val="left" w:pos="3967"/>
          <w:tab w:val="left" w:pos="4303"/>
          <w:tab w:val="left" w:pos="4456"/>
          <w:tab w:val="left" w:pos="4776"/>
        </w:tabs>
        <w:spacing w:before="226" w:after="0" w:line="220" w:lineRule="exact"/>
        <w:ind w:left="603" w:right="98" w:hanging="3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Zajistit,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stnanci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absolvovali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náležité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školení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BOZP,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usilovat</w:t>
      </w:r>
      <w:r>
        <w:rPr lang="cs-CZ" sz="17" baseline="0" dirty="0">
          <w:jc w:val="left"/>
          <w:rFonts w:ascii="Arial" w:hAnsi="Arial" w:cs="Arial"/>
          <w:color w:val="000000"/>
          <w:spacing w:val="4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zvyšování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domí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subdodavatel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otázkách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zdraví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nosti 	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0"/>
          <w:sz w:val="17"/>
          <w:szCs w:val="17"/>
        </w:rPr>
        <w:t>posilovat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kulturu</w:t>
      </w:r>
      <w:r>
        <w:rPr lang="cs-CZ" sz="17" baseline="0" dirty="0">
          <w:jc w:val="left"/>
          <w:rFonts w:ascii="Arial" w:hAnsi="Arial" w:cs="Arial"/>
          <w:color w:val="000000"/>
          <w:spacing w:val="4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nosti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ednictvím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otev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ené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komunikace.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51"/>
          <w:tab w:val="left" w:pos="2479"/>
        </w:tabs>
        <w:spacing w:before="0" w:after="0" w:line="245" w:lineRule="exact"/>
        <w:ind w:left="428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Lidská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7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pracovní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0"/>
          <w:sz w:val="22"/>
          <w:szCs w:val="22"/>
        </w:rPr>
        <w:t>práva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3" w:lineRule="exact"/>
        <w:ind w:left="426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w w:val="99"/>
          <w:sz w:val="20"/>
          <w:szCs w:val="20"/>
        </w:rPr>
        <w:t>Povinnosti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8"/>
          <w:sz w:val="20"/>
          <w:szCs w:val="20"/>
        </w:rPr>
        <w:t>dodavatele: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08"/>
          <w:tab w:val="left" w:pos="1672"/>
          <w:tab w:val="left" w:pos="2929"/>
          <w:tab w:val="left" w:pos="4148"/>
        </w:tabs>
        <w:spacing w:before="74" w:after="0" w:line="220" w:lineRule="exact"/>
        <w:ind w:left="597" w:right="374" w:firstLine="7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Respektovat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lidská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práva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novat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jim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náležitou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pozornost,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nedocházelo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potenciálním 	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2"/>
          <w:sz w:val="17"/>
          <w:szCs w:val="17"/>
        </w:rPr>
        <w:t>negativním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dopad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m,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ípadn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5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ešit.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6"/>
          <w:tab w:val="left" w:pos="2908"/>
        </w:tabs>
        <w:spacing w:before="247" w:after="0" w:line="189" w:lineRule="exact"/>
        <w:ind w:left="604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Poskytovat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rovné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íležitosti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všem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8"/>
          <w:tab w:val="left" w:pos="2641"/>
          <w:tab w:val="left" w:pos="3456"/>
        </w:tabs>
        <w:spacing w:before="0" w:after="0" w:line="217" w:lineRule="exact"/>
        <w:ind w:left="596" w:right="11" w:firstLine="5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nikoho</w:t>
      </w:r>
      <w:r>
        <w:rPr lang="cs-CZ" sz="17" baseline="0" dirty="0">
          <w:jc w:val="left"/>
          <w:rFonts w:ascii="Arial" w:hAnsi="Arial" w:cs="Arial"/>
          <w:color w:val="000000"/>
          <w:spacing w:val="4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nediskriminovat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základ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rasové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etnické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íslušnosti,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pohlaví,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zdravotního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omezení, sexuální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4"/>
          <w:sz w:val="17"/>
          <w:szCs w:val="17"/>
        </w:rPr>
        <w:t>orientace,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náboženského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vyznání,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politických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názor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,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ani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jiných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podobných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8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charakteristik.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8"/>
          <w:tab w:val="left" w:pos="2221"/>
          <w:tab w:val="left" w:pos="2896"/>
          <w:tab w:val="left" w:pos="3797"/>
        </w:tabs>
        <w:spacing w:before="227" w:after="0" w:line="218" w:lineRule="exact"/>
        <w:ind w:left="600" w:right="398" w:firstLine="5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ipoušt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žádné</w:t>
      </w:r>
      <w:r>
        <w:rPr lang="cs-CZ" sz="17" baseline="0" dirty="0">
          <w:jc w:val="left"/>
          <w:rFonts w:ascii="Arial" w:hAnsi="Arial" w:cs="Arial"/>
          <w:color w:val="000000"/>
          <w:spacing w:val="5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fyzické,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psychické,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verbální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sexuální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obt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žování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zneužívání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9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žádnému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82"/>
          <w:tab w:val="left" w:pos="2943"/>
        </w:tabs>
        <w:spacing w:before="0" w:after="0" w:line="189" w:lineRule="exact"/>
        <w:ind w:left="17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Nezam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stnávat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žádné</w:t>
      </w:r>
      <w:r>
        <w:rPr lang="cs-CZ" sz="17" baseline="0" dirty="0">
          <w:jc w:val="left"/>
          <w:rFonts w:ascii="Arial" w:hAnsi="Arial" w:cs="Arial"/>
          <w:color w:val="000000"/>
          <w:spacing w:val="1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pracovníky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mladší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15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let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5"/>
          <w:tab w:val="left" w:pos="933"/>
          <w:tab w:val="left" w:pos="981"/>
          <w:tab w:val="left" w:pos="1655"/>
          <w:tab w:val="left" w:pos="2334"/>
          <w:tab w:val="left" w:pos="3716"/>
        </w:tabs>
        <w:spacing w:before="0" w:after="0" w:line="219" w:lineRule="exact"/>
        <w:ind w:left="170" w:right="236" w:firstLine="4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minimálního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ku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podle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vnitrostátních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právních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edpis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,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podle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toho,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který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vyšší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(v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souladu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Úmluvou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MOP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138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tské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práci).</w:t>
      </w:r>
      <w:r>
        <w:rPr lang="cs-CZ" sz="17" baseline="0" dirty="0">
          <w:jc w:val="left"/>
          <w:rFonts w:ascii="Arial" w:hAnsi="Arial" w:cs="Arial"/>
          <w:color w:val="000000"/>
          <w:spacing w:val="2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je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6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zjišt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na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tská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práce,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povinen</w:t>
      </w:r>
      <w:r>
        <w:rPr lang="cs-CZ" sz="17" baseline="0" dirty="0">
          <w:jc w:val="left"/>
          <w:rFonts w:ascii="Arial" w:hAnsi="Arial" w:cs="Arial"/>
          <w:color w:val="000000"/>
          <w:spacing w:val="4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ijmout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ení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89"/>
          <w:sz w:val="17"/>
          <w:szCs w:val="17"/>
        </w:rPr>
        <w:t>v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nejlepším 	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zájmu</w:t>
      </w:r>
      <w:r>
        <w:rPr lang="cs-CZ" sz="17" baseline="0" dirty="0">
          <w:jc w:val="left"/>
          <w:rFonts w:ascii="Arial" w:hAnsi="Arial" w:cs="Arial"/>
          <w:color w:val="000000"/>
          <w:spacing w:val="12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dít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te.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03"/>
          <w:tab w:val="left" w:pos="2006"/>
          <w:tab w:val="left" w:pos="2296"/>
          <w:tab w:val="left" w:pos="3026"/>
          <w:tab w:val="left" w:pos="4459"/>
        </w:tabs>
        <w:spacing w:before="0" w:after="0" w:line="220" w:lineRule="exact"/>
        <w:ind w:left="170" w:right="44" w:firstLine="2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Zajistit,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stnávání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mladých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lidí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nad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minimální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21"/>
          <w:w w:val="92"/>
          <w:sz w:val="17"/>
          <w:szCs w:val="17"/>
        </w:rPr>
        <w:t>k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až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</w:t>
      </w:r>
      <w:r>
        <w:rPr lang="cs-CZ" sz="17" baseline="0" dirty="0">
          <w:jc w:val="left"/>
          <w:rFonts w:ascii="Arial" w:hAnsi="Arial" w:cs="Arial"/>
          <w:color w:val="000000"/>
          <w:spacing w:val="-24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18</w:t>
      </w:r>
      <w:r>
        <w:rPr lang="cs-CZ" sz="17" baseline="0" dirty="0">
          <w:jc w:val="left"/>
          <w:rFonts w:ascii="Arial" w:hAnsi="Arial" w:cs="Arial"/>
          <w:color w:val="000000"/>
          <w:spacing w:val="20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let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neohrozilo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jejich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vzd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lání,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zdraví,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bezpe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nost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ani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morálku.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87"/>
          <w:tab w:val="left" w:pos="1132"/>
          <w:tab w:val="left" w:pos="1561"/>
          <w:tab w:val="left" w:pos="3206"/>
          <w:tab w:val="left" w:pos="3441"/>
          <w:tab w:val="left" w:pos="3563"/>
        </w:tabs>
        <w:spacing w:before="0" w:after="0" w:line="220" w:lineRule="exact"/>
        <w:ind w:left="170" w:right="184" w:firstLine="3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Nepoužívat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žádnou</w:t>
      </w:r>
      <w:r>
        <w:rPr lang="cs-CZ" sz="17" baseline="0" dirty="0">
          <w:jc w:val="left"/>
          <w:rFonts w:ascii="Arial" w:hAnsi="Arial" w:cs="Arial"/>
          <w:color w:val="000000"/>
          <w:spacing w:val="3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forem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nedobrovolné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práce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dlužního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otroctví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ani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ní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neprofitovat,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etn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7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4"/>
          <w:sz w:val="17"/>
          <w:szCs w:val="17"/>
        </w:rPr>
        <w:t>zadržování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cestovních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pas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w w:val="5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jiných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dokument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890"/>
          <w:tab w:val="left" w:pos="1129"/>
          <w:tab w:val="left" w:pos="1639"/>
          <w:tab w:val="left" w:pos="2057"/>
          <w:tab w:val="left" w:pos="2193"/>
          <w:tab w:val="left" w:pos="2353"/>
          <w:tab w:val="left" w:pos="3068"/>
          <w:tab w:val="left" w:pos="3285"/>
          <w:tab w:val="left" w:pos="3643"/>
          <w:tab w:val="left" w:pos="3737"/>
        </w:tabs>
        <w:spacing w:before="0" w:after="0" w:line="219" w:lineRule="exact"/>
        <w:ind w:left="161" w:right="1" w:firstLine="2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Postupovat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podle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etických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postup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najímání</w:t>
      </w:r>
      <w:r>
        <w:rPr lang="cs-CZ" sz="17" baseline="0" dirty="0">
          <w:jc w:val="left"/>
          <w:rFonts w:ascii="Arial" w:hAnsi="Arial" w:cs="Arial"/>
          <w:color w:val="000000"/>
          <w:spacing w:val="7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zajistit,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stejn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postupovaly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všechny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personální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agentury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pracující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1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dodavatele.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mít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písemnou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pracovní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smlouvu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nesmí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jim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ú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továny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žádné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89"/>
          <w:sz w:val="17"/>
          <w:szCs w:val="17"/>
        </w:rPr>
        <w:t>poplatky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nábor.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67"/>
          <w:tab w:val="left" w:pos="2271"/>
          <w:tab w:val="left" w:pos="2857"/>
          <w:tab w:val="left" w:pos="3952"/>
          <w:tab w:val="left" w:pos="4061"/>
        </w:tabs>
        <w:spacing w:before="0" w:after="0" w:line="225" w:lineRule="exact"/>
        <w:ind w:left="165" w:right="16" w:hanging="1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Pln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uznávat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právo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8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4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sdružování, 	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2"/>
          <w:sz w:val="17"/>
          <w:szCs w:val="17"/>
        </w:rPr>
        <w:t>zakládání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lenství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(nebo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odmítnutí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lenství)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2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 odborech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právo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9"/>
          <w:tab w:val="left" w:pos="1603"/>
          <w:tab w:val="left" w:pos="2260"/>
          <w:tab w:val="left" w:pos="2608"/>
          <w:tab w:val="left" w:pos="3294"/>
          <w:tab w:val="left" w:pos="4281"/>
        </w:tabs>
        <w:spacing w:before="0" w:after="0" w:line="218" w:lineRule="exact"/>
        <w:ind w:left="160" w:right="16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kolektivní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vyjednávání.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nejsou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(soukromé)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odbory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povoleny,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povinen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podporovat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jiné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formy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zastoupení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06"/>
          <w:tab w:val="left" w:pos="952"/>
          <w:tab w:val="left" w:pos="1046"/>
          <w:tab w:val="left" w:pos="1272"/>
          <w:tab w:val="left" w:pos="2195"/>
          <w:tab w:val="left" w:pos="2453"/>
          <w:tab w:val="left" w:pos="2637"/>
          <w:tab w:val="left" w:pos="2732"/>
          <w:tab w:val="left" w:pos="2881"/>
          <w:tab w:val="left" w:pos="3381"/>
          <w:tab w:val="left" w:pos="3548"/>
          <w:tab w:val="left" w:pos="3818"/>
        </w:tabs>
        <w:spacing w:before="0" w:after="0" w:line="218" w:lineRule="exact"/>
        <w:ind w:left="159" w:right="282" w:firstLine="1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Vyplácet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alespo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minimální</w:t>
      </w:r>
      <w:r>
        <w:rPr lang="cs-CZ" sz="17" baseline="0" dirty="0">
          <w:jc w:val="left"/>
          <w:rFonts w:ascii="Arial" w:hAnsi="Arial" w:cs="Arial"/>
          <w:color w:val="000000"/>
          <w:spacing w:val="4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mzdu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uznávat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právo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rozumnou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odm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nu.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es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asy 	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8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ohodnoceny 	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vyšší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sazbou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1"/>
          <w:sz w:val="17"/>
          <w:szCs w:val="17"/>
        </w:rPr>
        <w:t>jak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definováno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ve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vnitrostátních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právních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edpisech.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Mzdy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náhrady</w:t>
      </w:r>
      <w:r>
        <w:rPr lang="cs-CZ" sz="17" baseline="0" dirty="0">
          <w:jc w:val="left"/>
          <w:rFonts w:ascii="Arial" w:hAnsi="Arial" w:cs="Arial"/>
          <w:color w:val="000000"/>
          <w:spacing w:val="3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es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as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vypláceny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pravideln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ímo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stnanci.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  <w:tab w:val="left" w:pos="1647"/>
          <w:tab w:val="left" w:pos="2416"/>
          <w:tab w:val="left" w:pos="2786"/>
          <w:tab w:val="left" w:pos="3742"/>
        </w:tabs>
        <w:spacing w:before="0" w:after="0" w:line="220" w:lineRule="exact"/>
        <w:ind w:left="160" w:right="46" w:hanging="1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Dodržovat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žnou</w:t>
      </w:r>
      <w:r>
        <w:rPr lang="cs-CZ" sz="17" baseline="0" dirty="0">
          <w:jc w:val="left"/>
          <w:rFonts w:ascii="Arial" w:hAnsi="Arial" w:cs="Arial"/>
          <w:color w:val="000000"/>
          <w:spacing w:val="39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pracovní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dobu</w:t>
      </w:r>
      <w:r>
        <w:rPr lang="cs-CZ" sz="17" baseline="0" dirty="0">
          <w:jc w:val="left"/>
          <w:rFonts w:ascii="Arial" w:hAnsi="Arial" w:cs="Arial"/>
          <w:color w:val="000000"/>
          <w:spacing w:val="3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souladu</w:t>
      </w:r>
      <w:r>
        <w:rPr lang="cs-CZ" sz="17" baseline="0" dirty="0">
          <w:jc w:val="left"/>
          <w:rFonts w:ascii="Arial" w:hAnsi="Arial" w:cs="Arial"/>
          <w:color w:val="000000"/>
          <w:spacing w:val="4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platnými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právními</w:t>
      </w:r>
      <w:r>
        <w:rPr lang="cs-CZ" sz="17" baseline="0" dirty="0">
          <w:jc w:val="left"/>
          <w:rFonts w:ascii="Arial" w:hAnsi="Arial" w:cs="Arial"/>
          <w:color w:val="000000"/>
          <w:spacing w:val="3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edpisy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kolektivními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smlouvami.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Tam,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50"/>
          <w:tab w:val="left" w:pos="1599"/>
          <w:tab w:val="left" w:pos="2506"/>
          <w:tab w:val="left" w:pos="3779"/>
        </w:tabs>
        <w:spacing w:before="0" w:after="0" w:line="220" w:lineRule="exact"/>
        <w:ind w:left="158" w:right="46" w:firstLine="2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kde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tato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regulace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neexistuje,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nesmí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pracovní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doba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pravideln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esahovat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48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hodin</w:t>
      </w:r>
      <w:r>
        <w:rPr lang="cs-CZ" sz="17" baseline="0" dirty="0">
          <w:jc w:val="left"/>
          <w:rFonts w:ascii="Arial" w:hAnsi="Arial" w:cs="Arial"/>
          <w:color w:val="000000"/>
          <w:spacing w:val="1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(nebo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60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etn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es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as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-20"/>
          <w:w w:val="95"/>
          <w:sz w:val="17"/>
          <w:szCs w:val="17"/>
        </w:rPr>
        <w:t>)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pracovní</w:t>
      </w:r>
      <w:r>
        <w:rPr lang="cs-CZ" sz="17" baseline="0" dirty="0">
          <w:jc w:val="left"/>
          <w:rFonts w:ascii="Arial" w:hAnsi="Arial" w:cs="Arial"/>
          <w:color w:val="000000"/>
          <w:spacing w:val="3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týden.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es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asy</w:t>
      </w:r>
      <w:r>
        <w:rPr lang="cs-CZ" sz="17" baseline="0" dirty="0">
          <w:jc w:val="left"/>
          <w:rFonts w:ascii="Arial" w:hAnsi="Arial" w:cs="Arial"/>
          <w:color w:val="000000"/>
          <w:spacing w:val="4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být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dobrovolné,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6"/>
          <w:tab w:val="left" w:pos="3794"/>
        </w:tabs>
        <w:spacing w:before="0" w:after="0" w:line="216" w:lineRule="exact"/>
        <w:ind w:left="160" w:right="46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nejsou</w:t>
      </w:r>
      <w:r>
        <w:rPr lang="cs-CZ" sz="17" baseline="0" dirty="0">
          <w:jc w:val="left"/>
          <w:rFonts w:ascii="Arial" w:hAnsi="Arial" w:cs="Arial"/>
          <w:color w:val="000000"/>
          <w:spacing w:val="41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kolektivních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podobných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smlouvách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povoleny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výjimky.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08"/>
          <w:tab w:val="left" w:pos="1554"/>
          <w:tab w:val="left" w:pos="2397"/>
          <w:tab w:val="left" w:pos="2498"/>
        </w:tabs>
        <w:spacing w:before="0" w:after="0" w:line="215" w:lineRule="exact"/>
        <w:ind w:left="160" w:right="123" w:hanging="1"/>
      </w:pP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Poskytovat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nejmén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4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24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sob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4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89"/>
          <w:sz w:val="17"/>
          <w:szCs w:val="17"/>
        </w:rPr>
        <w:t>jdoucích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hodin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odpo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inku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každých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sedm</w:t>
      </w:r>
      <w:r>
        <w:rPr lang="cs-CZ" sz="17" baseline="0" dirty="0">
          <w:jc w:val="left"/>
          <w:rFonts w:ascii="Arial" w:hAnsi="Arial" w:cs="Arial"/>
          <w:color w:val="000000"/>
          <w:spacing w:val="39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dní.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94"/>
          <w:tab w:val="left" w:pos="2285"/>
          <w:tab w:val="left" w:pos="4356"/>
        </w:tabs>
        <w:spacing w:before="0" w:after="0" w:line="225" w:lineRule="exact"/>
        <w:ind w:left="161" w:right="41" w:hanging="2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Povolovat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2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volný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vstup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pracovišt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ubytovacího 	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ízení</w:t>
      </w:r>
      <w:r>
        <w:rPr lang="cs-CZ" sz="17" baseline="0" dirty="0">
          <w:jc w:val="left"/>
          <w:rFonts w:ascii="Arial" w:hAnsi="Arial" w:cs="Arial"/>
          <w:color w:val="000000"/>
          <w:spacing w:val="-15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jejich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opušt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13"/>
          <w:tab w:val="left" w:pos="2218"/>
        </w:tabs>
        <w:spacing w:before="0" w:after="0" w:line="245" w:lineRule="exact"/>
        <w:ind w:left="7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w w:val="92"/>
          <w:sz w:val="22"/>
          <w:szCs w:val="22"/>
        </w:rPr>
        <w:t>Komunitní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podpora 	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89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5"/>
          <w:w w:val="8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1"/>
          <w:sz w:val="22"/>
          <w:szCs w:val="22"/>
        </w:rPr>
        <w:t>zapojení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223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w w:val="98"/>
          <w:sz w:val="20"/>
          <w:szCs w:val="20"/>
        </w:rPr>
        <w:t>Povinnosti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9"/>
          <w:sz w:val="20"/>
          <w:szCs w:val="20"/>
        </w:rPr>
        <w:t>dodavatele: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1"/>
          <w:tab w:val="left" w:pos="1692"/>
          <w:tab w:val="left" w:pos="2724"/>
          <w:tab w:val="left" w:pos="2792"/>
          <w:tab w:val="left" w:pos="3615"/>
          <w:tab w:val="left" w:pos="3712"/>
        </w:tabs>
        <w:spacing w:before="69" w:after="0" w:line="225" w:lineRule="exact"/>
        <w:ind w:left="175" w:right="-40" w:hanging="1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Snažit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ispívat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pozitivnímu 	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sociálnímu 	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ekonomickému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rozvoji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komunit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dot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ených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inností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56"/>
          <w:tab w:val="left" w:pos="1461"/>
          <w:tab w:val="left" w:pos="2224"/>
          <w:tab w:val="left" w:pos="3658"/>
        </w:tabs>
        <w:spacing w:before="0" w:after="0" w:line="216" w:lineRule="exact"/>
        <w:ind w:left="175" w:right="-40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minimalizovat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ípadné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negativní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dopady 	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2"/>
          <w:sz w:val="17"/>
          <w:szCs w:val="17"/>
        </w:rPr>
        <w:t>provozních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inností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5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tyto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komunity.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5393" w:space="193"/>
            <w:col w:w="4849" w:space="0"/>
          </w:cols>
          <w:docGrid w:linePitch="360"/>
        </w:sectPr>
        <w:tabs>
          <w:tab w:val="left" w:pos="2690"/>
        </w:tabs>
        <w:spacing w:before="216" w:after="0" w:line="225" w:lineRule="exact"/>
        <w:ind w:left="160" w:right="684" w:hanging="6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Snažit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navázat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konstruktivní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dialog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dot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0"/>
          <w:sz w:val="17"/>
          <w:szCs w:val="17"/>
        </w:rPr>
        <w:t>enými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komunitami.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5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w w:val="98"/>
          <w:sz w:val="24"/>
          <w:szCs w:val="24"/>
        </w:rPr>
        <w:t>Ochrana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32"/>
          <w:w w:val="98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životního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5"/>
          <w:w w:val="87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prost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ř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89" w:lineRule="exact"/>
        <w:ind w:left="451" w:right="0" w:firstLine="0"/>
      </w:pPr>
      <w:r/>
      <w:r>
        <w:rPr lang="cs-CZ" sz="17" baseline="0" dirty="0">
          <w:jc w:val="left"/>
          <w:rFonts w:ascii="Arial" w:hAnsi="Arial" w:cs="Arial"/>
          <w:i/>
          <w:iCs/>
          <w:color w:val="000000"/>
          <w:sz w:val="17"/>
          <w:szCs w:val="17"/>
        </w:rPr>
        <w:t>Povinnosti</w:t>
      </w:r>
      <w:r>
        <w:rPr lang="cs-CZ" sz="17" baseline="0" dirty="0">
          <w:jc w:val="left"/>
          <w:rFonts w:ascii="Arial" w:hAnsi="Arial" w:cs="Arial"/>
          <w:i/>
          <w:iCs/>
          <w:color w:val="000000"/>
          <w:spacing w:val="35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i/>
          <w:iCs/>
          <w:color w:val="000000"/>
          <w:w w:val="89"/>
          <w:sz w:val="17"/>
          <w:szCs w:val="17"/>
        </w:rPr>
        <w:t>dodavatele: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75"/>
        </w:tabs>
        <w:spacing w:before="100" w:after="0" w:line="189" w:lineRule="exact"/>
        <w:ind w:left="62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Používat</w:t>
      </w:r>
      <w:r>
        <w:rPr lang="cs-CZ" sz="17" baseline="0" dirty="0">
          <w:jc w:val="left"/>
          <w:rFonts w:ascii="Arial" w:hAnsi="Arial" w:cs="Arial"/>
          <w:color w:val="000000"/>
          <w:spacing w:val="-1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zdroje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efektivn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zajistit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adekvátní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ídicí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48"/>
          <w:tab w:val="left" w:pos="2518"/>
          <w:tab w:val="left" w:pos="2631"/>
          <w:tab w:val="left" w:pos="3483"/>
          <w:tab w:val="left" w:pos="4230"/>
        </w:tabs>
        <w:spacing w:before="0" w:after="0" w:line="218" w:lineRule="exact"/>
        <w:ind w:left="620" w:right="-4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mechanismy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provozu,</w:t>
      </w:r>
      <w:r>
        <w:rPr lang="cs-CZ" sz="17" baseline="0" dirty="0">
          <w:jc w:val="left"/>
          <w:rFonts w:ascii="Arial" w:hAnsi="Arial" w:cs="Arial"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byl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minimalizován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negativní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dopad</w:t>
      </w:r>
      <w:r>
        <w:rPr lang="cs-CZ" sz="17" baseline="0" dirty="0">
          <w:jc w:val="left"/>
          <w:rFonts w:ascii="Arial" w:hAnsi="Arial" w:cs="Arial"/>
          <w:color w:val="000000"/>
          <w:spacing w:val="-2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životní</w:t>
      </w:r>
      <w:r>
        <w:rPr lang="cs-CZ" sz="17" baseline="0" dirty="0">
          <w:jc w:val="left"/>
          <w:rFonts w:ascii="Arial" w:hAnsi="Arial" w:cs="Arial"/>
          <w:color w:val="000000"/>
          <w:spacing w:val="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edí.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závislosti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5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odv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tví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mohou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tyto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ídicí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prvky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provozu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zahrnovat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témata,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jako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jsou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emise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využití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energie,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eba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vody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8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odpadní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voda,</w:t>
      </w:r>
      <w:r>
        <w:rPr lang="cs-CZ" sz="17" baseline="0" dirty="0">
          <w:jc w:val="left"/>
          <w:rFonts w:ascii="Arial" w:hAnsi="Arial" w:cs="Arial"/>
          <w:color w:val="000000"/>
          <w:spacing w:val="1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suroviny,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zne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išt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ní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6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skladování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nakládání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</w:t>
      </w:r>
      <w:r>
        <w:rPr lang="cs-CZ" sz="17" baseline="0" dirty="0">
          <w:jc w:val="left"/>
          <w:rFonts w:ascii="Arial" w:hAnsi="Arial" w:cs="Arial"/>
          <w:color w:val="000000"/>
          <w:spacing w:val="-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chemickými</w:t>
      </w:r>
      <w:r>
        <w:rPr lang="cs-CZ" sz="17" baseline="0" dirty="0">
          <w:jc w:val="left"/>
          <w:rFonts w:ascii="Arial" w:hAnsi="Arial" w:cs="Arial"/>
          <w:color w:val="000000"/>
          <w:spacing w:val="-2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látkami,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nebezpe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nými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materiály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odpadem.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10"/>
          <w:tab w:val="left" w:pos="3254"/>
        </w:tabs>
        <w:spacing w:before="226" w:after="0" w:line="220" w:lineRule="exact"/>
        <w:ind w:left="621" w:right="24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-2113629</wp:posOffset>
            </wp:positionV>
            <wp:extent cx="7562087" cy="10698479"/>
            <wp:effectExtent l="0" t="0" r="0" b="0"/>
            <wp:wrapNone/>
            <wp:docPr id="160" name="Picture 160">
              <a:hlinkClick r:id="rId159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8022" flipH="0" flipV="0">
                      <a:off x="0" y="0"/>
                      <a:ext cx="7562087" cy="10698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Aktivn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sledovat,</w:t>
      </w:r>
      <w:r>
        <w:rPr lang="cs-CZ" sz="17" baseline="0" dirty="0">
          <w:jc w:val="left"/>
          <w:rFonts w:ascii="Arial" w:hAnsi="Arial" w:cs="Arial"/>
          <w:color w:val="000000"/>
          <w:spacing w:val="-2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hlásit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7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usilovat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snížení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emisí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skleníkových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plyn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z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provozních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inností</w:t>
      </w:r>
      <w:r>
        <w:rPr lang="cs-CZ" sz="17" baseline="0" dirty="0">
          <w:jc w:val="left"/>
          <w:rFonts w:ascii="Arial" w:hAnsi="Arial" w:cs="Arial"/>
          <w:color w:val="000000"/>
          <w:spacing w:val="4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zce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8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hodnot.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09"/>
        </w:tabs>
        <w:spacing w:before="214" w:after="0" w:line="220" w:lineRule="exact"/>
        <w:ind w:left="619" w:right="24" w:firstLine="0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Podporovat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zvyšovat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7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cirkulaci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ve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svých</w:t>
      </w:r>
      <w:r>
        <w:rPr lang="cs-CZ" sz="17" baseline="0" dirty="0">
          <w:jc w:val="left"/>
          <w:rFonts w:ascii="Arial" w:hAnsi="Arial" w:cs="Arial"/>
          <w:color w:val="000000"/>
          <w:spacing w:val="5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obchodních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modelech,</w:t>
      </w:r>
      <w:r>
        <w:rPr lang="cs-CZ" sz="17" baseline="0" dirty="0">
          <w:jc w:val="left"/>
          <w:rFonts w:ascii="Arial" w:hAnsi="Arial" w:cs="Arial"/>
          <w:color w:val="000000"/>
          <w:spacing w:val="-2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navrhování</w:t>
      </w:r>
      <w:r>
        <w:rPr lang="cs-CZ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produkt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8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9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provozu.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15" w:lineRule="exact"/>
        <w:ind w:left="611" w:right="23" w:firstLine="2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domovat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si,</w:t>
      </w:r>
      <w:r>
        <w:rPr lang="cs-CZ" sz="17" baseline="0" dirty="0">
          <w:jc w:val="left"/>
          <w:rFonts w:ascii="Arial" w:hAnsi="Arial" w:cs="Arial"/>
          <w:color w:val="000000"/>
          <w:spacing w:val="-1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že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obchodní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5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innost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že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mít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dopad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8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biodiverzitu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ípad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1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eby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chránit</w:t>
      </w:r>
      <w:r>
        <w:rPr lang="cs-CZ" sz="17" baseline="0" dirty="0">
          <w:jc w:val="left"/>
          <w:rFonts w:ascii="Arial" w:hAnsi="Arial" w:cs="Arial"/>
          <w:color w:val="000000"/>
          <w:spacing w:val="37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biodiverzitu.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2"/>
        </w:tabs>
        <w:spacing w:before="227" w:after="0" w:line="219" w:lineRule="exact"/>
        <w:ind w:left="615" w:right="51" w:firstLine="0"/>
      </w:pP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Ur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it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odpov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dnost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otázky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7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životního</w:t>
      </w:r>
      <w:r>
        <w:rPr lang="cs-CZ" sz="17" baseline="0" dirty="0">
          <w:jc w:val="left"/>
          <w:rFonts w:ascii="Arial" w:hAnsi="Arial" w:cs="Arial"/>
          <w:color w:val="000000"/>
          <w:spacing w:val="35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edí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6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pacing w:val="-1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rámci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své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organizace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zajistit,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aby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stnanci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li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íslušné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know-how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6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zdroje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vztahu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k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problematice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životního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6"/>
          <w:tab w:val="left" w:pos="2205"/>
          <w:tab w:val="left" w:pos="2309"/>
          <w:tab w:val="left" w:pos="3707"/>
        </w:tabs>
        <w:spacing w:before="214" w:after="0" w:line="220" w:lineRule="exact"/>
        <w:ind w:left="613" w:right="51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Proaktivn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pracovat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prevenci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ekologických</w:t>
      </w:r>
      <w:r>
        <w:rPr lang="cs-CZ" sz="17" baseline="0" dirty="0">
          <w:jc w:val="left"/>
          <w:rFonts w:ascii="Arial" w:hAnsi="Arial" w:cs="Arial"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katastrof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zajistit</w:t>
      </w:r>
      <w:r>
        <w:rPr lang="cs-CZ" sz="17" baseline="0" dirty="0">
          <w:jc w:val="left"/>
          <w:rFonts w:ascii="Arial" w:hAnsi="Arial" w:cs="Arial"/>
          <w:color w:val="000000"/>
          <w:spacing w:val="3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schopnost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5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takové</w:t>
      </w:r>
      <w:r>
        <w:rPr lang="cs-CZ" sz="17" baseline="0" dirty="0">
          <w:jc w:val="left"/>
          <w:rFonts w:ascii="Arial" w:hAnsi="Arial" w:cs="Arial"/>
          <w:color w:val="000000"/>
          <w:spacing w:val="3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události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vhodným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sobem</w:t>
      </w:r>
      <w:r>
        <w:rPr lang="cs-CZ" sz="17" baseline="0" dirty="0">
          <w:jc w:val="left"/>
          <w:rFonts w:ascii="Arial" w:hAnsi="Arial" w:cs="Arial"/>
          <w:color w:val="000000"/>
          <w:spacing w:val="-22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reagovat,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to 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ijetím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8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vhodných</w:t>
      </w:r>
      <w:r>
        <w:rPr lang="cs-CZ" sz="17" baseline="0" dirty="0">
          <w:jc w:val="left"/>
          <w:rFonts w:ascii="Arial" w:hAnsi="Arial" w:cs="Arial"/>
          <w:color w:val="000000"/>
          <w:spacing w:val="-2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preventivních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nápravných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ení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34"/>
          <w:tab w:val="left" w:pos="4417"/>
        </w:tabs>
        <w:spacing w:before="214" w:after="0" w:line="220" w:lineRule="exact"/>
        <w:ind w:left="611" w:right="51" w:hanging="2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Systematicky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8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ešit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ohrožení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6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životního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edí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stížnosti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všem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informovat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8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zainteresované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subjekty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etn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nosti</w:t>
      </w:r>
      <w:r>
        <w:rPr lang="cs-CZ" sz="17" baseline="0" dirty="0">
          <w:jc w:val="left"/>
          <w:rFonts w:ascii="Arial" w:hAnsi="Arial" w:cs="Arial"/>
          <w:color w:val="000000"/>
          <w:spacing w:val="-1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21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Enso,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20"/>
          <w:sz w:val="17"/>
          <w:szCs w:val="17"/>
        </w:rPr>
        <w:t>sejito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dotýká.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7"/>
          <w:tab w:val="left" w:pos="3510"/>
          <w:tab w:val="left" w:pos="4737"/>
          <w:tab w:val="left" w:pos="4845"/>
        </w:tabs>
        <w:spacing w:before="221" w:after="0" w:line="220" w:lineRule="exact"/>
        <w:ind w:left="607" w:right="259" w:firstLine="7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2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to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20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3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vyžaduje,</w:t>
      </w:r>
      <w:r>
        <w:rPr lang="cs-CZ" sz="17" baseline="0" dirty="0">
          <w:jc w:val="left"/>
          <w:rFonts w:ascii="Arial" w:hAnsi="Arial" w:cs="Arial"/>
          <w:color w:val="000000"/>
          <w:spacing w:val="-1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poskytnout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data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svém</w:t>
      </w:r>
      <w:r>
        <w:rPr lang="cs-CZ" sz="17" baseline="0" dirty="0">
          <w:jc w:val="left"/>
          <w:rFonts w:ascii="Arial" w:hAnsi="Arial" w:cs="Arial"/>
          <w:color w:val="000000"/>
          <w:spacing w:val="-17"/>
          <w:w w:val="8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dopadu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životní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edí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použitelná 	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1"/>
          <w:sz w:val="17"/>
          <w:szCs w:val="17"/>
        </w:rPr>
        <w:t>jako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vstupní</w:t>
      </w:r>
      <w:r>
        <w:rPr lang="cs-CZ" sz="17" baseline="0" dirty="0">
          <w:jc w:val="left"/>
          <w:rFonts w:ascii="Arial" w:hAnsi="Arial" w:cs="Arial"/>
          <w:color w:val="000000"/>
          <w:spacing w:val="3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data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5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posouzení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6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dopadu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na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životní</w:t>
      </w:r>
      <w:r>
        <w:rPr lang="cs-CZ" sz="17" baseline="0" dirty="0">
          <w:jc w:val="left"/>
          <w:rFonts w:ascii="Arial" w:hAnsi="Arial" w:cs="Arial"/>
          <w:color w:val="000000"/>
          <w:spacing w:val="15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edí,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posouzení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životního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cyklu</w:t>
      </w:r>
      <w:r>
        <w:rPr lang="cs-CZ" sz="17" baseline="0" dirty="0">
          <w:jc w:val="left"/>
          <w:rFonts w:ascii="Arial" w:hAnsi="Arial" w:cs="Arial"/>
          <w:color w:val="000000"/>
          <w:spacing w:val="-1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produkt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prohlášení 	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89" w:lineRule="exact"/>
        <w:ind w:left="61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produktech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produktové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štítky.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w w:val="98"/>
          <w:sz w:val="24"/>
          <w:szCs w:val="24"/>
        </w:rPr>
        <w:t>Monitorování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5"/>
          <w:tab w:val="left" w:pos="1693"/>
          <w:tab w:val="left" w:pos="2408"/>
        </w:tabs>
        <w:spacing w:before="175" w:after="0" w:line="219" w:lineRule="exact"/>
        <w:ind w:left="3" w:right="-30" w:firstLine="3"/>
        <w:jc w:val="both"/>
      </w:pP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povinen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umožnit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nosti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8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0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jakékoli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etí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6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stran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ené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ností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6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ov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dodržování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požadavk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-1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PJD</w:t>
      </w:r>
      <w:r>
        <w:rPr lang="cs-CZ" sz="17" baseline="0" dirty="0">
          <w:jc w:val="left"/>
          <w:rFonts w:ascii="Arial" w:hAnsi="Arial" w:cs="Arial"/>
          <w:color w:val="000000"/>
          <w:spacing w:val="23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ednictvím</w:t>
      </w:r>
      <w:r>
        <w:rPr lang="cs-CZ" sz="17" baseline="0" dirty="0">
          <w:jc w:val="left"/>
          <w:rFonts w:ascii="Arial" w:hAnsi="Arial" w:cs="Arial"/>
          <w:color w:val="000000"/>
          <w:spacing w:val="-1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dialogu,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poskytnutí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6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informací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nebo,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21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Enso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63"/>
          <w:tab w:val="left" w:pos="986"/>
          <w:tab w:val="left" w:pos="1895"/>
          <w:tab w:val="left" w:pos="2677"/>
          <w:tab w:val="left" w:pos="4108"/>
        </w:tabs>
        <w:spacing w:before="0" w:after="0" w:line="219" w:lineRule="exact"/>
        <w:ind w:left="0" w:right="-30" w:firstLine="3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považuje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spacing w:val="27"/>
          <w:w w:val="9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nezbytné,</w:t>
      </w:r>
      <w:r>
        <w:rPr lang="cs-CZ" sz="17" baseline="0" dirty="0">
          <w:jc w:val="left"/>
          <w:rFonts w:ascii="Arial" w:hAnsi="Arial" w:cs="Arial"/>
          <w:color w:val="000000"/>
          <w:spacing w:val="-2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provedení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auditu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provozních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8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aktivit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dodavatele. 	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ípadný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audit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bude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8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ihlížet</w:t>
      </w:r>
      <w:r>
        <w:rPr lang="cs-CZ" sz="17" baseline="0" dirty="0">
          <w:jc w:val="left"/>
          <w:rFonts w:ascii="Arial" w:hAnsi="Arial" w:cs="Arial"/>
          <w:color w:val="000000"/>
          <w:spacing w:val="2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k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zájmu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dodavatele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nep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erušit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provoz</w:t>
      </w:r>
      <w:r>
        <w:rPr lang="cs-CZ" sz="17" baseline="0" dirty="0">
          <w:jc w:val="left"/>
          <w:rFonts w:ascii="Arial" w:hAnsi="Arial" w:cs="Arial"/>
          <w:color w:val="000000"/>
          <w:spacing w:val="20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nebude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ve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etu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se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7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zákonnými 	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smluvními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povinnostmi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36"/>
        </w:tabs>
        <w:spacing w:before="247" w:after="0" w:line="189" w:lineRule="exact"/>
        <w:ind w:left="7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7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20"/>
          <w:w w:val="8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zjistí,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že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6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nejedná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"/>
          <w:tab w:val="left" w:pos="877"/>
          <w:tab w:val="left" w:pos="2203"/>
          <w:tab w:val="left" w:pos="3584"/>
        </w:tabs>
        <w:spacing w:before="0" w:after="0" w:line="219" w:lineRule="exact"/>
        <w:ind w:left="0" w:right="-8" w:firstLine="4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souladu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5"/>
          <w:sz w:val="17"/>
          <w:szCs w:val="17"/>
        </w:rPr>
        <w:t>s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mito</w:t>
      </w:r>
      <w:r>
        <w:rPr lang="cs-CZ" sz="17" baseline="0" dirty="0">
          <w:jc w:val="left"/>
          <w:rFonts w:ascii="Arial" w:hAnsi="Arial" w:cs="Arial"/>
          <w:color w:val="000000"/>
          <w:spacing w:val="-1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7"/>
          <w:sz w:val="17"/>
          <w:szCs w:val="17"/>
        </w:rPr>
        <w:t>PJD,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poukáže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nost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1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záležitosti,</w:t>
      </w:r>
      <w:r>
        <w:rPr lang="cs-CZ" sz="17" baseline="0" dirty="0">
          <w:jc w:val="left"/>
          <w:rFonts w:ascii="Arial" w:hAnsi="Arial" w:cs="Arial"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které</w:t>
      </w:r>
      <w:r>
        <w:rPr lang="cs-CZ" sz="17" baseline="0" dirty="0">
          <w:jc w:val="left"/>
          <w:rFonts w:ascii="Arial" w:hAnsi="Arial" w:cs="Arial"/>
          <w:color w:val="000000"/>
          <w:w w:val="5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je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eba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opravit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8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zlepšit.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Dodavatel</w:t>
      </w:r>
      <w:r>
        <w:rPr lang="cs-CZ" sz="17" baseline="0" dirty="0">
          <w:jc w:val="left"/>
          <w:rFonts w:ascii="Arial" w:hAnsi="Arial" w:cs="Arial"/>
          <w:color w:val="000000"/>
          <w:spacing w:val="-1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93"/>
          <w:sz w:val="17"/>
          <w:szCs w:val="17"/>
        </w:rPr>
        <w:t>musí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poté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bezodkladn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ijmout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nápravná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ení</w:t>
      </w:r>
      <w:r>
        <w:rPr lang="cs-CZ" sz="17" baseline="0" dirty="0">
          <w:jc w:val="left"/>
          <w:rFonts w:ascii="Arial" w:hAnsi="Arial" w:cs="Arial"/>
          <w:color w:val="000000"/>
          <w:spacing w:val="37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poskytnout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adekvátní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kazy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náprav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.</w:t>
      </w:r>
      <w:r>
        <w:rPr lang="cs-CZ" sz="17" baseline="0" dirty="0">
          <w:jc w:val="left"/>
          <w:rFonts w:ascii="Arial" w:hAnsi="Arial" w:cs="Arial"/>
          <w:color w:val="000000"/>
          <w:spacing w:val="2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8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1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-14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nicmén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7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vyhrazuje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právo</w:t>
      </w:r>
      <w:r>
        <w:rPr lang="cs-CZ" sz="17" baseline="0" dirty="0">
          <w:jc w:val="left"/>
          <w:rFonts w:ascii="Arial" w:hAnsi="Arial" w:cs="Arial"/>
          <w:color w:val="000000"/>
          <w:spacing w:val="18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zrušit</w:t>
      </w:r>
      <w:r>
        <w:rPr lang="cs-CZ" sz="17" baseline="0" dirty="0">
          <w:jc w:val="left"/>
          <w:rFonts w:ascii="Arial" w:hAnsi="Arial" w:cs="Arial"/>
          <w:color w:val="000000"/>
          <w:spacing w:val="22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nevy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ízené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objednávky,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pozastavit 	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budoucí</w:t>
      </w:r>
      <w:r>
        <w:rPr lang="cs-CZ" sz="17" baseline="0" dirty="0">
          <w:jc w:val="left"/>
          <w:rFonts w:ascii="Arial" w:hAnsi="Arial" w:cs="Arial"/>
          <w:color w:val="000000"/>
          <w:spacing w:val="-7"/>
          <w:w w:val="5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objednávky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14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ukon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it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hlavní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smlouvu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22"/>
          <w:tab w:val="left" w:pos="1849"/>
          <w:tab w:val="left" w:pos="2893"/>
          <w:tab w:val="left" w:pos="3961"/>
        </w:tabs>
        <w:spacing w:before="0" w:after="0" w:line="216" w:lineRule="exact"/>
        <w:ind w:left="0" w:right="-8" w:firstLine="5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dodavatelem 	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ípad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8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zásadního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porušení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5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45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PJD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pokud</w:t>
      </w:r>
      <w:r>
        <w:rPr lang="cs-CZ" sz="17" baseline="0" dirty="0">
          <w:jc w:val="left"/>
          <w:rFonts w:ascii="Arial" w:hAnsi="Arial" w:cs="Arial"/>
          <w:color w:val="000000"/>
          <w:spacing w:val="-18"/>
          <w:w w:val="9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dodavatel 	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odmítá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0"/>
          <w:sz w:val="17"/>
          <w:szCs w:val="17"/>
        </w:rPr>
        <w:t> 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ijmout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8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nápravná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opat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ení.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50"/>
          <w:tab w:val="left" w:pos="1536"/>
          <w:tab w:val="left" w:pos="1882"/>
          <w:tab w:val="left" w:pos="2068"/>
          <w:tab w:val="left" w:pos="2236"/>
          <w:tab w:val="left" w:pos="3283"/>
        </w:tabs>
        <w:spacing w:before="222" w:after="0" w:line="218" w:lineRule="exact"/>
        <w:ind w:left="0" w:right="5" w:firstLine="3"/>
      </w:pP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Jestliže</w:t>
      </w:r>
      <w:r>
        <w:rPr lang="cs-CZ" sz="17" baseline="0" dirty="0">
          <w:jc w:val="left"/>
          <w:rFonts w:ascii="Arial" w:hAnsi="Arial" w:cs="Arial"/>
          <w:color w:val="000000"/>
          <w:spacing w:val="3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hlavní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smlouva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mezi</w:t>
      </w:r>
      <w:r>
        <w:rPr lang="cs-CZ" sz="17" baseline="0" dirty="0">
          <w:jc w:val="left"/>
          <w:rFonts w:ascii="Arial" w:hAnsi="Arial" w:cs="Arial"/>
          <w:color w:val="000000"/>
          <w:spacing w:val="-1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ností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2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a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dodavatelem,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jejíž</w:t>
      </w:r>
      <w:r>
        <w:rPr lang="cs-CZ" sz="17" baseline="0" dirty="0">
          <w:jc w:val="left"/>
          <w:rFonts w:ascii="Arial" w:hAnsi="Arial" w:cs="Arial"/>
          <w:color w:val="000000"/>
          <w:spacing w:val="-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nedílnou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ástí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4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0"/>
          <w:sz w:val="17"/>
          <w:szCs w:val="17"/>
        </w:rPr>
        <w:t>tato</w:t>
      </w:r>
      <w:r>
        <w:rPr lang="cs-CZ" sz="17" baseline="0" dirty="0">
          <w:jc w:val="left"/>
          <w:rFonts w:ascii="Arial" w:hAnsi="Arial" w:cs="Arial"/>
          <w:color w:val="000000"/>
          <w:spacing w:val="12"/>
          <w:w w:val="90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PJD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jsou</w:t>
      </w:r>
      <w:r>
        <w:rPr lang="cs-CZ" sz="17" baseline="0" dirty="0">
          <w:jc w:val="left"/>
          <w:rFonts w:ascii="Arial" w:hAnsi="Arial" w:cs="Arial"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(ve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8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form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dodatku</w:t>
      </w:r>
      <w:r>
        <w:rPr lang="cs-CZ" sz="17" baseline="0" dirty="0">
          <w:jc w:val="left"/>
          <w:rFonts w:ascii="Arial" w:hAnsi="Arial" w:cs="Arial"/>
          <w:color w:val="000000"/>
          <w:spacing w:val="-23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nebo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odkazu),</w:t>
      </w:r>
      <w:r>
        <w:rPr lang="cs-CZ" sz="17" baseline="0" dirty="0">
          <w:jc w:val="left"/>
          <w:rFonts w:ascii="Arial" w:hAnsi="Arial" w:cs="Arial"/>
          <w:color w:val="000000"/>
          <w:spacing w:val="-1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obsahuje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7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samostatná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7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pravidla</w:t>
      </w:r>
      <w:r>
        <w:rPr lang="cs-CZ" sz="17" baseline="0" dirty="0">
          <w:jc w:val="left"/>
          <w:rFonts w:ascii="Arial" w:hAnsi="Arial" w:cs="Arial"/>
          <w:color w:val="000000"/>
          <w:spacing w:val="-19"/>
          <w:w w:val="9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ukon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ení</w:t>
      </w:r>
      <w:r>
        <w:rPr lang="cs-CZ" sz="17" baseline="0" dirty="0">
          <w:jc w:val="left"/>
          <w:rFonts w:ascii="Arial" w:hAnsi="Arial" w:cs="Arial"/>
          <w:color w:val="000000"/>
          <w:spacing w:val="-6"/>
          <w:w w:val="6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smlouvy,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spacing w:val="-12"/>
          <w:w w:val="7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strany</w:t>
      </w:r>
      <w:r>
        <w:rPr lang="cs-CZ" sz="17" baseline="0" dirty="0">
          <w:jc w:val="left"/>
          <w:rFonts w:ascii="Arial" w:hAnsi="Arial" w:cs="Arial"/>
          <w:color w:val="000000"/>
          <w:spacing w:val="13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berou</w:t>
      </w:r>
      <w:r>
        <w:rPr lang="cs-CZ" sz="17" baseline="0" dirty="0">
          <w:jc w:val="left"/>
          <w:rFonts w:ascii="Arial" w:hAnsi="Arial" w:cs="Arial"/>
          <w:color w:val="000000"/>
          <w:spacing w:val="-2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na</w:t>
      </w:r>
      <w:r>
        <w:rPr lang="cs-CZ" sz="17" baseline="0" dirty="0">
          <w:jc w:val="left"/>
          <w:rFonts w:ascii="Arial" w:hAnsi="Arial" w:cs="Arial"/>
          <w:color w:val="000000"/>
          <w:spacing w:val="-10"/>
          <w:w w:val="56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domí,</w:t>
      </w:r>
      <w:r>
        <w:rPr lang="cs-CZ" sz="17" baseline="0" dirty="0">
          <w:jc w:val="left"/>
          <w:rFonts w:ascii="Arial" w:hAnsi="Arial" w:cs="Arial"/>
          <w:color w:val="000000"/>
          <w:spacing w:val="19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že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porušení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chto</w:t>
      </w:r>
      <w:r>
        <w:rPr lang="cs-CZ" sz="17" baseline="0" dirty="0">
          <w:jc w:val="left"/>
          <w:rFonts w:ascii="Arial" w:hAnsi="Arial" w:cs="Arial"/>
          <w:color w:val="000000"/>
          <w:spacing w:val="26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PJD</w:t>
      </w:r>
      <w:r>
        <w:rPr lang="cs-CZ" sz="17" baseline="0" dirty="0">
          <w:jc w:val="left"/>
          <w:rFonts w:ascii="Arial" w:hAnsi="Arial" w:cs="Arial"/>
          <w:color w:val="000000"/>
          <w:spacing w:val="-3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8"/>
          <w:sz w:val="17"/>
          <w:szCs w:val="17"/>
        </w:rPr>
        <w:t>lze</w:t>
      </w:r>
      <w:r>
        <w:rPr lang="cs-CZ" sz="17" baseline="0" dirty="0">
          <w:jc w:val="left"/>
          <w:rFonts w:ascii="Arial" w:hAnsi="Arial" w:cs="Arial"/>
          <w:color w:val="000000"/>
          <w:spacing w:val="-8"/>
          <w:w w:val="98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považovat</w:t>
      </w:r>
      <w:r>
        <w:rPr lang="cs-CZ" sz="17" baseline="0" dirty="0">
          <w:jc w:val="left"/>
          <w:rFonts w:ascii="Arial" w:hAnsi="Arial" w:cs="Arial"/>
          <w:color w:val="000000"/>
          <w:spacing w:val="32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6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závažné</w:t>
      </w:r>
      <w:r>
        <w:rPr lang="cs-CZ" sz="17" baseline="0" dirty="0">
          <w:jc w:val="left"/>
          <w:rFonts w:ascii="Arial" w:hAnsi="Arial" w:cs="Arial"/>
          <w:color w:val="000000"/>
          <w:spacing w:val="-13"/>
          <w:w w:val="96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porušení</w:t>
      </w:r>
      <w:r>
        <w:rPr lang="cs-CZ" sz="17" baseline="0" dirty="0">
          <w:jc w:val="left"/>
          <w:rFonts w:ascii="Arial" w:hAnsi="Arial" w:cs="Arial"/>
          <w:color w:val="000000"/>
          <w:spacing w:val="16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hlavní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smlouvy,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což</w:t>
      </w:r>
      <w:r>
        <w:rPr lang="cs-CZ" sz="17" baseline="0" dirty="0">
          <w:jc w:val="left"/>
          <w:rFonts w:ascii="Arial" w:hAnsi="Arial" w:cs="Arial"/>
          <w:color w:val="000000"/>
          <w:spacing w:val="-9"/>
          <w:w w:val="7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oprav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ň</w:t>
      </w:r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uje</w:t>
      </w:r>
      <w:r>
        <w:rPr lang="cs-CZ" sz="17" baseline="0" dirty="0">
          <w:jc w:val="left"/>
          <w:rFonts w:ascii="Arial" w:hAnsi="Arial" w:cs="Arial"/>
          <w:color w:val="000000"/>
          <w:spacing w:val="43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nost 	</w:t>
      </w:r>
      <w:r>
        <w:rPr lang="cs-CZ" sz="17" baseline="0" dirty="0">
          <w:jc w:val="left"/>
          <w:rFonts w:ascii="Arial" w:hAnsi="Arial" w:cs="Arial"/>
          <w:color w:val="000000"/>
          <w:w w:val="92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1"/>
          <w:w w:val="92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6"/>
          <w:sz w:val="17"/>
          <w:szCs w:val="17"/>
        </w:rPr>
        <w:t>Enso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smlouvu</w:t>
      </w:r>
      <w:r>
        <w:rPr lang="cs-CZ" sz="17" baseline="0" dirty="0">
          <w:jc w:val="left"/>
          <w:rFonts w:ascii="Arial" w:hAnsi="Arial" w:cs="Arial"/>
          <w:color w:val="000000"/>
          <w:spacing w:val="17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ukon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it.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413"/>
        </w:tabs>
        <w:spacing w:before="0" w:after="0" w:line="220" w:lineRule="exact"/>
        <w:ind w:left="998" w:right="-40" w:firstLine="4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Dodavatel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musí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7"/>
          <w:w w:val="6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okamžit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9"/>
          <w:w w:val="77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nahlásit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5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0"/>
          <w:sz w:val="17"/>
          <w:szCs w:val="17"/>
        </w:rPr>
        <w:t>jakékoli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porušení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5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t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chto 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PJD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3"/>
          <w:w w:val="8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nosti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8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9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Enso.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7" w:after="0" w:line="216" w:lineRule="exact"/>
        <w:ind w:left="1006" w:right="-40" w:hanging="3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Dodavatel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2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89"/>
          <w:sz w:val="17"/>
          <w:szCs w:val="17"/>
        </w:rPr>
        <w:t>i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každý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6"/>
          <w:w w:val="5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1"/>
          <w:sz w:val="17"/>
          <w:szCs w:val="17"/>
        </w:rPr>
        <w:t>z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jeho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9"/>
          <w:w w:val="9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zam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stnanc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23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m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že</w:t>
      </w:r>
      <w:r>
        <w:rPr>
          <w:rFonts w:ascii="Times New Roman" w:hAnsi="Times New Roman" w:cs="Times New Roman"/>
          <w:sz w:val="17"/>
          <w:szCs w:val="17"/>
        </w:rPr>
        <w:t> </w:t>
      </w: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své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obavy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0"/>
          <w:w w:val="82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d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ů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v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rn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ě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19"/>
          <w:w w:val="91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nahlásit</w:t>
      </w:r>
      <w:r>
        <w:rPr lang="cs-CZ" sz="17" baseline="0" dirty="0">
          <w:jc w:val="left"/>
          <w:rFonts w:ascii="Arial" w:hAnsi="Arial" w:cs="Arial"/>
          <w:b/>
          <w:bCs/>
          <w:color w:val="000000"/>
          <w:spacing w:val="-5"/>
          <w:w w:val="75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b/>
          <w:bCs/>
          <w:color w:val="000000"/>
          <w:w w:val="92"/>
          <w:sz w:val="17"/>
          <w:szCs w:val="17"/>
        </w:rPr>
        <w:t>zde: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5388" w:space="219"/>
            <w:col w:w="4945" w:space="0"/>
          </w:cols>
          <w:docGrid w:linePitch="360"/>
        </w:sectPr>
        <w:tabs>
          <w:tab w:val="left" w:pos="3063"/>
        </w:tabs>
        <w:spacing w:before="157" w:after="0" w:line="216" w:lineRule="exact"/>
        <w:ind w:left="993" w:right="-40" w:firstLine="5"/>
      </w:pPr>
      <w:r/>
      <w:r>
        <w:rPr lang="cs-CZ" sz="17" baseline="0" dirty="0">
          <w:jc w:val="left"/>
          <w:rFonts w:ascii="Arial" w:hAnsi="Arial" w:cs="Arial"/>
          <w:color w:val="000000"/>
          <w:w w:val="93"/>
          <w:sz w:val="17"/>
          <w:szCs w:val="17"/>
        </w:rPr>
        <w:t>Kanál</w:t>
      </w:r>
      <w:r>
        <w:rPr lang="cs-CZ" sz="17" baseline="0" dirty="0">
          <w:jc w:val="left"/>
          <w:rFonts w:ascii="Arial" w:hAnsi="Arial" w:cs="Arial"/>
          <w:color w:val="000000"/>
          <w:spacing w:val="4"/>
          <w:w w:val="93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</w:t>
      </w:r>
      <w:r>
        <w:rPr lang="cs-CZ" sz="17" baseline="0" dirty="0">
          <w:jc w:val="left"/>
          <w:rFonts w:ascii="Arial" w:hAnsi="Arial" w:cs="Arial"/>
          <w:color w:val="000000"/>
          <w:spacing w:val="-11"/>
          <w:w w:val="99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ř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ešení</w:t>
      </w:r>
      <w:r>
        <w:rPr lang="cs-CZ" sz="17" baseline="0" dirty="0">
          <w:jc w:val="left"/>
          <w:rFonts w:ascii="Arial" w:hAnsi="Arial" w:cs="Arial"/>
          <w:color w:val="000000"/>
          <w:spacing w:val="-5"/>
          <w:w w:val="94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stížnosti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spole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č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nosti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Stora</w:t>
      </w:r>
      <w:r>
        <w:rPr lang="cs-CZ" sz="17" baseline="0" dirty="0">
          <w:jc w:val="left"/>
          <w:rFonts w:ascii="Arial" w:hAnsi="Arial" w:cs="Arial"/>
          <w:color w:val="000000"/>
          <w:spacing w:val="-20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94"/>
          <w:sz w:val="17"/>
          <w:szCs w:val="17"/>
        </w:rPr>
        <w:t>Enso</w:t>
      </w:r>
      <w:r>
        <w:rPr lang="cs-CZ" sz="17" baseline="0" dirty="0">
          <w:jc w:val="left"/>
          <w:rFonts w:ascii="Arial" w:hAnsi="Arial" w:cs="Arial"/>
          <w:color w:val="000000"/>
          <w:spacing w:val="28"/>
          <w:w w:val="94"/>
          <w:sz w:val="17"/>
          <w:szCs w:val="17"/>
        </w:rPr>
        <w:t> </w:t>
      </w:r>
      <w:r>
        <w:rPr lang="cs-CZ" sz="17" baseline="0" dirty="0">
          <w:jc w:val="left"/>
          <w:rFonts w:ascii="Arial" w:hAnsi="Arial" w:cs="Arial"/>
          <w:color w:val="000000"/>
          <w:w w:val="89"/>
          <w:sz w:val="17"/>
          <w:szCs w:val="17"/>
        </w:rPr>
        <w:t>-</w:t>
      </w:r>
      <w:r>
        <w:rPr lang="cs-CZ" sz="17" baseline="0" dirty="0">
          <w:jc w:val="left"/>
          <w:rFonts w:ascii="Arial" w:hAnsi="Arial" w:cs="Arial"/>
          <w:color w:val="000000"/>
          <w:spacing w:val="-4"/>
          <w:w w:val="89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Speak</w:t>
      </w:r>
      <w:r>
        <w:rPr lang="cs-CZ" sz="17" baseline="0" dirty="0">
          <w:jc w:val="left"/>
          <w:rFonts w:ascii="Arial" w:hAnsi="Arial" w:cs="Arial"/>
          <w:color w:val="000000"/>
          <w:spacing w:val="30"/>
          <w:w w:val="91"/>
          <w:sz w:val="17"/>
          <w:szCs w:val="17"/>
        </w:rPr>
        <w:t>  </w:t>
      </w:r>
      <w:r>
        <w:rPr lang="cs-CZ" sz="17" baseline="0" dirty="0">
          <w:jc w:val="left"/>
          <w:rFonts w:ascii="Arial" w:hAnsi="Arial" w:cs="Arial"/>
          <w:color w:val="000000"/>
          <w:w w:val="91"/>
          <w:sz w:val="17"/>
          <w:szCs w:val="17"/>
        </w:rPr>
        <w:t>Up</w:t>
      </w:r>
      <w:r>
        <w:rPr lang="cs-CZ" sz="17" baseline="0" dirty="0">
          <w:jc w:val="left"/>
          <w:rFonts w:ascii="Arial" w:hAnsi="Arial" w:cs="Arial"/>
          <w:color w:val="000000"/>
          <w:spacing w:val="-16"/>
          <w:w w:val="91"/>
          <w:sz w:val="17"/>
          <w:szCs w:val="17"/>
        </w:rPr>
        <w:t>  </w:t>
      </w:r>
      <w:hyperlink r:id="rId159" w:history="1">
        <w:r>
          <w:rPr lang="cs-CZ" sz="17" baseline="0" dirty="0">
            <w:jc w:val="left"/>
            <w:rFonts w:ascii="Arial" w:hAnsi="Arial" w:cs="Arial"/>
            <w:color w:val="000000"/>
            <w:w w:val="92"/>
            <w:sz w:val="17"/>
            <w:szCs w:val="17"/>
          </w:rPr>
          <w:t>Hotline:</w:t>
        </w:r>
      </w:hyperlink>
      <w:r>
        <w:rPr>
          <w:rFonts w:ascii="Times New Roman" w:hAnsi="Times New Roman" w:cs="Times New Roman"/>
          <w:sz w:val="17"/>
          <w:szCs w:val="17"/>
        </w:rPr>
        <w:t> </w:t>
      </w:r>
      <w:r/>
      <w:hyperlink r:id="rId159" w:history="1">
        <w:r>
          <w:rPr lang="cs-CZ" sz="17" baseline="0" dirty="0">
            <w:jc w:val="left"/>
            <w:rFonts w:ascii="Arial" w:hAnsi="Arial" w:cs="Arial"/>
            <w:u w:val="single"/>
            <w:color w:val="000000"/>
            <w:sz w:val="17"/>
            <w:szCs w:val="17"/>
          </w:rPr>
          <w:t>www.storaenso.com/speak-up</w:t>
        </w:r>
      </w:hyperlink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89" w:after="0" w:line="316" w:lineRule="exact"/>
        <w:ind w:left="1941" w:right="-40" w:hanging="4"/>
      </w:pPr>
      <w:r/>
      <w:r>
        <w:rPr lang="cs-CZ" sz="28" baseline="0" dirty="0">
          <w:jc w:val="left"/>
          <w:rFonts w:ascii="Arial" w:hAnsi="Arial" w:cs="Arial"/>
          <w:i/>
          <w:iCs/>
          <w:color w:val="000000"/>
          <w:sz w:val="28"/>
          <w:szCs w:val="28"/>
        </w:rPr>
        <w:t>STORA</w:t>
      </w:r>
      <w:r>
        <w:rPr lang="cs-CZ" sz="28" baseline="0" dirty="0">
          <w:jc w:val="left"/>
          <w:rFonts w:ascii="Arial" w:hAnsi="Arial" w:cs="Arial"/>
          <w:i/>
          <w:iCs/>
          <w:color w:val="000000"/>
          <w:spacing w:val="-4"/>
          <w:sz w:val="28"/>
          <w:szCs w:val="28"/>
        </w:rPr>
        <w:t> </w:t>
      </w:r>
      <w:r>
        <w:rPr lang="cs-CZ" sz="28" baseline="0" dirty="0">
          <w:jc w:val="left"/>
          <w:rFonts w:ascii="Arial" w:hAnsi="Arial" w:cs="Arial"/>
          <w:i/>
          <w:iCs/>
          <w:color w:val="000000"/>
          <w:sz w:val="28"/>
          <w:szCs w:val="28"/>
        </w:rPr>
        <w:t>ENSO</w:t>
      </w:r>
      <w:r>
        <w:rPr lang="cs-CZ" sz="28" baseline="0" dirty="0">
          <w:jc w:val="left"/>
          <w:rFonts w:ascii="Arial" w:hAnsi="Arial" w:cs="Arial"/>
          <w:i/>
          <w:iCs/>
          <w:color w:val="000000"/>
          <w:spacing w:val="-15"/>
          <w:sz w:val="28"/>
          <w:szCs w:val="28"/>
        </w:rPr>
        <w:t> </w:t>
      </w:r>
      <w:r>
        <w:rPr lang="cs-CZ" sz="28" baseline="0" dirty="0">
          <w:jc w:val="left"/>
          <w:rFonts w:ascii="Arial" w:hAnsi="Arial" w:cs="Arial"/>
          <w:i/>
          <w:iCs/>
          <w:color w:val="000000"/>
          <w:w w:val="98"/>
          <w:sz w:val="28"/>
          <w:szCs w:val="28"/>
        </w:rPr>
        <w:t>WOOD </w:t>
      </w:r>
      <w:r>
        <w:rPr lang="cs-CZ" sz="28" baseline="0" dirty="0">
          <w:jc w:val="left"/>
          <w:rFonts w:ascii="Arial" w:hAnsi="Arial" w:cs="Arial"/>
          <w:i/>
          <w:iCs/>
          <w:color w:val="000000"/>
          <w:sz w:val="28"/>
          <w:szCs w:val="28"/>
        </w:rPr>
        <w:t>PRODUCTS</w:t>
      </w:r>
      <w:r>
        <w:rPr lang="cs-CZ" sz="28" baseline="0" dirty="0">
          <w:jc w:val="left"/>
          <w:rFonts w:ascii="Arial" w:hAnsi="Arial" w:cs="Arial"/>
          <w:i/>
          <w:iCs/>
          <w:color w:val="000000"/>
          <w:spacing w:val="-8"/>
          <w:sz w:val="28"/>
          <w:szCs w:val="28"/>
        </w:rPr>
        <w:t> </w:t>
      </w:r>
      <w:r>
        <w:rPr lang="cs-CZ" sz="28" baseline="0" dirty="0">
          <w:jc w:val="left"/>
          <w:rFonts w:ascii="Arial" w:hAnsi="Arial" w:cs="Arial"/>
          <w:i/>
          <w:iCs/>
          <w:color w:val="000000"/>
          <w:spacing w:val="-6"/>
          <w:w w:val="97"/>
          <w:sz w:val="28"/>
          <w:szCs w:val="28"/>
        </w:rPr>
        <w:t>GMBH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lang="cs-CZ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BRAND</w:t>
      </w:r>
      <w:r>
        <w:rPr lang="cs-CZ" sz="28" baseline="0" dirty="0">
          <w:jc w:val="left"/>
          <w:rFonts w:ascii="Arial" w:hAnsi="Arial" w:cs="Arial"/>
          <w:color w:val="000000"/>
          <w:spacing w:val="-18"/>
          <w:w w:val="96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color w:val="000000"/>
          <w:spacing w:val="24"/>
          <w:sz w:val="28"/>
          <w:szCs w:val="28"/>
        </w:rPr>
        <w:t>/YBB</w:t>
      </w:r>
      <w:r>
        <w:rPr lang="cs-CZ" sz="28" baseline="0" dirty="0">
          <w:jc w:val="left"/>
          <w:rFonts w:ascii="Arial" w:hAnsi="Arial" w:cs="Arial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589541</wp:posOffset>
            </wp:positionH>
            <wp:positionV relativeFrom="paragraph">
              <wp:posOffset>-92025</wp:posOffset>
            </wp:positionV>
            <wp:extent cx="1348739" cy="66022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89541" y="-92025"/>
                      <a:ext cx="1234439" cy="5459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4" w:lineRule="exact"/>
                          <w:ind w:left="0" w:right="0" w:firstLine="350"/>
                        </w:pPr>
                        <w:r>
                          <w:rPr lang="cs-CZ" sz="36" baseline="0" dirty="0">
                            <w:jc w:val="left"/>
                            <w:rFonts w:ascii="Courier New" w:hAnsi="Courier New" w:cs="Courier New"/>
                            <w:color w:val="000000"/>
                            <w:w w:val="97"/>
                            <w:sz w:val="36"/>
                            <w:szCs w:val="36"/>
                          </w:rPr>
                          <w:t>&lt;</w:t>
                        </w:r>
                        <w:r>
                          <w:rPr lang="cs-CZ" sz="36" baseline="0" dirty="0">
                            <w:jc w:val="left"/>
                            <w:rFonts w:ascii="Courier New" w:hAnsi="Courier New" w:cs="Courier New"/>
                            <w:color w:val="000000"/>
                            <w:spacing w:val="-40"/>
                            <w:w w:val="22"/>
                            <w:sz w:val="36"/>
                            <w:szCs w:val="36"/>
                          </w:rPr>
                          <w:t> </w:t>
                        </w:r>
                        <w:r>
                          <w:rPr lang="cs-CZ" sz="23" baseline="0" dirty="0">
                            <w:jc w:val="left"/>
                            <w:rFonts w:ascii="Courier New" w:hAnsi="Courier New" w:cs="Courier New"/>
                            <w:color w:val="000000"/>
                            <w:w w:val="73"/>
                            <w:sz w:val="23"/>
                            <w:szCs w:val="23"/>
                            <w:vertAlign w:val="superscript"/>
                          </w:rPr>
                          <w:t>ř</w:t>
                        </w:r>
                        <w:r>
                          <w:rPr lang="cs-CZ" sz="23" baseline="0" dirty="0">
                            <w:jc w:val="left"/>
                            <w:rFonts w:ascii="Courier New" w:hAnsi="Courier New" w:cs="Courier New"/>
                            <w:color w:val="000000"/>
                            <w:spacing w:val="-17"/>
                            <w:w w:val="32"/>
                            <w:sz w:val="23"/>
                            <w:szCs w:val="23"/>
                            <w:vertAlign w:val="superscript"/>
                          </w:rPr>
                          <w:t> </w:t>
                        </w:r>
                        <w:r>
                          <w:rPr lang="cs-CZ" sz="36" baseline="0" dirty="0">
                            <w:jc w:val="left"/>
                            <w:rFonts w:ascii="Courier New" w:hAnsi="Courier New" w:cs="Courier New"/>
                            <w:color w:val="000000"/>
                            <w:spacing w:val="-47"/>
                            <w:w w:val="40"/>
                            <w:sz w:val="36"/>
                            <w:szCs w:val="36"/>
                          </w:rPr>
                          <w:t>&lt;</w:t>
                        </w:r>
                        <w:r>
                          <w:rPr lang="cs-CZ" sz="36" baseline="0" dirty="0">
                            <w:jc w:val="left"/>
                            <w:rFonts w:ascii="Courier New" w:hAnsi="Courier New" w:cs="Courier New"/>
                            <w:color w:val="000000"/>
                            <w:w w:val="90"/>
                            <w:sz w:val="36"/>
                            <w:szCs w:val="36"/>
                          </w:rPr>
                          <w:t>|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36" baseline="0" dirty="0">
                            <w:jc w:val="left"/>
                            <w:rFonts w:ascii="Courier New" w:hAnsi="Courier New" w:cs="Courier New"/>
                            <w:color w:val="000000"/>
                            <w:spacing w:val="-3"/>
                            <w:sz w:val="36"/>
                            <w:szCs w:val="36"/>
                          </w:rPr>
                          <w:t>storacnso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58"/>
          <w:pgMar w:top="500" w:right="500" w:bottom="400" w:left="500" w:header="708" w:footer="708" w:gutter="0"/>
          <w:cols w:num="2" w:space="0" w:equalWidth="0">
            <w:col w:w="7362" w:space="657"/>
            <w:col w:w="1942" w:space="0"/>
          </w:cols>
          <w:docGrid w:linePitch="360"/>
        </w:sectPr>
        <w:spacing w:before="0" w:after="0" w:line="312" w:lineRule="exact"/>
        <w:ind w:left="0" w:right="0" w:firstLine="0"/>
      </w:pPr>
      <w:r/>
      <w:r>
        <w:rPr lang="cs-CZ" sz="28" baseline="0" dirty="0">
          <w:jc w:val="left"/>
          <w:rFonts w:ascii="Arial" w:hAnsi="Arial" w:cs="Arial"/>
          <w:color w:val="000000"/>
          <w:w w:val="92"/>
          <w:sz w:val="28"/>
          <w:szCs w:val="28"/>
        </w:rPr>
        <w:t>II.</w:t>
      </w:r>
      <w:r>
        <w:rPr lang="cs-CZ" sz="28" baseline="0" dirty="0">
          <w:jc w:val="left"/>
          <w:rFonts w:ascii="Arial" w:hAnsi="Arial" w:cs="Arial"/>
          <w:color w:val="000000"/>
          <w:spacing w:val="29"/>
          <w:w w:val="92"/>
          <w:sz w:val="28"/>
          <w:szCs w:val="28"/>
        </w:rPr>
        <w:t> </w:t>
      </w:r>
      <w:r>
        <w:rPr lang="cs-CZ" sz="28" baseline="0" dirty="0">
          <w:jc w:val="left"/>
          <w:rFonts w:ascii="Arial" w:hAnsi="Arial" w:cs="Arial"/>
          <w:color w:val="000000"/>
          <w:w w:val="91"/>
          <w:sz w:val="28"/>
          <w:szCs w:val="28"/>
        </w:rPr>
        <w:t>kvartál</w:t>
      </w:r>
      <w:r>
        <w:rPr lang="cs-CZ" sz="28" baseline="0" dirty="0">
          <w:jc w:val="left"/>
          <w:rFonts w:ascii="Arial" w:hAnsi="Arial" w:cs="Arial"/>
          <w:color w:val="000000"/>
          <w:spacing w:val="75"/>
          <w:w w:val="91"/>
          <w:sz w:val="28"/>
          <w:szCs w:val="28"/>
        </w:rPr>
        <w:t>  </w:t>
      </w:r>
      <w:r>
        <w:rPr lang="cs-CZ" sz="28" baseline="0" dirty="0">
          <w:jc w:val="left"/>
          <w:rFonts w:ascii="Arial" w:hAnsi="Arial" w:cs="Arial"/>
          <w:color w:val="000000"/>
          <w:spacing w:val="-6"/>
          <w:w w:val="97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67" w:right="0" w:firstLine="0"/>
      </w:pPr>
      <w:r/>
      <w:r>
        <w:rPr lang="cs-CZ" sz="24" baseline="0" dirty="0">
          <w:jc w:val="left"/>
          <w:rFonts w:ascii="Arial" w:hAnsi="Arial" w:cs="Arial"/>
          <w:color w:val="000000"/>
          <w:w w:val="98"/>
          <w:sz w:val="24"/>
          <w:szCs w:val="24"/>
        </w:rPr>
        <w:t>SMRK: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7"/>
        </w:tabs>
        <w:spacing w:before="140" w:after="0" w:line="223" w:lineRule="exact"/>
        <w:ind w:left="437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-1945006</wp:posOffset>
            </wp:positionV>
            <wp:extent cx="7562088" cy="1069848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kvalita: 	</w:t>
      </w:r>
      <w:r>
        <w:rPr lang="cs-CZ" sz="20" baseline="0" dirty="0">
          <w:jc w:val="left"/>
          <w:rFonts w:ascii="Arial" w:hAnsi="Arial" w:cs="Arial"/>
          <w:u w:val="single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u w:val="single"/>
          <w:color w:val="000000"/>
          <w:w w:val="91"/>
          <w:sz w:val="20"/>
          <w:szCs w:val="20"/>
        </w:rPr>
        <w:t>erstvá,</w:t>
      </w:r>
      <w:r>
        <w:rPr lang="cs-CZ" sz="20" baseline="0" dirty="0">
          <w:jc w:val="left"/>
          <w:rFonts w:ascii="Arial" w:hAnsi="Arial" w:cs="Arial"/>
          <w:u w:val="single"/>
          <w:color w:val="000000"/>
          <w:spacing w:val="5"/>
          <w:w w:val="9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zdravá,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rovná,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tvená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8"/>
          <w:tab w:val="left" w:pos="5136"/>
        </w:tabs>
        <w:spacing w:before="94" w:after="0" w:line="345" w:lineRule="exact"/>
        <w:ind w:left="430" w:right="1573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Tokyo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(BRAND):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12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ep;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délky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70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 3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/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4m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(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erstvé</w:t>
      </w:r>
      <w:r>
        <w:rPr lang="cs-CZ" sz="20" baseline="0" dirty="0">
          <w:jc w:val="left"/>
          <w:rFonts w:ascii="Arial" w:hAnsi="Arial" w:cs="Arial"/>
          <w:color w:val="000000"/>
          <w:spacing w:val="53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2"/>
          <w:sz w:val="20"/>
          <w:szCs w:val="20"/>
        </w:rPr>
        <w:t>evo)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Tokyo</w:t>
      </w:r>
      <w:r>
        <w:rPr lang="cs-CZ" sz="20" baseline="0" dirty="0">
          <w:jc w:val="left"/>
          <w:rFonts w:ascii="Arial" w:hAnsi="Arial" w:cs="Arial"/>
          <w:color w:val="000000"/>
          <w:spacing w:val="3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(YBBS):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12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ep;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délky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70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5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2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/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8"/>
          <w:tab w:val="left" w:pos="5122"/>
        </w:tabs>
        <w:spacing w:before="120" w:after="0" w:line="223" w:lineRule="exact"/>
        <w:ind w:left="4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Ybbs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(YBBS):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12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25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44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STP;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délky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70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cs-CZ" sz="20" baseline="0" dirty="0">
          <w:jc w:val="left"/>
          <w:rFonts w:ascii="Arial" w:hAnsi="Arial" w:cs="Arial"/>
          <w:color w:val="000000"/>
          <w:spacing w:val="-9"/>
          <w:w w:val="8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1"/>
          <w:tab w:val="left" w:pos="5122"/>
        </w:tabs>
        <w:spacing w:before="100" w:after="0" w:line="228" w:lineRule="exact"/>
        <w:ind w:left="43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Gatter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(BRAND):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31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59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1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STP; 	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délky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29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(mezidélka</w:t>
      </w:r>
      <w:r>
        <w:rPr lang="cs-CZ" sz="20" baseline="0" dirty="0">
          <w:jc w:val="left"/>
          <w:rFonts w:ascii="Arial" w:hAnsi="Arial" w:cs="Arial"/>
          <w:color w:val="000000"/>
          <w:spacing w:val="3"/>
          <w:w w:val="93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2"/>
          <w:tab w:val="left" w:pos="2697"/>
        </w:tabs>
        <w:spacing w:before="100" w:after="0" w:line="228" w:lineRule="exact"/>
        <w:ind w:left="4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smrk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(kvalita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KH,D):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22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3m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(100%)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7"/>
        </w:tabs>
        <w:spacing w:before="100" w:after="0" w:line="228" w:lineRule="exact"/>
        <w:ind w:left="4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jedle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(A,B,C,KH,D):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pouze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7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3m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(100%)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625"/>
          <w:tab w:val="left" w:pos="5568"/>
        </w:tabs>
        <w:spacing w:before="0" w:after="0" w:line="223" w:lineRule="exact"/>
        <w:ind w:left="50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VÝ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EZY:	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plus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8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10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nadmíra,</w:t>
      </w:r>
      <w:r>
        <w:rPr lang="cs-CZ" sz="20" baseline="0" dirty="0">
          <w:jc w:val="left"/>
          <w:rFonts w:ascii="Arial" w:hAnsi="Arial" w:cs="Arial"/>
          <w:color w:val="000000"/>
          <w:spacing w:val="4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maximáln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463"/>
        </w:tabs>
        <w:spacing w:before="0" w:after="0" w:line="223" w:lineRule="exact"/>
        <w:ind w:left="2553" w:right="316" w:firstLine="0"/>
        <w:jc w:val="right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Kmeny</w:t>
      </w:r>
      <w:r>
        <w:rPr lang="cs-CZ" sz="20" baseline="0" dirty="0">
          <w:jc w:val="left"/>
          <w:rFonts w:ascii="Arial" w:hAnsi="Arial" w:cs="Arial"/>
          <w:color w:val="000000"/>
          <w:spacing w:val="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délce</w:t>
      </w:r>
      <w:r>
        <w:rPr lang="cs-CZ" sz="20" baseline="0" dirty="0">
          <w:jc w:val="left"/>
          <w:rFonts w:ascii="Arial" w:hAnsi="Arial" w:cs="Arial"/>
          <w:color w:val="000000"/>
          <w:spacing w:val="-4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4m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nadmírou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více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než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(&gt;430 cm)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kmeny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délce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5m</w:t>
      </w:r>
      <w:r>
        <w:rPr lang="cs-CZ" sz="20" baseline="0" dirty="0">
          <w:jc w:val="left"/>
          <w:rFonts w:ascii="Arial" w:hAnsi="Arial" w:cs="Arial"/>
          <w:color w:val="000000"/>
          <w:spacing w:val="27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6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ád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24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jako</w:t>
      </w:r>
      <w:r>
        <w:rPr lang="cs-CZ" sz="20" baseline="0" dirty="0">
          <w:jc w:val="left"/>
          <w:rFonts w:ascii="Arial" w:hAnsi="Arial" w:cs="Arial"/>
          <w:color w:val="000000"/>
          <w:spacing w:val="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horší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kvalita</w:t>
      </w:r>
      <w:r>
        <w:rPr lang="cs-CZ" sz="20" baseline="0" dirty="0">
          <w:jc w:val="left"/>
          <w:rFonts w:ascii="Arial" w:hAnsi="Arial" w:cs="Arial"/>
          <w:color w:val="000000"/>
          <w:spacing w:val="46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(A/B/C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D,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resp.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KH,D</w:t>
      </w:r>
      <w:r>
        <w:rPr lang="cs-CZ" sz="20" baseline="0" dirty="0">
          <w:jc w:val="left"/>
          <w:rFonts w:ascii="Arial" w:hAnsi="Arial" w:cs="Arial"/>
          <w:color w:val="000000"/>
          <w:spacing w:val="3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FH)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144" w:tblpY="-270"/>
        <w:tblOverlap w:val="never"/>
        "
        <w:tblW w:w="9673" w:type="dxa"/>
        <w:tblLook w:val="04A0" w:firstRow="1" w:lastRow="0" w:firstColumn="1" w:lastColumn="0" w:noHBand="0" w:noVBand="1"/>
      </w:tblPr>
      <w:tblGrid>
        <w:gridCol w:w="6508"/>
        <w:gridCol w:w="3184"/>
      </w:tblGrid>
      <w:tr>
        <w:trPr>
          <w:trHeight w:hRule="exact" w:val="332"/>
        </w:trPr>
        <w:tc>
          <w:tcPr>
            <w:tcW w:w="65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" w:after="0" w:line="240" w:lineRule="auto"/>
              <w:ind w:left="740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6"/>
                <w:w w:val="94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smrk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33"/>
                <w:w w:val="90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(jedle)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"/>
                <w:w w:val="94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45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3"/>
                <w:w w:val="93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cm+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19"/>
                <w:w w:val="89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8"/>
                <w:sz w:val="20"/>
                <w:szCs w:val="20"/>
              </w:rPr>
              <w:t>STP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2"/>
                <w:sz w:val="20"/>
                <w:szCs w:val="20"/>
              </w:rPr>
              <w:t>do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19"/>
                <w:w w:val="92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závodu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36"/>
                <w:w w:val="93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1"/>
                <w:sz w:val="20"/>
                <w:szCs w:val="20"/>
              </w:rPr>
              <w:t>Ybbs: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318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1" w:after="0" w:line="240" w:lineRule="auto"/>
              <w:ind w:left="22" w:right="41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2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3"/>
                <w:sz w:val="20"/>
                <w:szCs w:val="20"/>
              </w:rPr>
              <w:t>dle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25"/>
                <w:w w:val="93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5"/>
                <w:sz w:val="20"/>
                <w:szCs w:val="20"/>
              </w:rPr>
              <w:t>smluvího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11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5"/>
                <w:sz w:val="20"/>
                <w:szCs w:val="20"/>
              </w:rPr>
              <w:t>ujednání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316"/>
        </w:trPr>
        <w:tc>
          <w:tcPr>
            <w:tcW w:w="65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240" w:lineRule="auto"/>
              <w:ind w:left="1898" w:right="-1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Srážka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8"/>
                <w:sz w:val="20"/>
                <w:szCs w:val="20"/>
              </w:rPr>
              <w:t>Jedle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1"/>
                <w:sz w:val="20"/>
                <w:szCs w:val="20"/>
              </w:rPr>
              <w:t>délky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31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4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318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57"/>
        </w:trPr>
        <w:tc>
          <w:tcPr>
            <w:tcW w:w="65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80"/>
                <w:tab w:val="left" w:pos="3489"/>
                <w:tab w:val="left" w:pos="3709"/>
              </w:tabs>
              <w:spacing w:before="6" w:after="0" w:line="230" w:lineRule="exact"/>
              <w:ind w:left="1908" w:right="358" w:hanging="1473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!!!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2"/>
                <w:sz w:val="20"/>
                <w:szCs w:val="20"/>
              </w:rPr>
              <w:t>m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6"/>
                <w:w w:val="92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zboží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4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1"/>
                <w:sz w:val="20"/>
                <w:szCs w:val="20"/>
              </w:rPr>
              <w:t>bude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1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klasifikováno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v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3"/>
                <w:w w:val="9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závodech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Ybbs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4"/>
                <w:w w:val="93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a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1"/>
                <w:sz w:val="20"/>
                <w:szCs w:val="20"/>
              </w:rPr>
              <w:t>Brand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45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nejlepším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p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ípad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ě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jako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D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10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II!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318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15"/>
        </w:trPr>
        <w:tc>
          <w:tcPr>
            <w:tcW w:w="969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726948</wp:posOffset>
            </wp:positionH>
            <wp:positionV relativeFrom="paragraph">
              <wp:posOffset>24003</wp:posOffset>
            </wp:positionV>
            <wp:extent cx="6160008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6160008" cy="180"/>
                    </a:xfrm>
                    <a:custGeom>
                      <a:rect l="l" t="t" r="r" b="b"/>
                      <a:pathLst>
                        <a:path w="25666700" h="180">
                          <a:moveTo>
                            <a:pt x="0" y="0"/>
                          </a:moveTo>
                          <a:lnTo>
                            <a:pt x="25666700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914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427" w:right="0" w:firstLine="0"/>
      </w:pPr>
      <w:r/>
      <w:r>
        <w:rPr lang="cs-CZ" sz="24" baseline="0" dirty="0">
          <w:jc w:val="left"/>
          <w:rFonts w:ascii="Arial" w:hAnsi="Arial" w:cs="Arial"/>
          <w:color w:val="000000"/>
          <w:w w:val="97"/>
          <w:sz w:val="24"/>
          <w:szCs w:val="24"/>
        </w:rPr>
        <w:t>BOROVICE: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76"/>
          <w:tab w:val="left" w:pos="1986"/>
        </w:tabs>
        <w:spacing w:before="280" w:after="0" w:line="223" w:lineRule="exact"/>
        <w:ind w:left="41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kvalita: 	</w:t>
      </w:r>
      <w:r>
        <w:rPr lang="cs-CZ" sz="20" baseline="0" dirty="0">
          <w:jc w:val="left"/>
          <w:rFonts w:ascii="Arial" w:hAnsi="Arial" w:cs="Arial"/>
          <w:u w:val="single"/>
          <w:color w:val="000000"/>
          <w:w w:val="91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u w:val="single"/>
          <w:color w:val="000000"/>
          <w:w w:val="91"/>
          <w:sz w:val="20"/>
          <w:szCs w:val="20"/>
        </w:rPr>
        <w:t>erstvá, 	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zdravá,</w:t>
      </w:r>
      <w:r>
        <w:rPr lang="cs-CZ" sz="20" baseline="0" dirty="0">
          <w:jc w:val="left"/>
          <w:rFonts w:ascii="Arial" w:hAnsi="Arial" w:cs="Arial"/>
          <w:color w:val="000000"/>
          <w:spacing w:val="33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rovná,</w:t>
      </w:r>
      <w:r>
        <w:rPr lang="cs-CZ" sz="20" baseline="0" dirty="0">
          <w:jc w:val="left"/>
          <w:rFonts w:ascii="Arial" w:hAnsi="Arial" w:cs="Arial"/>
          <w:color w:val="000000"/>
          <w:spacing w:val="3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odv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tvená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94"/>
          <w:tab w:val="left" w:pos="3102"/>
        </w:tabs>
        <w:spacing w:before="220" w:after="0" w:line="233" w:lineRule="exact"/>
        <w:ind w:left="417" w:right="0" w:firstLine="0"/>
      </w:pPr>
      <w:r/>
      <w:r>
        <w:rPr lang="cs-CZ" sz="20" baseline="0" dirty="0">
          <w:jc w:val="left"/>
          <w:rFonts w:ascii="Arial" w:hAnsi="Arial" w:cs="Arial"/>
          <w:u w:val="single"/>
          <w:color w:val="000000"/>
          <w:w w:val="90"/>
          <w:sz w:val="20"/>
          <w:szCs w:val="20"/>
        </w:rPr>
        <w:t>Brand: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epu: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12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-2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1"/>
          <w:sz w:val="20"/>
          <w:szCs w:val="20"/>
        </w:rPr>
        <w:t>ry)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01"/>
        </w:tabs>
        <w:spacing w:before="100" w:after="0" w:line="233" w:lineRule="exact"/>
        <w:ind w:left="169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délka:	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1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0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0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v </w:t>
      </w:r>
      <w:r>
        <w:rPr lang="cs-CZ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04"/>
        </w:tabs>
        <w:spacing w:before="0" w:after="0" w:line="345" w:lineRule="exact"/>
        <w:ind w:left="1690" w:right="3828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epu: 	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31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59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spacing w:val="-6"/>
          <w:w w:val="9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STP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(m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ěř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eno</w:t>
      </w:r>
      <w:r>
        <w:rPr lang="cs-CZ" sz="20" baseline="0" dirty="0">
          <w:jc w:val="left"/>
          <w:rFonts w:ascii="Arial" w:hAnsi="Arial" w:cs="Arial"/>
          <w:color w:val="000000"/>
          <w:spacing w:val="37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color w:val="000000"/>
          <w:spacing w:val="30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w w:val="91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1"/>
          <w:sz w:val="20"/>
          <w:szCs w:val="20"/>
        </w:rPr>
        <w:t>ry)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délka: 	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100</w:t>
      </w:r>
      <w:r>
        <w:rPr lang="cs-CZ" sz="20" baseline="0" dirty="0">
          <w:jc w:val="left"/>
          <w:rFonts w:ascii="Arial" w:hAnsi="Arial" w:cs="Arial"/>
          <w:color w:val="000000"/>
          <w:spacing w:val="21"/>
          <w:w w:val="9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%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4 m</w:t>
      </w:r>
      <w:r>
        <w:rPr lang="cs-CZ" sz="20" baseline="0" dirty="0">
          <w:jc w:val="left"/>
          <w:rFonts w:ascii="Arial" w:hAnsi="Arial" w:cs="Arial"/>
          <w:color w:val="000000"/>
          <w:spacing w:val="-1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(mezidélka</w:t>
      </w:r>
      <w:r>
        <w:rPr lang="cs-CZ" sz="20" baseline="0" dirty="0">
          <w:jc w:val="left"/>
          <w:rFonts w:ascii="Arial" w:hAnsi="Arial" w:cs="Arial"/>
          <w:color w:val="000000"/>
          <w:spacing w:val="49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3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m)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04"/>
        </w:tabs>
        <w:spacing w:before="0" w:after="0" w:line="228" w:lineRule="exact"/>
        <w:ind w:left="415" w:right="0" w:firstLine="0"/>
      </w:pPr>
      <w:r/>
      <w:r>
        <w:rPr lang="cs-CZ" sz="20" baseline="0" dirty="0">
          <w:jc w:val="left"/>
          <w:rFonts w:ascii="Arial" w:hAnsi="Arial" w:cs="Arial"/>
          <w:u w:val="single"/>
          <w:color w:val="000000"/>
          <w:w w:val="92"/>
          <w:sz w:val="20"/>
          <w:szCs w:val="20"/>
        </w:rPr>
        <w:t>Ybbs: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žádné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3"/>
          <w:w w:val="90"/>
          <w:sz w:val="20"/>
          <w:szCs w:val="20"/>
        </w:rPr>
        <w:t>borovice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93"/>
        </w:tabs>
        <w:spacing w:before="0" w:after="0" w:line="223" w:lineRule="exact"/>
        <w:ind w:left="3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plus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cm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nadmíra,</w:t>
      </w:r>
      <w:r>
        <w:rPr lang="cs-CZ" sz="20" baseline="0" dirty="0">
          <w:jc w:val="left"/>
          <w:rFonts w:ascii="Arial" w:hAnsi="Arial" w:cs="Arial"/>
          <w:color w:val="000000"/>
          <w:spacing w:val="48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maximáln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však</w:t>
      </w:r>
      <w:r>
        <w:rPr lang="cs-CZ" sz="20" baseline="0" dirty="0">
          <w:jc w:val="left"/>
          <w:rFonts w:ascii="Arial" w:hAnsi="Arial" w:cs="Arial"/>
          <w:color w:val="000000"/>
          <w:spacing w:val="-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6"/>
          <w:sz w:val="20"/>
          <w:szCs w:val="20"/>
        </w:rPr>
        <w:t>30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cm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77"/>
          <w:tab w:val="left" w:pos="8465"/>
        </w:tabs>
        <w:spacing w:before="0" w:after="0" w:line="225" w:lineRule="exact"/>
        <w:ind w:left="346" w:right="561" w:firstLine="2"/>
      </w:pPr>
      <w:r/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Kmeny</w:t>
      </w:r>
      <w:r>
        <w:rPr lang="cs-CZ" sz="20" baseline="0" dirty="0">
          <w:jc w:val="left"/>
          <w:rFonts w:ascii="Arial" w:hAnsi="Arial" w:cs="Arial"/>
          <w:color w:val="000000"/>
          <w:spacing w:val="1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délce</w:t>
      </w:r>
      <w:r>
        <w:rPr lang="cs-CZ" sz="20" baseline="0" dirty="0">
          <w:jc w:val="left"/>
          <w:rFonts w:ascii="Arial" w:hAnsi="Arial" w:cs="Arial"/>
          <w:color w:val="000000"/>
          <w:spacing w:val="-11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4m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pacing w:val="-20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nadmírou 	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více</w:t>
      </w:r>
      <w:r>
        <w:rPr lang="cs-CZ" sz="20" baseline="0" dirty="0">
          <w:jc w:val="left"/>
          <w:rFonts w:ascii="Arial" w:hAnsi="Arial" w:cs="Arial"/>
          <w:color w:val="000000"/>
          <w:spacing w:val="-16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než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30 cm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(&gt;430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cm)</w:t>
      </w:r>
      <w:r>
        <w:rPr lang="cs-CZ" sz="20" baseline="0" dirty="0">
          <w:jc w:val="left"/>
          <w:rFonts w:ascii="Arial" w:hAnsi="Arial" w:cs="Arial"/>
          <w:color w:val="000000"/>
          <w:spacing w:val="52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a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kmeny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8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délce</w:t>
      </w:r>
      <w:r>
        <w:rPr lang="cs-CZ" sz="20" baseline="0" dirty="0">
          <w:jc w:val="left"/>
          <w:rFonts w:ascii="Arial" w:hAnsi="Arial" w:cs="Arial"/>
          <w:color w:val="000000"/>
          <w:spacing w:val="15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5m</w:t>
      </w:r>
      <w:r>
        <w:rPr lang="cs-CZ" sz="20" baseline="0" dirty="0">
          <w:jc w:val="left"/>
          <w:rFonts w:ascii="Arial" w:hAnsi="Arial" w:cs="Arial"/>
          <w:color w:val="000000"/>
          <w:spacing w:val="23"/>
          <w:w w:val="9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budou 	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ád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w w:val="94"/>
          <w:sz w:val="20"/>
          <w:szCs w:val="20"/>
        </w:rPr>
        <w:t>ny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4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jako</w:t>
      </w:r>
      <w:r>
        <w:rPr lang="cs-CZ" sz="20" baseline="0" dirty="0">
          <w:jc w:val="left"/>
          <w:rFonts w:ascii="Arial" w:hAnsi="Arial" w:cs="Arial"/>
          <w:color w:val="000000"/>
          <w:spacing w:val="2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-5"/>
          <w:w w:val="91"/>
          <w:sz w:val="20"/>
          <w:szCs w:val="20"/>
        </w:rPr>
        <w:t>horší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kvalita</w:t>
      </w:r>
      <w:r>
        <w:rPr lang="cs-CZ" sz="20" baseline="0" dirty="0">
          <w:jc w:val="left"/>
          <w:rFonts w:ascii="Arial" w:hAnsi="Arial" w:cs="Arial"/>
          <w:color w:val="000000"/>
          <w:spacing w:val="47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(A/B/C</w:t>
      </w:r>
      <w:r>
        <w:rPr lang="cs-CZ" sz="20" baseline="0" dirty="0">
          <w:jc w:val="left"/>
          <w:rFonts w:ascii="Arial" w:hAnsi="Arial" w:cs="Arial"/>
          <w:color w:val="000000"/>
          <w:w w:val="9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-14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2"/>
          <w:sz w:val="20"/>
          <w:szCs w:val="20"/>
        </w:rPr>
        <w:t>resp.</w:t>
      </w:r>
      <w:r>
        <w:rPr lang="cs-CZ" sz="20" baseline="0" dirty="0">
          <w:jc w:val="left"/>
          <w:rFonts w:ascii="Arial" w:hAnsi="Arial" w:cs="Arial"/>
          <w:color w:val="000000"/>
          <w:spacing w:val="11"/>
          <w:w w:val="9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KH/D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7"/>
          <w:sz w:val="20"/>
          <w:szCs w:val="20"/>
        </w:rPr>
        <w:t>FH)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2" w:tblpY="-10"/>
        <w:tblOverlap w:val="never"/>
        "
        <w:tblW w:w="10192" w:type="dxa"/>
        <w:tblLook w:val="04A0" w:firstRow="1" w:lastRow="0" w:firstColumn="1" w:lastColumn="0" w:noHBand="0" w:noVBand="1"/>
      </w:tblPr>
      <w:tblGrid>
        <w:gridCol w:w="7224"/>
        <w:gridCol w:w="2987"/>
      </w:tblGrid>
      <w:tr>
        <w:trPr>
          <w:trHeight w:hRule="exact" w:val="332"/>
        </w:trPr>
        <w:tc>
          <w:tcPr>
            <w:tcW w:w="72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49" w:line="240" w:lineRule="auto"/>
              <w:ind w:left="1315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w w:val="94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4"/>
                <w:w w:val="94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0"/>
                <w:sz w:val="20"/>
                <w:szCs w:val="20"/>
              </w:rPr>
              <w:t>pro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8"/>
                <w:w w:val="90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borovice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6"/>
                <w:w w:val="91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erná,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39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mod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ř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ín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52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0"/>
                <w:sz w:val="20"/>
                <w:szCs w:val="20"/>
              </w:rPr>
              <w:t>a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2"/>
                <w:sz w:val="20"/>
                <w:szCs w:val="20"/>
              </w:rPr>
              <w:t>douglaska;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98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2" w:after="0" w:line="240" w:lineRule="auto"/>
              <w:ind w:left="126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7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3"/>
                <w:sz w:val="20"/>
                <w:szCs w:val="20"/>
              </w:rPr>
              <w:t>dle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29"/>
                <w:w w:val="93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5"/>
                <w:sz w:val="20"/>
                <w:szCs w:val="20"/>
              </w:rPr>
              <w:t>smluvího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15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w w:val="95"/>
                <w:sz w:val="20"/>
                <w:szCs w:val="20"/>
              </w:rPr>
              <w:t>ujednání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316"/>
        </w:trPr>
        <w:tc>
          <w:tcPr>
            <w:tcW w:w="72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333"/>
              </w:tabs>
              <w:spacing w:before="59" w:after="39" w:line="240" w:lineRule="auto"/>
              <w:ind w:left="317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borovice,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12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4"/>
                <w:w w:val="93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cm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1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3"/>
                <w:sz w:val="20"/>
                <w:szCs w:val="20"/>
              </w:rPr>
              <w:t>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3"/>
                <w:sz w:val="20"/>
                <w:szCs w:val="20"/>
              </w:rPr>
              <w:t>ep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1"/>
                <w:w w:val="93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3"/>
                <w:sz w:val="20"/>
                <w:szCs w:val="20"/>
              </w:rPr>
              <w:t>-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4"/>
                <w:sz w:val="20"/>
                <w:szCs w:val="20"/>
              </w:rPr>
              <w:t>29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cm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7"/>
                <w:sz w:val="20"/>
                <w:szCs w:val="20"/>
              </w:rPr>
              <w:t>STP,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2"/>
                <w:sz w:val="20"/>
                <w:szCs w:val="20"/>
              </w:rPr>
              <w:t>délky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12"/>
                <w:w w:val="92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3"/>
                <w:sz w:val="20"/>
                <w:szCs w:val="20"/>
              </w:rPr>
              <w:t>4m,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17"/>
                <w:w w:val="93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kval.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4"/>
                <w:w w:val="90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A,B,C,D: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987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42"/>
        </w:trPr>
        <w:tc>
          <w:tcPr>
            <w:tcW w:w="72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16"/>
                <w:tab w:val="left" w:pos="5978"/>
              </w:tabs>
              <w:spacing w:before="54" w:after="85" w:line="240" w:lineRule="auto"/>
              <w:ind w:left="39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Srážka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1"/>
                <w:w w:val="95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pro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11"/>
                <w:w w:val="90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borovice,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9"/>
                <w:w w:val="91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cm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-13"/>
                <w:w w:val="78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-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17"/>
                <w:w w:val="90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1"/>
                <w:sz w:val="20"/>
                <w:szCs w:val="20"/>
              </w:rPr>
              <w:t>cm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6"/>
                <w:w w:val="91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w w:val="97"/>
                <w:sz w:val="20"/>
                <w:szCs w:val="20"/>
              </w:rPr>
              <w:t>STP,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2"/>
                <w:sz w:val="20"/>
                <w:szCs w:val="20"/>
              </w:rPr>
              <w:t>délky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0"/>
                <w:w w:val="92"/>
                <w:sz w:val="20"/>
                <w:szCs w:val="20"/>
              </w:rPr>
              <w:t> 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3m,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spacing w:val="27"/>
                <w:w w:val="95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0"/>
                <w:sz w:val="20"/>
                <w:szCs w:val="20"/>
              </w:rPr>
              <w:t>kvalitu 	</w:t>
            </w:r>
            <w:r>
              <w:rPr lang="cs-CZ" sz="20" baseline="0" dirty="0">
                <w:jc w:val="left"/>
                <w:rFonts w:ascii="Arial" w:hAnsi="Arial" w:cs="Arial"/>
                <w:i/>
                <w:iCs/>
                <w:color w:val="000000"/>
                <w:w w:val="95"/>
                <w:sz w:val="20"/>
                <w:szCs w:val="20"/>
              </w:rPr>
              <w:t>A,B,C,D: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98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8" w:h="16858"/>
          <w:pgMar w:top="500" w:right="500" w:bottom="400" w:left="500" w:header="708" w:footer="708" w:gutter="0"/>
          <w:docGrid w:linePitch="360"/>
        </w:sectPr>
      </w:pPr>
      <w:r/>
    </w:p>
    <w:p>
      <w:r/>
    </w:p>
    <w:sectPr>
      <w:type w:val="continuous"/>
      <w:pgSz w:w="11918" w:h="1685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trojan@znojmolesy.cz"/><Relationship Id="rId101" Type="http://schemas.openxmlformats.org/officeDocument/2006/relationships/image" Target="media/image101.png"/><Relationship Id="rId139" Type="http://schemas.openxmlformats.org/officeDocument/2006/relationships/image" Target="media/image139.png"/><Relationship Id="rId144" Type="http://schemas.openxmlformats.org/officeDocument/2006/relationships/hyperlink" TargetMode="External" Target="http://www.woodaccept.at"/><Relationship Id="rId145" Type="http://schemas.openxmlformats.org/officeDocument/2006/relationships/image" Target="media/image145.png"/><Relationship Id="rId147" Type="http://schemas.openxmlformats.org/officeDocument/2006/relationships/image" Target="media/image147.png"/><Relationship Id="rId151" Type="http://schemas.openxmlformats.org/officeDocument/2006/relationships/image" Target="media/image151.png"/><Relationship Id="rId152" Type="http://schemas.openxmlformats.org/officeDocument/2006/relationships/hyperlink" TargetMode="External" Target="http://www.storaenso.com.Dal&#353;&#237;"/><Relationship Id="rId155" Type="http://schemas.openxmlformats.org/officeDocument/2006/relationships/hyperlink" TargetMode="External" Target="http://www.storaenso.com.standardy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hyperlink" TargetMode="External" Target="http://Hotline:www.storaenso.com/speak-up"/><Relationship Id="rId160" Type="http://schemas.openxmlformats.org/officeDocument/2006/relationships/image" Target="media/image160.png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2023-04-28T06:51:31Z</dcterms:created>
  <dcterms:modified xsi:type="dcterms:W3CDTF">2023-04-28T06:51:31Z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