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CB7099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CB7099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CB7099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CB7099">
        <w:rPr>
          <w:b w:val="0"/>
          <w:noProof/>
          <w:sz w:val="24"/>
          <w:szCs w:val="24"/>
        </w:rPr>
        <w:t>21. 4. 2023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CB7099">
        <w:rPr>
          <w:b w:val="0"/>
          <w:noProof/>
          <w:sz w:val="24"/>
          <w:szCs w:val="24"/>
        </w:rPr>
        <w:t>27. 4. 2023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CB7099">
        <w:rPr>
          <w:b/>
          <w:sz w:val="28"/>
        </w:rPr>
        <w:t>6/23/OPRP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CB7099" w:rsidRDefault="00CB7099">
      <w:pPr>
        <w:rPr>
          <w:sz w:val="24"/>
        </w:rPr>
      </w:pPr>
      <w:r>
        <w:rPr>
          <w:sz w:val="24"/>
        </w:rPr>
        <w:t>realizaci zpevněné plochy na zahradě MŠ Sluníčko o rozměrech 9x9 m s povrchem z propustného štěrku, lemované zahradními obrubami. Štěrk bude ukončený cca  4,5cm od horní hrany obruby.</w:t>
      </w:r>
    </w:p>
    <w:p w:rsidR="00CB7099" w:rsidRDefault="00CB7099">
      <w:pPr>
        <w:rPr>
          <w:sz w:val="24"/>
        </w:rPr>
      </w:pPr>
    </w:p>
    <w:p w:rsidR="00CB7099" w:rsidRDefault="00CB7099">
      <w:pPr>
        <w:rPr>
          <w:sz w:val="24"/>
        </w:rPr>
      </w:pPr>
      <w:r>
        <w:rPr>
          <w:sz w:val="24"/>
        </w:rPr>
        <w:t>(Materiál: štěrkodrť frakce 0/32, případně rovinatost lokálně srovnat frakcí 0/4, tl. vrstvy z 0/32 max. tl. 8cm kvůli vodopropustnosti do podloží. Vrstvu pod ní z drceného kameniva 32/63 nebo 16/32).</w:t>
      </w:r>
    </w:p>
    <w:p w:rsidR="00CB7099" w:rsidRDefault="00CB7099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CB7099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1.MŠ Sluníčko - štěrková plocha dětského hřiště - podklad pro PUR povrch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CB709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CB709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CB709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CB7099">
        <w:rPr>
          <w:b/>
          <w:noProof/>
        </w:rPr>
        <w:t>60 000,00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099" w:rsidRDefault="00CB7099">
      <w:r>
        <w:separator/>
      </w:r>
    </w:p>
  </w:endnote>
  <w:endnote w:type="continuationSeparator" w:id="0">
    <w:p w:rsidR="00CB7099" w:rsidRDefault="00CB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099" w:rsidRDefault="00CB7099">
      <w:r>
        <w:separator/>
      </w:r>
    </w:p>
  </w:footnote>
  <w:footnote w:type="continuationSeparator" w:id="0">
    <w:p w:rsidR="00CB7099" w:rsidRDefault="00CB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CB7099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72910275">
    <w:abstractNumId w:val="0"/>
  </w:num>
  <w:num w:numId="2" w16cid:durableId="57613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99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B7099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2BFF000-D1CA-425D-9E72-381BBACD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1095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2023-04-28T04:54:00Z</dcterms:created>
  <dcterms:modified xsi:type="dcterms:W3CDTF">2023-04-28T04:55:00Z</dcterms:modified>
</cp:coreProperties>
</file>