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D37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5D477A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2FE8846" w14:textId="77777777" w:rsidR="00B320B8" w:rsidRPr="00106582" w:rsidRDefault="00680B09" w:rsidP="00B320B8">
      <w:pPr>
        <w:pStyle w:val="Nzevdohody"/>
      </w:pPr>
      <w:r w:rsidRPr="00106582">
        <w:t xml:space="preserve">č. </w:t>
      </w:r>
      <w:r w:rsidR="005A4C16">
        <w:t>KAA-SZ-31/2023</w:t>
      </w:r>
      <w:r w:rsidR="00106582" w:rsidRPr="00106582">
        <w:t xml:space="preserve"> </w:t>
      </w:r>
    </w:p>
    <w:p w14:paraId="09BEBA07" w14:textId="77777777" w:rsidR="00B320B8" w:rsidRPr="003F2F6D" w:rsidRDefault="00B320B8" w:rsidP="00B320B8">
      <w:pPr>
        <w:rPr>
          <w:rFonts w:cs="Arial"/>
          <w:szCs w:val="20"/>
        </w:rPr>
      </w:pPr>
    </w:p>
    <w:p w14:paraId="74F354CA" w14:textId="77777777" w:rsidR="00D12BF2" w:rsidRDefault="00D12BF2" w:rsidP="00D12BF2">
      <w:pPr>
        <w:pBdr>
          <w:top w:val="single" w:sz="4" w:space="6" w:color="auto"/>
        </w:pBdr>
        <w:rPr>
          <w:rFonts w:cs="Arial"/>
          <w:szCs w:val="20"/>
        </w:rPr>
      </w:pPr>
    </w:p>
    <w:p w14:paraId="3608B6B4" w14:textId="77777777" w:rsidR="00D12BF2" w:rsidRDefault="00D12BF2" w:rsidP="00D12BF2">
      <w:pPr>
        <w:pBdr>
          <w:top w:val="single" w:sz="4" w:space="6" w:color="auto"/>
        </w:pBdr>
        <w:rPr>
          <w:rFonts w:cs="Arial"/>
          <w:szCs w:val="20"/>
        </w:rPr>
      </w:pPr>
    </w:p>
    <w:p w14:paraId="0755F1D5" w14:textId="77777777" w:rsidR="00855A7A" w:rsidRDefault="00855A7A" w:rsidP="00855A7A">
      <w:pPr>
        <w:pBdr>
          <w:top w:val="single" w:sz="4" w:space="6" w:color="auto"/>
        </w:pBdr>
        <w:rPr>
          <w:rFonts w:cs="Arial"/>
          <w:szCs w:val="20"/>
        </w:rPr>
      </w:pPr>
      <w:r>
        <w:rPr>
          <w:rFonts w:cs="Arial"/>
          <w:szCs w:val="20"/>
        </w:rPr>
        <w:t>uzavřená mezi</w:t>
      </w:r>
    </w:p>
    <w:p w14:paraId="072B3513" w14:textId="77777777" w:rsidR="00855A7A" w:rsidRDefault="00855A7A" w:rsidP="00855A7A">
      <w:pPr>
        <w:rPr>
          <w:rFonts w:cs="Arial"/>
          <w:szCs w:val="20"/>
        </w:rPr>
      </w:pPr>
      <w:r>
        <w:rPr>
          <w:rFonts w:cs="Arial"/>
          <w:szCs w:val="20"/>
        </w:rPr>
        <w:tab/>
      </w:r>
    </w:p>
    <w:p w14:paraId="1F9FD25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1548B6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A4C16" w:rsidRPr="005A4C16">
        <w:rPr>
          <w:rFonts w:cs="Arial"/>
          <w:szCs w:val="20"/>
        </w:rPr>
        <w:t xml:space="preserve">Mgr. </w:t>
      </w:r>
      <w:r w:rsidR="005A4C16">
        <w:t>Dana Zajícová</w:t>
      </w:r>
      <w:r w:rsidRPr="00A3020E">
        <w:rPr>
          <w:rFonts w:cs="Arial"/>
          <w:szCs w:val="20"/>
        </w:rPr>
        <w:t xml:space="preserve">, </w:t>
      </w:r>
      <w:r w:rsidR="005A4C16" w:rsidRPr="005A4C16">
        <w:rPr>
          <w:rFonts w:cs="Arial"/>
          <w:szCs w:val="20"/>
        </w:rPr>
        <w:t>ředitelka Kontaktního</w:t>
      </w:r>
      <w:r w:rsidR="005A4C16">
        <w:t xml:space="preserve"> pracoviště Karviná, Krajské pobočky Úřadu práce ČR v Ostravě</w:t>
      </w:r>
    </w:p>
    <w:p w14:paraId="3373B7D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A4C16" w:rsidRPr="005A4C16">
        <w:rPr>
          <w:rFonts w:cs="Arial"/>
          <w:szCs w:val="20"/>
        </w:rPr>
        <w:t>Dobrovského 1278</w:t>
      </w:r>
      <w:r w:rsidR="005A4C16">
        <w:t>/25, 170 00 Praha 7</w:t>
      </w:r>
    </w:p>
    <w:p w14:paraId="795FB3E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A4C16" w:rsidRPr="005A4C16">
        <w:rPr>
          <w:rFonts w:cs="Arial"/>
          <w:szCs w:val="20"/>
        </w:rPr>
        <w:t>72496991</w:t>
      </w:r>
    </w:p>
    <w:p w14:paraId="6784883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A4C16" w:rsidRPr="005A4C16">
        <w:rPr>
          <w:rFonts w:cs="Arial"/>
          <w:szCs w:val="20"/>
        </w:rPr>
        <w:t xml:space="preserve">tř. </w:t>
      </w:r>
      <w:r w:rsidR="005A4C16">
        <w:t>Osvobození č.p. 1388/60a, Nové Město, 735 06 Karviná 6</w:t>
      </w:r>
    </w:p>
    <w:p w14:paraId="626B93B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40E50C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43DF42E" w14:textId="77777777" w:rsidR="005A4C1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5A4C16" w:rsidRPr="005A4C16">
        <w:rPr>
          <w:rFonts w:cs="Arial"/>
          <w:szCs w:val="20"/>
        </w:rPr>
        <w:t>beSURE</w:t>
      </w:r>
      <w:proofErr w:type="spellEnd"/>
      <w:r w:rsidR="005A4C16" w:rsidRPr="005A4C16">
        <w:rPr>
          <w:rFonts w:cs="Arial"/>
          <w:szCs w:val="20"/>
        </w:rPr>
        <w:t xml:space="preserve"> s</w:t>
      </w:r>
      <w:r w:rsidR="005A4C16">
        <w:t>.r.o.</w:t>
      </w:r>
      <w:r w:rsidR="005A4C16" w:rsidRPr="005A4C16">
        <w:rPr>
          <w:rFonts w:cs="Arial"/>
          <w:vanish/>
          <w:szCs w:val="20"/>
        </w:rPr>
        <w:t>0</w:t>
      </w:r>
    </w:p>
    <w:p w14:paraId="17CD554A" w14:textId="77777777" w:rsidR="00B066F7" w:rsidRPr="0033691D" w:rsidRDefault="005A4C1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A4C16">
        <w:rPr>
          <w:rFonts w:cs="Arial"/>
          <w:noProof/>
          <w:szCs w:val="20"/>
        </w:rPr>
        <w:t xml:space="preserve">Ing. </w:t>
      </w:r>
      <w:r>
        <w:rPr>
          <w:noProof/>
        </w:rPr>
        <w:t>Tomáš Šurlák, MBA, jednatel</w:t>
      </w:r>
    </w:p>
    <w:p w14:paraId="3B4DC3C9" w14:textId="77777777" w:rsidR="00B066F7" w:rsidRPr="0033691D" w:rsidRDefault="005A4C1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Pr="005A4C16">
        <w:rPr>
          <w:rFonts w:cs="Arial"/>
          <w:szCs w:val="20"/>
        </w:rPr>
        <w:t>Nebory</w:t>
      </w:r>
      <w:proofErr w:type="spellEnd"/>
      <w:r w:rsidRPr="005A4C16">
        <w:rPr>
          <w:rFonts w:cs="Arial"/>
          <w:szCs w:val="20"/>
        </w:rPr>
        <w:t xml:space="preserve"> č</w:t>
      </w:r>
      <w:r>
        <w:t>.p. 447, 739 61 Třinec 1</w:t>
      </w:r>
    </w:p>
    <w:p w14:paraId="315CCFE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A4C16" w:rsidRPr="005A4C16">
        <w:rPr>
          <w:rFonts w:cs="Arial"/>
          <w:szCs w:val="20"/>
        </w:rPr>
        <w:t>07342772</w:t>
      </w:r>
    </w:p>
    <w:p w14:paraId="50A1DC7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C93967F" w14:textId="77777777" w:rsidR="00661871" w:rsidRPr="003F2F6D" w:rsidRDefault="00661871" w:rsidP="004124F1">
      <w:pPr>
        <w:pStyle w:val="lnek"/>
      </w:pPr>
      <w:r w:rsidRPr="003F2F6D">
        <w:t>Článek I</w:t>
      </w:r>
    </w:p>
    <w:p w14:paraId="75017B19" w14:textId="77777777" w:rsidR="00205BCF" w:rsidRPr="00A3020E" w:rsidRDefault="00205BCF" w:rsidP="00205BCF">
      <w:pPr>
        <w:pStyle w:val="lnek"/>
      </w:pPr>
      <w:r>
        <w:t>Účel poskytnutí příspěvku</w:t>
      </w:r>
    </w:p>
    <w:p w14:paraId="54DC5CC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A4C16">
        <w:t>CZ.03.1.48/0.0/0.0/15_121/0010247</w:t>
      </w:r>
      <w:r w:rsidR="00282982">
        <w:rPr>
          <w:i/>
          <w:iCs/>
        </w:rPr>
        <w:t xml:space="preserve"> </w:t>
      </w:r>
      <w:r w:rsidR="005A4C16">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4DF1688" w14:textId="77777777" w:rsidR="00DE5F15" w:rsidRDefault="00DE5F15" w:rsidP="004124F1">
      <w:pPr>
        <w:pStyle w:val="lnek"/>
      </w:pPr>
      <w:r w:rsidRPr="003F2F6D">
        <w:t>Článek II</w:t>
      </w:r>
    </w:p>
    <w:p w14:paraId="1D701EA6" w14:textId="77777777" w:rsidR="00A62D9B" w:rsidRDefault="00714580" w:rsidP="00A62D9B">
      <w:pPr>
        <w:pStyle w:val="lnek"/>
      </w:pPr>
      <w:r>
        <w:t>Závazky zaměstnavatele a p</w:t>
      </w:r>
      <w:r w:rsidR="00A62D9B">
        <w:t>odmínky poskytnutí příspěvku</w:t>
      </w:r>
    </w:p>
    <w:p w14:paraId="7154857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2912B2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6315A00" w14:textId="65A10AD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F2BD1">
        <w:rPr>
          <w:noProof/>
        </w:rPr>
        <w:t>xxx</w:t>
      </w:r>
    </w:p>
    <w:p w14:paraId="4E567BE1" w14:textId="0161B4D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F2BD1">
        <w:t>xxx</w:t>
      </w:r>
      <w:proofErr w:type="spellEnd"/>
    </w:p>
    <w:p w14:paraId="66DB4452" w14:textId="77777777" w:rsidR="00414EBF" w:rsidRDefault="00414EBF" w:rsidP="00414EBF">
      <w:pPr>
        <w:pStyle w:val="Boddohody"/>
      </w:pPr>
      <w:r w:rsidRPr="00845226">
        <w:tab/>
        <w:t>Zaměstnavatel uzavře se zaměstnancem pracovní smlouvu.</w:t>
      </w:r>
    </w:p>
    <w:p w14:paraId="04D8F8FA"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2D4339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A4C16">
        <w:rPr>
          <w:noProof/>
        </w:rPr>
        <w:t>pracovník tiskové výroby</w:t>
      </w:r>
      <w:r w:rsidRPr="003F2F6D">
        <w:tab/>
      </w:r>
    </w:p>
    <w:p w14:paraId="71CCC8A0" w14:textId="77777777" w:rsidR="00414EBF" w:rsidRDefault="00414EBF" w:rsidP="00414EBF">
      <w:pPr>
        <w:pStyle w:val="Daltextbodudohody"/>
        <w:tabs>
          <w:tab w:val="clear" w:pos="2520"/>
        </w:tabs>
        <w:ind w:left="3119" w:hanging="2263"/>
      </w:pPr>
      <w:r>
        <w:t>M</w:t>
      </w:r>
      <w:r w:rsidRPr="003F2F6D">
        <w:t>ísto výkonu práce:</w:t>
      </w:r>
      <w:r w:rsidRPr="003F2F6D">
        <w:tab/>
      </w:r>
      <w:r w:rsidR="005A4C16">
        <w:t>Jablunkovská č.p. 853/46, 737 01 Český Těšín 1</w:t>
      </w:r>
    </w:p>
    <w:p w14:paraId="5839A3F9" w14:textId="77777777" w:rsidR="00414EBF" w:rsidRDefault="00414EBF" w:rsidP="00414EBF">
      <w:pPr>
        <w:pStyle w:val="Daltextbodudohody"/>
        <w:tabs>
          <w:tab w:val="clear" w:pos="2520"/>
        </w:tabs>
        <w:ind w:left="3119" w:hanging="2263"/>
      </w:pPr>
      <w:r>
        <w:t>Den nástupu do práce:</w:t>
      </w:r>
      <w:r>
        <w:tab/>
      </w:r>
      <w:r w:rsidR="005A4C16">
        <w:t>2.5.2023</w:t>
      </w:r>
    </w:p>
    <w:p w14:paraId="36547F6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A4C16">
        <w:rPr>
          <w:noProof/>
        </w:rPr>
        <w:t>určitou, minimálně do 31.10.2023</w:t>
      </w:r>
      <w:r>
        <w:t xml:space="preserve">, s týdenní pracovní dobou </w:t>
      </w:r>
      <w:r w:rsidR="005A4C16">
        <w:rPr>
          <w:noProof/>
        </w:rPr>
        <w:t>30</w:t>
      </w:r>
      <w:r>
        <w:t xml:space="preserve"> hod.</w:t>
      </w:r>
    </w:p>
    <w:p w14:paraId="62A8FE4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8305599" w14:textId="77777777" w:rsidR="00F04520" w:rsidRDefault="00123707" w:rsidP="00F04520">
      <w:pPr>
        <w:pStyle w:val="Boddohody"/>
      </w:pPr>
      <w:r>
        <w:t xml:space="preserve">V případě, že pracovní poměr zaměstnance skončí přede dnem </w:t>
      </w:r>
      <w:r w:rsidR="005A4C16">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150739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66F8415"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F2AE8C1" w14:textId="77777777" w:rsidR="005E32AB" w:rsidRPr="00D22C39" w:rsidRDefault="005E32AB" w:rsidP="005E32AB">
      <w:pPr>
        <w:pStyle w:val="Daltextbodudohody"/>
      </w:pPr>
    </w:p>
    <w:p w14:paraId="6C3006C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98027B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480F01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187CDA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1E8EF42" w14:textId="77777777" w:rsidR="00B94D64" w:rsidRPr="003F2F6D" w:rsidRDefault="00B94D64" w:rsidP="004124F1">
      <w:pPr>
        <w:pStyle w:val="lnek"/>
      </w:pPr>
      <w:r w:rsidRPr="003F2F6D">
        <w:t>Článek III</w:t>
      </w:r>
    </w:p>
    <w:p w14:paraId="202F9949" w14:textId="77777777" w:rsidR="0076596D" w:rsidRDefault="0076596D" w:rsidP="0076596D">
      <w:pPr>
        <w:pStyle w:val="lnek"/>
      </w:pPr>
      <w:r>
        <w:t>Výše</w:t>
      </w:r>
      <w:r w:rsidR="006656CF">
        <w:t xml:space="preserve"> a </w:t>
      </w:r>
      <w:r>
        <w:t>termín poskytnutí příspěvku</w:t>
      </w:r>
    </w:p>
    <w:p w14:paraId="5D1844F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A4C1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A4C16">
        <w:rPr>
          <w:noProof/>
        </w:rPr>
        <w:t>14 063</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A4C16">
        <w:t>84 378</w:t>
      </w:r>
      <w:r w:rsidR="00F62A24">
        <w:t xml:space="preserve"> Kč</w:t>
      </w:r>
      <w:r w:rsidR="006B41E3">
        <w:t>.</w:t>
      </w:r>
    </w:p>
    <w:p w14:paraId="071B4B9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A4C16">
        <w:rPr>
          <w:noProof/>
        </w:rPr>
        <w:t>2.5.2023</w:t>
      </w:r>
      <w:r w:rsidR="00781CAC">
        <w:t xml:space="preserve"> do</w:t>
      </w:r>
      <w:r w:rsidRPr="0058691B">
        <w:t> </w:t>
      </w:r>
      <w:r w:rsidR="005A4C16">
        <w:rPr>
          <w:noProof/>
        </w:rPr>
        <w:t>31.10.2023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A4C16">
        <w:t>2.5.2023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D30BE9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20CB107" w14:textId="0D5E38C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DF2BD1">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BF00AE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2DFCE1D" w14:textId="77777777" w:rsidR="000029D6" w:rsidRDefault="000029D6" w:rsidP="000029D6">
      <w:pPr>
        <w:pStyle w:val="lnek"/>
      </w:pPr>
      <w:r>
        <w:t>Článek IV</w:t>
      </w:r>
    </w:p>
    <w:p w14:paraId="2EF2E1DD" w14:textId="77777777" w:rsidR="000029D6" w:rsidRDefault="000029D6" w:rsidP="000029D6">
      <w:pPr>
        <w:pStyle w:val="lnek"/>
      </w:pPr>
      <w:r>
        <w:t>Kontrola plnění sjednaných podmínek</w:t>
      </w:r>
    </w:p>
    <w:p w14:paraId="36CF9F0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6146472" w14:textId="77777777" w:rsidR="0028704B" w:rsidRDefault="0028704B" w:rsidP="0028704B">
      <w:pPr>
        <w:pStyle w:val="Daltextbodudohody"/>
        <w:tabs>
          <w:tab w:val="clear" w:pos="2520"/>
          <w:tab w:val="left" w:pos="390"/>
        </w:tabs>
        <w:ind w:left="0" w:firstLine="390"/>
      </w:pPr>
    </w:p>
    <w:p w14:paraId="675E5D4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A2C5969" w14:textId="77777777" w:rsidR="00FC55F1" w:rsidRDefault="00FC55F1" w:rsidP="00FC55F1">
      <w:pPr>
        <w:pStyle w:val="lnek"/>
      </w:pPr>
      <w:r>
        <w:t>Článek V</w:t>
      </w:r>
    </w:p>
    <w:p w14:paraId="026EDFF9" w14:textId="77777777" w:rsidR="00FC55F1" w:rsidRDefault="00FC55F1" w:rsidP="00FC55F1">
      <w:pPr>
        <w:pStyle w:val="lnek"/>
      </w:pPr>
      <w:r>
        <w:t>Archivace dokumentů</w:t>
      </w:r>
    </w:p>
    <w:p w14:paraId="72930A3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DFC4AD0" w14:textId="77777777" w:rsidR="008433F7" w:rsidRDefault="008433F7" w:rsidP="008433F7">
      <w:pPr>
        <w:pStyle w:val="lnek"/>
      </w:pPr>
      <w:r>
        <w:lastRenderedPageBreak/>
        <w:t>Článek VI</w:t>
      </w:r>
    </w:p>
    <w:p w14:paraId="22CEBBCC" w14:textId="77777777" w:rsidR="008433F7" w:rsidRDefault="008433F7" w:rsidP="008433F7">
      <w:pPr>
        <w:pStyle w:val="lnek"/>
      </w:pPr>
      <w:r>
        <w:t>Vrácení příspěvku</w:t>
      </w:r>
    </w:p>
    <w:p w14:paraId="7007375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FE38B6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766E2AD" w14:textId="77777777" w:rsidR="00431964" w:rsidRDefault="00431964" w:rsidP="00431964">
      <w:pPr>
        <w:pStyle w:val="Daltextbodudohody"/>
      </w:pPr>
    </w:p>
    <w:p w14:paraId="0112E9E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A421B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CADC79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1CFB37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823D4FC" w14:textId="77777777" w:rsidR="003464FF" w:rsidRDefault="003464FF" w:rsidP="003464FF">
      <w:pPr>
        <w:pStyle w:val="lnek"/>
      </w:pPr>
      <w:r>
        <w:t>Článek VII</w:t>
      </w:r>
    </w:p>
    <w:p w14:paraId="51AEA6B4" w14:textId="77777777" w:rsidR="003464FF" w:rsidRDefault="003464FF" w:rsidP="003464FF">
      <w:pPr>
        <w:pStyle w:val="lnek"/>
      </w:pPr>
      <w:r>
        <w:t>Porušení rozpočtové kázně</w:t>
      </w:r>
    </w:p>
    <w:p w14:paraId="343E3B7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27BB8D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F6EF8ED" w14:textId="77777777" w:rsidR="003464FF" w:rsidRDefault="003464FF" w:rsidP="003464FF">
      <w:pPr>
        <w:pStyle w:val="lnek"/>
      </w:pPr>
      <w:r>
        <w:lastRenderedPageBreak/>
        <w:t xml:space="preserve">Článek VIII </w:t>
      </w:r>
    </w:p>
    <w:p w14:paraId="0F50A0B9" w14:textId="77777777" w:rsidR="003464FF" w:rsidRDefault="003464FF" w:rsidP="003464FF">
      <w:pPr>
        <w:pStyle w:val="lnek"/>
      </w:pPr>
      <w:r>
        <w:t>Ujednání o vypovězení dohody</w:t>
      </w:r>
    </w:p>
    <w:p w14:paraId="2332A02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837459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B76C0D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5D127B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3EE4E8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846AAB1" w14:textId="77777777" w:rsidR="003464FF" w:rsidRDefault="003464FF" w:rsidP="003464FF">
      <w:pPr>
        <w:pStyle w:val="lnek"/>
      </w:pPr>
      <w:r>
        <w:t>Článek IX</w:t>
      </w:r>
    </w:p>
    <w:p w14:paraId="3A0F1D7F" w14:textId="77777777" w:rsidR="003464FF" w:rsidRDefault="003464FF" w:rsidP="003464FF">
      <w:pPr>
        <w:pStyle w:val="lnek"/>
      </w:pPr>
      <w:r>
        <w:t>Další ujednání</w:t>
      </w:r>
    </w:p>
    <w:p w14:paraId="70EB58C4" w14:textId="77777777" w:rsidR="00806CE8" w:rsidRDefault="00264657" w:rsidP="00806CE8">
      <w:pPr>
        <w:pStyle w:val="Boddohody"/>
        <w:numPr>
          <w:ilvl w:val="0"/>
          <w:numId w:val="11"/>
        </w:numPr>
      </w:pPr>
      <w:r w:rsidRPr="00264657">
        <w:t>Dohoda nabývá platnosti dnem jejího podpisu oběma smluvními stranami.</w:t>
      </w:r>
    </w:p>
    <w:p w14:paraId="0FB949E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25599C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8FA611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86B360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404646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78C0C7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2C8388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62C9B1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84655E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D59B67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5B9B445" w14:textId="77777777" w:rsidR="00264657" w:rsidRDefault="00264657" w:rsidP="00264657">
      <w:pPr>
        <w:pStyle w:val="Boddohody"/>
        <w:numPr>
          <w:ilvl w:val="0"/>
          <w:numId w:val="11"/>
        </w:numPr>
      </w:pPr>
      <w:r w:rsidRPr="00264657">
        <w:t>Zaměstnavatel je při čerpání příspěvku povinen dodržovat plnění politik EU.</w:t>
      </w:r>
    </w:p>
    <w:p w14:paraId="10458805" w14:textId="77777777" w:rsidR="002F42B9" w:rsidRPr="003F2F6D" w:rsidRDefault="002F42B9" w:rsidP="0007184F">
      <w:pPr>
        <w:keepNext/>
        <w:keepLines/>
        <w:tabs>
          <w:tab w:val="left" w:pos="2520"/>
        </w:tabs>
        <w:rPr>
          <w:rFonts w:cs="Arial"/>
          <w:szCs w:val="20"/>
        </w:rPr>
      </w:pPr>
    </w:p>
    <w:p w14:paraId="567FF032" w14:textId="77777777" w:rsidR="002F42B9" w:rsidRPr="003F2F6D" w:rsidRDefault="002F42B9" w:rsidP="0007184F">
      <w:pPr>
        <w:keepNext/>
        <w:keepLines/>
        <w:tabs>
          <w:tab w:val="left" w:pos="2520"/>
        </w:tabs>
        <w:rPr>
          <w:rFonts w:cs="Arial"/>
          <w:szCs w:val="20"/>
        </w:rPr>
      </w:pPr>
    </w:p>
    <w:p w14:paraId="052E99D7" w14:textId="7F7E2AF3" w:rsidR="00662069" w:rsidRPr="003F2F6D" w:rsidRDefault="005A4C16" w:rsidP="009B751F">
      <w:pPr>
        <w:keepNext/>
        <w:keepLines/>
        <w:tabs>
          <w:tab w:val="left" w:pos="2520"/>
        </w:tabs>
        <w:rPr>
          <w:rFonts w:cs="Arial"/>
          <w:szCs w:val="20"/>
        </w:rPr>
      </w:pPr>
      <w:r>
        <w:rPr>
          <w:noProof/>
        </w:rPr>
        <w:t>Karviná</w:t>
      </w:r>
      <w:r w:rsidR="000378AA" w:rsidRPr="003F2F6D">
        <w:rPr>
          <w:rFonts w:cs="Arial"/>
          <w:szCs w:val="20"/>
        </w:rPr>
        <w:t xml:space="preserve"> dne </w:t>
      </w:r>
      <w:r w:rsidR="00DF2BD1">
        <w:rPr>
          <w:rFonts w:cs="Arial"/>
          <w:szCs w:val="20"/>
        </w:rPr>
        <w:t>27.4.2023</w:t>
      </w:r>
    </w:p>
    <w:p w14:paraId="67D08141" w14:textId="77777777" w:rsidR="00662069" w:rsidRPr="003F2F6D" w:rsidRDefault="00662069" w:rsidP="0007184F">
      <w:pPr>
        <w:keepNext/>
        <w:keepLines/>
        <w:tabs>
          <w:tab w:val="left" w:pos="2520"/>
        </w:tabs>
        <w:rPr>
          <w:rFonts w:cs="Arial"/>
          <w:szCs w:val="20"/>
        </w:rPr>
      </w:pPr>
    </w:p>
    <w:p w14:paraId="44FB84A3" w14:textId="77777777" w:rsidR="006C6899" w:rsidRPr="003F2F6D" w:rsidRDefault="006C6899" w:rsidP="0007184F">
      <w:pPr>
        <w:keepNext/>
        <w:keepLines/>
        <w:tabs>
          <w:tab w:val="left" w:pos="2520"/>
        </w:tabs>
        <w:rPr>
          <w:rFonts w:cs="Arial"/>
          <w:szCs w:val="20"/>
        </w:rPr>
      </w:pPr>
    </w:p>
    <w:p w14:paraId="001C3BE2" w14:textId="77777777" w:rsidR="0007184F" w:rsidRPr="003F2F6D" w:rsidRDefault="0007184F" w:rsidP="0007184F">
      <w:pPr>
        <w:keepNext/>
        <w:keepLines/>
        <w:tabs>
          <w:tab w:val="left" w:pos="2520"/>
        </w:tabs>
        <w:rPr>
          <w:rFonts w:cs="Arial"/>
          <w:szCs w:val="20"/>
        </w:rPr>
      </w:pPr>
    </w:p>
    <w:p w14:paraId="5631F856" w14:textId="77777777" w:rsidR="006C6899" w:rsidRPr="003F2F6D" w:rsidRDefault="006C6899" w:rsidP="0007184F">
      <w:pPr>
        <w:keepNext/>
        <w:keepLines/>
        <w:tabs>
          <w:tab w:val="left" w:pos="2520"/>
        </w:tabs>
        <w:rPr>
          <w:rFonts w:cs="Arial"/>
          <w:szCs w:val="20"/>
        </w:rPr>
      </w:pPr>
    </w:p>
    <w:p w14:paraId="5610CDAA" w14:textId="77777777" w:rsidR="006C6899" w:rsidRPr="003F2F6D" w:rsidRDefault="006C6899" w:rsidP="0007184F">
      <w:pPr>
        <w:keepNext/>
        <w:keepLines/>
        <w:tabs>
          <w:tab w:val="left" w:pos="2520"/>
        </w:tabs>
        <w:rPr>
          <w:rFonts w:cs="Arial"/>
          <w:szCs w:val="20"/>
        </w:rPr>
      </w:pPr>
    </w:p>
    <w:p w14:paraId="5DAED37D" w14:textId="77777777" w:rsidR="0007184F" w:rsidRPr="003F2F6D" w:rsidRDefault="0007184F" w:rsidP="0007184F">
      <w:pPr>
        <w:keepNext/>
        <w:keepLines/>
        <w:tabs>
          <w:tab w:val="center" w:pos="2340"/>
        </w:tabs>
        <w:jc w:val="left"/>
        <w:rPr>
          <w:rFonts w:cs="Arial"/>
          <w:szCs w:val="20"/>
        </w:rPr>
        <w:sectPr w:rsidR="0007184F" w:rsidRPr="003F2F6D" w:rsidSect="005A4C1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6F44F5C" w14:textId="77777777" w:rsidR="0007059F" w:rsidRPr="003F2F6D" w:rsidRDefault="0007059F" w:rsidP="009B751F">
      <w:pPr>
        <w:keepNext/>
        <w:keepLines/>
        <w:jc w:val="center"/>
        <w:rPr>
          <w:rFonts w:cs="Arial"/>
          <w:szCs w:val="20"/>
        </w:rPr>
      </w:pPr>
      <w:r w:rsidRPr="003F2F6D">
        <w:rPr>
          <w:rFonts w:cs="Arial"/>
          <w:szCs w:val="20"/>
        </w:rPr>
        <w:t>..................................................................</w:t>
      </w:r>
    </w:p>
    <w:p w14:paraId="359533F2" w14:textId="77777777" w:rsidR="006C6899" w:rsidRPr="003F2F6D" w:rsidRDefault="005A4C16" w:rsidP="009B751F">
      <w:pPr>
        <w:keepNext/>
        <w:keepLines/>
        <w:jc w:val="center"/>
        <w:rPr>
          <w:rFonts w:cs="Arial"/>
          <w:szCs w:val="20"/>
        </w:rPr>
      </w:pPr>
      <w:r w:rsidRPr="005A4C16">
        <w:rPr>
          <w:rFonts w:cs="Arial"/>
          <w:szCs w:val="20"/>
        </w:rPr>
        <w:t xml:space="preserve">Ing. </w:t>
      </w:r>
      <w:r>
        <w:t xml:space="preserve">Tomáš </w:t>
      </w:r>
      <w:proofErr w:type="spellStart"/>
      <w:r>
        <w:t>Šurlák</w:t>
      </w:r>
      <w:proofErr w:type="spellEnd"/>
      <w:r>
        <w:t>, MBA</w:t>
      </w:r>
      <w:r>
        <w:tab/>
      </w:r>
      <w:r>
        <w:br/>
        <w:t>jednatel</w:t>
      </w:r>
    </w:p>
    <w:p w14:paraId="37F6953E" w14:textId="77777777" w:rsidR="006C6899" w:rsidRDefault="006C6899" w:rsidP="009B751F">
      <w:pPr>
        <w:keepNext/>
        <w:keepLines/>
        <w:jc w:val="center"/>
        <w:rPr>
          <w:rFonts w:cs="Arial"/>
          <w:szCs w:val="20"/>
        </w:rPr>
      </w:pPr>
    </w:p>
    <w:p w14:paraId="09C84C8F" w14:textId="77777777" w:rsidR="001430AA" w:rsidRPr="003F2F6D" w:rsidRDefault="001430AA" w:rsidP="009B751F">
      <w:pPr>
        <w:keepNext/>
        <w:keepLines/>
        <w:jc w:val="center"/>
        <w:rPr>
          <w:rFonts w:cs="Arial"/>
          <w:szCs w:val="20"/>
        </w:rPr>
      </w:pPr>
      <w:r>
        <w:rPr>
          <w:rFonts w:cs="Arial"/>
          <w:sz w:val="22"/>
          <w:szCs w:val="22"/>
        </w:rPr>
        <w:t>za zaměstnavatele</w:t>
      </w:r>
    </w:p>
    <w:p w14:paraId="642DC60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B136166" w14:textId="77777777" w:rsidR="0007184F" w:rsidRPr="003F2F6D" w:rsidRDefault="005A4C16" w:rsidP="009B751F">
      <w:pPr>
        <w:keepNext/>
        <w:keepLines/>
        <w:jc w:val="center"/>
        <w:rPr>
          <w:rFonts w:cs="Arial"/>
          <w:szCs w:val="20"/>
        </w:rPr>
      </w:pPr>
      <w:r w:rsidRPr="005A4C16">
        <w:rPr>
          <w:rFonts w:cs="Arial"/>
          <w:szCs w:val="20"/>
        </w:rPr>
        <w:t xml:space="preserve">Mgr. </w:t>
      </w:r>
      <w:r>
        <w:t>Dana Zajícová</w:t>
      </w:r>
    </w:p>
    <w:p w14:paraId="418C51E2" w14:textId="77777777" w:rsidR="008269B6" w:rsidRDefault="005A4C16" w:rsidP="008269B6">
      <w:pPr>
        <w:keepNext/>
        <w:keepLines/>
        <w:jc w:val="center"/>
        <w:rPr>
          <w:rFonts w:cs="Arial"/>
          <w:szCs w:val="20"/>
        </w:rPr>
      </w:pPr>
      <w:r w:rsidRPr="005A4C16">
        <w:rPr>
          <w:rFonts w:cs="Arial"/>
          <w:szCs w:val="20"/>
        </w:rPr>
        <w:t>ředitelka Kontaktního</w:t>
      </w:r>
      <w:r>
        <w:t xml:space="preserve"> pracoviště Karviná, Krajské pobočky Úřadu práce ČR v Ostravě</w:t>
      </w:r>
    </w:p>
    <w:p w14:paraId="3F2E1E0C" w14:textId="77777777" w:rsidR="0007184F" w:rsidRPr="003F2F6D" w:rsidRDefault="0007184F" w:rsidP="008269B6">
      <w:pPr>
        <w:keepNext/>
        <w:keepLines/>
        <w:jc w:val="center"/>
        <w:rPr>
          <w:rFonts w:cs="Arial"/>
          <w:szCs w:val="20"/>
        </w:rPr>
      </w:pPr>
    </w:p>
    <w:p w14:paraId="67438F1E" w14:textId="77777777" w:rsidR="001F2ABB" w:rsidRPr="003F2F6D" w:rsidRDefault="001F2ABB" w:rsidP="0007184F">
      <w:pPr>
        <w:keepNext/>
        <w:keepLines/>
        <w:jc w:val="center"/>
        <w:rPr>
          <w:rFonts w:cs="Arial"/>
          <w:szCs w:val="20"/>
        </w:rPr>
        <w:sectPr w:rsidR="001F2ABB" w:rsidRPr="003F2F6D" w:rsidSect="005A4C1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5D66D28" w14:textId="77777777" w:rsidR="006C6899" w:rsidRPr="003F2F6D" w:rsidRDefault="006C6899" w:rsidP="0007184F">
      <w:pPr>
        <w:keepNext/>
        <w:keepLines/>
        <w:jc w:val="center"/>
        <w:rPr>
          <w:rFonts w:cs="Arial"/>
          <w:szCs w:val="20"/>
        </w:rPr>
      </w:pPr>
    </w:p>
    <w:p w14:paraId="2E2669A7" w14:textId="77777777" w:rsidR="006C6899" w:rsidRPr="003F2F6D" w:rsidRDefault="006C6899" w:rsidP="0007184F">
      <w:pPr>
        <w:keepNext/>
        <w:keepLines/>
        <w:jc w:val="center"/>
        <w:rPr>
          <w:rFonts w:cs="Arial"/>
          <w:szCs w:val="20"/>
        </w:rPr>
      </w:pPr>
    </w:p>
    <w:p w14:paraId="12B00882" w14:textId="77777777" w:rsidR="006C6899" w:rsidRPr="003F2F6D" w:rsidRDefault="006C6899" w:rsidP="0007184F">
      <w:pPr>
        <w:keepNext/>
        <w:keepLines/>
        <w:rPr>
          <w:rFonts w:cs="Arial"/>
          <w:szCs w:val="20"/>
        </w:rPr>
      </w:pPr>
    </w:p>
    <w:p w14:paraId="064318BB" w14:textId="77777777" w:rsidR="006C6899" w:rsidRPr="003F2F6D" w:rsidRDefault="006C6899" w:rsidP="0007184F">
      <w:pPr>
        <w:keepNext/>
        <w:keepLines/>
        <w:rPr>
          <w:rFonts w:cs="Arial"/>
          <w:szCs w:val="20"/>
        </w:rPr>
      </w:pPr>
    </w:p>
    <w:p w14:paraId="57186592" w14:textId="59B5B90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DF2BD1">
        <w:rPr>
          <w:rFonts w:cs="Arial"/>
          <w:szCs w:val="20"/>
        </w:rPr>
        <w:t>xxx</w:t>
      </w:r>
      <w:proofErr w:type="spellEnd"/>
    </w:p>
    <w:p w14:paraId="5DFD6F40" w14:textId="615B93B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F2BD1">
        <w:rPr>
          <w:rFonts w:cs="Arial"/>
          <w:szCs w:val="20"/>
        </w:rPr>
        <w:t>xxx</w:t>
      </w:r>
    </w:p>
    <w:p w14:paraId="5EA1C297" w14:textId="77777777" w:rsidR="00997B94" w:rsidRDefault="0007184F" w:rsidP="0005028D">
      <w:pPr>
        <w:keepLines/>
        <w:tabs>
          <w:tab w:val="left" w:pos="2160"/>
        </w:tabs>
        <w:rPr>
          <w:rFonts w:cs="Arial"/>
          <w:szCs w:val="20"/>
        </w:rPr>
      </w:pPr>
      <w:r w:rsidRPr="003F2F6D">
        <w:rPr>
          <w:rFonts w:cs="Arial"/>
          <w:szCs w:val="20"/>
        </w:rPr>
        <w:br w:type="textWrapping" w:clear="all"/>
      </w:r>
    </w:p>
    <w:p w14:paraId="7EB2FA9C" w14:textId="77777777" w:rsidR="00BA1DB5" w:rsidRDefault="00BA1DB5" w:rsidP="0005028D">
      <w:pPr>
        <w:keepLines/>
        <w:tabs>
          <w:tab w:val="left" w:pos="2160"/>
        </w:tabs>
        <w:rPr>
          <w:rFonts w:cs="Arial"/>
          <w:szCs w:val="20"/>
        </w:rPr>
      </w:pPr>
    </w:p>
    <w:p w14:paraId="3345381F" w14:textId="77777777" w:rsidR="00BA1DB5" w:rsidRDefault="00BA1DB5" w:rsidP="0005028D">
      <w:pPr>
        <w:keepLines/>
        <w:tabs>
          <w:tab w:val="left" w:pos="2160"/>
        </w:tabs>
        <w:rPr>
          <w:rFonts w:cs="Arial"/>
          <w:szCs w:val="20"/>
        </w:rPr>
      </w:pPr>
    </w:p>
    <w:p w14:paraId="0186C413" w14:textId="77777777" w:rsidR="00BA1DB5" w:rsidRPr="003F2F6D" w:rsidRDefault="00BA1DB5" w:rsidP="0005028D">
      <w:pPr>
        <w:keepLines/>
        <w:tabs>
          <w:tab w:val="left" w:pos="2160"/>
        </w:tabs>
        <w:rPr>
          <w:rFonts w:cs="Arial"/>
          <w:szCs w:val="20"/>
        </w:rPr>
      </w:pPr>
    </w:p>
    <w:p w14:paraId="2A1CB2F8" w14:textId="77777777" w:rsidR="003464FF" w:rsidRPr="00DD3578" w:rsidRDefault="003464FF" w:rsidP="00ED7CE1">
      <w:pPr>
        <w:keepLines/>
        <w:tabs>
          <w:tab w:val="left" w:pos="2160"/>
        </w:tabs>
        <w:rPr>
          <w:rFonts w:cs="Arial"/>
          <w:szCs w:val="20"/>
        </w:rPr>
      </w:pPr>
    </w:p>
    <w:p w14:paraId="2A0A921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292371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E58ED58" w14:textId="77777777" w:rsidR="00880F15" w:rsidRDefault="00880F15" w:rsidP="00AB4715">
      <w:pPr>
        <w:keepNext/>
        <w:keepLines/>
        <w:rPr>
          <w:rFonts w:cs="Arial"/>
          <w:szCs w:val="20"/>
        </w:rPr>
      </w:pPr>
    </w:p>
    <w:p w14:paraId="64964C2B" w14:textId="77777777" w:rsidR="00880F15" w:rsidRDefault="00880F15" w:rsidP="00AB4715">
      <w:pPr>
        <w:keepNext/>
        <w:keepLines/>
        <w:rPr>
          <w:rFonts w:cs="Arial"/>
          <w:szCs w:val="20"/>
        </w:rPr>
        <w:sectPr w:rsidR="00880F15" w:rsidSect="005A4C16">
          <w:type w:val="continuous"/>
          <w:pgSz w:w="11907" w:h="16839"/>
          <w:pgMar w:top="1191" w:right="1191" w:bottom="1191" w:left="1191" w:header="709" w:footer="709" w:gutter="0"/>
          <w:cols w:space="720"/>
          <w:docGrid w:linePitch="360"/>
        </w:sectPr>
      </w:pPr>
    </w:p>
    <w:p w14:paraId="74F4E98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2B0E7E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7BDFB9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E6A766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54D020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65340E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2EE861C" w14:textId="77777777" w:rsidR="003D5B88" w:rsidRPr="00D10A1E" w:rsidRDefault="003D5B88" w:rsidP="0072418E">
      <w:pPr>
        <w:pStyle w:val="Daltextbodudohody"/>
        <w:tabs>
          <w:tab w:val="left" w:pos="1418"/>
        </w:tabs>
        <w:ind w:left="0"/>
      </w:pPr>
    </w:p>
    <w:p w14:paraId="739BBAF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8613515" w14:textId="77777777" w:rsidR="003D5B88" w:rsidRPr="00D10A1E" w:rsidRDefault="003D5B88" w:rsidP="003D5B88">
      <w:pPr>
        <w:pStyle w:val="Daltextbodudohody"/>
        <w:ind w:left="726"/>
      </w:pPr>
    </w:p>
    <w:p w14:paraId="043E30E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0E6282A" w14:textId="77777777" w:rsidR="003D5B88" w:rsidRDefault="003D5B88" w:rsidP="003D5B88">
      <w:pPr>
        <w:pStyle w:val="Daltextbodudohody"/>
        <w:ind w:left="1080"/>
      </w:pPr>
    </w:p>
    <w:p w14:paraId="789FB9D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2A913C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B683BE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8CF678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7C4B3D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033FF51" w14:textId="77777777" w:rsidR="003D5B88" w:rsidRDefault="003D5B88" w:rsidP="00D17DFC">
      <w:pPr>
        <w:pStyle w:val="Daltextbodudohody"/>
        <w:tabs>
          <w:tab w:val="left" w:pos="1560"/>
        </w:tabs>
        <w:ind w:left="1560" w:hanging="480"/>
      </w:pPr>
    </w:p>
    <w:p w14:paraId="45D6B9D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9A3564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A31A2F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D46521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DC7630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52F630E" w14:textId="77777777" w:rsidR="00AB4715" w:rsidRPr="00DD3578" w:rsidRDefault="00AB4715" w:rsidP="003464FF">
      <w:pPr>
        <w:keepNext/>
        <w:keepLines/>
        <w:rPr>
          <w:rFonts w:cs="Arial"/>
          <w:szCs w:val="20"/>
        </w:rPr>
      </w:pPr>
    </w:p>
    <w:sectPr w:rsidR="00AB4715" w:rsidRPr="00DD3578" w:rsidSect="005A4C1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21D3" w14:textId="77777777" w:rsidR="004C2995" w:rsidRDefault="004C2995">
      <w:r>
        <w:separator/>
      </w:r>
    </w:p>
  </w:endnote>
  <w:endnote w:type="continuationSeparator" w:id="0">
    <w:p w14:paraId="7556A342" w14:textId="77777777" w:rsidR="004C2995" w:rsidRDefault="004C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8DBD" w14:textId="77777777" w:rsidR="000465AD" w:rsidRDefault="000465AD" w:rsidP="000465AD">
    <w:pPr>
      <w:rPr>
        <w:rFonts w:cs="Arial"/>
        <w:b/>
        <w:bCs/>
        <w:caps/>
      </w:rPr>
    </w:pPr>
  </w:p>
  <w:p w14:paraId="670740DB"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1F67" w14:textId="77777777" w:rsidR="000465AD" w:rsidRDefault="000465AD" w:rsidP="000465AD">
    <w:pPr>
      <w:rPr>
        <w:rFonts w:cs="Arial"/>
        <w:b/>
        <w:bCs/>
        <w:caps/>
      </w:rPr>
    </w:pPr>
  </w:p>
  <w:p w14:paraId="5EE6A60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B11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E38E" w14:textId="77777777" w:rsidR="004C2995" w:rsidRDefault="004C2995">
      <w:r>
        <w:separator/>
      </w:r>
    </w:p>
  </w:footnote>
  <w:footnote w:type="continuationSeparator" w:id="0">
    <w:p w14:paraId="58A10840" w14:textId="77777777" w:rsidR="004C2995" w:rsidRDefault="004C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79D7" w14:textId="77777777" w:rsidR="00705F06" w:rsidRDefault="004C2995" w:rsidP="00F27429">
    <w:pPr>
      <w:pStyle w:val="Zhlav"/>
      <w:ind w:firstLine="1"/>
      <w:jc w:val="left"/>
    </w:pPr>
    <w:r>
      <w:rPr>
        <w:noProof/>
      </w:rPr>
      <w:drawing>
        <wp:inline distT="0" distB="0" distL="0" distR="0" wp14:anchorId="68122DFF" wp14:editId="1C7B6FB3">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7C5903F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41730818">
    <w:abstractNumId w:val="9"/>
  </w:num>
  <w:num w:numId="2" w16cid:durableId="1671635982">
    <w:abstractNumId w:val="9"/>
  </w:num>
  <w:num w:numId="3" w16cid:durableId="1424717710">
    <w:abstractNumId w:val="9"/>
    <w:lvlOverride w:ilvl="0">
      <w:startOverride w:val="1"/>
    </w:lvlOverride>
  </w:num>
  <w:num w:numId="4" w16cid:durableId="1488549120">
    <w:abstractNumId w:val="9"/>
    <w:lvlOverride w:ilvl="0">
      <w:startOverride w:val="1"/>
    </w:lvlOverride>
  </w:num>
  <w:num w:numId="5" w16cid:durableId="1114253241">
    <w:abstractNumId w:val="2"/>
  </w:num>
  <w:num w:numId="6" w16cid:durableId="355280067">
    <w:abstractNumId w:val="9"/>
    <w:lvlOverride w:ilvl="0">
      <w:startOverride w:val="1"/>
    </w:lvlOverride>
  </w:num>
  <w:num w:numId="7" w16cid:durableId="92438199">
    <w:abstractNumId w:val="9"/>
    <w:lvlOverride w:ilvl="0">
      <w:startOverride w:val="1"/>
    </w:lvlOverride>
  </w:num>
  <w:num w:numId="8" w16cid:durableId="77947483">
    <w:abstractNumId w:val="9"/>
    <w:lvlOverride w:ilvl="0">
      <w:startOverride w:val="1"/>
    </w:lvlOverride>
  </w:num>
  <w:num w:numId="9" w16cid:durableId="314922054">
    <w:abstractNumId w:val="9"/>
    <w:lvlOverride w:ilvl="0">
      <w:startOverride w:val="1"/>
    </w:lvlOverride>
  </w:num>
  <w:num w:numId="10" w16cid:durableId="1180512513">
    <w:abstractNumId w:val="9"/>
    <w:lvlOverride w:ilvl="0">
      <w:startOverride w:val="1"/>
    </w:lvlOverride>
  </w:num>
  <w:num w:numId="11" w16cid:durableId="1103527788">
    <w:abstractNumId w:val="9"/>
    <w:lvlOverride w:ilvl="0">
      <w:startOverride w:val="1"/>
    </w:lvlOverride>
  </w:num>
  <w:num w:numId="12" w16cid:durableId="404690869">
    <w:abstractNumId w:val="9"/>
  </w:num>
  <w:num w:numId="13" w16cid:durableId="887499751">
    <w:abstractNumId w:val="9"/>
  </w:num>
  <w:num w:numId="14" w16cid:durableId="2066099640">
    <w:abstractNumId w:val="9"/>
  </w:num>
  <w:num w:numId="15" w16cid:durableId="392780308">
    <w:abstractNumId w:val="9"/>
  </w:num>
  <w:num w:numId="16" w16cid:durableId="2123529754">
    <w:abstractNumId w:val="9"/>
  </w:num>
  <w:num w:numId="17" w16cid:durableId="150562783">
    <w:abstractNumId w:val="4"/>
  </w:num>
  <w:num w:numId="18" w16cid:durableId="527183955">
    <w:abstractNumId w:val="3"/>
  </w:num>
  <w:num w:numId="19" w16cid:durableId="272858750">
    <w:abstractNumId w:val="10"/>
  </w:num>
  <w:num w:numId="20" w16cid:durableId="91824875">
    <w:abstractNumId w:val="5"/>
  </w:num>
  <w:num w:numId="21" w16cid:durableId="1302268170">
    <w:abstractNumId w:val="9"/>
  </w:num>
  <w:num w:numId="22" w16cid:durableId="1932659980">
    <w:abstractNumId w:val="9"/>
  </w:num>
  <w:num w:numId="23" w16cid:durableId="945425910">
    <w:abstractNumId w:val="6"/>
  </w:num>
  <w:num w:numId="24" w16cid:durableId="1233344483">
    <w:abstractNumId w:val="7"/>
  </w:num>
  <w:num w:numId="25" w16cid:durableId="1897349209">
    <w:abstractNumId w:val="8"/>
  </w:num>
  <w:num w:numId="26" w16cid:durableId="1166481060">
    <w:abstractNumId w:val="1"/>
  </w:num>
  <w:num w:numId="27" w16cid:durableId="1080709629">
    <w:abstractNumId w:val="0"/>
  </w:num>
  <w:num w:numId="28" w16cid:durableId="58650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9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36C0"/>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2081"/>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2995"/>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4C16"/>
    <w:rsid w:val="005A7332"/>
    <w:rsid w:val="005B3162"/>
    <w:rsid w:val="005D6592"/>
    <w:rsid w:val="005E023F"/>
    <w:rsid w:val="005E0B6B"/>
    <w:rsid w:val="005E32A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36BB"/>
    <w:rsid w:val="00785335"/>
    <w:rsid w:val="00786798"/>
    <w:rsid w:val="00791358"/>
    <w:rsid w:val="00795660"/>
    <w:rsid w:val="00796FC9"/>
    <w:rsid w:val="007A2B1A"/>
    <w:rsid w:val="007A351D"/>
    <w:rsid w:val="007A35C1"/>
    <w:rsid w:val="007A5C8C"/>
    <w:rsid w:val="007B0964"/>
    <w:rsid w:val="007C40DA"/>
    <w:rsid w:val="007C55AC"/>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47668"/>
    <w:rsid w:val="00855A7A"/>
    <w:rsid w:val="00857D7E"/>
    <w:rsid w:val="0087184A"/>
    <w:rsid w:val="00875506"/>
    <w:rsid w:val="00880F15"/>
    <w:rsid w:val="00887631"/>
    <w:rsid w:val="008910D6"/>
    <w:rsid w:val="00894822"/>
    <w:rsid w:val="008A475B"/>
    <w:rsid w:val="008B0F59"/>
    <w:rsid w:val="008B2208"/>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20C2"/>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C5A"/>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3BE1"/>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2AE5"/>
    <w:rsid w:val="00CC514F"/>
    <w:rsid w:val="00CC5594"/>
    <w:rsid w:val="00CC6834"/>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2BD1"/>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5F51"/>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3C497"/>
  <w15:chartTrackingRefBased/>
  <w15:docId w15:val="{5D1A5ABD-BE46-453D-8037-A770C50C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3100</Words>
  <Characters>18161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2023-04-27T08:44:00Z</dcterms:created>
  <dcterms:modified xsi:type="dcterms:W3CDTF">2023-04-27T08:50:00Z</dcterms:modified>
</cp:coreProperties>
</file>