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68"/>
      </w:pPr>
      <w:r>
        <w:rPr>
          <w:color w:val="808080"/>
        </w:rPr>
        <w:t>Smlouva č. 5220300031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262" w:val="left" w:leader="none"/>
        </w:tabs>
        <w:ind w:left="38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/>
        <w:t>IČO:</w:t>
        <w:tab/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63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200002-9025001/0710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/>
        <w:t>SLUŽBY</w:t>
      </w:r>
      <w:r>
        <w:rPr>
          <w:spacing w:val="-5"/>
        </w:rPr>
        <w:t> </w:t>
      </w:r>
      <w:r>
        <w:rPr/>
        <w:t>OBCE</w:t>
      </w:r>
      <w:r>
        <w:rPr>
          <w:spacing w:val="-4"/>
        </w:rPr>
        <w:t> </w:t>
      </w:r>
      <w:r>
        <w:rPr/>
        <w:t>KRASOV</w:t>
      </w:r>
      <w:r>
        <w:rPr>
          <w:spacing w:val="-4"/>
        </w:rPr>
        <w:t> </w:t>
      </w:r>
      <w:r>
        <w:rPr/>
        <w:t>s.r.o.</w:t>
      </w:r>
    </w:p>
    <w:p>
      <w:pPr>
        <w:pStyle w:val="BodyText"/>
        <w:spacing w:line="237" w:lineRule="auto" w:before="3"/>
        <w:ind w:left="382"/>
      </w:pPr>
      <w:r>
        <w:rPr/>
        <w:t>obchodní</w:t>
      </w:r>
      <w:r>
        <w:rPr>
          <w:spacing w:val="4"/>
        </w:rPr>
        <w:t> </w:t>
      </w:r>
      <w:r>
        <w:rPr/>
        <w:t>společnost</w:t>
      </w:r>
      <w:r>
        <w:rPr>
          <w:spacing w:val="3"/>
        </w:rPr>
        <w:t> </w:t>
      </w:r>
      <w:r>
        <w:rPr/>
        <w:t>zapsaná</w:t>
      </w:r>
      <w:r>
        <w:rPr>
          <w:spacing w:val="5"/>
        </w:rPr>
        <w:t> </w:t>
      </w:r>
      <w:r>
        <w:rPr/>
        <w:t>v</w:t>
      </w:r>
      <w:r>
        <w:rPr>
          <w:spacing w:val="4"/>
        </w:rPr>
        <w:t> </w:t>
      </w:r>
      <w:r>
        <w:rPr/>
        <w:t>obchodním</w:t>
      </w:r>
      <w:r>
        <w:rPr>
          <w:spacing w:val="4"/>
        </w:rPr>
        <w:t> </w:t>
      </w:r>
      <w:r>
        <w:rPr/>
        <w:t>rejstříku</w:t>
      </w:r>
      <w:r>
        <w:rPr>
          <w:spacing w:val="4"/>
        </w:rPr>
        <w:t> </w:t>
      </w:r>
      <w:r>
        <w:rPr/>
        <w:t>vedeném</w:t>
      </w:r>
      <w:r>
        <w:rPr>
          <w:spacing w:val="9"/>
        </w:rPr>
        <w:t> </w:t>
      </w:r>
      <w:r>
        <w:rPr/>
        <w:t>Krajským</w:t>
      </w:r>
      <w:r>
        <w:rPr>
          <w:spacing w:val="4"/>
        </w:rPr>
        <w:t> </w:t>
      </w:r>
      <w:r>
        <w:rPr/>
        <w:t>soudem</w:t>
      </w:r>
      <w:r>
        <w:rPr>
          <w:spacing w:val="6"/>
        </w:rPr>
        <w:t> </w:t>
      </w:r>
      <w:r>
        <w:rPr/>
        <w:t>v</w:t>
      </w:r>
      <w:r>
        <w:rPr>
          <w:spacing w:val="-2"/>
        </w:rPr>
        <w:t> </w:t>
      </w:r>
      <w:r>
        <w:rPr/>
        <w:t>Ostravě,</w:t>
      </w:r>
      <w:r>
        <w:rPr>
          <w:spacing w:val="5"/>
        </w:rPr>
        <w:t> </w:t>
      </w:r>
      <w:r>
        <w:rPr/>
        <w:t>oddíl</w:t>
      </w:r>
      <w:r>
        <w:rPr>
          <w:spacing w:val="7"/>
        </w:rPr>
        <w:t> </w:t>
      </w:r>
      <w:r>
        <w:rPr/>
        <w:t>C,</w:t>
      </w:r>
      <w:r>
        <w:rPr>
          <w:spacing w:val="5"/>
        </w:rPr>
        <w:t> </w:t>
      </w:r>
      <w:r>
        <w:rPr/>
        <w:t>vložka</w:t>
      </w:r>
      <w:r>
        <w:rPr>
          <w:spacing w:val="-52"/>
        </w:rPr>
        <w:t> </w:t>
      </w:r>
      <w:r>
        <w:rPr/>
        <w:t>22265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č.p.</w:t>
      </w:r>
      <w:r>
        <w:rPr>
          <w:spacing w:val="-3"/>
        </w:rPr>
        <w:t> </w:t>
      </w:r>
      <w:r>
        <w:rPr/>
        <w:t>29,</w:t>
      </w:r>
      <w:r>
        <w:rPr>
          <w:spacing w:val="-3"/>
        </w:rPr>
        <w:t> </w:t>
      </w:r>
      <w:r>
        <w:rPr/>
        <w:t>794</w:t>
      </w:r>
      <w:r>
        <w:rPr>
          <w:spacing w:val="-2"/>
        </w:rPr>
        <w:t> </w:t>
      </w:r>
      <w:r>
        <w:rPr/>
        <w:t>01</w:t>
      </w:r>
      <w:r>
        <w:rPr>
          <w:spacing w:val="-3"/>
        </w:rPr>
        <w:t> </w:t>
      </w:r>
      <w:r>
        <w:rPr/>
        <w:t>Krasov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IČO:</w:t>
        <w:tab/>
        <w:t>25854089</w:t>
      </w:r>
    </w:p>
    <w:p>
      <w:pPr>
        <w:pStyle w:val="BodyText"/>
        <w:tabs>
          <w:tab w:pos="3262" w:val="left" w:leader="none"/>
        </w:tabs>
        <w:ind w:left="382"/>
      </w:pPr>
      <w:r>
        <w:rPr/>
        <w:t>zastoupená:</w:t>
        <w:tab/>
        <w:t>Petrem</w:t>
      </w:r>
      <w:r>
        <w:rPr>
          <w:spacing w:val="-3"/>
        </w:rPr>
        <w:t> </w:t>
      </w:r>
      <w:r>
        <w:rPr/>
        <w:t>J e</w:t>
      </w:r>
      <w:r>
        <w:rPr>
          <w:spacing w:val="-2"/>
        </w:rPr>
        <w:t> </w:t>
      </w:r>
      <w:r>
        <w:rPr/>
        <w:t>l</w:t>
      </w:r>
      <w:r>
        <w:rPr>
          <w:spacing w:val="-1"/>
        </w:rPr>
        <w:t> </w:t>
      </w:r>
      <w:r>
        <w:rPr/>
        <w:t>í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k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2"/>
        </w:rPr>
        <w:t> </w:t>
      </w:r>
      <w:r>
        <w:rPr/>
        <w:t>jednatelem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Komerční</w:t>
      </w:r>
      <w:r>
        <w:rPr>
          <w:spacing w:val="-4"/>
        </w:rPr>
        <w:t> </w:t>
      </w:r>
      <w:r>
        <w:rPr/>
        <w:t>banka,</w:t>
      </w:r>
      <w:r>
        <w:rPr>
          <w:spacing w:val="-3"/>
        </w:rPr>
        <w:t> </w:t>
      </w:r>
      <w:r>
        <w:rPr/>
        <w:t>a.s.</w:t>
      </w:r>
    </w:p>
    <w:p>
      <w:pPr>
        <w:pStyle w:val="BodyText"/>
        <w:tabs>
          <w:tab w:pos="3262" w:val="left" w:leader="none"/>
        </w:tabs>
        <w:ind w:left="382" w:right="4771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27-2811350257/0100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  <w:ind w:left="38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/>
        <w:t>I.</w:t>
      </w:r>
    </w:p>
    <w:p>
      <w:pPr>
        <w:pStyle w:val="Heading2"/>
        <w:ind w:left="3412" w:right="3168"/>
      </w:pPr>
      <w:r>
        <w:rPr/>
        <w:t>Předmět</w:t>
      </w:r>
      <w:r>
        <w:rPr>
          <w:spacing w:val="-5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right="130"/>
        <w:jc w:val="both"/>
      </w:pPr>
      <w:r>
        <w:rPr/>
        <w:t>„Smlouva“) se uzavírá na základě Rozhodnutí ministra životního prostředí č. 5220300031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16. 9. 2022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</w:t>
      </w:r>
      <w:r>
        <w:rPr>
          <w:spacing w:val="1"/>
        </w:rPr>
        <w:t> </w:t>
      </w:r>
      <w:r>
        <w:rPr/>
        <w:t>4/2015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8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30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3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3/2022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10" w:header="0" w:top="1060" w:bottom="1600" w:left="1320" w:right="10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350"/>
        <w:jc w:val="left"/>
      </w:pPr>
      <w:r>
        <w:rPr/>
        <w:t>„Pořízení</w:t>
      </w:r>
      <w:r>
        <w:rPr>
          <w:spacing w:val="-4"/>
        </w:rPr>
        <w:t> </w:t>
      </w:r>
      <w:r>
        <w:rPr/>
        <w:t>užitkového</w:t>
      </w:r>
      <w:r>
        <w:rPr>
          <w:spacing w:val="-3"/>
        </w:rPr>
        <w:t> </w:t>
      </w:r>
      <w:r>
        <w:rPr/>
        <w:t>elektromobilu –</w:t>
      </w:r>
      <w:r>
        <w:rPr>
          <w:spacing w:val="-2"/>
        </w:rPr>
        <w:t> </w:t>
      </w:r>
      <w:r>
        <w:rPr/>
        <w:t>Služby</w:t>
      </w:r>
      <w:r>
        <w:rPr>
          <w:spacing w:val="-3"/>
        </w:rPr>
        <w:t> </w:t>
      </w:r>
      <w:r>
        <w:rPr/>
        <w:t>obce</w:t>
      </w:r>
      <w:r>
        <w:rPr>
          <w:spacing w:val="-1"/>
        </w:rPr>
        <w:t> </w:t>
      </w:r>
      <w:r>
        <w:rPr/>
        <w:t>Krasov“</w:t>
      </w:r>
    </w:p>
    <w:p>
      <w:pPr>
        <w:pStyle w:val="BodyText"/>
        <w:spacing w:before="121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left="3413" w:right="3168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29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zavazuje</w:t>
      </w:r>
      <w:r>
        <w:rPr>
          <w:spacing w:val="13"/>
          <w:sz w:val="20"/>
        </w:rPr>
        <w:t> </w:t>
      </w:r>
      <w:r>
        <w:rPr>
          <w:sz w:val="20"/>
        </w:rPr>
        <w:t>poskytnout</w:t>
      </w:r>
      <w:r>
        <w:rPr>
          <w:spacing w:val="15"/>
          <w:sz w:val="20"/>
        </w:rPr>
        <w:t> </w:t>
      </w:r>
      <w:r>
        <w:rPr>
          <w:sz w:val="20"/>
        </w:rPr>
        <w:t>příjemci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podporu</w:t>
      </w:r>
      <w:r>
        <w:rPr>
          <w:spacing w:val="16"/>
          <w:sz w:val="20"/>
        </w:rPr>
        <w:t> </w:t>
      </w:r>
      <w:r>
        <w:rPr>
          <w:sz w:val="20"/>
        </w:rPr>
        <w:t>formou</w:t>
      </w:r>
      <w:r>
        <w:rPr>
          <w:spacing w:val="15"/>
          <w:sz w:val="20"/>
        </w:rPr>
        <w:t> </w:t>
      </w:r>
      <w:r>
        <w:rPr>
          <w:sz w:val="20"/>
        </w:rPr>
        <w:t>dotace</w:t>
      </w:r>
      <w:r>
        <w:rPr>
          <w:spacing w:val="13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21"/>
          <w:sz w:val="20"/>
        </w:rPr>
        <w:t> </w:t>
      </w:r>
      <w:r>
        <w:rPr>
          <w:b/>
          <w:sz w:val="20"/>
        </w:rPr>
        <w:t>200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000,00</w:t>
      </w:r>
      <w:r>
        <w:rPr>
          <w:b/>
          <w:spacing w:val="17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> </w:t>
      </w:r>
      <w:r>
        <w:rPr>
          <w:sz w:val="20"/>
        </w:rPr>
        <w:t>(slovy:</w:t>
      </w:r>
      <w:r>
        <w:rPr>
          <w:spacing w:val="-52"/>
          <w:sz w:val="20"/>
        </w:rPr>
        <w:t> </w:t>
      </w:r>
      <w:r>
        <w:rPr>
          <w:sz w:val="20"/>
        </w:rPr>
        <w:t>dvě</w:t>
      </w:r>
      <w:r>
        <w:rPr>
          <w:spacing w:val="-2"/>
          <w:sz w:val="20"/>
        </w:rPr>
        <w:t> </w:t>
      </w:r>
      <w:r>
        <w:rPr>
          <w:sz w:val="20"/>
        </w:rPr>
        <w:t>stě</w:t>
      </w:r>
      <w:r>
        <w:rPr>
          <w:spacing w:val="-1"/>
          <w:sz w:val="20"/>
        </w:rPr>
        <w:t> </w:t>
      </w:r>
      <w:r>
        <w:rPr>
          <w:sz w:val="20"/>
        </w:rPr>
        <w:t>tisíc</w:t>
      </w:r>
      <w:r>
        <w:rPr>
          <w:spacing w:val="-1"/>
          <w:sz w:val="20"/>
        </w:rPr>
        <w:t> </w:t>
      </w:r>
      <w:r>
        <w:rPr>
          <w:sz w:val="20"/>
        </w:rPr>
        <w:t>korun</w:t>
      </w:r>
      <w:r>
        <w:rPr>
          <w:spacing w:val="3"/>
          <w:sz w:val="20"/>
        </w:rPr>
        <w:t> </w:t>
      </w:r>
      <w:r>
        <w:rPr>
          <w:sz w:val="20"/>
        </w:rPr>
        <w:t>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3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stanovena</w:t>
      </w:r>
      <w:r>
        <w:rPr>
          <w:spacing w:val="-3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3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druhu</w:t>
      </w:r>
      <w:r>
        <w:rPr>
          <w:spacing w:val="-2"/>
          <w:sz w:val="20"/>
        </w:rPr>
        <w:t> </w:t>
      </w:r>
      <w:r>
        <w:rPr>
          <w:sz w:val="20"/>
        </w:rPr>
        <w:t>pohonu</w:t>
      </w:r>
      <w:r>
        <w:rPr>
          <w:spacing w:val="3"/>
          <w:sz w:val="20"/>
        </w:rPr>
        <w:t> </w:t>
      </w:r>
      <w:r>
        <w:rPr>
          <w:sz w:val="20"/>
        </w:rPr>
        <w:t>(popřípadě</w:t>
      </w:r>
      <w:r>
        <w:rPr>
          <w:spacing w:val="-2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</w:t>
      </w:r>
      <w:r>
        <w:rPr>
          <w:spacing w:val="-51"/>
          <w:sz w:val="20"/>
        </w:rPr>
        <w:t> </w:t>
      </w:r>
      <w:r>
        <w:rPr>
          <w:sz w:val="20"/>
        </w:rPr>
        <w:t>dobíjecí</w:t>
      </w:r>
      <w:r>
        <w:rPr>
          <w:spacing w:val="-2"/>
          <w:sz w:val="20"/>
        </w:rPr>
        <w:t> </w:t>
      </w:r>
      <w:r>
        <w:rPr>
          <w:sz w:val="20"/>
        </w:rPr>
        <w:t>stanice,</w:t>
      </w:r>
      <w:r>
        <w:rPr>
          <w:spacing w:val="-1"/>
          <w:sz w:val="20"/>
        </w:rPr>
        <w:t> </w:t>
      </w:r>
      <w:r>
        <w:rPr>
          <w:sz w:val="20"/>
        </w:rPr>
        <w:t>je-li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3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52"/>
          <w:sz w:val="20"/>
        </w:rPr>
        <w:t> </w:t>
      </w:r>
      <w:r>
        <w:rPr>
          <w:sz w:val="20"/>
        </w:rPr>
        <w:t>výše</w:t>
      </w:r>
      <w:r>
        <w:rPr>
          <w:spacing w:val="51"/>
          <w:sz w:val="20"/>
        </w:rPr>
        <w:t> </w:t>
      </w:r>
      <w:r>
        <w:rPr>
          <w:sz w:val="20"/>
        </w:rPr>
        <w:t>podpory</w:t>
      </w:r>
      <w:r>
        <w:rPr>
          <w:spacing w:val="52"/>
          <w:sz w:val="20"/>
        </w:rPr>
        <w:t> </w:t>
      </w:r>
      <w:r>
        <w:rPr>
          <w:sz w:val="20"/>
        </w:rPr>
        <w:t>je</w:t>
      </w:r>
      <w:r>
        <w:rPr>
          <w:spacing w:val="53"/>
          <w:sz w:val="20"/>
        </w:rPr>
        <w:t> </w:t>
      </w:r>
      <w:r>
        <w:rPr>
          <w:sz w:val="20"/>
        </w:rPr>
        <w:t>limitována</w:t>
      </w:r>
      <w:r>
        <w:rPr>
          <w:spacing w:val="52"/>
          <w:sz w:val="20"/>
        </w:rPr>
        <w:t> </w:t>
      </w:r>
      <w:r>
        <w:rPr>
          <w:sz w:val="20"/>
        </w:rPr>
        <w:t>částkou</w:t>
      </w:r>
      <w:r>
        <w:rPr>
          <w:spacing w:val="52"/>
          <w:sz w:val="20"/>
        </w:rPr>
        <w:t> </w:t>
      </w:r>
      <w:r>
        <w:rPr>
          <w:sz w:val="20"/>
        </w:rPr>
        <w:t>uvedenou</w:t>
      </w:r>
      <w:r>
        <w:rPr>
          <w:spacing w:val="52"/>
          <w:sz w:val="20"/>
        </w:rPr>
        <w:t> </w:t>
      </w:r>
      <w:r>
        <w:rPr>
          <w:sz w:val="20"/>
        </w:rPr>
        <w:t>v</w:t>
      </w:r>
      <w:r>
        <w:rPr>
          <w:spacing w:val="53"/>
          <w:sz w:val="20"/>
        </w:rPr>
        <w:t> </w:t>
      </w:r>
      <w:r>
        <w:rPr>
          <w:sz w:val="20"/>
        </w:rPr>
        <w:t>bodu</w:t>
      </w:r>
      <w:r>
        <w:rPr>
          <w:spacing w:val="50"/>
          <w:sz w:val="20"/>
        </w:rPr>
        <w:t> </w:t>
      </w:r>
      <w:r>
        <w:rPr>
          <w:sz w:val="20"/>
        </w:rPr>
        <w:t>1.</w:t>
      </w:r>
      <w:r>
        <w:rPr>
          <w:spacing w:val="52"/>
          <w:sz w:val="20"/>
        </w:rPr>
        <w:t> </w:t>
      </w:r>
      <w:r>
        <w:rPr>
          <w:sz w:val="20"/>
        </w:rPr>
        <w:t>Případné</w:t>
      </w:r>
      <w:r>
        <w:rPr>
          <w:spacing w:val="51"/>
          <w:sz w:val="20"/>
        </w:rPr>
        <w:t> </w:t>
      </w:r>
      <w:r>
        <w:rPr>
          <w:sz w:val="20"/>
        </w:rPr>
        <w:t>zvýšení</w:t>
      </w:r>
      <w:r>
        <w:rPr>
          <w:spacing w:val="52"/>
          <w:sz w:val="20"/>
        </w:rPr>
        <w:t> </w:t>
      </w:r>
      <w:r>
        <w:rPr>
          <w:sz w:val="20"/>
        </w:rPr>
        <w:t>upřesněných</w:t>
      </w:r>
      <w:r>
        <w:rPr>
          <w:spacing w:val="-51"/>
          <w:sz w:val="20"/>
        </w:rPr>
        <w:t> </w:t>
      </w:r>
      <w:r>
        <w:rPr>
          <w:sz w:val="20"/>
        </w:rPr>
        <w:t>rozpočtových</w:t>
      </w:r>
      <w:r>
        <w:rPr>
          <w:spacing w:val="-1"/>
          <w:sz w:val="20"/>
        </w:rPr>
        <w:t> </w:t>
      </w:r>
      <w:r>
        <w:rPr>
          <w:sz w:val="20"/>
        </w:rPr>
        <w:t>nákladů hradí 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z w:val="20"/>
        </w:rPr>
        <w:t>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4" w:after="0"/>
        <w:ind w:left="665" w:right="130" w:hanging="284"/>
        <w:jc w:val="left"/>
        <w:rPr>
          <w:sz w:val="20"/>
        </w:rPr>
      </w:pPr>
      <w:r>
        <w:rPr>
          <w:sz w:val="20"/>
        </w:rPr>
        <w:t>Podporu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6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použít</w:t>
      </w:r>
      <w:r>
        <w:rPr>
          <w:spacing w:val="24"/>
          <w:sz w:val="20"/>
        </w:rPr>
        <w:t> </w:t>
      </w:r>
      <w:r>
        <w:rPr>
          <w:sz w:val="20"/>
        </w:rPr>
        <w:t>pouze</w:t>
      </w:r>
      <w:r>
        <w:rPr>
          <w:spacing w:val="23"/>
          <w:sz w:val="20"/>
        </w:rPr>
        <w:t> </w:t>
      </w:r>
      <w:r>
        <w:rPr>
          <w:sz w:val="20"/>
        </w:rPr>
        <w:t>na</w:t>
      </w:r>
      <w:r>
        <w:rPr>
          <w:spacing w:val="24"/>
          <w:sz w:val="20"/>
        </w:rPr>
        <w:t> </w:t>
      </w:r>
      <w:r>
        <w:rPr>
          <w:sz w:val="20"/>
        </w:rPr>
        <w:t>úhradu</w:t>
      </w:r>
      <w:r>
        <w:rPr>
          <w:spacing w:val="23"/>
          <w:sz w:val="20"/>
        </w:rPr>
        <w:t> </w:t>
      </w:r>
      <w:r>
        <w:rPr>
          <w:sz w:val="20"/>
        </w:rPr>
        <w:t>skutečných,</w:t>
      </w:r>
      <w:r>
        <w:rPr>
          <w:spacing w:val="24"/>
          <w:sz w:val="20"/>
        </w:rPr>
        <w:t> </w:t>
      </w:r>
      <w:r>
        <w:rPr>
          <w:sz w:val="20"/>
        </w:rPr>
        <w:t>účelných,</w:t>
      </w:r>
      <w:r>
        <w:rPr>
          <w:spacing w:val="24"/>
          <w:sz w:val="20"/>
        </w:rPr>
        <w:t> </w:t>
      </w:r>
      <w:r>
        <w:rPr>
          <w:sz w:val="20"/>
        </w:rPr>
        <w:t>efektivních,</w:t>
      </w:r>
      <w:r>
        <w:rPr>
          <w:spacing w:val="24"/>
          <w:sz w:val="20"/>
        </w:rPr>
        <w:t> </w:t>
      </w:r>
      <w:r>
        <w:rPr>
          <w:sz w:val="20"/>
        </w:rPr>
        <w:t>oprávněně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nezbytně</w:t>
      </w:r>
      <w:r>
        <w:rPr>
          <w:spacing w:val="-52"/>
          <w:sz w:val="20"/>
        </w:rPr>
        <w:t> </w:t>
      </w:r>
      <w:r>
        <w:rPr>
          <w:sz w:val="20"/>
        </w:rPr>
        <w:t>vynaložených</w:t>
      </w:r>
      <w:r>
        <w:rPr>
          <w:spacing w:val="-1"/>
          <w:sz w:val="20"/>
        </w:rPr>
        <w:t> </w:t>
      </w:r>
      <w:r>
        <w:rPr>
          <w:sz w:val="20"/>
        </w:rPr>
        <w:t>výdajů, které</w:t>
      </w:r>
      <w:r>
        <w:rPr>
          <w:spacing w:val="1"/>
          <w:sz w:val="20"/>
        </w:rPr>
        <w:t> </w:t>
      </w:r>
      <w:r>
        <w:rPr>
          <w:sz w:val="20"/>
        </w:rPr>
        <w:t>vznikly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uhrazeny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období od</w:t>
      </w:r>
      <w:r>
        <w:rPr>
          <w:spacing w:val="-1"/>
          <w:sz w:val="20"/>
        </w:rPr>
        <w:t> </w:t>
      </w:r>
      <w:r>
        <w:rPr>
          <w:sz w:val="20"/>
        </w:rPr>
        <w:t>1.</w:t>
      </w:r>
      <w:r>
        <w:rPr>
          <w:spacing w:val="-1"/>
          <w:sz w:val="20"/>
        </w:rPr>
        <w:t> </w:t>
      </w:r>
      <w:r>
        <w:rPr>
          <w:sz w:val="20"/>
        </w:rPr>
        <w:t>února</w:t>
      </w:r>
      <w:r>
        <w:rPr>
          <w:spacing w:val="-1"/>
          <w:sz w:val="20"/>
        </w:rPr>
        <w:t> </w:t>
      </w:r>
      <w:r>
        <w:rPr>
          <w:sz w:val="20"/>
        </w:rPr>
        <w:t>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> </w:t>
      </w:r>
      <w:r>
        <w:rPr>
          <w:sz w:val="20"/>
        </w:rPr>
        <w:t>dodavatelům</w:t>
      </w:r>
      <w:r>
        <w:rPr>
          <w:spacing w:val="-3"/>
          <w:sz w:val="20"/>
        </w:rPr>
        <w:t> </w:t>
      </w:r>
      <w:r>
        <w:rPr>
          <w:sz w:val="20"/>
        </w:rPr>
        <w:t>lze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poskytované</w:t>
      </w:r>
      <w:r>
        <w:rPr>
          <w:spacing w:val="-3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hradit</w:t>
      </w:r>
      <w:r>
        <w:rPr>
          <w:spacing w:val="-3"/>
          <w:sz w:val="20"/>
        </w:rPr>
        <w:t> </w:t>
      </w:r>
      <w:r>
        <w:rPr>
          <w:sz w:val="20"/>
        </w:rPr>
        <w:t>pouze</w:t>
      </w:r>
      <w:r>
        <w:rPr>
          <w:spacing w:val="-3"/>
          <w:sz w:val="20"/>
        </w:rPr>
        <w:t> </w:t>
      </w:r>
      <w:r>
        <w:rPr>
          <w:sz w:val="20"/>
        </w:rPr>
        <w:t>za</w:t>
      </w:r>
      <w:r>
        <w:rPr>
          <w:spacing w:val="-1"/>
          <w:sz w:val="20"/>
        </w:rPr>
        <w:t> </w:t>
      </w:r>
      <w:r>
        <w:rPr>
          <w:sz w:val="20"/>
        </w:rPr>
        <w:t>dodávky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realizaci 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28" w:hanging="284"/>
        <w:jc w:val="left"/>
        <w:rPr>
          <w:sz w:val="20"/>
        </w:rPr>
      </w:pPr>
      <w:r>
        <w:rPr>
          <w:w w:val="95"/>
          <w:sz w:val="20"/>
        </w:rPr>
        <w:t>Při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určování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způsobilých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výdajů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akce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nich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odvozené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výše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bude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vycházet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ze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znění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článků</w:t>
      </w:r>
      <w:r>
        <w:rPr>
          <w:spacing w:val="33"/>
          <w:w w:val="95"/>
          <w:sz w:val="20"/>
        </w:rPr>
        <w:t> </w:t>
      </w:r>
      <w:r>
        <w:rPr>
          <w:w w:val="95"/>
          <w:sz w:val="20"/>
        </w:rPr>
        <w:t>10</w:t>
      </w:r>
      <w:r>
        <w:rPr>
          <w:spacing w:val="-49"/>
          <w:w w:val="95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11</w:t>
      </w:r>
      <w:r>
        <w:rPr>
          <w:spacing w:val="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  <w:ind w:left="3415"/>
      </w:pPr>
      <w:r>
        <w:rPr/>
        <w:t>III.</w:t>
      </w:r>
    </w:p>
    <w:p>
      <w:pPr>
        <w:pStyle w:val="Heading2"/>
        <w:ind w:left="3412" w:right="3168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36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> </w:t>
      </w:r>
      <w:r>
        <w:rPr>
          <w:sz w:val="20"/>
        </w:rPr>
        <w:t>bude</w:t>
      </w:r>
      <w:r>
        <w:rPr>
          <w:spacing w:val="26"/>
          <w:sz w:val="20"/>
        </w:rPr>
        <w:t> </w:t>
      </w:r>
      <w:r>
        <w:rPr>
          <w:sz w:val="20"/>
        </w:rPr>
        <w:t>poskytnuta</w:t>
      </w:r>
      <w:r>
        <w:rPr>
          <w:spacing w:val="26"/>
          <w:sz w:val="20"/>
        </w:rPr>
        <w:t> </w:t>
      </w:r>
      <w:r>
        <w:rPr>
          <w:sz w:val="20"/>
        </w:rPr>
        <w:t>bankovním</w:t>
      </w:r>
      <w:r>
        <w:rPr>
          <w:spacing w:val="24"/>
          <w:sz w:val="20"/>
        </w:rPr>
        <w:t> </w:t>
      </w:r>
      <w:r>
        <w:rPr>
          <w:sz w:val="20"/>
        </w:rPr>
        <w:t>převodem</w:t>
      </w:r>
      <w:r>
        <w:rPr>
          <w:spacing w:val="25"/>
          <w:sz w:val="20"/>
        </w:rPr>
        <w:t> </w:t>
      </w:r>
      <w:r>
        <w:rPr>
          <w:sz w:val="20"/>
        </w:rPr>
        <w:t>peněžních</w:t>
      </w:r>
      <w:r>
        <w:rPr>
          <w:spacing w:val="26"/>
          <w:sz w:val="20"/>
        </w:rPr>
        <w:t> </w:t>
      </w:r>
      <w:r>
        <w:rPr>
          <w:sz w:val="20"/>
        </w:rPr>
        <w:t>prostředků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bankovního</w:t>
      </w:r>
      <w:r>
        <w:rPr>
          <w:spacing w:val="26"/>
          <w:sz w:val="20"/>
        </w:rPr>
        <w:t> </w:t>
      </w:r>
      <w:r>
        <w:rPr>
          <w:sz w:val="20"/>
        </w:rPr>
        <w:t>účtu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25"/>
          <w:sz w:val="20"/>
        </w:rPr>
        <w:t> </w:t>
      </w:r>
      <w:r>
        <w:rPr>
          <w:sz w:val="20"/>
        </w:rPr>
        <w:t>na</w:t>
      </w:r>
      <w:r>
        <w:rPr>
          <w:spacing w:val="-51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3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> </w:t>
      </w:r>
      <w:r>
        <w:rPr>
          <w:sz w:val="20"/>
        </w:rPr>
        <w:t>poskytne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3"/>
          <w:sz w:val="20"/>
        </w:rPr>
        <w:t> </w:t>
      </w:r>
      <w:r>
        <w:rPr>
          <w:sz w:val="20"/>
        </w:rPr>
        <w:t>postupem</w:t>
      </w:r>
      <w:r>
        <w:rPr>
          <w:spacing w:val="1"/>
          <w:sz w:val="20"/>
        </w:rPr>
        <w:t> </w:t>
      </w:r>
      <w:r>
        <w:rPr>
          <w:sz w:val="20"/>
        </w:rPr>
        <w:t>stanoveným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3"/>
          <w:sz w:val="20"/>
        </w:rPr>
        <w:t> </w:t>
      </w:r>
      <w:r>
        <w:rPr>
          <w:sz w:val="20"/>
        </w:rPr>
        <w:t>Smlouvou</w:t>
      </w:r>
      <w:r>
        <w:rPr>
          <w:spacing w:val="2"/>
          <w:sz w:val="20"/>
        </w:rPr>
        <w:t> </w:t>
      </w:r>
      <w:r>
        <w:rPr>
          <w:sz w:val="20"/>
        </w:rPr>
        <w:t>tak,</w:t>
      </w:r>
      <w:r>
        <w:rPr>
          <w:spacing w:val="2"/>
          <w:sz w:val="20"/>
        </w:rPr>
        <w:t> </w:t>
      </w:r>
      <w:r>
        <w:rPr>
          <w:sz w:val="20"/>
        </w:rPr>
        <w:t>aby</w:t>
      </w:r>
      <w:r>
        <w:rPr>
          <w:spacing w:val="1"/>
          <w:sz w:val="20"/>
        </w:rPr>
        <w:t> </w:t>
      </w:r>
      <w:r>
        <w:rPr>
          <w:sz w:val="20"/>
        </w:rPr>
        <w:t>byl</w:t>
      </w:r>
      <w:r>
        <w:rPr>
          <w:spacing w:val="1"/>
          <w:sz w:val="20"/>
        </w:rPr>
        <w:t> </w:t>
      </w:r>
      <w:r>
        <w:rPr>
          <w:sz w:val="20"/>
        </w:rPr>
        <w:t>dodržen</w:t>
      </w:r>
      <w:r>
        <w:rPr>
          <w:spacing w:val="2"/>
          <w:sz w:val="20"/>
        </w:rPr>
        <w:t> </w:t>
      </w:r>
      <w:r>
        <w:rPr>
          <w:sz w:val="20"/>
        </w:rPr>
        <w:t>poměr</w:t>
      </w:r>
      <w:r>
        <w:rPr>
          <w:spacing w:val="-5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"/>
          <w:sz w:val="20"/>
        </w:rPr>
        <w:t> </w:t>
      </w:r>
      <w:r>
        <w:rPr>
          <w:sz w:val="20"/>
        </w:rPr>
        <w:t>zdrojů</w:t>
      </w:r>
      <w:r>
        <w:rPr>
          <w:spacing w:val="2"/>
          <w:sz w:val="20"/>
        </w:rPr>
        <w:t> </w:t>
      </w:r>
      <w:r>
        <w:rPr>
          <w:sz w:val="20"/>
        </w:rPr>
        <w:t>vyplývající</w:t>
      </w:r>
      <w:r>
        <w:rPr>
          <w:spacing w:val="-1"/>
          <w:sz w:val="20"/>
        </w:rPr>
        <w:t> </w:t>
      </w:r>
      <w:r>
        <w:rPr>
          <w:sz w:val="20"/>
        </w:rPr>
        <w:t>z níže</w:t>
      </w:r>
      <w:r>
        <w:rPr>
          <w:spacing w:val="-1"/>
          <w:sz w:val="20"/>
        </w:rPr>
        <w:t> </w:t>
      </w:r>
      <w:r>
        <w:rPr>
          <w:sz w:val="20"/>
        </w:rPr>
        <w:t>uvedených</w:t>
      </w:r>
      <w:r>
        <w:rPr>
          <w:spacing w:val="1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4866"/>
      </w:tblGrid>
      <w:tr>
        <w:trPr>
          <w:trHeight w:val="506" w:hRule="atLeast"/>
        </w:trPr>
        <w:tc>
          <w:tcPr>
            <w:tcW w:w="3970" w:type="dxa"/>
          </w:tcPr>
          <w:p>
            <w:pPr>
              <w:pStyle w:val="TableParagraph"/>
              <w:spacing w:before="120"/>
              <w:ind w:left="171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0" w:right="1942"/>
              <w:jc w:val="righ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3970" w:type="dxa"/>
          </w:tcPr>
          <w:p>
            <w:pPr>
              <w:pStyle w:val="TableParagraph"/>
              <w:spacing w:before="120"/>
              <w:ind w:left="1768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0" w:right="1941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000,00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8"/>
          <w:sz w:val="20"/>
        </w:rPr>
        <w:t> </w:t>
      </w:r>
      <w:r>
        <w:rPr>
          <w:sz w:val="20"/>
        </w:rPr>
        <w:t>než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žádostí o platbu (bod 8) příslušné doklady prokazující oprávněnost vynaložených finančních</w:t>
      </w:r>
      <w:r>
        <w:rPr>
          <w:spacing w:val="-52"/>
          <w:sz w:val="20"/>
        </w:rPr>
        <w:t> </w:t>
      </w:r>
      <w:r>
        <w:rPr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33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</w:t>
      </w:r>
      <w:r>
        <w:rPr>
          <w:spacing w:val="1"/>
          <w:sz w:val="20"/>
        </w:rPr>
        <w:t> </w:t>
      </w:r>
      <w:r>
        <w:rPr>
          <w:sz w:val="20"/>
        </w:rPr>
        <w:t>nesplnil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neplní</w:t>
      </w:r>
      <w:r>
        <w:rPr>
          <w:spacing w:val="-2"/>
          <w:sz w:val="20"/>
        </w:rPr>
        <w:t> </w:t>
      </w:r>
      <w:r>
        <w:rPr>
          <w:sz w:val="20"/>
        </w:rPr>
        <w:t>některou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stanovených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Smlouvou,</w:t>
      </w:r>
      <w:r>
        <w:rPr>
          <w:spacing w:val="-3"/>
          <w:sz w:val="20"/>
        </w:rPr>
        <w:t> </w:t>
      </w:r>
      <w:r>
        <w:rPr>
          <w:sz w:val="20"/>
        </w:rPr>
        <w:t>či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4"/>
          <w:sz w:val="20"/>
        </w:rPr>
        <w:t> </w:t>
      </w:r>
      <w:r>
        <w:rPr>
          <w:sz w:val="20"/>
        </w:rPr>
        <w:t>některé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2"/>
          <w:sz w:val="20"/>
        </w:rPr>
        <w:t> </w:t>
      </w:r>
      <w:r>
        <w:rPr>
          <w:sz w:val="20"/>
        </w:rPr>
        <w:t>vážně</w:t>
      </w:r>
      <w:r>
        <w:rPr>
          <w:spacing w:val="-2"/>
          <w:sz w:val="20"/>
        </w:rPr>
        <w:t> </w:t>
      </w:r>
      <w:r>
        <w:rPr>
          <w:sz w:val="20"/>
        </w:rPr>
        <w:t>ohroženo.</w:t>
      </w:r>
      <w:r>
        <w:rPr>
          <w:spacing w:val="1"/>
          <w:sz w:val="20"/>
        </w:rPr>
        <w:t> </w:t>
      </w:r>
      <w:r>
        <w:rPr>
          <w:sz w:val="20"/>
        </w:rPr>
        <w:t>Ustanovení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 tím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0" w:hanging="284"/>
        <w:jc w:val="both"/>
        <w:rPr>
          <w:sz w:val="20"/>
        </w:rPr>
      </w:pPr>
      <w:r>
        <w:rPr>
          <w:w w:val="95"/>
          <w:sz w:val="20"/>
        </w:rPr>
        <w:t>Příjemce podpory prohlašuje, že z vlastních zdrojů uhradil veškeré výdaje akce přesahující výši poskytnuté</w:t>
      </w:r>
      <w:r>
        <w:rPr>
          <w:spacing w:val="1"/>
          <w:w w:val="95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1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3"/>
          <w:sz w:val="20"/>
        </w:rPr>
        <w:t> </w:t>
      </w:r>
      <w:r>
        <w:rPr>
          <w:sz w:val="20"/>
        </w:rPr>
        <w:t>projektu.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10" w:top="1060" w:bottom="1660" w:left="1320" w:right="100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31" w:hanging="284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</w:t>
      </w:r>
      <w:r>
        <w:rPr>
          <w:spacing w:val="1"/>
          <w:sz w:val="20"/>
        </w:rPr>
        <w:t> </w:t>
      </w:r>
      <w:r>
        <w:rPr>
          <w:sz w:val="20"/>
        </w:rPr>
        <w:t>Fondem akceptovaného finančně platebního kalendáře v AIS SFŽP ČR a na základě žádostí o platbu</w:t>
      </w:r>
      <w:r>
        <w:rPr>
          <w:spacing w:val="1"/>
          <w:sz w:val="20"/>
        </w:rPr>
        <w:t> </w:t>
      </w:r>
      <w:r>
        <w:rPr>
          <w:sz w:val="20"/>
        </w:rPr>
        <w:t>doručených</w:t>
      </w:r>
      <w:r>
        <w:rPr>
          <w:spacing w:val="-1"/>
          <w:sz w:val="20"/>
        </w:rPr>
        <w:t> </w:t>
      </w:r>
      <w:r>
        <w:rPr>
          <w:sz w:val="20"/>
        </w:rPr>
        <w:t>Fondu příjemcem podpory</w:t>
      </w:r>
      <w:r>
        <w:rPr>
          <w:spacing w:val="-1"/>
          <w:sz w:val="20"/>
        </w:rPr>
        <w:t> </w:t>
      </w:r>
      <w:r>
        <w:rPr>
          <w:sz w:val="20"/>
        </w:rPr>
        <w:t>prostřednictvím</w:t>
      </w:r>
      <w:r>
        <w:rPr>
          <w:spacing w:val="-2"/>
          <w:sz w:val="20"/>
        </w:rPr>
        <w:t> </w:t>
      </w:r>
      <w:r>
        <w:rPr>
          <w:sz w:val="20"/>
        </w:rPr>
        <w:t>AIS</w:t>
      </w:r>
      <w:r>
        <w:rPr>
          <w:spacing w:val="-2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> </w:t>
      </w:r>
      <w:r>
        <w:rPr>
          <w:sz w:val="20"/>
        </w:rPr>
        <w:t>o platbu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obsahovat</w:t>
      </w:r>
      <w:r>
        <w:rPr>
          <w:spacing w:val="-1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definované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15.3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1" w:hanging="284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platbu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předložením</w:t>
      </w:r>
      <w:r>
        <w:rPr>
          <w:spacing w:val="-10"/>
          <w:sz w:val="20"/>
        </w:rPr>
        <w:t> </w:t>
      </w:r>
      <w:r>
        <w:rPr>
          <w:sz w:val="20"/>
        </w:rPr>
        <w:t>účetních</w:t>
      </w:r>
      <w:r>
        <w:rPr>
          <w:spacing w:val="-10"/>
          <w:sz w:val="20"/>
        </w:rPr>
        <w:t> </w:t>
      </w:r>
      <w:r>
        <w:rPr>
          <w:sz w:val="20"/>
        </w:rPr>
        <w:t>dokladů,</w:t>
      </w:r>
      <w:r>
        <w:rPr>
          <w:spacing w:val="-10"/>
          <w:sz w:val="20"/>
        </w:rPr>
        <w:t> </w:t>
      </w:r>
      <w:r>
        <w:rPr>
          <w:sz w:val="20"/>
        </w:rPr>
        <w:t>zejména</w:t>
      </w:r>
      <w:r>
        <w:rPr>
          <w:spacing w:val="-9"/>
          <w:sz w:val="20"/>
        </w:rPr>
        <w:t> </w:t>
      </w:r>
      <w:r>
        <w:rPr>
          <w:sz w:val="20"/>
        </w:rPr>
        <w:t>kopií</w:t>
      </w:r>
      <w:r>
        <w:rPr>
          <w:spacing w:val="-10"/>
          <w:sz w:val="20"/>
        </w:rPr>
        <w:t> </w:t>
      </w:r>
      <w:r>
        <w:rPr>
          <w:sz w:val="20"/>
        </w:rPr>
        <w:t>uhrazených</w:t>
      </w:r>
      <w:r>
        <w:rPr>
          <w:spacing w:val="-10"/>
          <w:sz w:val="20"/>
        </w:rPr>
        <w:t> </w:t>
      </w:r>
      <w:r>
        <w:rPr>
          <w:sz w:val="20"/>
        </w:rPr>
        <w:t>faktur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mj.</w:t>
      </w:r>
      <w:r>
        <w:rPr>
          <w:spacing w:val="-52"/>
          <w:sz w:val="20"/>
        </w:rPr>
        <w:t> </w:t>
      </w:r>
      <w:r>
        <w:rPr>
          <w:sz w:val="20"/>
        </w:rPr>
        <w:t>potvrzuje,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předložené</w:t>
      </w:r>
      <w:r>
        <w:rPr>
          <w:spacing w:val="-11"/>
          <w:sz w:val="20"/>
        </w:rPr>
        <w:t> </w:t>
      </w:r>
      <w:r>
        <w:rPr>
          <w:sz w:val="20"/>
        </w:rPr>
        <w:t>faktury</w:t>
      </w:r>
      <w:r>
        <w:rPr>
          <w:spacing w:val="-10"/>
          <w:sz w:val="20"/>
        </w:rPr>
        <w:t> </w:t>
      </w:r>
      <w:r>
        <w:rPr>
          <w:sz w:val="20"/>
        </w:rPr>
        <w:t>odpovídají</w:t>
      </w:r>
      <w:r>
        <w:rPr>
          <w:spacing w:val="-11"/>
          <w:sz w:val="20"/>
        </w:rPr>
        <w:t> </w:t>
      </w:r>
      <w:r>
        <w:rPr>
          <w:sz w:val="20"/>
        </w:rPr>
        <w:t>skutečným,</w:t>
      </w:r>
      <w:r>
        <w:rPr>
          <w:spacing w:val="-8"/>
          <w:sz w:val="20"/>
        </w:rPr>
        <w:t> </w:t>
      </w:r>
      <w:r>
        <w:rPr>
          <w:sz w:val="20"/>
        </w:rPr>
        <w:t>účelně</w:t>
      </w:r>
      <w:r>
        <w:rPr>
          <w:spacing w:val="-10"/>
          <w:sz w:val="20"/>
        </w:rPr>
        <w:t> </w:t>
      </w:r>
      <w:r>
        <w:rPr>
          <w:sz w:val="20"/>
        </w:rPr>
        <w:t>vynaloženým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způsobilým</w:t>
      </w:r>
      <w:r>
        <w:rPr>
          <w:spacing w:val="-6"/>
          <w:sz w:val="20"/>
        </w:rPr>
        <w:t> </w:t>
      </w:r>
      <w:r>
        <w:rPr>
          <w:sz w:val="20"/>
        </w:rPr>
        <w:t>výdajům</w:t>
      </w:r>
      <w:r>
        <w:rPr>
          <w:spacing w:val="-1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2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předloženy</w:t>
      </w:r>
      <w:r>
        <w:rPr>
          <w:spacing w:val="-5"/>
          <w:sz w:val="20"/>
        </w:rPr>
        <w:t> </w:t>
      </w:r>
      <w:r>
        <w:rPr>
          <w:sz w:val="20"/>
        </w:rPr>
        <w:t>faktury</w:t>
      </w:r>
      <w:r>
        <w:rPr>
          <w:spacing w:val="-6"/>
          <w:sz w:val="20"/>
        </w:rPr>
        <w:t> </w:t>
      </w:r>
      <w:r>
        <w:rPr>
          <w:sz w:val="20"/>
        </w:rPr>
        <w:t>již</w:t>
      </w:r>
      <w:r>
        <w:rPr>
          <w:spacing w:val="-5"/>
          <w:sz w:val="20"/>
        </w:rPr>
        <w:t> </w:t>
      </w:r>
      <w:r>
        <w:rPr>
          <w:sz w:val="20"/>
        </w:rPr>
        <w:t>uhrazené.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akceptuje</w:t>
      </w:r>
      <w:r>
        <w:rPr>
          <w:spacing w:val="-6"/>
          <w:sz w:val="20"/>
        </w:rPr>
        <w:t> </w:t>
      </w:r>
      <w:r>
        <w:rPr>
          <w:sz w:val="20"/>
        </w:rPr>
        <w:t>předložení</w:t>
      </w:r>
      <w:r>
        <w:rPr>
          <w:spacing w:val="-5"/>
          <w:sz w:val="20"/>
        </w:rPr>
        <w:t> </w:t>
      </w:r>
      <w:r>
        <w:rPr>
          <w:sz w:val="20"/>
        </w:rPr>
        <w:t>uhrazených</w:t>
      </w:r>
      <w:r>
        <w:rPr>
          <w:spacing w:val="-5"/>
          <w:sz w:val="20"/>
        </w:rPr>
        <w:t> </w:t>
      </w:r>
      <w:r>
        <w:rPr>
          <w:sz w:val="20"/>
        </w:rPr>
        <w:t>faktur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3"/>
          <w:sz w:val="20"/>
        </w:rPr>
        <w:t> </w:t>
      </w:r>
      <w:r>
        <w:rPr>
          <w:sz w:val="20"/>
        </w:rPr>
        <w:t>roku</w:t>
      </w:r>
      <w:r>
        <w:rPr>
          <w:spacing w:val="-52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2"/>
          <w:sz w:val="20"/>
        </w:rPr>
        <w:t> </w:t>
      </w:r>
      <w:r>
        <w:rPr>
          <w:sz w:val="20"/>
        </w:rPr>
        <w:t>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4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5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splnit.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pokyny</w:t>
      </w:r>
      <w:r>
        <w:rPr>
          <w:spacing w:val="-3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2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1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BodyText"/>
        <w:spacing w:before="8"/>
        <w:ind w:left="0"/>
        <w:rPr>
          <w:sz w:val="28"/>
        </w:rPr>
      </w:pPr>
    </w:p>
    <w:p>
      <w:pPr>
        <w:pStyle w:val="Heading1"/>
        <w:spacing w:before="99"/>
        <w:ind w:left="3419"/>
      </w:pPr>
      <w:r>
        <w:rPr/>
        <w:t>IV.</w:t>
      </w:r>
    </w:p>
    <w:p>
      <w:pPr>
        <w:pStyle w:val="Heading2"/>
        <w:ind w:left="1295" w:right="105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splnil 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tím,</w:t>
      </w:r>
      <w:r>
        <w:rPr>
          <w:spacing w:val="-3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18" w:after="0"/>
        <w:ind w:left="1090" w:right="131" w:hanging="142"/>
        <w:jc w:val="both"/>
        <w:rPr>
          <w:sz w:val="20"/>
        </w:rPr>
      </w:pP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„Pořízení</w:t>
      </w:r>
      <w:r>
        <w:rPr>
          <w:spacing w:val="-5"/>
          <w:sz w:val="20"/>
        </w:rPr>
        <w:t> </w:t>
      </w:r>
      <w:r>
        <w:rPr>
          <w:sz w:val="20"/>
        </w:rPr>
        <w:t>užitkového</w:t>
      </w:r>
      <w:r>
        <w:rPr>
          <w:spacing w:val="-3"/>
          <w:sz w:val="20"/>
        </w:rPr>
        <w:t> </w:t>
      </w:r>
      <w:r>
        <w:rPr>
          <w:sz w:val="20"/>
        </w:rPr>
        <w:t>elektromobilu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Služby</w:t>
      </w:r>
      <w:r>
        <w:rPr>
          <w:spacing w:val="-5"/>
          <w:sz w:val="20"/>
        </w:rPr>
        <w:t> </w:t>
      </w:r>
      <w:r>
        <w:rPr>
          <w:sz w:val="20"/>
        </w:rPr>
        <w:t>obce</w:t>
      </w:r>
      <w:r>
        <w:rPr>
          <w:spacing w:val="-3"/>
          <w:sz w:val="20"/>
        </w:rPr>
        <w:t> </w:t>
      </w:r>
      <w:r>
        <w:rPr>
          <w:sz w:val="20"/>
        </w:rPr>
        <w:t>Krasov“</w:t>
      </w:r>
      <w:r>
        <w:rPr>
          <w:spacing w:val="-6"/>
          <w:sz w:val="20"/>
        </w:rPr>
        <w:t> </w:t>
      </w:r>
      <w:r>
        <w:rPr>
          <w:sz w:val="20"/>
        </w:rPr>
        <w:t>byla</w:t>
      </w:r>
      <w:r>
        <w:rPr>
          <w:spacing w:val="-5"/>
          <w:sz w:val="20"/>
        </w:rPr>
        <w:t> </w:t>
      </w:r>
      <w:r>
        <w:rPr>
          <w:sz w:val="20"/>
        </w:rPr>
        <w:t>provedena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Výzvou,</w:t>
      </w:r>
      <w:r>
        <w:rPr>
          <w:spacing w:val="-52"/>
          <w:sz w:val="20"/>
        </w:rPr>
        <w:t> </w:t>
      </w:r>
      <w:r>
        <w:rPr>
          <w:sz w:val="20"/>
        </w:rPr>
        <w:t>žádostí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podporu a</w:t>
      </w:r>
      <w:r>
        <w:rPr>
          <w:spacing w:val="-2"/>
          <w:sz w:val="20"/>
        </w:rPr>
        <w:t> </w:t>
      </w:r>
      <w:r>
        <w:rPr>
          <w:sz w:val="20"/>
        </w:rPr>
        <w:t>jejími</w:t>
      </w:r>
      <w:r>
        <w:rPr>
          <w:spacing w:val="2"/>
          <w:sz w:val="20"/>
        </w:rPr>
        <w:t> </w:t>
      </w:r>
      <w:r>
        <w:rPr>
          <w:sz w:val="20"/>
        </w:rPr>
        <w:t>přílohami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0" w:after="0"/>
        <w:ind w:left="1090" w:right="0" w:hanging="142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termínu</w:t>
      </w:r>
      <w:r>
        <w:rPr>
          <w:spacing w:val="-2"/>
          <w:sz w:val="20"/>
        </w:rPr>
        <w:t> </w:t>
      </w:r>
      <w:r>
        <w:rPr>
          <w:sz w:val="20"/>
        </w:rPr>
        <w:t>12.</w:t>
      </w:r>
      <w:r>
        <w:rPr>
          <w:spacing w:val="-2"/>
          <w:sz w:val="20"/>
        </w:rPr>
        <w:t> </w:t>
      </w:r>
      <w:r>
        <w:rPr>
          <w:sz w:val="20"/>
        </w:rPr>
        <w:t>9.</w:t>
      </w:r>
      <w:r>
        <w:rPr>
          <w:spacing w:val="-2"/>
          <w:sz w:val="20"/>
        </w:rPr>
        <w:t> </w:t>
      </w:r>
      <w:r>
        <w:rPr>
          <w:sz w:val="20"/>
        </w:rPr>
        <w:t>2022</w:t>
      </w:r>
      <w:r>
        <w:rPr>
          <w:spacing w:val="-2"/>
          <w:sz w:val="20"/>
        </w:rPr>
        <w:t> </w:t>
      </w:r>
      <w:r>
        <w:rPr>
          <w:sz w:val="20"/>
        </w:rPr>
        <w:t>nakoupil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ks</w:t>
      </w:r>
      <w:r>
        <w:rPr>
          <w:spacing w:val="-3"/>
          <w:sz w:val="20"/>
        </w:rPr>
        <w:t> </w:t>
      </w:r>
      <w:r>
        <w:rPr>
          <w:sz w:val="20"/>
        </w:rPr>
        <w:t>nového</w:t>
      </w:r>
      <w:r>
        <w:rPr>
          <w:spacing w:val="-2"/>
          <w:sz w:val="20"/>
        </w:rPr>
        <w:t> </w:t>
      </w:r>
      <w:r>
        <w:rPr>
          <w:sz w:val="20"/>
        </w:rPr>
        <w:t>vozidla,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0" w:hanging="142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spacing w:before="121"/>
        <w:ind w:left="948" w:right="133"/>
        <w:jc w:val="both"/>
      </w:pPr>
      <w:r>
        <w:rPr>
          <w:spacing w:val="-1"/>
        </w:rPr>
        <w:t>Příjemce</w:t>
      </w:r>
      <w:r>
        <w:rPr>
          <w:spacing w:val="-13"/>
        </w:rPr>
        <w:t> </w:t>
      </w:r>
      <w:r>
        <w:rPr>
          <w:spacing w:val="-1"/>
        </w:rPr>
        <w:t>podpory</w:t>
      </w:r>
      <w:r>
        <w:rPr>
          <w:spacing w:val="-15"/>
        </w:rPr>
        <w:t> </w:t>
      </w:r>
      <w:r>
        <w:rPr/>
        <w:t>bere</w:t>
      </w:r>
      <w:r>
        <w:rPr>
          <w:spacing w:val="-13"/>
        </w:rPr>
        <w:t> </w:t>
      </w:r>
      <w:r>
        <w:rPr/>
        <w:t>na</w:t>
      </w:r>
      <w:r>
        <w:rPr>
          <w:spacing w:val="-15"/>
        </w:rPr>
        <w:t> </w:t>
      </w:r>
      <w:r>
        <w:rPr/>
        <w:t>vědomí,</w:t>
      </w:r>
      <w:r>
        <w:rPr>
          <w:spacing w:val="-14"/>
        </w:rPr>
        <w:t> </w:t>
      </w:r>
      <w:r>
        <w:rPr/>
        <w:t>že</w:t>
      </w:r>
      <w:r>
        <w:rPr>
          <w:spacing w:val="-15"/>
        </w:rPr>
        <w:t> </w:t>
      </w:r>
      <w:r>
        <w:rPr/>
        <w:t>pokud</w:t>
      </w:r>
      <w:r>
        <w:rPr>
          <w:spacing w:val="-14"/>
        </w:rPr>
        <w:t> </w:t>
      </w:r>
      <w:r>
        <w:rPr/>
        <w:t>toto</w:t>
      </w:r>
      <w:r>
        <w:rPr>
          <w:spacing w:val="-13"/>
        </w:rPr>
        <w:t> </w:t>
      </w:r>
      <w:r>
        <w:rPr/>
        <w:t>prohlášení</w:t>
      </w:r>
      <w:r>
        <w:rPr>
          <w:spacing w:val="-15"/>
        </w:rPr>
        <w:t> </w:t>
      </w:r>
      <w:r>
        <w:rPr/>
        <w:t>není</w:t>
      </w:r>
      <w:r>
        <w:rPr>
          <w:spacing w:val="-15"/>
        </w:rPr>
        <w:t> </w:t>
      </w:r>
      <w:r>
        <w:rPr/>
        <w:t>pravdivé,</w:t>
      </w:r>
      <w:r>
        <w:rPr>
          <w:spacing w:val="-14"/>
        </w:rPr>
        <w:t> </w:t>
      </w:r>
      <w:r>
        <w:rPr/>
        <w:t>bude</w:t>
      </w:r>
      <w:r>
        <w:rPr>
          <w:spacing w:val="-15"/>
        </w:rPr>
        <w:t> </w:t>
      </w:r>
      <w:r>
        <w:rPr/>
        <w:t>přijetí</w:t>
      </w:r>
      <w:r>
        <w:rPr>
          <w:spacing w:val="-13"/>
        </w:rPr>
        <w:t> </w:t>
      </w:r>
      <w:r>
        <w:rPr/>
        <w:t>podpory</w:t>
      </w:r>
      <w:r>
        <w:rPr>
          <w:spacing w:val="-15"/>
        </w:rPr>
        <w:t> </w:t>
      </w:r>
      <w:r>
        <w:rPr/>
        <w:t>podle</w:t>
      </w:r>
      <w:r>
        <w:rPr>
          <w:spacing w:val="-52"/>
        </w:rPr>
        <w:t> </w:t>
      </w:r>
      <w:r>
        <w:rPr/>
        <w:t>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</w:t>
      </w:r>
      <w:r>
        <w:rPr>
          <w:spacing w:val="-12"/>
        </w:rPr>
        <w:t> </w:t>
      </w:r>
      <w:r>
        <w:rPr/>
        <w:t>ve</w:t>
      </w:r>
      <w:r>
        <w:rPr>
          <w:spacing w:val="-12"/>
        </w:rPr>
        <w:t> </w:t>
      </w:r>
      <w:r>
        <w:rPr/>
        <w:t>smyslu</w:t>
      </w:r>
      <w:r>
        <w:rPr>
          <w:spacing w:val="-12"/>
        </w:rPr>
        <w:t> </w:t>
      </w:r>
      <w:r>
        <w:rPr/>
        <w:t>zákona</w:t>
      </w:r>
      <w:r>
        <w:rPr>
          <w:spacing w:val="-12"/>
        </w:rPr>
        <w:t> </w:t>
      </w:r>
      <w:r>
        <w:rPr/>
        <w:t>č.</w:t>
      </w:r>
      <w:r>
        <w:rPr>
          <w:spacing w:val="-12"/>
        </w:rPr>
        <w:t> </w:t>
      </w:r>
      <w:r>
        <w:rPr/>
        <w:t>218/2000</w:t>
      </w:r>
      <w:r>
        <w:rPr>
          <w:spacing w:val="-11"/>
        </w:rPr>
        <w:t> </w:t>
      </w:r>
      <w:r>
        <w:rPr/>
        <w:t>Sb.,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rozpočtových</w:t>
      </w:r>
      <w:r>
        <w:rPr>
          <w:spacing w:val="-12"/>
        </w:rPr>
        <w:t> </w:t>
      </w:r>
      <w:r>
        <w:rPr/>
        <w:t>pravidlech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změně</w:t>
      </w:r>
      <w:r>
        <w:rPr>
          <w:spacing w:val="-13"/>
        </w:rPr>
        <w:t> </w:t>
      </w:r>
      <w:r>
        <w:rPr/>
        <w:t>některých</w:t>
      </w:r>
      <w:r>
        <w:rPr>
          <w:spacing w:val="-12"/>
        </w:rPr>
        <w:t> </w:t>
      </w:r>
      <w:r>
        <w:rPr/>
        <w:t>souvisejících</w:t>
      </w:r>
      <w:r>
        <w:rPr>
          <w:spacing w:val="-53"/>
        </w:rPr>
        <w:t> </w:t>
      </w:r>
      <w:r>
        <w:rPr/>
        <w:t>zákonů (rozpočtová pravidla), v platném znění, a že mohou být uplatněny sankce podle tohoto</w:t>
      </w:r>
      <w:r>
        <w:rPr>
          <w:spacing w:val="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0" w:after="0"/>
        <w:ind w:left="1090" w:right="0" w:hanging="142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2"/>
          <w:sz w:val="20"/>
        </w:rPr>
        <w:t> </w:t>
      </w:r>
      <w:r>
        <w:rPr>
          <w:sz w:val="20"/>
        </w:rPr>
        <w:t>MŽP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0" w:hanging="142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předmět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plnit</w:t>
      </w:r>
      <w:r>
        <w:rPr>
          <w:spacing w:val="-1"/>
          <w:sz w:val="20"/>
        </w:rPr>
        <w:t> </w:t>
      </w:r>
      <w:r>
        <w:rPr>
          <w:sz w:val="20"/>
        </w:rPr>
        <w:t>svoji</w:t>
      </w:r>
      <w:r>
        <w:rPr>
          <w:spacing w:val="-3"/>
          <w:sz w:val="20"/>
        </w:rPr>
        <w:t> </w:t>
      </w:r>
      <w:r>
        <w:rPr>
          <w:sz w:val="20"/>
        </w:rPr>
        <w:t>funkci 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1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0" w:after="0"/>
        <w:ind w:left="1090" w:right="0" w:hanging="142"/>
        <w:jc w:val="left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vlastnictví</w:t>
      </w:r>
      <w:r>
        <w:rPr>
          <w:spacing w:val="-2"/>
          <w:sz w:val="20"/>
        </w:rPr>
        <w:t> </w:t>
      </w:r>
      <w:r>
        <w:rPr>
          <w:sz w:val="20"/>
        </w:rPr>
        <w:t>předmětu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13.1.</w:t>
      </w:r>
      <w:r>
        <w:rPr>
          <w:spacing w:val="-3"/>
          <w:sz w:val="20"/>
        </w:rPr>
        <w:t> </w:t>
      </w:r>
      <w:r>
        <w:rPr>
          <w:sz w:val="20"/>
        </w:rPr>
        <w:t>písm. e) Výzvy,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18" w:after="0"/>
        <w:ind w:left="1090" w:right="129" w:hanging="142"/>
        <w:jc w:val="both"/>
        <w:rPr>
          <w:sz w:val="20"/>
        </w:rPr>
      </w:pPr>
      <w:r>
        <w:rPr>
          <w:sz w:val="20"/>
        </w:rPr>
        <w:t>bude veškeré výdaje akce</w:t>
      </w:r>
      <w:r>
        <w:rPr>
          <w:spacing w:val="1"/>
          <w:sz w:val="20"/>
        </w:rPr>
        <w:t> </w:t>
      </w:r>
      <w:r>
        <w:rPr>
          <w:sz w:val="20"/>
        </w:rPr>
        <w:t>vést v účetnictví</w:t>
      </w:r>
      <w:r>
        <w:rPr>
          <w:spacing w:val="1"/>
          <w:sz w:val="20"/>
        </w:rPr>
        <w:t> </w:t>
      </w:r>
      <w:r>
        <w:rPr>
          <w:sz w:val="20"/>
        </w:rPr>
        <w:t>(zákon</w:t>
      </w:r>
      <w:r>
        <w:rPr>
          <w:spacing w:val="54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563/1991 Sb., o účetnictví,</w:t>
      </w:r>
      <w:r>
        <w:rPr>
          <w:spacing w:val="55"/>
          <w:sz w:val="20"/>
        </w:rPr>
        <w:t> </w:t>
      </w:r>
      <w:r>
        <w:rPr>
          <w:sz w:val="20"/>
        </w:rPr>
        <w:t>v platném znění)</w:t>
      </w:r>
      <w:r>
        <w:rPr>
          <w:spacing w:val="-52"/>
          <w:sz w:val="20"/>
        </w:rPr>
        <w:t> </w:t>
      </w:r>
      <w:r>
        <w:rPr>
          <w:sz w:val="20"/>
        </w:rPr>
        <w:t>či</w:t>
      </w:r>
      <w:r>
        <w:rPr>
          <w:spacing w:val="-8"/>
          <w:sz w:val="20"/>
        </w:rPr>
        <w:t> </w:t>
      </w:r>
      <w:r>
        <w:rPr>
          <w:sz w:val="20"/>
        </w:rPr>
        <w:t>daňové</w:t>
      </w:r>
      <w:r>
        <w:rPr>
          <w:spacing w:val="-7"/>
          <w:sz w:val="20"/>
        </w:rPr>
        <w:t> </w:t>
      </w:r>
      <w:r>
        <w:rPr>
          <w:sz w:val="20"/>
        </w:rPr>
        <w:t>evidenci</w:t>
      </w:r>
      <w:r>
        <w:rPr>
          <w:spacing w:val="-7"/>
          <w:sz w:val="20"/>
        </w:rPr>
        <w:t> </w:t>
      </w:r>
      <w:r>
        <w:rPr>
          <w:sz w:val="20"/>
        </w:rPr>
        <w:t>(zákon</w:t>
      </w:r>
      <w:r>
        <w:rPr>
          <w:spacing w:val="-7"/>
          <w:sz w:val="20"/>
        </w:rPr>
        <w:t> </w:t>
      </w:r>
      <w:r>
        <w:rPr>
          <w:sz w:val="20"/>
        </w:rPr>
        <w:t>č.</w:t>
      </w:r>
      <w:r>
        <w:rPr>
          <w:spacing w:val="-6"/>
          <w:sz w:val="20"/>
        </w:rPr>
        <w:t> </w:t>
      </w:r>
      <w:r>
        <w:rPr>
          <w:sz w:val="20"/>
        </w:rPr>
        <w:t>586/1992</w:t>
      </w:r>
      <w:r>
        <w:rPr>
          <w:spacing w:val="-6"/>
          <w:sz w:val="20"/>
        </w:rPr>
        <w:t> </w:t>
      </w:r>
      <w:r>
        <w:rPr>
          <w:sz w:val="20"/>
        </w:rPr>
        <w:t>Sb.,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daních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3"/>
          <w:sz w:val="20"/>
        </w:rPr>
        <w:t> </w:t>
      </w:r>
      <w:r>
        <w:rPr>
          <w:sz w:val="20"/>
        </w:rPr>
        <w:t>příjmů,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platném</w:t>
      </w:r>
      <w:r>
        <w:rPr>
          <w:spacing w:val="-8"/>
          <w:sz w:val="20"/>
        </w:rPr>
        <w:t> </w:t>
      </w:r>
      <w:r>
        <w:rPr>
          <w:sz w:val="20"/>
        </w:rPr>
        <w:t>znění)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pokynů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12</w:t>
      </w:r>
      <w:r>
        <w:rPr>
          <w:spacing w:val="-53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b)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2" w:after="0"/>
        <w:ind w:left="1090" w:right="134" w:hanging="142"/>
        <w:jc w:val="both"/>
        <w:rPr>
          <w:sz w:val="20"/>
        </w:rPr>
      </w:pPr>
      <w:r>
        <w:rPr>
          <w:sz w:val="20"/>
        </w:rPr>
        <w:t>nebude</w:t>
      </w:r>
      <w:r>
        <w:rPr>
          <w:spacing w:val="-14"/>
          <w:sz w:val="20"/>
        </w:rPr>
        <w:t> </w:t>
      </w:r>
      <w:r>
        <w:rPr>
          <w:sz w:val="20"/>
        </w:rPr>
        <w:t>čerpat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stejné</w:t>
      </w:r>
      <w:r>
        <w:rPr>
          <w:spacing w:val="-14"/>
          <w:sz w:val="20"/>
        </w:rPr>
        <w:t> </w:t>
      </w:r>
      <w:r>
        <w:rPr>
          <w:sz w:val="20"/>
        </w:rPr>
        <w:t>způsobilé</w:t>
      </w:r>
      <w:r>
        <w:rPr>
          <w:spacing w:val="-11"/>
          <w:sz w:val="20"/>
        </w:rPr>
        <w:t> </w:t>
      </w:r>
      <w:r>
        <w:rPr>
          <w:sz w:val="20"/>
        </w:rPr>
        <w:t>výdaje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jejich</w:t>
      </w:r>
      <w:r>
        <w:rPr>
          <w:spacing w:val="-9"/>
          <w:sz w:val="20"/>
        </w:rPr>
        <w:t> </w:t>
      </w:r>
      <w:r>
        <w:rPr>
          <w:sz w:val="20"/>
        </w:rPr>
        <w:t>části</w:t>
      </w:r>
      <w:r>
        <w:rPr>
          <w:spacing w:val="-11"/>
          <w:sz w:val="20"/>
        </w:rPr>
        <w:t> </w:t>
      </w:r>
      <w:r>
        <w:rPr>
          <w:sz w:val="20"/>
        </w:rPr>
        <w:t>jinou</w:t>
      </w:r>
      <w:r>
        <w:rPr>
          <w:spacing w:val="-11"/>
          <w:sz w:val="20"/>
        </w:rPr>
        <w:t> </w:t>
      </w:r>
      <w:r>
        <w:rPr>
          <w:sz w:val="20"/>
        </w:rPr>
        <w:t>veřejnou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107</w:t>
      </w:r>
      <w:r>
        <w:rPr>
          <w:spacing w:val="-52"/>
          <w:sz w:val="20"/>
        </w:rPr>
        <w:t> </w:t>
      </w:r>
      <w:r>
        <w:rPr>
          <w:sz w:val="20"/>
        </w:rPr>
        <w:t>odst. 1 Smlouvy o fungování Evropské unie, podporu z prostředků Unie, které centrálně spravují</w:t>
      </w:r>
      <w:r>
        <w:rPr>
          <w:spacing w:val="1"/>
          <w:sz w:val="20"/>
        </w:rPr>
        <w:t> </w:t>
      </w:r>
      <w:r>
        <w:rPr>
          <w:w w:val="95"/>
          <w:sz w:val="20"/>
        </w:rPr>
        <w:t>orgány, agentury, společné podniky a jiné subjekty EU a která není přímo ani nepřímo pod kontrolou</w:t>
      </w:r>
      <w:r>
        <w:rPr>
          <w:spacing w:val="1"/>
          <w:w w:val="95"/>
          <w:sz w:val="20"/>
        </w:rPr>
        <w:t> </w:t>
      </w:r>
      <w:r>
        <w:rPr>
          <w:sz w:val="20"/>
        </w:rPr>
        <w:t>členských</w:t>
      </w:r>
      <w:r>
        <w:rPr>
          <w:spacing w:val="-8"/>
          <w:sz w:val="20"/>
        </w:rPr>
        <w:t> </w:t>
      </w:r>
      <w:r>
        <w:rPr>
          <w:sz w:val="20"/>
        </w:rPr>
        <w:t>států,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6"/>
          <w:sz w:val="20"/>
        </w:rPr>
        <w:t> </w:t>
      </w:r>
      <w:r>
        <w:rPr>
          <w:sz w:val="20"/>
        </w:rPr>
        <w:t>ze</w:t>
      </w:r>
      <w:r>
        <w:rPr>
          <w:spacing w:val="-7"/>
          <w:sz w:val="20"/>
        </w:rPr>
        <w:t> </w:t>
      </w:r>
      <w:r>
        <w:rPr>
          <w:sz w:val="20"/>
        </w:rPr>
        <w:t>státního</w:t>
      </w:r>
      <w:r>
        <w:rPr>
          <w:spacing w:val="-6"/>
          <w:sz w:val="20"/>
        </w:rPr>
        <w:t> </w:t>
      </w:r>
      <w:r>
        <w:rPr>
          <w:sz w:val="20"/>
        </w:rPr>
        <w:t>rozpočtu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7"/>
          <w:sz w:val="20"/>
        </w:rPr>
        <w:t> </w:t>
      </w:r>
      <w:r>
        <w:rPr>
          <w:sz w:val="20"/>
        </w:rPr>
        <w:t>zdrojů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ani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režimu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minimis,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10" w:top="1060" w:bottom="1600" w:left="1320" w:right="1000"/>
        </w:sectPr>
      </w:pP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73" w:after="0"/>
        <w:ind w:left="1090" w:right="134" w:hanging="142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</w:t>
      </w:r>
      <w:r>
        <w:rPr>
          <w:spacing w:val="1"/>
          <w:sz w:val="20"/>
        </w:rPr>
        <w:t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-52"/>
          <w:sz w:val="20"/>
        </w:rPr>
        <w:t> </w:t>
      </w:r>
      <w:r>
        <w:rPr>
          <w:sz w:val="20"/>
        </w:rPr>
        <w:t>prostředků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jména,</w:t>
      </w:r>
      <w:r>
        <w:rPr>
          <w:spacing w:val="-2"/>
          <w:sz w:val="20"/>
        </w:rPr>
        <w:t> </w:t>
      </w:r>
      <w:r>
        <w:rPr>
          <w:sz w:val="20"/>
        </w:rPr>
        <w:t>příjmení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data</w:t>
      </w:r>
      <w:r>
        <w:rPr>
          <w:spacing w:val="-2"/>
          <w:sz w:val="20"/>
        </w:rPr>
        <w:t> </w:t>
      </w:r>
      <w:r>
        <w:rPr>
          <w:sz w:val="20"/>
        </w:rPr>
        <w:t>narození</w:t>
      </w:r>
      <w:r>
        <w:rPr>
          <w:spacing w:val="1"/>
          <w:sz w:val="20"/>
        </w:rPr>
        <w:t> </w:t>
      </w:r>
      <w:r>
        <w:rPr>
          <w:sz w:val="20"/>
        </w:rPr>
        <w:t>skutečného majitele</w:t>
      </w:r>
      <w:r>
        <w:rPr>
          <w:spacing w:val="-1"/>
          <w:sz w:val="20"/>
        </w:rPr>
        <w:t> </w:t>
      </w:r>
      <w:r>
        <w:rPr>
          <w:sz w:val="20"/>
        </w:rPr>
        <w:t>nebo majitelů,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134" w:hanging="142"/>
        <w:jc w:val="both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dodržen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1"/>
          <w:sz w:val="20"/>
        </w:rPr>
        <w:t> </w:t>
      </w:r>
      <w:r>
        <w:rPr>
          <w:sz w:val="20"/>
        </w:rPr>
        <w:t>12</w:t>
      </w:r>
      <w:r>
        <w:rPr>
          <w:spacing w:val="1"/>
          <w:sz w:val="20"/>
        </w:rPr>
        <w:t> </w:t>
      </w:r>
      <w:r>
        <w:rPr>
          <w:sz w:val="20"/>
        </w:rPr>
        <w:t>písm.</w:t>
      </w:r>
      <w:r>
        <w:rPr>
          <w:spacing w:val="1"/>
          <w:sz w:val="20"/>
        </w:rPr>
        <w:t> </w:t>
      </w:r>
      <w:r>
        <w:rPr>
          <w:sz w:val="20"/>
        </w:rPr>
        <w:t>d)</w:t>
      </w:r>
      <w:r>
        <w:rPr>
          <w:spacing w:val="1"/>
          <w:sz w:val="20"/>
        </w:rPr>
        <w:t> </w:t>
      </w:r>
      <w:r>
        <w:rPr>
          <w:sz w:val="20"/>
        </w:rPr>
        <w:t>Výzvy,</w:t>
      </w:r>
      <w:r>
        <w:rPr>
          <w:spacing w:val="1"/>
          <w:sz w:val="20"/>
        </w:rPr>
        <w:t> </w:t>
      </w:r>
      <w:r>
        <w:rPr>
          <w:sz w:val="20"/>
        </w:rPr>
        <w:t>tj.</w:t>
      </w:r>
      <w:r>
        <w:rPr>
          <w:spacing w:val="1"/>
          <w:sz w:val="20"/>
        </w:rPr>
        <w:t> </w:t>
      </w:r>
      <w:r>
        <w:rPr>
          <w:sz w:val="20"/>
        </w:rPr>
        <w:t>realizací</w:t>
      </w:r>
      <w:r>
        <w:rPr>
          <w:spacing w:val="1"/>
          <w:sz w:val="20"/>
        </w:rPr>
        <w:t> </w:t>
      </w:r>
      <w:r>
        <w:rPr>
          <w:sz w:val="20"/>
        </w:rPr>
        <w:t>projektu</w:t>
      </w:r>
      <w:r>
        <w:rPr>
          <w:spacing w:val="1"/>
          <w:sz w:val="20"/>
        </w:rPr>
        <w:t> </w:t>
      </w:r>
      <w:r>
        <w:rPr>
          <w:sz w:val="20"/>
        </w:rPr>
        <w:t>nedojde</w:t>
      </w:r>
      <w:r>
        <w:rPr>
          <w:spacing w:val="1"/>
          <w:sz w:val="20"/>
        </w:rPr>
        <w:t> </w:t>
      </w:r>
      <w:r>
        <w:rPr>
          <w:sz w:val="20"/>
        </w:rPr>
        <w:t>k</w:t>
      </w:r>
      <w:r>
        <w:rPr>
          <w:spacing w:val="1"/>
          <w:sz w:val="20"/>
        </w:rPr>
        <w:t> </w:t>
      </w:r>
      <w:r>
        <w:rPr>
          <w:sz w:val="20"/>
        </w:rPr>
        <w:t>významnému</w:t>
      </w:r>
      <w:r>
        <w:rPr>
          <w:spacing w:val="1"/>
          <w:sz w:val="20"/>
        </w:rPr>
        <w:t> </w:t>
      </w:r>
      <w:r>
        <w:rPr>
          <w:sz w:val="20"/>
        </w:rPr>
        <w:t>poškození</w:t>
      </w:r>
      <w:r>
        <w:rPr>
          <w:spacing w:val="-52"/>
          <w:sz w:val="20"/>
        </w:rPr>
        <w:t> </w:t>
      </w:r>
      <w:r>
        <w:rPr>
          <w:sz w:val="20"/>
        </w:rPr>
        <w:t>environmentálních cílů v souladu s článkem 17, nařízení Evropského parlamentu a Rady (EU)</w:t>
      </w:r>
      <w:r>
        <w:rPr>
          <w:spacing w:val="1"/>
          <w:sz w:val="20"/>
        </w:rPr>
        <w:t> </w:t>
      </w:r>
      <w:r>
        <w:rPr>
          <w:sz w:val="20"/>
        </w:rPr>
        <w:t>2020/852 ze dne 18. června 2020 o zřízení rámce pro usnadnění udržitelných investic a o změně</w:t>
      </w:r>
      <w:r>
        <w:rPr>
          <w:spacing w:val="1"/>
          <w:sz w:val="20"/>
        </w:rPr>
        <w:t> </w:t>
      </w:r>
      <w:r>
        <w:rPr>
          <w:sz w:val="20"/>
        </w:rPr>
        <w:t>nařízení</w:t>
      </w:r>
      <w:r>
        <w:rPr>
          <w:spacing w:val="-2"/>
          <w:sz w:val="20"/>
        </w:rPr>
        <w:t> </w:t>
      </w:r>
      <w:r>
        <w:rPr>
          <w:sz w:val="20"/>
        </w:rPr>
        <w:t>(EU)</w:t>
      </w:r>
      <w:r>
        <w:rPr>
          <w:spacing w:val="-1"/>
          <w:sz w:val="20"/>
        </w:rPr>
        <w:t> </w:t>
      </w:r>
      <w:r>
        <w:rPr>
          <w:sz w:val="20"/>
        </w:rPr>
        <w:t>2019/2088,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19" w:after="0"/>
        <w:ind w:left="1090" w:right="0" w:hanging="142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> </w:t>
      </w:r>
      <w:r>
        <w:rPr>
          <w:sz w:val="20"/>
        </w:rPr>
        <w:t>provádět</w:t>
      </w:r>
      <w:r>
        <w:rPr>
          <w:spacing w:val="-3"/>
          <w:sz w:val="20"/>
        </w:rPr>
        <w:t> </w:t>
      </w:r>
      <w:r>
        <w:rPr>
          <w:sz w:val="20"/>
        </w:rPr>
        <w:t>kontrolu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i)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0" w:hanging="142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18 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4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3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6"/>
          <w:sz w:val="20"/>
        </w:rPr>
        <w:t> </w:t>
      </w:r>
      <w:r>
        <w:rPr>
          <w:sz w:val="20"/>
        </w:rPr>
        <w:t>případě,</w:t>
      </w:r>
      <w:r>
        <w:rPr>
          <w:spacing w:val="44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4"/>
          <w:sz w:val="20"/>
        </w:rPr>
        <w:t> </w:t>
      </w:r>
      <w:r>
        <w:rPr>
          <w:sz w:val="20"/>
        </w:rPr>
        <w:t>do</w:t>
      </w:r>
      <w:r>
        <w:rPr>
          <w:spacing w:val="45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6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0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5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0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 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9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7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5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3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2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3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7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a)</w:t>
      </w:r>
      <w:r>
        <w:rPr>
          <w:spacing w:val="-7"/>
          <w:sz w:val="20"/>
        </w:rPr>
        <w:t> </w:t>
      </w:r>
      <w:r>
        <w:rPr>
          <w:sz w:val="20"/>
        </w:rPr>
        <w:t>Výzvy,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52"/>
          <w:sz w:val="20"/>
        </w:rPr>
        <w:t> </w:t>
      </w:r>
      <w:r>
        <w:rPr>
          <w:sz w:val="20"/>
        </w:rPr>
        <w:t>realizace</w:t>
      </w:r>
      <w:r>
        <w:rPr>
          <w:spacing w:val="-1"/>
          <w:sz w:val="20"/>
        </w:rPr>
        <w:t> </w:t>
      </w:r>
      <w:r>
        <w:rPr>
          <w:sz w:val="20"/>
        </w:rPr>
        <w:t>akce.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souvislosti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uvedená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10" w:top="1060" w:bottom="1660" w:left="1320" w:right="1000"/>
        </w:sectPr>
      </w:pPr>
    </w:p>
    <w:p>
      <w:pPr>
        <w:pStyle w:val="Heading1"/>
        <w:spacing w:before="73"/>
        <w:ind w:left="3414"/>
      </w:pPr>
      <w:r>
        <w:rPr/>
        <w:t>V.</w:t>
      </w:r>
    </w:p>
    <w:p>
      <w:pPr>
        <w:pStyle w:val="Heading2"/>
        <w:ind w:left="1295" w:right="105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37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3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 1 písm. b) za první, druhou</w:t>
      </w:r>
      <w:r>
        <w:rPr>
          <w:spacing w:val="1"/>
          <w:sz w:val="20"/>
        </w:rPr>
        <w:t> </w:t>
      </w:r>
      <w:r>
        <w:rPr>
          <w:sz w:val="20"/>
        </w:rPr>
        <w:t>nebo třetí odrážkou nebo podle článku IV bodu 2 písm. a) nebo c) bude postiženo odvodem ve výši</w:t>
      </w:r>
      <w:r>
        <w:rPr>
          <w:spacing w:val="1"/>
          <w:sz w:val="20"/>
        </w:rPr>
        <w:t> </w:t>
      </w:r>
      <w:r>
        <w:rPr>
          <w:sz w:val="20"/>
        </w:rPr>
        <w:t>odpovídající</w:t>
      </w:r>
      <w:r>
        <w:rPr>
          <w:spacing w:val="-2"/>
          <w:sz w:val="20"/>
        </w:rPr>
        <w:t> </w:t>
      </w:r>
      <w:r>
        <w:rPr>
          <w:sz w:val="20"/>
        </w:rPr>
        <w:t>neoprávněně</w:t>
      </w:r>
      <w:r>
        <w:rPr>
          <w:spacing w:val="-1"/>
          <w:sz w:val="20"/>
        </w:rPr>
        <w:t> </w:t>
      </w:r>
      <w:r>
        <w:rPr>
          <w:sz w:val="20"/>
        </w:rPr>
        <w:t>použitým</w:t>
      </w:r>
      <w:r>
        <w:rPr>
          <w:spacing w:val="-2"/>
          <w:sz w:val="20"/>
        </w:rPr>
        <w:t> </w:t>
      </w:r>
      <w:r>
        <w:rPr>
          <w:sz w:val="20"/>
        </w:rPr>
        <w:t>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30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uvedených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a)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první nebo</w:t>
      </w:r>
      <w:r>
        <w:rPr>
          <w:spacing w:val="-4"/>
          <w:sz w:val="20"/>
        </w:rPr>
        <w:t> </w:t>
      </w:r>
      <w:r>
        <w:rPr>
          <w:sz w:val="20"/>
        </w:rPr>
        <w:t>třetí</w:t>
      </w:r>
      <w:r>
        <w:rPr>
          <w:spacing w:val="-4"/>
          <w:sz w:val="20"/>
        </w:rPr>
        <w:t> </w:t>
      </w:r>
      <w:r>
        <w:rPr>
          <w:sz w:val="20"/>
        </w:rPr>
        <w:t>odrážkou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2"/>
          <w:sz w:val="20"/>
        </w:rPr>
        <w:t> </w:t>
      </w:r>
      <w:r>
        <w:rPr>
          <w:sz w:val="20"/>
        </w:rPr>
        <w:t>toto porušení postiženo odvodem ve výši 100 % z poskytnuté podpory. Dojde-li k porušení povinností</w:t>
      </w:r>
      <w:r>
        <w:rPr>
          <w:spacing w:val="1"/>
          <w:sz w:val="20"/>
        </w:rPr>
        <w:t> </w:t>
      </w:r>
      <w:r>
        <w:rPr>
          <w:sz w:val="20"/>
        </w:rPr>
        <w:t>uvedených v článku IV bodu 1 písm. a) za druhou odrážkou, bude toto porušení postiženo odvodem ve</w:t>
      </w:r>
      <w:r>
        <w:rPr>
          <w:spacing w:val="-52"/>
          <w:sz w:val="20"/>
        </w:rPr>
        <w:t> </w:t>
      </w:r>
      <w:r>
        <w:rPr>
          <w:sz w:val="20"/>
        </w:rPr>
        <w:t>výši 100 % z poskytnuté podpory, byl – li naplněn účel akce podle citovaného ustanovení na méně než</w:t>
      </w:r>
      <w:r>
        <w:rPr>
          <w:spacing w:val="1"/>
          <w:sz w:val="20"/>
        </w:rPr>
        <w:t> </w:t>
      </w:r>
      <w:r>
        <w:rPr>
          <w:sz w:val="20"/>
        </w:rPr>
        <w:t>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7"/>
          <w:sz w:val="20"/>
        </w:rPr>
        <w:t> </w:t>
      </w:r>
      <w:r>
        <w:rPr>
          <w:sz w:val="20"/>
        </w:rPr>
        <w:t>indikátorů.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plnění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7"/>
          <w:sz w:val="20"/>
        </w:rPr>
        <w:t> </w:t>
      </w:r>
      <w:r>
        <w:rPr>
          <w:sz w:val="20"/>
        </w:rPr>
        <w:t>akce</w:t>
      </w:r>
      <w:r>
        <w:rPr>
          <w:spacing w:val="-8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8"/>
          <w:sz w:val="20"/>
        </w:rPr>
        <w:t> </w:t>
      </w:r>
      <w:r>
        <w:rPr>
          <w:sz w:val="20"/>
        </w:rPr>
        <w:t>citovaného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52"/>
          <w:sz w:val="20"/>
        </w:rPr>
        <w:t> </w:t>
      </w:r>
      <w:r>
        <w:rPr>
          <w:sz w:val="20"/>
        </w:rPr>
        <w:t>v rozmezí</w:t>
      </w:r>
      <w:r>
        <w:rPr>
          <w:spacing w:val="54"/>
          <w:sz w:val="20"/>
        </w:rPr>
        <w:t> </w:t>
      </w:r>
      <w:r>
        <w:rPr>
          <w:sz w:val="20"/>
        </w:rPr>
        <w:t>51–99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5"/>
          <w:sz w:val="20"/>
        </w:rPr>
        <w:t> </w:t>
      </w:r>
      <w:r>
        <w:rPr>
          <w:sz w:val="20"/>
        </w:rPr>
        <w:t>stanovených</w:t>
      </w:r>
      <w:r>
        <w:rPr>
          <w:spacing w:val="55"/>
          <w:sz w:val="20"/>
        </w:rPr>
        <w:t> </w:t>
      </w:r>
      <w:r>
        <w:rPr>
          <w:sz w:val="20"/>
        </w:rPr>
        <w:t>indikátorů,</w:t>
      </w:r>
      <w:r>
        <w:rPr>
          <w:spacing w:val="54"/>
          <w:sz w:val="20"/>
        </w:rPr>
        <w:t> </w:t>
      </w:r>
      <w:r>
        <w:rPr>
          <w:sz w:val="20"/>
        </w:rPr>
        <w:t>bude</w:t>
      </w:r>
      <w:r>
        <w:rPr>
          <w:spacing w:val="56"/>
          <w:sz w:val="20"/>
        </w:rPr>
        <w:t> </w:t>
      </w:r>
      <w:r>
        <w:rPr>
          <w:sz w:val="20"/>
        </w:rPr>
        <w:t>toto</w:t>
      </w:r>
      <w:r>
        <w:rPr>
          <w:spacing w:val="55"/>
          <w:sz w:val="20"/>
        </w:rPr>
        <w:t> </w:t>
      </w:r>
      <w:r>
        <w:rPr>
          <w:sz w:val="20"/>
        </w:rPr>
        <w:t>porušení</w:t>
      </w:r>
      <w:r>
        <w:rPr>
          <w:spacing w:val="55"/>
          <w:sz w:val="20"/>
        </w:rPr>
        <w:t> </w:t>
      </w:r>
      <w:r>
        <w:rPr>
          <w:sz w:val="20"/>
        </w:rPr>
        <w:t>postiženo   odvodem</w:t>
      </w:r>
      <w:r>
        <w:rPr>
          <w:spacing w:val="55"/>
          <w:sz w:val="20"/>
        </w:rPr>
        <w:t> </w:t>
      </w:r>
      <w:r>
        <w:rPr>
          <w:sz w:val="20"/>
        </w:rPr>
        <w:t>v rozmezí</w:t>
      </w:r>
      <w:r>
        <w:rPr>
          <w:spacing w:val="1"/>
          <w:sz w:val="20"/>
        </w:rPr>
        <w:t> </w:t>
      </w:r>
      <w:r>
        <w:rPr>
          <w:sz w:val="20"/>
        </w:rPr>
        <w:t>0,1</w:t>
      </w:r>
      <w:r>
        <w:rPr>
          <w:spacing w:val="-1"/>
          <w:sz w:val="20"/>
        </w:rPr>
        <w:t> </w:t>
      </w:r>
      <w:r>
        <w:rPr>
          <w:sz w:val="20"/>
        </w:rPr>
        <w:t>– 49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v závislosti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míře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stanovených</w:t>
      </w:r>
      <w:r>
        <w:rPr>
          <w:spacing w:val="-2"/>
          <w:sz w:val="20"/>
        </w:rPr>
        <w:t> </w:t>
      </w:r>
      <w:r>
        <w:rPr>
          <w:sz w:val="20"/>
        </w:rPr>
        <w:t>indikátorů</w:t>
      </w:r>
      <w:r>
        <w:rPr>
          <w:spacing w:val="-1"/>
          <w:sz w:val="20"/>
        </w:rPr>
        <w:t> </w:t>
      </w:r>
      <w:r>
        <w:rPr>
          <w:sz w:val="20"/>
        </w:rPr>
        <w:t>účelu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29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i), bude stanoven odvod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přílohy č.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této 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2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  <w:ind w:left="3417"/>
      </w:pPr>
      <w:r>
        <w:rPr/>
        <w:t>VI.</w:t>
      </w:r>
    </w:p>
    <w:p>
      <w:pPr>
        <w:pStyle w:val="Heading2"/>
        <w:ind w:left="3414" w:right="316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3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3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 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33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34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3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 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3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2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2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10" w:top="1060" w:bottom="1660" w:left="1320" w:right="1000"/>
        </w:sect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73" w:after="0"/>
        <w:ind w:left="665" w:right="13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31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registru</w:t>
      </w:r>
      <w:r>
        <w:rPr>
          <w:spacing w:val="32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</w:t>
      </w:r>
      <w:r>
        <w:rPr>
          <w:spacing w:val="-7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smluv),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9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zveřejnění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33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1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1"/>
        <w:ind w:left="38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1" w:lineRule="auto"/>
        <w:ind w:left="382"/>
      </w:pPr>
      <w:r>
        <w:rPr/>
        <w:t>Příloha</w:t>
      </w:r>
      <w:r>
        <w:rPr>
          <w:spacing w:val="52"/>
        </w:rPr>
        <w:t> </w:t>
      </w:r>
      <w:r>
        <w:rPr/>
        <w:t>č.</w:t>
      </w:r>
      <w:r>
        <w:rPr>
          <w:spacing w:val="53"/>
        </w:rPr>
        <w:t> </w:t>
      </w:r>
      <w:r>
        <w:rPr/>
        <w:t>1</w:t>
      </w:r>
      <w:r>
        <w:rPr>
          <w:spacing w:val="53"/>
        </w:rPr>
        <w:t> </w:t>
      </w:r>
      <w:r>
        <w:rPr/>
        <w:t>-</w:t>
      </w:r>
      <w:r>
        <w:rPr>
          <w:spacing w:val="52"/>
        </w:rPr>
        <w:t> </w:t>
      </w:r>
      <w:r>
        <w:rPr/>
        <w:t>Stanovení</w:t>
      </w:r>
      <w:r>
        <w:rPr>
          <w:spacing w:val="52"/>
        </w:rPr>
        <w:t> </w:t>
      </w:r>
      <w:r>
        <w:rPr/>
        <w:t>odvodů,</w:t>
      </w:r>
      <w:r>
        <w:rPr>
          <w:spacing w:val="53"/>
        </w:rPr>
        <w:t> </w:t>
      </w:r>
      <w:r>
        <w:rPr/>
        <w:t>které</w:t>
      </w:r>
      <w:r>
        <w:rPr>
          <w:spacing w:val="52"/>
        </w:rPr>
        <w:t> </w:t>
      </w:r>
      <w:r>
        <w:rPr/>
        <w:t>se</w:t>
      </w:r>
      <w:r>
        <w:rPr>
          <w:spacing w:val="51"/>
        </w:rPr>
        <w:t> </w:t>
      </w:r>
      <w:r>
        <w:rPr/>
        <w:t>použijí</w:t>
      </w:r>
      <w:r>
        <w:rPr>
          <w:spacing w:val="52"/>
        </w:rPr>
        <w:t> </w:t>
      </w:r>
      <w:r>
        <w:rPr/>
        <w:t>v</w:t>
      </w:r>
      <w:r>
        <w:rPr>
          <w:spacing w:val="2"/>
        </w:rPr>
        <w:t> </w:t>
      </w:r>
      <w:r>
        <w:rPr/>
        <w:t>případě</w:t>
      </w:r>
      <w:r>
        <w:rPr>
          <w:spacing w:val="51"/>
        </w:rPr>
        <w:t> </w:t>
      </w:r>
      <w:r>
        <w:rPr/>
        <w:t>porušení</w:t>
      </w:r>
      <w:r>
        <w:rPr>
          <w:spacing w:val="53"/>
        </w:rPr>
        <w:t> </w:t>
      </w:r>
      <w:r>
        <w:rPr/>
        <w:t>povinností</w:t>
      </w:r>
      <w:r>
        <w:rPr>
          <w:spacing w:val="52"/>
        </w:rPr>
        <w:t> </w:t>
      </w:r>
      <w:r>
        <w:rPr/>
        <w:t>při</w:t>
      </w:r>
      <w:r>
        <w:rPr>
          <w:spacing w:val="52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1" w:lineRule="auto"/>
        <w:sectPr>
          <w:pgSz w:w="12240" w:h="15840"/>
          <w:pgMar w:header="0" w:footer="1410" w:top="1060" w:bottom="1660" w:left="1320" w:right="100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1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Smlouva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3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2"/>
        </w:rPr>
        <w:t> </w:t>
      </w:r>
      <w:r>
        <w:rPr/>
        <w:t>prostředí</w:t>
      </w:r>
      <w:r>
        <w:rPr>
          <w:spacing w:val="-1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</w:t>
      </w:r>
      <w:r>
        <w:rPr>
          <w:spacing w:val="1"/>
        </w:rPr>
        <w:t> </w:t>
      </w:r>
      <w:r>
        <w:rPr/>
        <w:t>se použijí v</w:t>
      </w:r>
      <w:r>
        <w:rPr>
          <w:spacing w:val="1"/>
        </w:rPr>
        <w:t> </w:t>
      </w:r>
      <w:r>
        <w:rPr/>
        <w:t>případě</w:t>
      </w:r>
      <w:r>
        <w:rPr>
          <w:spacing w:val="1"/>
        </w:rPr>
        <w:t> </w:t>
      </w:r>
      <w:r>
        <w:rPr/>
        <w:t>porušení povinností při zadávání zakázek/</w:t>
      </w:r>
      <w:r>
        <w:rPr>
          <w:spacing w:val="1"/>
        </w:rPr>
        <w:t> </w:t>
      </w:r>
      <w:r>
        <w:rPr/>
        <w:t>veřejných</w:t>
      </w:r>
      <w:r>
        <w:rPr>
          <w:spacing w:val="-53"/>
        </w:rPr>
        <w:t> </w:t>
      </w:r>
      <w:r>
        <w:rPr/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30" w:hanging="38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1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1"/>
          <w:sz w:val="20"/>
        </w:rPr>
        <w:t> </w:t>
      </w:r>
      <w:r>
        <w:rPr>
          <w:sz w:val="20"/>
        </w:rPr>
        <w:t>kázně</w:t>
      </w:r>
      <w:r>
        <w:rPr>
          <w:spacing w:val="-53"/>
          <w:sz w:val="20"/>
        </w:rPr>
        <w:t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> </w:t>
      </w:r>
      <w:r>
        <w:rPr>
          <w:sz w:val="20"/>
        </w:rPr>
        <w:t>zákona č. 134/2016 Sb., o</w:t>
      </w:r>
      <w:r>
        <w:rPr>
          <w:spacing w:val="1"/>
          <w:sz w:val="20"/>
        </w:rPr>
        <w:t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programy</w:t>
      </w:r>
      <w:r>
        <w:rPr>
          <w:spacing w:val="1"/>
          <w:sz w:val="20"/>
        </w:rPr>
        <w:t> </w:t>
      </w:r>
      <w:r>
        <w:rPr>
          <w:sz w:val="20"/>
        </w:rPr>
        <w:t>spolufinancované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rozpočtu</w:t>
      </w:r>
      <w:r>
        <w:rPr>
          <w:spacing w:val="1"/>
          <w:sz w:val="20"/>
        </w:rPr>
        <w:t> </w:t>
      </w:r>
      <w:r>
        <w:rPr>
          <w:sz w:val="20"/>
        </w:rPr>
        <w:t>Fondu,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„Pokyny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3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žádný</w:t>
      </w:r>
      <w:r>
        <w:rPr>
          <w:spacing w:val="-2"/>
          <w:sz w:val="20"/>
        </w:rPr>
        <w:t> </w:t>
      </w:r>
      <w:r>
        <w:rPr>
          <w:sz w:val="20"/>
        </w:rPr>
        <w:t>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stanoven paušální</w:t>
      </w:r>
      <w:r>
        <w:rPr>
          <w:spacing w:val="-3"/>
          <w:sz w:val="20"/>
        </w:rPr>
        <w:t> </w:t>
      </w:r>
      <w:r>
        <w:rPr>
          <w:sz w:val="20"/>
        </w:rPr>
        <w:t>sazbou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kapitoly</w:t>
      </w:r>
      <w:r>
        <w:rPr>
          <w:spacing w:val="-3"/>
          <w:sz w:val="20"/>
        </w:rPr>
        <w:t> </w:t>
      </w:r>
      <w:r>
        <w:rPr>
          <w:sz w:val="20"/>
        </w:rPr>
        <w:t>B.</w:t>
      </w:r>
      <w:r>
        <w:rPr>
          <w:spacing w:val="2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Typy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sazby</w:t>
      </w:r>
      <w:r>
        <w:rPr>
          <w:spacing w:val="-3"/>
          <w:sz w:val="20"/>
        </w:rPr>
        <w:t> </w:t>
      </w:r>
      <w:r>
        <w:rPr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 které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identifikováno</w:t>
      </w:r>
      <w:r>
        <w:rPr>
          <w:spacing w:val="1"/>
          <w:sz w:val="20"/>
        </w:rPr>
        <w:t> </w:t>
      </w:r>
      <w:r>
        <w:rPr>
          <w:sz w:val="20"/>
        </w:rPr>
        <w:t>více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odvodů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nesčítají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výsledný</w:t>
      </w:r>
      <w:r>
        <w:rPr>
          <w:spacing w:val="-2"/>
          <w:sz w:val="20"/>
        </w:rPr>
        <w:t> </w:t>
      </w: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3"/>
          <w:sz w:val="20"/>
        </w:rPr>
        <w:t> </w:t>
      </w:r>
      <w:r>
        <w:rPr>
          <w:sz w:val="20"/>
        </w:rPr>
        <w:t>ohledem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nejzávažnější</w:t>
      </w:r>
      <w:r>
        <w:rPr>
          <w:spacing w:val="-2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5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2"/>
          <w:sz w:val="20"/>
        </w:rPr>
        <w:t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> </w:t>
      </w:r>
      <w:r>
        <w:rPr>
          <w:sz w:val="20"/>
        </w:rPr>
        <w:t>prostředků.</w:t>
      </w:r>
      <w:r>
        <w:rPr>
          <w:spacing w:val="6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3"/>
          <w:sz w:val="20"/>
        </w:rPr>
        <w:t> </w:t>
      </w:r>
      <w:r>
        <w:rPr>
          <w:sz w:val="20"/>
        </w:rPr>
        <w:t>nutno</w:t>
      </w:r>
      <w:r>
        <w:rPr>
          <w:spacing w:val="6"/>
          <w:sz w:val="20"/>
        </w:rPr>
        <w:t> </w:t>
      </w:r>
      <w:r>
        <w:rPr>
          <w:sz w:val="20"/>
        </w:rPr>
        <w:t>považovat</w:t>
      </w:r>
      <w:r>
        <w:rPr>
          <w:spacing w:val="5"/>
          <w:sz w:val="20"/>
        </w:rPr>
        <w:t> </w:t>
      </w:r>
      <w:r>
        <w:rPr>
          <w:sz w:val="20"/>
        </w:rPr>
        <w:t>za</w:t>
      </w:r>
      <w:r>
        <w:rPr>
          <w:spacing w:val="3"/>
          <w:sz w:val="20"/>
        </w:rPr>
        <w:t> </w:t>
      </w:r>
      <w:r>
        <w:rPr>
          <w:sz w:val="20"/>
        </w:rPr>
        <w:t>závažné</w:t>
      </w:r>
      <w:r>
        <w:rPr>
          <w:spacing w:val="4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případech,</w:t>
      </w:r>
      <w:r>
        <w:rPr>
          <w:spacing w:val="6"/>
          <w:sz w:val="20"/>
        </w:rPr>
        <w:t> </w:t>
      </w:r>
      <w:r>
        <w:rPr>
          <w:sz w:val="20"/>
        </w:rPr>
        <w:t>kdy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5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</w:t>
      </w:r>
      <w:r>
        <w:rPr>
          <w:spacing w:val="2"/>
          <w:sz w:val="20"/>
        </w:rPr>
        <w:t> </w:t>
      </w:r>
      <w:r>
        <w:rPr>
          <w:sz w:val="20"/>
        </w:rPr>
        <w:t>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4"/>
          <w:sz w:val="20"/>
        </w:rPr>
        <w:t> </w:t>
      </w:r>
      <w:r>
        <w:rPr>
          <w:sz w:val="20"/>
        </w:rPr>
        <w:t>které</w:t>
      </w:r>
      <w:r>
        <w:rPr>
          <w:spacing w:val="14"/>
          <w:sz w:val="20"/>
        </w:rPr>
        <w:t> </w:t>
      </w:r>
      <w:r>
        <w:rPr>
          <w:sz w:val="20"/>
        </w:rPr>
        <w:t>nelze</w:t>
      </w:r>
      <w:r>
        <w:rPr>
          <w:spacing w:val="13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5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5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v</w:t>
      </w:r>
      <w:r>
        <w:rPr>
          <w:sz w:val="20"/>
        </w:rPr>
        <w:t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> </w:t>
      </w:r>
      <w:r>
        <w:rPr>
          <w:sz w:val="20"/>
        </w:rPr>
        <w:t>odvod</w:t>
      </w:r>
      <w:r>
        <w:rPr>
          <w:spacing w:val="-12"/>
          <w:sz w:val="20"/>
        </w:rPr>
        <w:t> </w:t>
      </w:r>
      <w:r>
        <w:rPr>
          <w:sz w:val="20"/>
        </w:rPr>
        <w:t>analogicky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zásady</w:t>
      </w:r>
      <w:r>
        <w:rPr>
          <w:spacing w:val="-13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10" w:top="1060" w:bottom="1660" w:left="1320" w:right="100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požadovaného</w:t>
            </w:r>
          </w:p>
          <w:p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snížení</w:t>
            </w:r>
          </w:p>
          <w:p>
            <w:pPr>
              <w:pStyle w:val="TableParagraph"/>
              <w:spacing w:line="237" w:lineRule="auto" w:before="4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čímž nebylo</w:t>
            </w:r>
          </w:p>
          <w:p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line="237" w:lineRule="auto" w:before="3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neodůvodnil či</w:t>
            </w:r>
          </w:p>
          <w:p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10" w:top="106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neodůvodněnou</w:t>
            </w:r>
          </w:p>
          <w:p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0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dnům</w:t>
            </w:r>
          </w:p>
          <w:p>
            <w:pPr>
              <w:pStyle w:val="TableParagraph"/>
              <w:spacing w:line="237" w:lineRule="auto" w:before="4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10" w:top="1140" w:bottom="1897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předběžných</w:t>
            </w:r>
          </w:p>
          <w:p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  <w:p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spacing w:before="3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nedodržení 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zákonné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line="237" w:lineRule="auto" w:before="3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dialogu</w:t>
            </w:r>
          </w:p>
          <w:p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line="237" w:lineRule="auto" w:before="4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1"/>
        <w:ind w:left="0"/>
        <w:rPr>
          <w:b/>
          <w:sz w:val="18"/>
        </w:rPr>
      </w:pPr>
      <w:r>
        <w:rPr/>
        <w:pict>
          <v:rect style="position:absolute;margin-left:85.103996pt;margin-top:13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2"/>
          <w:sz w:val="16"/>
        </w:rPr>
        <w:t> </w:t>
      </w:r>
      <w:r>
        <w:rPr>
          <w:sz w:val="16"/>
        </w:rPr>
        <w:t>porušení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1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2"/>
          <w:sz w:val="16"/>
        </w:rPr>
        <w:t> </w:t>
      </w:r>
      <w:r>
        <w:rPr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1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</w:t>
            </w:r>
          </w:p>
          <w:p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37" w:lineRule="auto" w:before="3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vah a jasného způsobu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nabídek),</w:t>
            </w:r>
          </w:p>
          <w:p>
            <w:pPr>
              <w:pStyle w:val="TableParagraph"/>
              <w:spacing w:before="2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nevymezil</w:t>
            </w:r>
          </w:p>
          <w:p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kritérií nebylo sděleno všem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účastníkům, popř. tyto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 či</w:t>
            </w:r>
          </w:p>
          <w:p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známým</w:t>
            </w:r>
          </w:p>
          <w:p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národním,</w:t>
            </w:r>
          </w:p>
          <w:p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realizace</w:t>
            </w:r>
          </w:p>
          <w:p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1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nesouvisely</w:t>
            </w:r>
          </w:p>
          <w:p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  <w:p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94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</w:p>
          <w:p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ind w:right="12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obchodní</w:t>
            </w:r>
          </w:p>
          <w:p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</w:p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podmínkami</w:t>
            </w:r>
          </w:p>
          <w:p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dodatečně stanovených</w:t>
            </w:r>
          </w:p>
          <w:p>
            <w:pPr>
              <w:pStyle w:val="TableParagraph"/>
              <w:spacing w:line="237" w:lineRule="auto" w:before="3"/>
              <w:ind w:left="114" w:right="1032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  <w:p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40" w:bottom="2238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nejvýhodnější</w:t>
            </w:r>
          </w:p>
          <w:p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line="237" w:lineRule="auto" w:before="3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3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0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vyloučení</w:t>
            </w:r>
          </w:p>
          <w:p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</w:p>
          <w:p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</w:tc>
      </w:tr>
    </w:tbl>
    <w:p>
      <w:pPr>
        <w:pStyle w:val="BodyText"/>
        <w:spacing w:before="9"/>
        <w:ind w:left="0"/>
        <w:rPr>
          <w:sz w:val="25"/>
        </w:rPr>
      </w:pPr>
      <w:r>
        <w:rPr/>
        <w:pict>
          <v:rect style="position:absolute;margin-left:85.103996pt;margin-top:18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> </w:t>
      </w:r>
      <w:r>
        <w:rPr>
          <w:sz w:val="16"/>
        </w:rPr>
        <w:t>zájmů</w:t>
      </w:r>
      <w:r>
        <w:rPr>
          <w:spacing w:val="-2"/>
          <w:sz w:val="16"/>
        </w:rPr>
        <w:t> </w:t>
      </w:r>
      <w:r>
        <w:rPr>
          <w:sz w:val="16"/>
        </w:rPr>
        <w:t>může</w:t>
      </w:r>
      <w:r>
        <w:rPr>
          <w:spacing w:val="-2"/>
          <w:sz w:val="16"/>
        </w:rPr>
        <w:t> </w:t>
      </w:r>
      <w:r>
        <w:rPr>
          <w:sz w:val="16"/>
        </w:rPr>
        <w:t>nastat</w:t>
      </w:r>
      <w:r>
        <w:rPr>
          <w:spacing w:val="-1"/>
          <w:sz w:val="16"/>
        </w:rPr>
        <w:t> </w:t>
      </w:r>
      <w:r>
        <w:rPr>
          <w:sz w:val="16"/>
        </w:rPr>
        <w:t>již</w:t>
      </w:r>
      <w:r>
        <w:rPr>
          <w:spacing w:val="-2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fázi</w:t>
      </w:r>
      <w:r>
        <w:rPr>
          <w:spacing w:val="-3"/>
          <w:sz w:val="16"/>
        </w:rPr>
        <w:t> </w:t>
      </w:r>
      <w:r>
        <w:rPr>
          <w:sz w:val="16"/>
        </w:rPr>
        <w:t>přípravy</w:t>
      </w:r>
      <w:r>
        <w:rPr>
          <w:spacing w:val="-1"/>
          <w:sz w:val="16"/>
        </w:rPr>
        <w:t> </w:t>
      </w:r>
      <w:r>
        <w:rPr>
          <w:sz w:val="16"/>
        </w:rPr>
        <w:t>projektu,</w:t>
      </w:r>
      <w:r>
        <w:rPr>
          <w:spacing w:val="-1"/>
          <w:sz w:val="16"/>
        </w:rPr>
        <w:t> </w:t>
      </w:r>
      <w:r>
        <w:rPr>
          <w:sz w:val="16"/>
        </w:rPr>
        <w:t>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1"/>
          <w:sz w:val="16"/>
        </w:rPr>
        <w:t> </w:t>
      </w:r>
      <w:r>
        <w:rPr>
          <w:sz w:val="16"/>
        </w:rPr>
        <w:t>příprava</w:t>
      </w:r>
      <w:r>
        <w:rPr>
          <w:spacing w:val="-3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2"/>
          <w:sz w:val="16"/>
        </w:rPr>
        <w:t> </w:t>
      </w:r>
      <w:r>
        <w:rPr>
          <w:sz w:val="16"/>
        </w:rPr>
        <w:t>na</w:t>
      </w:r>
      <w:r>
        <w:rPr>
          <w:spacing w:val="-1"/>
          <w:sz w:val="16"/>
        </w:rPr>
        <w:t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> </w:t>
      </w:r>
      <w:r>
        <w:rPr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1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</w:p>
          <w:p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0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41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článku IV bodu 2 písm. i),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3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10" w:top="1140" w:bottom="1660" w:left="13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7596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90" w:hanging="142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202" w:hanging="142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305" w:hanging="142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407" w:hanging="142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10" w:hanging="142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12" w:hanging="142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15" w:hanging="142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6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295" w:right="105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2023-04-27T08:26:46Z</dcterms:created>
  <dcterms:modified xsi:type="dcterms:W3CDTF">2023-04-27T08:26:46Z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2023-04-27T00:00:00Z</vt:filetime>
  </property>
</Properties>
</file>