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0B9B" w14:textId="3075EC48" w:rsidR="00AA4DAC" w:rsidRDefault="00C94A5F">
      <w:pPr>
        <w:pStyle w:val="Nzev"/>
      </w:pPr>
      <w:r>
        <w:t>xxx</w:t>
      </w:r>
    </w:p>
    <w:p w14:paraId="4B14F447" w14:textId="77777777" w:rsidR="00AA4DAC" w:rsidRDefault="00C94A5F">
      <w:pPr>
        <w:pStyle w:val="Zkladntext"/>
        <w:spacing w:line="66" w:lineRule="exact"/>
        <w:ind w:left="16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051D31F">
          <v:group id="docshapegroup2" o:spid="_x0000_s1036" style="width:768.3pt;height:3.25pt;mso-position-horizontal-relative:char;mso-position-vertical-relative:line" coordsize="15366,65">
            <v:line id="_x0000_s1038" style="position:absolute" from="0,32" to="15365,32" strokeweight="3.24pt"/>
            <v:shape id="docshape3" o:spid="_x0000_s1037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7DEC1FC1" w14:textId="0A7E358E" w:rsidR="00AA4DAC" w:rsidRDefault="00C94A5F">
      <w:pPr>
        <w:tabs>
          <w:tab w:val="left" w:pos="3254"/>
        </w:tabs>
        <w:spacing w:before="197" w:line="265" w:lineRule="exact"/>
        <w:ind w:left="19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668B38C1" w14:textId="77777777" w:rsidR="00AA4DAC" w:rsidRDefault="00C94A5F">
      <w:pPr>
        <w:tabs>
          <w:tab w:val="left" w:pos="3254"/>
        </w:tabs>
        <w:spacing w:line="264" w:lineRule="exact"/>
        <w:ind w:left="19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27.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dubna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8:27</w:t>
      </w:r>
    </w:p>
    <w:p w14:paraId="060D37E2" w14:textId="2B5F68EE" w:rsidR="00AA4DAC" w:rsidRDefault="00C94A5F">
      <w:pPr>
        <w:tabs>
          <w:tab w:val="left" w:pos="3254"/>
        </w:tabs>
        <w:spacing w:line="264" w:lineRule="exact"/>
        <w:ind w:left="19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44257E91" w14:textId="624E83EC" w:rsidR="00AA4DAC" w:rsidRDefault="00C94A5F">
      <w:pPr>
        <w:tabs>
          <w:tab w:val="left" w:pos="3254"/>
        </w:tabs>
        <w:spacing w:line="264" w:lineRule="exact"/>
        <w:ind w:left="19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D75539E" w14:textId="77777777" w:rsidR="00AA4DAC" w:rsidRDefault="00C94A5F">
      <w:pPr>
        <w:tabs>
          <w:tab w:val="left" w:pos="3254"/>
        </w:tabs>
        <w:spacing w:line="264" w:lineRule="exact"/>
        <w:ind w:left="19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[External]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3610004420</w:t>
      </w:r>
    </w:p>
    <w:p w14:paraId="4915D786" w14:textId="77777777" w:rsidR="00AA4DAC" w:rsidRDefault="00C94A5F">
      <w:pPr>
        <w:tabs>
          <w:tab w:val="left" w:pos="3254"/>
        </w:tabs>
        <w:spacing w:line="265" w:lineRule="exact"/>
        <w:ind w:left="19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3610004420.pdf</w:t>
      </w:r>
    </w:p>
    <w:p w14:paraId="65FA04B9" w14:textId="77777777" w:rsidR="00AA4DAC" w:rsidRDefault="00AA4DAC">
      <w:pPr>
        <w:pStyle w:val="Zkladntext"/>
        <w:rPr>
          <w:rFonts w:ascii="Segoe UI Symbol"/>
          <w:sz w:val="26"/>
        </w:rPr>
      </w:pPr>
    </w:p>
    <w:p w14:paraId="53C2B393" w14:textId="77777777" w:rsidR="00C94A5F" w:rsidRDefault="00C94A5F">
      <w:pPr>
        <w:pStyle w:val="Zkladntext"/>
        <w:spacing w:before="182" w:line="480" w:lineRule="auto"/>
        <w:ind w:left="196" w:right="12440"/>
      </w:pPr>
      <w:r>
        <w:t>Dobrý den, xxx</w:t>
      </w:r>
    </w:p>
    <w:p w14:paraId="43940D44" w14:textId="52F9C9E2" w:rsidR="00AA4DAC" w:rsidRDefault="00C94A5F">
      <w:pPr>
        <w:pStyle w:val="Zkladntext"/>
        <w:spacing w:before="182" w:line="480" w:lineRule="auto"/>
        <w:ind w:left="196" w:right="12440"/>
      </w:pPr>
      <w:r>
        <w:t xml:space="preserve"> Zasílám</w:t>
      </w:r>
      <w:r>
        <w:rPr>
          <w:spacing w:val="-13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objednávku. S pozdravem</w:t>
      </w:r>
    </w:p>
    <w:p w14:paraId="21CDBE4D" w14:textId="2E4530D0" w:rsidR="00AA4DAC" w:rsidRDefault="00C94A5F">
      <w:pPr>
        <w:pStyle w:val="Zkladntext"/>
        <w:spacing w:line="268" w:lineRule="exact"/>
        <w:ind w:left="196"/>
      </w:pPr>
      <w:r>
        <w:rPr>
          <w:spacing w:val="-2"/>
        </w:rPr>
        <w:t>xxx</w:t>
      </w:r>
    </w:p>
    <w:p w14:paraId="6D0A4638" w14:textId="77777777" w:rsidR="00AA4DAC" w:rsidRDefault="00AA4DAC">
      <w:pPr>
        <w:pStyle w:val="Zkladntext"/>
        <w:rPr>
          <w:sz w:val="20"/>
        </w:rPr>
      </w:pPr>
    </w:p>
    <w:p w14:paraId="3E34BFAA" w14:textId="77777777" w:rsidR="00AA4DAC" w:rsidRDefault="00AA4DAC">
      <w:pPr>
        <w:pStyle w:val="Zkladntext"/>
        <w:rPr>
          <w:sz w:val="20"/>
        </w:rPr>
      </w:pPr>
    </w:p>
    <w:p w14:paraId="08A9B733" w14:textId="77777777" w:rsidR="00AA4DAC" w:rsidRDefault="00AA4DAC">
      <w:pPr>
        <w:pStyle w:val="Zkladntext"/>
        <w:spacing w:before="8"/>
        <w:rPr>
          <w:sz w:val="17"/>
        </w:rPr>
      </w:pPr>
    </w:p>
    <w:p w14:paraId="157A9364" w14:textId="77777777" w:rsidR="00C94A5F" w:rsidRDefault="00C94A5F">
      <w:pPr>
        <w:spacing w:line="229" w:lineRule="exact"/>
        <w:ind w:left="2080"/>
        <w:rPr>
          <w:rFonts w:ascii="Arial" w:hAnsi="Arial"/>
          <w:b/>
          <w:color w:val="000001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E1D36E2" wp14:editId="71CF6825">
            <wp:simplePos x="0" y="0"/>
            <wp:positionH relativeFrom="page">
              <wp:posOffset>467868</wp:posOffset>
            </wp:positionH>
            <wp:positionV relativeFrom="paragraph">
              <wp:posOffset>138936</wp:posOffset>
            </wp:positionV>
            <wp:extent cx="952499" cy="441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DB50F2">
          <v:rect id="docshape4" o:spid="_x0000_s1035" style="position:absolute;left:0;text-align:left;margin-left:119.4pt;margin-top:-.7pt;width:.7pt;height:58.2pt;z-index:15730688;mso-position-horizontal-relative:page;mso-position-vertical-relative:text" fillcolor="#000001" stroked="f">
            <w10:wrap anchorx="page"/>
          </v:rect>
        </w:pict>
      </w:r>
      <w:r>
        <w:rPr>
          <w:rFonts w:ascii="Arial" w:hAnsi="Arial"/>
          <w:b/>
          <w:color w:val="000001"/>
          <w:sz w:val="20"/>
        </w:rPr>
        <w:t>xxx</w:t>
      </w:r>
    </w:p>
    <w:p w14:paraId="1A3E2F21" w14:textId="530148D7" w:rsidR="00AA4DAC" w:rsidRDefault="00C94A5F">
      <w:pPr>
        <w:spacing w:line="229" w:lineRule="exact"/>
        <w:ind w:left="2080"/>
        <w:rPr>
          <w:rFonts w:ascii="Arial"/>
          <w:i/>
          <w:sz w:val="20"/>
        </w:rPr>
      </w:pPr>
      <w:r>
        <w:rPr>
          <w:rFonts w:ascii="Arial"/>
          <w:i/>
          <w:sz w:val="20"/>
        </w:rPr>
        <w:t>xxx</w:t>
      </w:r>
    </w:p>
    <w:p w14:paraId="5EA2D649" w14:textId="23C8490E" w:rsidR="00AA4DAC" w:rsidRDefault="00C94A5F">
      <w:pPr>
        <w:ind w:left="2080"/>
        <w:rPr>
          <w:rFonts w:ascii="Arial"/>
          <w:sz w:val="20"/>
        </w:rPr>
      </w:pPr>
      <w:r>
        <w:rPr>
          <w:rFonts w:ascii="Arial"/>
          <w:b/>
          <w:color w:val="000001"/>
          <w:sz w:val="20"/>
        </w:rPr>
        <w:t>T:</w:t>
      </w:r>
      <w:r>
        <w:rPr>
          <w:rFonts w:ascii="Arial"/>
          <w:b/>
          <w:color w:val="000001"/>
          <w:spacing w:val="-3"/>
          <w:sz w:val="20"/>
        </w:rPr>
        <w:t xml:space="preserve"> </w:t>
      </w:r>
      <w:r>
        <w:rPr>
          <w:rFonts w:ascii="Arial"/>
          <w:color w:val="000001"/>
          <w:sz w:val="20"/>
        </w:rPr>
        <w:t>xxx</w:t>
      </w:r>
      <w:r>
        <w:rPr>
          <w:rFonts w:ascii="Arial"/>
          <w:color w:val="000001"/>
          <w:spacing w:val="3"/>
          <w:sz w:val="20"/>
        </w:rPr>
        <w:t xml:space="preserve"> </w:t>
      </w:r>
      <w:r>
        <w:rPr>
          <w:rFonts w:ascii="Arial"/>
          <w:color w:val="000001"/>
          <w:sz w:val="20"/>
        </w:rPr>
        <w:t>|</w:t>
      </w:r>
      <w:r>
        <w:rPr>
          <w:rFonts w:ascii="Arial"/>
          <w:color w:val="000001"/>
          <w:spacing w:val="1"/>
          <w:sz w:val="20"/>
        </w:rPr>
        <w:t xml:space="preserve"> </w:t>
      </w:r>
      <w:r>
        <w:rPr>
          <w:rFonts w:ascii="Arial"/>
          <w:b/>
          <w:color w:val="000001"/>
          <w:sz w:val="20"/>
        </w:rPr>
        <w:t>M:</w:t>
      </w:r>
      <w:r>
        <w:rPr>
          <w:rFonts w:ascii="Arial"/>
          <w:b/>
          <w:color w:val="000001"/>
          <w:spacing w:val="-4"/>
          <w:sz w:val="20"/>
        </w:rPr>
        <w:t xml:space="preserve"> </w:t>
      </w:r>
      <w:r>
        <w:rPr>
          <w:rFonts w:ascii="Arial"/>
          <w:color w:val="000001"/>
          <w:sz w:val="20"/>
        </w:rPr>
        <w:t>xxx</w:t>
      </w:r>
    </w:p>
    <w:p w14:paraId="28038B6F" w14:textId="57565512" w:rsidR="00AA4DAC" w:rsidRDefault="00C94A5F">
      <w:pPr>
        <w:spacing w:before="1"/>
        <w:ind w:left="2080"/>
        <w:rPr>
          <w:rFonts w:ascii="Arial"/>
          <w:sz w:val="20"/>
        </w:rPr>
      </w:pPr>
      <w:r>
        <w:rPr>
          <w:rFonts w:ascii="Arial"/>
          <w:b/>
          <w:color w:val="000001"/>
          <w:sz w:val="20"/>
        </w:rPr>
        <w:t>E:</w:t>
      </w:r>
      <w:r>
        <w:t>xxx</w:t>
      </w:r>
    </w:p>
    <w:p w14:paraId="2B08DDCB" w14:textId="06FF6F88" w:rsidR="00AA4DAC" w:rsidRDefault="00C94A5F">
      <w:pPr>
        <w:ind w:left="2080"/>
        <w:rPr>
          <w:rFonts w:ascii="Arial"/>
          <w:sz w:val="20"/>
        </w:rPr>
      </w:pPr>
      <w:r>
        <w:rPr>
          <w:rFonts w:ascii="Arial"/>
          <w:b/>
          <w:color w:val="000001"/>
          <w:sz w:val="20"/>
        </w:rPr>
        <w:t>Arrow</w:t>
      </w:r>
      <w:r>
        <w:rPr>
          <w:rFonts w:ascii="Arial"/>
          <w:b/>
          <w:color w:val="000001"/>
          <w:spacing w:val="-5"/>
          <w:sz w:val="20"/>
        </w:rPr>
        <w:t xml:space="preserve"> </w:t>
      </w:r>
      <w:r>
        <w:rPr>
          <w:rFonts w:ascii="Arial"/>
          <w:b/>
          <w:color w:val="000001"/>
          <w:sz w:val="20"/>
        </w:rPr>
        <w:t>Electronics</w:t>
      </w:r>
      <w:r>
        <w:rPr>
          <w:rFonts w:ascii="Arial"/>
          <w:b/>
          <w:color w:val="000001"/>
          <w:spacing w:val="-5"/>
          <w:sz w:val="20"/>
        </w:rPr>
        <w:t xml:space="preserve"> </w:t>
      </w:r>
      <w:r>
        <w:rPr>
          <w:rFonts w:ascii="Arial"/>
          <w:color w:val="000001"/>
          <w:sz w:val="20"/>
        </w:rPr>
        <w:t>|</w:t>
      </w:r>
      <w:r>
        <w:rPr>
          <w:rFonts w:ascii="Arial"/>
          <w:color w:val="000001"/>
          <w:spacing w:val="-7"/>
          <w:sz w:val="20"/>
        </w:rPr>
        <w:t xml:space="preserve"> </w:t>
      </w:r>
      <w:r>
        <w:rPr>
          <w:rFonts w:ascii="Arial"/>
          <w:color w:val="000001"/>
          <w:spacing w:val="-2"/>
          <w:sz w:val="20"/>
        </w:rPr>
        <w:t>xxx</w:t>
      </w:r>
    </w:p>
    <w:p w14:paraId="0E317EA1" w14:textId="77777777" w:rsidR="00AA4DAC" w:rsidRDefault="00C94A5F">
      <w:pPr>
        <w:pStyle w:val="Zkladntext"/>
        <w:spacing w:before="11"/>
        <w:rPr>
          <w:rFonts w:ascii="Arial"/>
          <w:sz w:val="10"/>
        </w:rPr>
      </w:pPr>
      <w:r>
        <w:pict w14:anchorId="44BD3758">
          <v:rect id="docshape5" o:spid="_x0000_s1034" style="position:absolute;margin-left:35.4pt;margin-top:7.5pt;width:769.7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1BD39DB7" w14:textId="2B0B5F33" w:rsidR="00AA4DAC" w:rsidRDefault="00C94A5F">
      <w:pPr>
        <w:pStyle w:val="Zkladntext"/>
        <w:spacing w:before="59"/>
        <w:ind w:left="19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205623F0" w14:textId="77777777" w:rsidR="00AA4DAC" w:rsidRDefault="00C94A5F">
      <w:pPr>
        <w:pStyle w:val="Zkladntext"/>
        <w:spacing w:before="3" w:line="267" w:lineRule="exact"/>
        <w:ind w:left="19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 xml:space="preserve">9:11 </w:t>
      </w:r>
      <w:r>
        <w:rPr>
          <w:spacing w:val="-5"/>
        </w:rPr>
        <w:t>AM</w:t>
      </w:r>
    </w:p>
    <w:p w14:paraId="23AD7958" w14:textId="30EB3521" w:rsidR="00AA4DAC" w:rsidRDefault="00C94A5F">
      <w:pPr>
        <w:pStyle w:val="Zkladntext"/>
        <w:spacing w:line="267" w:lineRule="exact"/>
        <w:ind w:left="19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5114DF90" w14:textId="0D57A706" w:rsidR="00AA4DAC" w:rsidRDefault="00C94A5F">
      <w:pPr>
        <w:pStyle w:val="Zkladntext"/>
        <w:ind w:left="196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xxx</w:t>
      </w:r>
    </w:p>
    <w:p w14:paraId="28D172CD" w14:textId="77777777" w:rsidR="00AA4DAC" w:rsidRDefault="00C94A5F">
      <w:pPr>
        <w:ind w:left="19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[External]</w:t>
      </w:r>
      <w:r>
        <w:rPr>
          <w:spacing w:val="-4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3610004420</w:t>
      </w:r>
    </w:p>
    <w:p w14:paraId="062DF400" w14:textId="77777777" w:rsidR="00AA4DAC" w:rsidRDefault="00C94A5F">
      <w:pPr>
        <w:ind w:left="196"/>
      </w:pPr>
      <w:r>
        <w:rPr>
          <w:b/>
        </w:rPr>
        <w:t>Importance:</w:t>
      </w:r>
      <w:r>
        <w:rPr>
          <w:b/>
          <w:spacing w:val="-6"/>
        </w:rPr>
        <w:t xml:space="preserve"> </w:t>
      </w:r>
      <w:r>
        <w:rPr>
          <w:spacing w:val="-4"/>
        </w:rPr>
        <w:t>High</w:t>
      </w:r>
    </w:p>
    <w:p w14:paraId="2BF64917" w14:textId="77777777" w:rsidR="00AA4DAC" w:rsidRDefault="00AA4DAC">
      <w:pPr>
        <w:pStyle w:val="Zkladntext"/>
        <w:rPr>
          <w:sz w:val="20"/>
        </w:rPr>
      </w:pPr>
    </w:p>
    <w:p w14:paraId="225ECDD3" w14:textId="77777777" w:rsidR="00AA4DAC" w:rsidRDefault="00C94A5F">
      <w:pPr>
        <w:pStyle w:val="Zkladntext"/>
        <w:spacing w:before="4"/>
      </w:pPr>
      <w:r>
        <w:pict w14:anchorId="2A01063C">
          <v:group id="docshapegroup6" o:spid="_x0000_s1028" style="position:absolute;margin-left:32.5pt;margin-top:14.85pt;width:772.6pt;height:30.15pt;z-index:-15727616;mso-wrap-distance-left:0;mso-wrap-distance-right:0;mso-position-horizontal-relative:page" coordorigin="650,297" coordsize="15452,603">
            <v:rect id="docshape7" o:spid="_x0000_s1033" style="position:absolute;left:708;top:354;width:15394;height:245" fillcolor="#ffeb9c" stroked="f"/>
            <v:shape id="docshape8" o:spid="_x0000_s1032" style="position:absolute;left:650;top:296;width:15452;height:341" coordorigin="650,297" coordsize="15452,341" path="m16102,297l650,297r,19l650,637r20,l670,316r15432,l16102,297xe" fillcolor="#9c6400" stroked="f">
              <v:path arrowok="t"/>
            </v:shape>
            <v:rect id="docshape9" o:spid="_x0000_s1031" style="position:absolute;left:708;top:598;width:15394;height:243" fillcolor="#ffeb9c" stroked="f"/>
            <v:shape id="docshape10" o:spid="_x0000_s1030" style="position:absolute;left:650;top:560;width:15452;height:339" coordorigin="650,561" coordsize="15452,339" path="m16102,880l670,880r,-319l650,561r,319l650,899r15452,l16102,880xe" fillcolor="#9c64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left:669;top:315;width:15432;height:564" filled="f" stroked="f">
              <v:textbox inset="0,0,0,0">
                <w:txbxContent>
                  <w:p w14:paraId="5BAD1E0F" w14:textId="77777777" w:rsidR="00AA4DAC" w:rsidRDefault="00C94A5F">
                    <w:pPr>
                      <w:spacing w:before="40"/>
                      <w:ind w:left="67" w:right="121"/>
                      <w:rPr>
                        <w:sz w:val="20"/>
                      </w:rPr>
                    </w:pPr>
                    <w:r>
                      <w:rPr>
                        <w:b/>
                        <w:color w:val="9C6400"/>
                        <w:sz w:val="20"/>
                      </w:rPr>
                      <w:t>CAUTION:</w:t>
                    </w:r>
                    <w:r>
                      <w:rPr>
                        <w:b/>
                        <w:color w:val="9C64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originated from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outside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organization. This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message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might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safe,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caution 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opening it.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doubt,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attachment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links in the </w:t>
                    </w:r>
                    <w:r>
                      <w:rPr>
                        <w:spacing w:val="-2"/>
                        <w:sz w:val="20"/>
                      </w:rPr>
                      <w:t>message.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0AE2A8" w14:textId="77777777" w:rsidR="00AA4DAC" w:rsidRDefault="00AA4DAC">
      <w:pPr>
        <w:sectPr w:rsidR="00AA4DAC">
          <w:footerReference w:type="default" r:id="rId7"/>
          <w:type w:val="continuous"/>
          <w:pgSz w:w="16840" w:h="11910" w:orient="landscape"/>
          <w:pgMar w:top="920" w:right="620" w:bottom="940" w:left="540" w:header="0" w:footer="749" w:gutter="0"/>
          <w:pgNumType w:start="1"/>
          <w:cols w:space="708"/>
        </w:sectPr>
      </w:pPr>
    </w:p>
    <w:p w14:paraId="7EA61A0C" w14:textId="77777777" w:rsidR="00AA4DAC" w:rsidRDefault="00C94A5F">
      <w:pPr>
        <w:pStyle w:val="Zkladntext"/>
        <w:spacing w:before="29"/>
        <w:ind w:left="196"/>
      </w:pPr>
      <w:r>
        <w:lastRenderedPageBreak/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5424874" w14:textId="77777777" w:rsidR="00AA4DAC" w:rsidRDefault="00AA4DAC">
      <w:pPr>
        <w:pStyle w:val="Zkladntext"/>
        <w:spacing w:before="1"/>
      </w:pPr>
    </w:p>
    <w:p w14:paraId="1AE25AFE" w14:textId="77777777" w:rsidR="00AA4DAC" w:rsidRDefault="00C94A5F">
      <w:pPr>
        <w:pStyle w:val="Zkladntext"/>
        <w:ind w:left="19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8C9755F" w14:textId="77777777" w:rsidR="00AA4DAC" w:rsidRDefault="00AA4DAC">
      <w:pPr>
        <w:pStyle w:val="Zkladntext"/>
      </w:pPr>
    </w:p>
    <w:p w14:paraId="63A8B911" w14:textId="77777777" w:rsidR="00AA4DAC" w:rsidRDefault="00C94A5F">
      <w:pPr>
        <w:ind w:left="196" w:right="28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5AD0AF3E" w14:textId="77777777" w:rsidR="00AA4DAC" w:rsidRDefault="00C94A5F">
      <w:pPr>
        <w:pStyle w:val="Zkladntext"/>
        <w:spacing w:line="480" w:lineRule="auto"/>
        <w:ind w:left="196" w:right="49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12DFD736" w14:textId="77777777" w:rsidR="00AA4DAC" w:rsidRDefault="00AA4DAC">
      <w:pPr>
        <w:pStyle w:val="Zkladntext"/>
        <w:rPr>
          <w:sz w:val="20"/>
        </w:rPr>
      </w:pPr>
    </w:p>
    <w:p w14:paraId="304FE57F" w14:textId="77777777" w:rsidR="00AA4DAC" w:rsidRDefault="00C94A5F">
      <w:pPr>
        <w:pStyle w:val="Zkladntext"/>
        <w:rPr>
          <w:sz w:val="18"/>
        </w:rPr>
      </w:pPr>
      <w:r>
        <w:pict w14:anchorId="0458E86B">
          <v:shape id="docshape12" o:spid="_x0000_s1027" style="position:absolute;margin-left:36.85pt;margin-top:12.2pt;width:59.65pt;height:.1pt;z-index:-15726080;mso-wrap-distance-left:0;mso-wrap-distance-right:0;mso-position-horizontal-relative:page" coordorigin="737,244" coordsize="1193,0" path="m737,244r1193,e" filled="f" strokecolor="#00aeee" strokeweight=".31908mm">
            <v:path arrowok="t"/>
            <w10:wrap type="topAndBottom" anchorx="page"/>
          </v:shape>
        </w:pict>
      </w:r>
    </w:p>
    <w:p w14:paraId="0423F96E" w14:textId="77777777" w:rsidR="00AA4DAC" w:rsidRDefault="00AA4DAC">
      <w:pPr>
        <w:pStyle w:val="Zkladntext"/>
        <w:spacing w:before="7"/>
        <w:rPr>
          <w:sz w:val="16"/>
        </w:rPr>
      </w:pPr>
    </w:p>
    <w:p w14:paraId="56620193" w14:textId="580AC688" w:rsidR="00AA4DAC" w:rsidRDefault="00C94A5F">
      <w:pPr>
        <w:ind w:left="19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08E34031" w14:textId="77777777" w:rsidR="00AA4DAC" w:rsidRDefault="00C94A5F">
      <w:pPr>
        <w:pStyle w:val="Zkladntext"/>
        <w:spacing w:before="8"/>
        <w:rPr>
          <w:sz w:val="15"/>
        </w:rPr>
      </w:pPr>
      <w:r>
        <w:pict w14:anchorId="3B6880B5">
          <v:shape id="docshape13" o:spid="_x0000_s1026" style="position:absolute;margin-left:36.85pt;margin-top:10.8pt;width:59.65pt;height:.1pt;z-index:-15725056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11225ED6" w14:textId="77777777" w:rsidR="00AA4DAC" w:rsidRDefault="00AA4DAC">
      <w:pPr>
        <w:pStyle w:val="Zkladntext"/>
        <w:rPr>
          <w:sz w:val="20"/>
        </w:rPr>
      </w:pPr>
    </w:p>
    <w:p w14:paraId="6E9CF2B5" w14:textId="77777777" w:rsidR="00AA4DAC" w:rsidRDefault="00AA4DAC">
      <w:pPr>
        <w:pStyle w:val="Zkladntext"/>
        <w:spacing w:before="12"/>
        <w:rPr>
          <w:sz w:val="21"/>
        </w:rPr>
      </w:pPr>
    </w:p>
    <w:p w14:paraId="16180816" w14:textId="77777777" w:rsidR="00AA4DAC" w:rsidRDefault="00C94A5F">
      <w:pPr>
        <w:pStyle w:val="Zkladntext"/>
        <w:spacing w:before="56"/>
        <w:ind w:left="196" w:right="37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32FAF10F" w14:textId="77777777" w:rsidR="00AA4DAC" w:rsidRDefault="00AA4DAC">
      <w:pPr>
        <w:pStyle w:val="Zkladntext"/>
        <w:spacing w:before="11"/>
        <w:rPr>
          <w:sz w:val="21"/>
        </w:rPr>
      </w:pPr>
    </w:p>
    <w:p w14:paraId="5FFEA7B6" w14:textId="77777777" w:rsidR="00AA4DAC" w:rsidRDefault="00C94A5F">
      <w:pPr>
        <w:pStyle w:val="Zkladntext"/>
        <w:ind w:left="196"/>
      </w:pP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content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communication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purposes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only.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neither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proposal,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amendment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acceptance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any</w:t>
      </w:r>
    </w:p>
    <w:p w14:paraId="4774D419" w14:textId="77777777" w:rsidR="00AA4DAC" w:rsidRDefault="00AA4DAC">
      <w:pPr>
        <w:sectPr w:rsidR="00AA4DAC">
          <w:pgSz w:w="16840" w:h="11910" w:orient="landscape"/>
          <w:pgMar w:top="700" w:right="620" w:bottom="940" w:left="540" w:header="0" w:footer="749" w:gutter="0"/>
          <w:cols w:space="708"/>
        </w:sectPr>
      </w:pPr>
    </w:p>
    <w:p w14:paraId="67F99AE5" w14:textId="77777777" w:rsidR="00AA4DAC" w:rsidRDefault="00C94A5F">
      <w:pPr>
        <w:pStyle w:val="Zkladntext"/>
        <w:spacing w:before="29"/>
        <w:ind w:left="196"/>
      </w:pPr>
      <w:r>
        <w:rPr>
          <w:color w:val="808080"/>
        </w:rPr>
        <w:lastRenderedPageBreak/>
        <w:t>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</w:t>
      </w:r>
      <w:r>
        <w:rPr>
          <w:color w:val="808080"/>
        </w:rPr>
        <w:t>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enclosure</w:t>
      </w:r>
      <w:r>
        <w:rPr>
          <w:color w:val="808080"/>
        </w:rPr>
        <w:t>s transmitted therewith, out of your system immediately. If you are not the intended addressee, the use of this electronic mail message is prohibited.</w:t>
      </w:r>
    </w:p>
    <w:sectPr w:rsidR="00AA4DAC">
      <w:pgSz w:w="16840" w:h="11910" w:orient="landscape"/>
      <w:pgMar w:top="700" w:right="620" w:bottom="940" w:left="54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C2C8" w14:textId="77777777" w:rsidR="00000000" w:rsidRDefault="00C94A5F">
      <w:r>
        <w:separator/>
      </w:r>
    </w:p>
  </w:endnote>
  <w:endnote w:type="continuationSeparator" w:id="0">
    <w:p w14:paraId="4B0EBB4C" w14:textId="77777777" w:rsidR="00000000" w:rsidRDefault="00C9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2BA5" w14:textId="77777777" w:rsidR="00AA4DAC" w:rsidRDefault="00C94A5F">
    <w:pPr>
      <w:pStyle w:val="Zkladntext"/>
      <w:spacing w:line="14" w:lineRule="auto"/>
      <w:rPr>
        <w:sz w:val="20"/>
      </w:rPr>
    </w:pPr>
    <w:r>
      <w:pict w14:anchorId="2700905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462B7E2F" w14:textId="77777777" w:rsidR="00AA4DAC" w:rsidRDefault="00C94A5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63DD" w14:textId="77777777" w:rsidR="00000000" w:rsidRDefault="00C94A5F">
      <w:r>
        <w:separator/>
      </w:r>
    </w:p>
  </w:footnote>
  <w:footnote w:type="continuationSeparator" w:id="0">
    <w:p w14:paraId="3D2B48ED" w14:textId="77777777" w:rsidR="00000000" w:rsidRDefault="00C9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DAC"/>
    <w:rsid w:val="00AA4DAC"/>
    <w:rsid w:val="00C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6BF26E"/>
  <w15:docId w15:val="{47930B66-A554-450F-938C-29725A2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9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2023-04-27T07:28:00Z</dcterms:created>
  <dcterms:modified xsi:type="dcterms:W3CDTF">2023-04-27T07:29:00Z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  <property fmtid="{D5CDD505-2E9C-101B-9397-08002B2CF9AE}" pid="4" name="Producer">
    <vt:lpwstr>Microsoft: Print To PDF</vt:lpwstr>
  </property>
</Properties>
</file>