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5C" w:rsidRDefault="0090715C" w:rsidP="0090715C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Rámcová s</w:t>
      </w:r>
      <w:r w:rsidRPr="00093337">
        <w:rPr>
          <w:b/>
          <w:bCs/>
          <w:sz w:val="32"/>
          <w:szCs w:val="32"/>
          <w:u w:val="single"/>
        </w:rPr>
        <w:t>mlouva</w:t>
      </w:r>
      <w:r>
        <w:rPr>
          <w:b/>
          <w:bCs/>
          <w:sz w:val="32"/>
          <w:szCs w:val="32"/>
          <w:u w:val="single"/>
        </w:rPr>
        <w:t xml:space="preserve"> </w:t>
      </w:r>
      <w:r w:rsidRPr="00093337">
        <w:rPr>
          <w:b/>
          <w:bCs/>
          <w:sz w:val="32"/>
          <w:szCs w:val="32"/>
          <w:u w:val="single"/>
        </w:rPr>
        <w:t xml:space="preserve">o zajištění </w:t>
      </w:r>
      <w:r>
        <w:rPr>
          <w:b/>
          <w:bCs/>
          <w:sz w:val="32"/>
          <w:szCs w:val="32"/>
          <w:u w:val="single"/>
        </w:rPr>
        <w:t xml:space="preserve">oprav a revizí plynových kotlů a </w:t>
      </w:r>
      <w:r w:rsidR="008E45A5">
        <w:rPr>
          <w:b/>
          <w:bCs/>
          <w:sz w:val="32"/>
          <w:szCs w:val="32"/>
          <w:u w:val="single"/>
        </w:rPr>
        <w:t xml:space="preserve">plynových </w:t>
      </w:r>
      <w:r>
        <w:rPr>
          <w:b/>
          <w:bCs/>
          <w:sz w:val="32"/>
          <w:szCs w:val="32"/>
          <w:u w:val="single"/>
        </w:rPr>
        <w:t>bojlerů</w:t>
      </w:r>
    </w:p>
    <w:p w:rsidR="0090715C" w:rsidRPr="00CB0639" w:rsidRDefault="0090715C" w:rsidP="0090715C">
      <w:pPr>
        <w:rPr>
          <w:b/>
          <w:bCs/>
          <w:sz w:val="32"/>
          <w:szCs w:val="32"/>
        </w:rPr>
      </w:pPr>
    </w:p>
    <w:p w:rsidR="0090715C" w:rsidRPr="001C6C90" w:rsidRDefault="0090715C" w:rsidP="0090715C">
      <w:pPr>
        <w:rPr>
          <w:b/>
          <w:bCs/>
          <w:i/>
          <w:iCs/>
        </w:rPr>
      </w:pPr>
      <w:r w:rsidRPr="001C6C90">
        <w:rPr>
          <w:b/>
          <w:bCs/>
          <w:i/>
          <w:iCs/>
        </w:rPr>
        <w:t>Smluvní strany:</w:t>
      </w:r>
    </w:p>
    <w:p w:rsidR="0090715C" w:rsidRDefault="0090715C" w:rsidP="0090715C">
      <w:pPr>
        <w:rPr>
          <w:b/>
          <w:bCs/>
        </w:rPr>
      </w:pPr>
    </w:p>
    <w:p w:rsidR="0090715C" w:rsidRPr="00F16D3A" w:rsidRDefault="0090715C" w:rsidP="0090715C">
      <w:pPr>
        <w:rPr>
          <w:b/>
          <w:bCs/>
          <w:u w:val="single"/>
        </w:rPr>
      </w:pPr>
      <w:r w:rsidRPr="00F16D3A">
        <w:rPr>
          <w:b/>
          <w:bCs/>
          <w:u w:val="single"/>
        </w:rPr>
        <w:t xml:space="preserve">Dodavatel: </w:t>
      </w:r>
    </w:p>
    <w:p w:rsidR="0090715C" w:rsidRDefault="0090715C" w:rsidP="0090715C">
      <w:pPr>
        <w:rPr>
          <w:b/>
          <w:bCs/>
        </w:rPr>
      </w:pPr>
    </w:p>
    <w:p w:rsidR="0090715C" w:rsidRDefault="0090715C" w:rsidP="0090715C">
      <w:pPr>
        <w:rPr>
          <w:b/>
          <w:bCs/>
        </w:rPr>
      </w:pPr>
      <w:proofErr w:type="spellStart"/>
      <w:r>
        <w:rPr>
          <w:b/>
          <w:bCs/>
        </w:rPr>
        <w:t>Gasterm</w:t>
      </w:r>
      <w:proofErr w:type="spellEnd"/>
      <w:r>
        <w:rPr>
          <w:b/>
          <w:bCs/>
        </w:rPr>
        <w:t xml:space="preserve"> servis, s.r.o.</w:t>
      </w:r>
    </w:p>
    <w:p w:rsidR="0090715C" w:rsidRDefault="0090715C" w:rsidP="0090715C">
      <w:pPr>
        <w:rPr>
          <w:b/>
          <w:bCs/>
        </w:rPr>
      </w:pPr>
      <w:r>
        <w:rPr>
          <w:b/>
          <w:bCs/>
        </w:rPr>
        <w:t>Táborská 1718/52</w:t>
      </w:r>
    </w:p>
    <w:p w:rsidR="0090715C" w:rsidRDefault="0090715C" w:rsidP="0090715C">
      <w:pPr>
        <w:rPr>
          <w:b/>
          <w:bCs/>
        </w:rPr>
      </w:pPr>
      <w:r>
        <w:rPr>
          <w:b/>
          <w:bCs/>
        </w:rPr>
        <w:t>251 01 Říčany</w:t>
      </w:r>
    </w:p>
    <w:p w:rsidR="0090715C" w:rsidRDefault="0090715C" w:rsidP="0090715C">
      <w:pPr>
        <w:rPr>
          <w:b/>
          <w:bCs/>
        </w:rPr>
      </w:pPr>
    </w:p>
    <w:p w:rsidR="0090715C" w:rsidRDefault="0090715C" w:rsidP="0090715C">
      <w:pPr>
        <w:rPr>
          <w:b/>
          <w:bCs/>
        </w:rPr>
      </w:pPr>
      <w:r>
        <w:rPr>
          <w:b/>
          <w:bCs/>
        </w:rPr>
        <w:t>IČO: 05509793</w:t>
      </w:r>
    </w:p>
    <w:p w:rsidR="0090715C" w:rsidRDefault="0090715C" w:rsidP="0090715C">
      <w:pPr>
        <w:rPr>
          <w:b/>
          <w:bCs/>
        </w:rPr>
      </w:pPr>
      <w:r>
        <w:rPr>
          <w:b/>
          <w:bCs/>
        </w:rPr>
        <w:t>DIČ: CZ05509793</w:t>
      </w:r>
    </w:p>
    <w:p w:rsidR="0090715C" w:rsidRDefault="0090715C" w:rsidP="0090715C">
      <w:pPr>
        <w:rPr>
          <w:b/>
          <w:bCs/>
        </w:rPr>
      </w:pPr>
      <w:r>
        <w:rPr>
          <w:b/>
          <w:bCs/>
        </w:rPr>
        <w:t xml:space="preserve">Bankovní </w:t>
      </w:r>
      <w:proofErr w:type="gramStart"/>
      <w:r>
        <w:rPr>
          <w:b/>
          <w:bCs/>
        </w:rPr>
        <w:t>účet : 221465848/0600</w:t>
      </w:r>
      <w:proofErr w:type="gramEnd"/>
    </w:p>
    <w:p w:rsidR="0090715C" w:rsidRDefault="0090715C" w:rsidP="0090715C">
      <w:pPr>
        <w:rPr>
          <w:b/>
          <w:bCs/>
        </w:rPr>
      </w:pPr>
    </w:p>
    <w:p w:rsidR="0090715C" w:rsidRDefault="0090715C" w:rsidP="0090715C">
      <w:pPr>
        <w:rPr>
          <w:b/>
          <w:bCs/>
        </w:rPr>
      </w:pPr>
    </w:p>
    <w:p w:rsidR="0090715C" w:rsidRDefault="0090715C" w:rsidP="0090715C">
      <w:pPr>
        <w:rPr>
          <w:b/>
          <w:bCs/>
          <w:u w:val="single"/>
        </w:rPr>
      </w:pPr>
      <w:r w:rsidRPr="00F16D3A">
        <w:rPr>
          <w:b/>
          <w:bCs/>
          <w:u w:val="single"/>
        </w:rPr>
        <w:t>Odběratel:</w:t>
      </w:r>
    </w:p>
    <w:p w:rsidR="0090715C" w:rsidRPr="00F16D3A" w:rsidRDefault="0090715C" w:rsidP="0090715C">
      <w:pPr>
        <w:rPr>
          <w:b/>
          <w:bCs/>
          <w:u w:val="single"/>
        </w:rPr>
      </w:pPr>
    </w:p>
    <w:p w:rsidR="0090715C" w:rsidRPr="00B047B5" w:rsidRDefault="0090715C" w:rsidP="0090715C">
      <w:pPr>
        <w:tabs>
          <w:tab w:val="left" w:pos="3402"/>
        </w:tabs>
        <w:jc w:val="both"/>
      </w:pPr>
      <w:r w:rsidRPr="00B047B5">
        <w:rPr>
          <w:b/>
          <w:bCs/>
        </w:rPr>
        <w:t xml:space="preserve">Název: </w:t>
      </w:r>
      <w:r w:rsidRPr="00B60B1F">
        <w:t xml:space="preserve">Mateřská škola, Praha 10, Za </w:t>
      </w:r>
      <w:proofErr w:type="spellStart"/>
      <w:r w:rsidRPr="00B60B1F">
        <w:t>Nadýmačem</w:t>
      </w:r>
      <w:proofErr w:type="spellEnd"/>
      <w:r w:rsidRPr="00B60B1F">
        <w:t xml:space="preserve"> 927</w:t>
      </w:r>
    </w:p>
    <w:p w:rsidR="0090715C" w:rsidRPr="00B047B5" w:rsidRDefault="0090715C" w:rsidP="0090715C">
      <w:pPr>
        <w:rPr>
          <w:b/>
          <w:bCs/>
        </w:rPr>
      </w:pPr>
      <w:r w:rsidRPr="00B047B5">
        <w:rPr>
          <w:b/>
          <w:bCs/>
        </w:rPr>
        <w:t xml:space="preserve">Zastoupený: </w:t>
      </w:r>
      <w:r w:rsidRPr="00B60B1F">
        <w:t>Lenka Štěpánková</w:t>
      </w:r>
    </w:p>
    <w:p w:rsidR="0090715C" w:rsidRPr="00B047B5" w:rsidRDefault="0090715C" w:rsidP="0090715C">
      <w:pPr>
        <w:rPr>
          <w:b/>
          <w:bCs/>
        </w:rPr>
      </w:pPr>
      <w:r w:rsidRPr="00B047B5">
        <w:rPr>
          <w:b/>
          <w:bCs/>
        </w:rPr>
        <w:t xml:space="preserve">Adresa: </w:t>
      </w:r>
      <w:r w:rsidRPr="00B60B1F">
        <w:t xml:space="preserve">Za </w:t>
      </w:r>
      <w:proofErr w:type="spellStart"/>
      <w:r w:rsidRPr="00B60B1F">
        <w:t>Nadýmačem</w:t>
      </w:r>
      <w:proofErr w:type="spellEnd"/>
      <w:r w:rsidRPr="00B60B1F">
        <w:t xml:space="preserve"> 927/3, Uhříněves, 104 00  Praha 10</w:t>
      </w:r>
    </w:p>
    <w:p w:rsidR="0090715C" w:rsidRPr="00271219" w:rsidRDefault="0090715C" w:rsidP="0090715C">
      <w:pPr>
        <w:rPr>
          <w:b/>
        </w:rPr>
      </w:pPr>
    </w:p>
    <w:p w:rsidR="0090715C" w:rsidRPr="00271219" w:rsidRDefault="0090715C" w:rsidP="0090715C">
      <w:pPr>
        <w:rPr>
          <w:b/>
          <w:bCs/>
        </w:rPr>
      </w:pPr>
      <w:r w:rsidRPr="00271219">
        <w:rPr>
          <w:b/>
          <w:bCs/>
        </w:rPr>
        <w:t xml:space="preserve">IČO: </w:t>
      </w:r>
      <w:r w:rsidRPr="00B60B1F">
        <w:t>45248273</w:t>
      </w:r>
    </w:p>
    <w:p w:rsidR="0090715C" w:rsidRDefault="0090715C" w:rsidP="0090715C">
      <w:pPr>
        <w:rPr>
          <w:b/>
          <w:bCs/>
        </w:rPr>
      </w:pPr>
    </w:p>
    <w:p w:rsidR="0090715C" w:rsidRPr="0090715C" w:rsidRDefault="0090715C" w:rsidP="0090715C">
      <w:pPr>
        <w:jc w:val="center"/>
        <w:rPr>
          <w:b/>
          <w:bCs/>
          <w:i/>
          <w:iCs/>
          <w:u w:val="single"/>
        </w:rPr>
      </w:pPr>
      <w:r w:rsidRPr="0090715C">
        <w:rPr>
          <w:b/>
          <w:bCs/>
          <w:i/>
          <w:iCs/>
          <w:u w:val="single"/>
        </w:rPr>
        <w:t>I. Předmět revizní smlouvy</w:t>
      </w:r>
    </w:p>
    <w:p w:rsidR="0090715C" w:rsidRPr="0090715C" w:rsidRDefault="0090715C" w:rsidP="0090715C">
      <w:pPr>
        <w:jc w:val="center"/>
        <w:rPr>
          <w:b/>
          <w:bCs/>
          <w:u w:val="single"/>
        </w:rPr>
      </w:pPr>
    </w:p>
    <w:p w:rsidR="0090715C" w:rsidRPr="0090715C" w:rsidRDefault="0090715C" w:rsidP="0090715C">
      <w:pPr>
        <w:rPr>
          <w:b/>
          <w:bCs/>
        </w:rPr>
      </w:pPr>
      <w:r w:rsidRPr="0090715C">
        <w:rPr>
          <w:b/>
          <w:bCs/>
        </w:rPr>
        <w:t>Touto smlouvou se dodavatel zavazuje, že odběrateli zajistí revize</w:t>
      </w:r>
      <w:r>
        <w:rPr>
          <w:b/>
          <w:bCs/>
        </w:rPr>
        <w:t xml:space="preserve"> a opravy</w:t>
      </w:r>
      <w:r w:rsidRPr="0090715C">
        <w:rPr>
          <w:b/>
          <w:bCs/>
        </w:rPr>
        <w:t xml:space="preserve"> týkající se </w:t>
      </w:r>
      <w:r>
        <w:rPr>
          <w:b/>
          <w:bCs/>
        </w:rPr>
        <w:t xml:space="preserve">plynových kotlů a </w:t>
      </w:r>
      <w:r w:rsidR="008E45A5">
        <w:rPr>
          <w:b/>
          <w:bCs/>
        </w:rPr>
        <w:t xml:space="preserve">plynových </w:t>
      </w:r>
      <w:r>
        <w:rPr>
          <w:b/>
          <w:bCs/>
        </w:rPr>
        <w:t>bojlerů</w:t>
      </w:r>
      <w:r w:rsidRPr="0090715C">
        <w:rPr>
          <w:b/>
          <w:bCs/>
        </w:rPr>
        <w:t xml:space="preserve"> v MŠ  po dohodě s odběratelem, dle potřeb a objednávek odběratele.</w:t>
      </w:r>
    </w:p>
    <w:p w:rsidR="0090715C" w:rsidRPr="0090715C" w:rsidRDefault="0090715C" w:rsidP="0090715C">
      <w:pPr>
        <w:rPr>
          <w:b/>
          <w:bCs/>
        </w:rPr>
      </w:pPr>
    </w:p>
    <w:p w:rsidR="0090715C" w:rsidRPr="0090715C" w:rsidRDefault="0090715C" w:rsidP="0090715C">
      <w:pPr>
        <w:jc w:val="center"/>
        <w:rPr>
          <w:b/>
          <w:bCs/>
          <w:i/>
          <w:iCs/>
          <w:u w:val="single"/>
        </w:rPr>
      </w:pPr>
      <w:r w:rsidRPr="0090715C">
        <w:rPr>
          <w:b/>
          <w:bCs/>
          <w:i/>
          <w:iCs/>
          <w:u w:val="single"/>
        </w:rPr>
        <w:t xml:space="preserve">II. Objednávky </w:t>
      </w:r>
    </w:p>
    <w:p w:rsidR="0090715C" w:rsidRPr="0090715C" w:rsidRDefault="0090715C" w:rsidP="0090715C">
      <w:pPr>
        <w:jc w:val="center"/>
        <w:rPr>
          <w:b/>
          <w:bCs/>
          <w:i/>
          <w:iCs/>
          <w:u w:val="single"/>
        </w:rPr>
      </w:pPr>
    </w:p>
    <w:p w:rsidR="0090715C" w:rsidRPr="0090715C" w:rsidRDefault="0090715C" w:rsidP="0090715C">
      <w:pPr>
        <w:rPr>
          <w:b/>
          <w:bCs/>
        </w:rPr>
      </w:pPr>
      <w:r w:rsidRPr="0090715C">
        <w:rPr>
          <w:b/>
          <w:bCs/>
        </w:rPr>
        <w:t>Revize</w:t>
      </w:r>
      <w:r w:rsidR="008E45A5">
        <w:rPr>
          <w:b/>
          <w:bCs/>
        </w:rPr>
        <w:t xml:space="preserve"> a opravy</w:t>
      </w:r>
      <w:r w:rsidRPr="0090715C">
        <w:rPr>
          <w:b/>
          <w:bCs/>
        </w:rPr>
        <w:t xml:space="preserve"> budou objednávány na tel. čísle:</w:t>
      </w:r>
      <w:r>
        <w:rPr>
          <w:b/>
          <w:bCs/>
        </w:rPr>
        <w:t xml:space="preserve"> </w:t>
      </w:r>
      <w:r w:rsidRPr="0090715C">
        <w:rPr>
          <w:b/>
          <w:bCs/>
        </w:rPr>
        <w:t xml:space="preserve"> </w:t>
      </w:r>
      <w:r>
        <w:rPr>
          <w:b/>
          <w:bCs/>
        </w:rPr>
        <w:t>6032211,7</w:t>
      </w:r>
      <w:r w:rsidRPr="0090715C">
        <w:rPr>
          <w:b/>
          <w:bCs/>
        </w:rPr>
        <w:t xml:space="preserve"> nebo  e-</w:t>
      </w:r>
      <w:r>
        <w:rPr>
          <w:b/>
          <w:bCs/>
        </w:rPr>
        <w:t>mailem: info@gasterm.cz</w:t>
      </w:r>
    </w:p>
    <w:p w:rsidR="0090715C" w:rsidRPr="0090715C" w:rsidRDefault="0090715C" w:rsidP="0090715C">
      <w:pPr>
        <w:rPr>
          <w:b/>
          <w:bCs/>
        </w:rPr>
      </w:pPr>
    </w:p>
    <w:p w:rsidR="0090715C" w:rsidRPr="0090715C" w:rsidRDefault="0090715C" w:rsidP="0090715C">
      <w:pPr>
        <w:rPr>
          <w:b/>
          <w:bCs/>
        </w:rPr>
      </w:pPr>
    </w:p>
    <w:p w:rsidR="0090715C" w:rsidRPr="0090715C" w:rsidRDefault="0090715C" w:rsidP="0090715C">
      <w:pPr>
        <w:jc w:val="center"/>
        <w:rPr>
          <w:b/>
          <w:bCs/>
          <w:i/>
          <w:iCs/>
          <w:u w:val="single"/>
        </w:rPr>
      </w:pPr>
      <w:r w:rsidRPr="0090715C">
        <w:rPr>
          <w:b/>
          <w:bCs/>
          <w:i/>
          <w:iCs/>
          <w:u w:val="single"/>
        </w:rPr>
        <w:t>III. Povinnosti dodavatele</w:t>
      </w:r>
    </w:p>
    <w:p w:rsidR="0090715C" w:rsidRPr="0090715C" w:rsidRDefault="0090715C" w:rsidP="0090715C">
      <w:pPr>
        <w:jc w:val="center"/>
        <w:rPr>
          <w:b/>
          <w:bCs/>
          <w:i/>
          <w:iCs/>
          <w:u w:val="single"/>
        </w:rPr>
      </w:pPr>
    </w:p>
    <w:p w:rsidR="0090715C" w:rsidRPr="0090715C" w:rsidRDefault="0090715C" w:rsidP="0090715C">
      <w:pPr>
        <w:rPr>
          <w:b/>
          <w:bCs/>
        </w:rPr>
      </w:pPr>
      <w:r w:rsidRPr="0090715C">
        <w:rPr>
          <w:b/>
          <w:bCs/>
        </w:rPr>
        <w:t xml:space="preserve">Dodavatel je povinen oznámit splnění </w:t>
      </w:r>
      <w:r>
        <w:rPr>
          <w:b/>
          <w:bCs/>
        </w:rPr>
        <w:t xml:space="preserve">opravy nebo </w:t>
      </w:r>
      <w:r w:rsidRPr="0090715C">
        <w:rPr>
          <w:b/>
          <w:bCs/>
        </w:rPr>
        <w:t>revize objednateli (ředitelce školy). Práce bude dodavatel účtovat dle svého ceníku služeb.</w:t>
      </w:r>
    </w:p>
    <w:p w:rsidR="0090715C" w:rsidRPr="0090715C" w:rsidRDefault="0090715C" w:rsidP="0090715C">
      <w:pPr>
        <w:rPr>
          <w:b/>
          <w:bCs/>
        </w:rPr>
      </w:pPr>
    </w:p>
    <w:p w:rsidR="0090715C" w:rsidRPr="0090715C" w:rsidRDefault="0090715C" w:rsidP="0090715C">
      <w:pPr>
        <w:jc w:val="center"/>
        <w:rPr>
          <w:b/>
          <w:bCs/>
          <w:i/>
          <w:iCs/>
          <w:u w:val="single"/>
        </w:rPr>
      </w:pPr>
      <w:r w:rsidRPr="0090715C">
        <w:rPr>
          <w:b/>
          <w:bCs/>
          <w:i/>
          <w:iCs/>
          <w:u w:val="single"/>
        </w:rPr>
        <w:t>IV. Povinnosti odběratele</w:t>
      </w:r>
    </w:p>
    <w:p w:rsidR="0090715C" w:rsidRPr="0090715C" w:rsidRDefault="0090715C" w:rsidP="0090715C">
      <w:pPr>
        <w:jc w:val="center"/>
        <w:rPr>
          <w:b/>
          <w:bCs/>
          <w:i/>
          <w:iCs/>
          <w:u w:val="single"/>
        </w:rPr>
      </w:pPr>
    </w:p>
    <w:p w:rsidR="0090715C" w:rsidRPr="0090715C" w:rsidRDefault="0090715C" w:rsidP="0090715C">
      <w:pPr>
        <w:rPr>
          <w:b/>
          <w:bCs/>
        </w:rPr>
      </w:pPr>
      <w:r w:rsidRPr="0090715C">
        <w:rPr>
          <w:b/>
          <w:bCs/>
        </w:rPr>
        <w:t xml:space="preserve">Odběratel se zavazuje za provedené práce zaplatit sjednanou cenu na základě účetního dokladu (faktury)  převodním příkazem z bankovního účtu. Splatnost faktury se sjednává na dobu 14 dnů po převzetí účetního dokladu. </w:t>
      </w:r>
    </w:p>
    <w:p w:rsidR="0090715C" w:rsidRPr="0090715C" w:rsidRDefault="0090715C" w:rsidP="0090715C">
      <w:pPr>
        <w:jc w:val="center"/>
        <w:rPr>
          <w:b/>
          <w:bCs/>
          <w:i/>
          <w:iCs/>
          <w:u w:val="single"/>
        </w:rPr>
      </w:pPr>
    </w:p>
    <w:p w:rsidR="0090715C" w:rsidRPr="0090715C" w:rsidRDefault="0090715C" w:rsidP="0090715C">
      <w:pPr>
        <w:jc w:val="center"/>
        <w:rPr>
          <w:b/>
          <w:bCs/>
          <w:i/>
          <w:iCs/>
          <w:u w:val="single"/>
        </w:rPr>
      </w:pPr>
    </w:p>
    <w:p w:rsidR="0090715C" w:rsidRPr="0090715C" w:rsidRDefault="0090715C" w:rsidP="008E45A5">
      <w:pPr>
        <w:rPr>
          <w:b/>
          <w:bCs/>
          <w:i/>
          <w:iCs/>
          <w:u w:val="single"/>
        </w:rPr>
      </w:pPr>
      <w:bookmarkStart w:id="0" w:name="_GoBack"/>
      <w:bookmarkEnd w:id="0"/>
    </w:p>
    <w:p w:rsidR="0090715C" w:rsidRPr="0090715C" w:rsidRDefault="0090715C" w:rsidP="0090715C">
      <w:pPr>
        <w:jc w:val="center"/>
        <w:rPr>
          <w:b/>
          <w:bCs/>
          <w:i/>
          <w:iCs/>
          <w:u w:val="single"/>
        </w:rPr>
      </w:pPr>
    </w:p>
    <w:p w:rsidR="0090715C" w:rsidRPr="0090715C" w:rsidRDefault="0090715C" w:rsidP="0090715C">
      <w:pPr>
        <w:jc w:val="center"/>
        <w:rPr>
          <w:b/>
          <w:bCs/>
          <w:i/>
          <w:iCs/>
          <w:u w:val="single"/>
        </w:rPr>
      </w:pPr>
      <w:r w:rsidRPr="0090715C">
        <w:rPr>
          <w:b/>
          <w:bCs/>
          <w:i/>
          <w:iCs/>
          <w:u w:val="single"/>
        </w:rPr>
        <w:t>V. Platnost smlouvy</w:t>
      </w:r>
    </w:p>
    <w:p w:rsidR="0090715C" w:rsidRPr="0090715C" w:rsidRDefault="0090715C" w:rsidP="0090715C">
      <w:pPr>
        <w:jc w:val="center"/>
        <w:rPr>
          <w:b/>
          <w:bCs/>
          <w:i/>
          <w:iCs/>
          <w:u w:val="single"/>
        </w:rPr>
      </w:pPr>
    </w:p>
    <w:p w:rsidR="0090715C" w:rsidRPr="0090715C" w:rsidRDefault="0090715C" w:rsidP="0090715C">
      <w:pPr>
        <w:rPr>
          <w:b/>
          <w:bCs/>
        </w:rPr>
      </w:pPr>
      <w:r w:rsidRPr="0090715C">
        <w:rPr>
          <w:b/>
          <w:bCs/>
        </w:rPr>
        <w:t>Tato smlouva se uzavírá na dobu neurčitou.</w:t>
      </w:r>
    </w:p>
    <w:p w:rsidR="0090715C" w:rsidRPr="0090715C" w:rsidRDefault="0090715C" w:rsidP="0090715C">
      <w:pPr>
        <w:rPr>
          <w:b/>
          <w:bCs/>
        </w:rPr>
      </w:pPr>
      <w:r w:rsidRPr="0090715C">
        <w:rPr>
          <w:b/>
          <w:bCs/>
        </w:rPr>
        <w:t>Smlouvu lze vypovědět odběratelem i dodavatelem v souladu s občanským zákoníkem.</w:t>
      </w:r>
    </w:p>
    <w:p w:rsidR="0090715C" w:rsidRPr="0090715C" w:rsidRDefault="0090715C" w:rsidP="0090715C">
      <w:pPr>
        <w:rPr>
          <w:b/>
          <w:bCs/>
        </w:rPr>
      </w:pPr>
    </w:p>
    <w:p w:rsidR="0090715C" w:rsidRPr="0090715C" w:rsidRDefault="0090715C" w:rsidP="0090715C">
      <w:pPr>
        <w:jc w:val="center"/>
        <w:rPr>
          <w:b/>
          <w:bCs/>
          <w:i/>
          <w:iCs/>
          <w:u w:val="single"/>
        </w:rPr>
      </w:pPr>
      <w:r w:rsidRPr="0090715C">
        <w:rPr>
          <w:b/>
          <w:bCs/>
          <w:i/>
          <w:iCs/>
          <w:u w:val="single"/>
        </w:rPr>
        <w:t>VI. Závěrečná ustanovení</w:t>
      </w:r>
    </w:p>
    <w:p w:rsidR="0090715C" w:rsidRPr="0090715C" w:rsidRDefault="0090715C" w:rsidP="0090715C">
      <w:pPr>
        <w:jc w:val="center"/>
        <w:rPr>
          <w:b/>
          <w:bCs/>
          <w:i/>
          <w:iCs/>
          <w:u w:val="single"/>
        </w:rPr>
      </w:pPr>
    </w:p>
    <w:p w:rsidR="0090715C" w:rsidRPr="0090715C" w:rsidRDefault="0090715C" w:rsidP="0090715C">
      <w:pPr>
        <w:rPr>
          <w:b/>
          <w:bCs/>
        </w:rPr>
      </w:pPr>
      <w:r w:rsidRPr="0090715C">
        <w:rPr>
          <w:b/>
          <w:bCs/>
        </w:rPr>
        <w:t>Smlouva byla vyhotovena ve dvou výtiscích, z nichž každá ze smluvních stran obdrží po jednom.</w:t>
      </w:r>
    </w:p>
    <w:p w:rsidR="0090715C" w:rsidRPr="0090715C" w:rsidRDefault="0090715C" w:rsidP="0090715C">
      <w:pPr>
        <w:rPr>
          <w:b/>
          <w:bCs/>
        </w:rPr>
      </w:pPr>
      <w:r w:rsidRPr="0090715C">
        <w:rPr>
          <w:b/>
          <w:bCs/>
        </w:rPr>
        <w:t>Změny smlouvy mohou být provedeny jen písemnými dodatky podepsanými oběma stranami.</w:t>
      </w:r>
    </w:p>
    <w:p w:rsidR="0090715C" w:rsidRPr="0090715C" w:rsidRDefault="0090715C" w:rsidP="0090715C">
      <w:pPr>
        <w:rPr>
          <w:b/>
          <w:bCs/>
        </w:rPr>
      </w:pPr>
    </w:p>
    <w:p w:rsidR="0090715C" w:rsidRPr="0090715C" w:rsidRDefault="0090715C" w:rsidP="0090715C">
      <w:pPr>
        <w:rPr>
          <w:b/>
          <w:bCs/>
        </w:rPr>
      </w:pPr>
    </w:p>
    <w:p w:rsidR="0090715C" w:rsidRPr="0090715C" w:rsidRDefault="0090715C" w:rsidP="0090715C">
      <w:pPr>
        <w:rPr>
          <w:b/>
          <w:bCs/>
        </w:rPr>
      </w:pPr>
    </w:p>
    <w:p w:rsidR="0090715C" w:rsidRPr="0090715C" w:rsidRDefault="0090715C" w:rsidP="0090715C">
      <w:pPr>
        <w:rPr>
          <w:b/>
          <w:bCs/>
        </w:rPr>
      </w:pPr>
      <w:r w:rsidRPr="0090715C">
        <w:rPr>
          <w:b/>
          <w:bCs/>
        </w:rPr>
        <w:t xml:space="preserve">V Praze, dne </w:t>
      </w:r>
      <w:proofErr w:type="gramStart"/>
      <w:r w:rsidRPr="0090715C">
        <w:rPr>
          <w:b/>
          <w:bCs/>
        </w:rPr>
        <w:t>1</w:t>
      </w:r>
      <w:r>
        <w:rPr>
          <w:b/>
          <w:bCs/>
        </w:rPr>
        <w:t>1.10.2021</w:t>
      </w:r>
      <w:proofErr w:type="gramEnd"/>
    </w:p>
    <w:p w:rsidR="0090715C" w:rsidRPr="0090715C" w:rsidRDefault="0090715C" w:rsidP="0090715C">
      <w:pPr>
        <w:rPr>
          <w:b/>
          <w:bCs/>
          <w:u w:val="single"/>
        </w:rPr>
      </w:pPr>
    </w:p>
    <w:p w:rsidR="0090715C" w:rsidRPr="0090715C" w:rsidRDefault="0090715C" w:rsidP="0090715C">
      <w:pPr>
        <w:rPr>
          <w:b/>
          <w:bCs/>
          <w:u w:val="single"/>
        </w:rPr>
      </w:pPr>
    </w:p>
    <w:p w:rsidR="0090715C" w:rsidRPr="0090715C" w:rsidRDefault="0090715C" w:rsidP="0090715C">
      <w:pPr>
        <w:rPr>
          <w:b/>
          <w:bCs/>
          <w:u w:val="single"/>
        </w:rPr>
      </w:pPr>
      <w:r w:rsidRPr="0090715C">
        <w:rPr>
          <w:b/>
          <w:bCs/>
          <w:u w:val="single"/>
        </w:rPr>
        <w:t xml:space="preserve"> Odběratel </w:t>
      </w:r>
      <w:r w:rsidRPr="0090715C">
        <w:rPr>
          <w:b/>
          <w:bCs/>
        </w:rPr>
        <w:t xml:space="preserve">                                                                                                   </w:t>
      </w:r>
      <w:r w:rsidRPr="0090715C">
        <w:rPr>
          <w:b/>
          <w:bCs/>
          <w:u w:val="single"/>
        </w:rPr>
        <w:t>Dodavatel</w:t>
      </w:r>
    </w:p>
    <w:p w:rsidR="0090715C" w:rsidRPr="0090715C" w:rsidRDefault="0090715C" w:rsidP="0090715C">
      <w:pPr>
        <w:rPr>
          <w:b/>
          <w:bCs/>
          <w:u w:val="single"/>
        </w:rPr>
      </w:pPr>
    </w:p>
    <w:p w:rsidR="0090715C" w:rsidRPr="0090715C" w:rsidRDefault="0090715C" w:rsidP="0090715C">
      <w:pPr>
        <w:rPr>
          <w:b/>
          <w:bCs/>
        </w:rPr>
      </w:pPr>
      <w:r w:rsidRPr="0090715C">
        <w:rPr>
          <w:b/>
          <w:bCs/>
        </w:rPr>
        <w:t xml:space="preserve">MŠ, Praha 10, Za </w:t>
      </w:r>
      <w:proofErr w:type="spellStart"/>
      <w:r w:rsidRPr="0090715C">
        <w:rPr>
          <w:b/>
          <w:bCs/>
        </w:rPr>
        <w:t>Nadýmačem</w:t>
      </w:r>
      <w:proofErr w:type="spellEnd"/>
      <w:r w:rsidRPr="0090715C">
        <w:rPr>
          <w:b/>
          <w:bCs/>
        </w:rPr>
        <w:t xml:space="preserve"> 927</w:t>
      </w:r>
    </w:p>
    <w:p w:rsidR="0090715C" w:rsidRPr="00271219" w:rsidRDefault="0090715C" w:rsidP="0090715C">
      <w:pPr>
        <w:rPr>
          <w:b/>
          <w:bCs/>
        </w:rPr>
      </w:pPr>
      <w:r w:rsidRPr="0090715C">
        <w:rPr>
          <w:b/>
          <w:bCs/>
        </w:rPr>
        <w:t>Lenka Štěpánková, ředitelka školy</w:t>
      </w:r>
      <w:r w:rsidRPr="0090715C">
        <w:rPr>
          <w:b/>
          <w:bCs/>
        </w:rPr>
        <w:tab/>
      </w:r>
      <w:r w:rsidRPr="0090715C">
        <w:rPr>
          <w:b/>
          <w:bCs/>
        </w:rPr>
        <w:tab/>
      </w:r>
      <w:r w:rsidRPr="0090715C">
        <w:rPr>
          <w:b/>
          <w:bCs/>
        </w:rPr>
        <w:tab/>
      </w:r>
      <w:r w:rsidRPr="0090715C">
        <w:rPr>
          <w:b/>
          <w:bCs/>
        </w:rPr>
        <w:tab/>
      </w:r>
      <w:r w:rsidRPr="0090715C">
        <w:rPr>
          <w:b/>
          <w:bCs/>
        </w:rPr>
        <w:tab/>
      </w:r>
      <w:r w:rsidRPr="0090715C">
        <w:rPr>
          <w:b/>
          <w:bCs/>
        </w:rPr>
        <w:tab/>
      </w:r>
      <w:r w:rsidRPr="0090715C">
        <w:rPr>
          <w:b/>
          <w:bCs/>
        </w:rPr>
        <w:tab/>
      </w:r>
    </w:p>
    <w:sectPr w:rsidR="0090715C" w:rsidRPr="00271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5C"/>
    <w:rsid w:val="00123017"/>
    <w:rsid w:val="008E45A5"/>
    <w:rsid w:val="0090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8FEFC"/>
  <w15:chartTrackingRefBased/>
  <w15:docId w15:val="{7D19C90B-4C47-4F75-AADB-3F805656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7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248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2</cp:revision>
  <dcterms:created xsi:type="dcterms:W3CDTF">2021-10-22T10:27:00Z</dcterms:created>
  <dcterms:modified xsi:type="dcterms:W3CDTF">2021-10-22T11:11:00Z</dcterms:modified>
</cp:coreProperties>
</file>