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ascii="Calibri" w:hAnsi="Calibri" w:cs="Arial"/>
          <w:b/>
          <w:color w:val="000000"/>
          <w:sz w:val="32"/>
          <w:highlight w:val="none"/>
        </w:rPr>
      </w:pPr>
      <w:r>
        <w:rPr>
          <w:rFonts w:ascii="Calibri" w:hAnsi="Calibri" w:cs="Arial"/>
          <w:b/>
          <w:color w:val="000000"/>
          <w:sz w:val="32"/>
          <w:highlight w:val="none"/>
        </w:rPr>
        <w:t xml:space="preserve"> Smlouva o zajištění </w:t>
      </w:r>
      <w:r>
        <w:rPr>
          <w:rFonts w:ascii="Calibri" w:hAnsi="Calibri" w:cs="Arial"/>
          <w:b/>
          <w:sz w:val="32"/>
          <w:highlight w:val="none"/>
        </w:rPr>
        <w:t>odborného výcviku</w:t>
      </w:r>
    </w:p>
    <w:p>
      <w:pPr>
        <w:spacing w:before="120"/>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na základě § 65 odst. 2 zákona č. 561/2004 Sb., o předškolním, základním, středním, vyšším odborném a jiném vzdělávání (školský zákon) v platném znění, podle kterého se uskutečňuje praktické vyučování na pracovištích fyzických nebo právnických osob, které mají oprávnění k činnosti související s daným oborem.</w:t>
      </w:r>
    </w:p>
    <w:p>
      <w:pPr>
        <w:spacing w:before="120"/>
        <w:jc w:val="both"/>
        <w:rPr>
          <w:rFonts w:asciiTheme="minorHAnsi" w:hAnsiTheme="minorHAnsi" w:cstheme="minorHAnsi"/>
          <w:color w:val="000000"/>
          <w:sz w:val="24"/>
          <w:highlight w:val="none"/>
        </w:rPr>
      </w:pPr>
    </w:p>
    <w:p>
      <w:pPr>
        <w:spacing w:line="240" w:lineRule="auto"/>
        <w:jc w:val="center"/>
        <w:outlineLvl w:val="0"/>
        <w:rPr>
          <w:rFonts w:asciiTheme="minorHAnsi" w:hAnsiTheme="minorHAnsi" w:cstheme="minorHAnsi"/>
          <w:b/>
          <w:color w:val="000000"/>
          <w:sz w:val="24"/>
          <w:highlight w:val="none"/>
        </w:rPr>
      </w:pPr>
      <w:r>
        <w:rPr>
          <w:rFonts w:asciiTheme="minorHAnsi" w:hAnsiTheme="minorHAnsi" w:cstheme="minorHAnsi"/>
          <w:b/>
          <w:color w:val="000000"/>
          <w:sz w:val="24"/>
          <w:highlight w:val="none"/>
        </w:rPr>
        <w:t>I.</w:t>
      </w:r>
    </w:p>
    <w:p>
      <w:pPr>
        <w:spacing w:line="240" w:lineRule="auto"/>
        <w:jc w:val="center"/>
        <w:rPr>
          <w:rFonts w:asciiTheme="minorHAnsi" w:hAnsiTheme="minorHAnsi" w:cstheme="minorHAnsi"/>
          <w:b/>
          <w:color w:val="000000"/>
          <w:sz w:val="24"/>
          <w:highlight w:val="none"/>
        </w:rPr>
      </w:pPr>
      <w:r>
        <w:rPr>
          <w:rFonts w:asciiTheme="minorHAnsi" w:hAnsiTheme="minorHAnsi" w:cstheme="minorHAnsi"/>
          <w:b/>
          <w:color w:val="000000"/>
          <w:sz w:val="24"/>
          <w:highlight w:val="none"/>
        </w:rPr>
        <w:t>Smluvní strany</w:t>
      </w:r>
    </w:p>
    <w:p>
      <w:pPr>
        <w:rPr>
          <w:rFonts w:asciiTheme="minorHAnsi" w:hAnsiTheme="minorHAnsi" w:cstheme="minorHAnsi"/>
          <w:sz w:val="24"/>
          <w:highlight w:val="none"/>
        </w:rPr>
      </w:pPr>
    </w:p>
    <w:p>
      <w:pPr>
        <w:rPr>
          <w:rFonts w:asciiTheme="minorHAnsi" w:hAnsiTheme="minorHAnsi" w:cstheme="minorHAnsi"/>
          <w:b/>
          <w:sz w:val="24"/>
          <w:highlight w:val="none"/>
        </w:rPr>
      </w:pPr>
      <w:r>
        <w:rPr>
          <w:rFonts w:asciiTheme="minorHAnsi" w:hAnsiTheme="minorHAnsi" w:cstheme="minorHAnsi"/>
          <w:b/>
          <w:sz w:val="24"/>
          <w:highlight w:val="none"/>
        </w:rPr>
        <w:t>Akademie řemesel Praha – Střední škola technická</w:t>
      </w:r>
    </w:p>
    <w:p>
      <w:pPr>
        <w:tabs>
          <w:tab w:val="left" w:pos="426"/>
        </w:tabs>
        <w:spacing w:line="240" w:lineRule="auto"/>
        <w:rPr>
          <w:rFonts w:asciiTheme="minorHAnsi" w:hAnsiTheme="minorHAnsi" w:cstheme="minorHAnsi"/>
          <w:color w:val="000000"/>
          <w:sz w:val="24"/>
          <w:highlight w:val="none"/>
        </w:rPr>
      </w:pPr>
      <w:r>
        <w:rPr>
          <w:rFonts w:asciiTheme="minorHAnsi" w:hAnsiTheme="minorHAnsi" w:cstheme="minorHAnsi"/>
          <w:color w:val="000000"/>
          <w:sz w:val="24"/>
          <w:highlight w:val="none"/>
        </w:rPr>
        <w:t>sídlo: Zelený pruh 1294/52, 147 08 Praha 4 – Krč</w:t>
      </w:r>
    </w:p>
    <w:p>
      <w:pPr>
        <w:tabs>
          <w:tab w:val="left" w:pos="426"/>
        </w:tabs>
        <w:spacing w:line="240" w:lineRule="auto"/>
        <w:rPr>
          <w:rFonts w:asciiTheme="minorHAnsi" w:hAnsiTheme="minorHAnsi" w:cstheme="minorHAnsi"/>
          <w:color w:val="000000"/>
          <w:sz w:val="24"/>
          <w:highlight w:val="none"/>
        </w:rPr>
      </w:pPr>
      <w:r>
        <w:rPr>
          <w:rFonts w:asciiTheme="minorHAnsi" w:hAnsiTheme="minorHAnsi" w:cstheme="minorHAnsi"/>
          <w:color w:val="000000"/>
          <w:sz w:val="24"/>
          <w:highlight w:val="none"/>
        </w:rPr>
        <w:t>zastoupena: Ing. Drahoslavem Matonohou, ředitelem školy</w:t>
      </w:r>
    </w:p>
    <w:p>
      <w:pPr>
        <w:tabs>
          <w:tab w:val="left" w:pos="426"/>
        </w:tabs>
        <w:spacing w:line="240" w:lineRule="auto"/>
        <w:outlineLvl w:val="0"/>
        <w:rPr>
          <w:rFonts w:asciiTheme="minorHAnsi" w:hAnsiTheme="minorHAnsi" w:cstheme="minorHAnsi"/>
          <w:color w:val="000000"/>
          <w:sz w:val="24"/>
          <w:highlight w:val="none"/>
        </w:rPr>
      </w:pPr>
      <w:r>
        <w:rPr>
          <w:rFonts w:asciiTheme="minorHAnsi" w:hAnsiTheme="minorHAnsi" w:cstheme="minorHAnsi"/>
          <w:color w:val="000000"/>
          <w:sz w:val="24"/>
          <w:highlight w:val="none"/>
        </w:rPr>
        <w:t>IČ: 14891522, DIČ: CZ14891522</w:t>
      </w:r>
    </w:p>
    <w:p>
      <w:pPr>
        <w:tabs>
          <w:tab w:val="left" w:pos="426"/>
        </w:tabs>
        <w:spacing w:line="240" w:lineRule="auto"/>
        <w:rPr>
          <w:rFonts w:asciiTheme="minorHAnsi" w:hAnsiTheme="minorHAnsi" w:cstheme="minorHAnsi"/>
          <w:color w:val="000000"/>
          <w:sz w:val="24"/>
          <w:highlight w:val="none"/>
        </w:rPr>
      </w:pPr>
      <w:r>
        <w:rPr>
          <w:rFonts w:asciiTheme="minorHAnsi" w:hAnsiTheme="minorHAnsi" w:cstheme="minorHAnsi"/>
          <w:color w:val="000000"/>
          <w:sz w:val="24"/>
          <w:highlight w:val="none"/>
        </w:rPr>
        <w:t>bankovní spojení: ČSOB a.s., Praha 4, Pankrác 320</w:t>
      </w:r>
    </w:p>
    <w:p>
      <w:pPr>
        <w:tabs>
          <w:tab w:val="left" w:pos="426"/>
        </w:tabs>
        <w:spacing w:line="240" w:lineRule="auto"/>
        <w:rPr>
          <w:rFonts w:hint="default" w:asciiTheme="minorHAnsi" w:hAnsiTheme="minorHAnsi" w:cstheme="minorHAnsi"/>
          <w:color w:val="000000"/>
          <w:sz w:val="24"/>
          <w:highlight w:val="none"/>
          <w:lang w:val="cs-CZ"/>
        </w:rPr>
      </w:pPr>
      <w:r>
        <w:rPr>
          <w:rFonts w:asciiTheme="minorHAnsi" w:hAnsiTheme="minorHAnsi" w:cstheme="minorHAnsi"/>
          <w:color w:val="000000"/>
          <w:sz w:val="24"/>
          <w:highlight w:val="none"/>
        </w:rPr>
        <w:t xml:space="preserve">číslo účtu: </w:t>
      </w:r>
      <w:r>
        <w:rPr>
          <w:rFonts w:hint="default" w:asciiTheme="minorHAnsi" w:hAnsiTheme="minorHAnsi" w:cstheme="minorHAnsi"/>
          <w:color w:val="000000"/>
          <w:sz w:val="24"/>
          <w:highlight w:val="none"/>
          <w:lang w:val="cs-CZ"/>
        </w:rPr>
        <w:t>xxxxxxxxxxxx</w:t>
      </w:r>
    </w:p>
    <w:p>
      <w:pPr>
        <w:tabs>
          <w:tab w:val="left" w:pos="426"/>
        </w:tabs>
        <w:spacing w:line="240" w:lineRule="auto"/>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na straně jedné (dále jen „Škola“) </w:t>
      </w:r>
    </w:p>
    <w:p>
      <w:pPr>
        <w:tabs>
          <w:tab w:val="left" w:pos="426"/>
        </w:tabs>
        <w:spacing w:line="240" w:lineRule="auto"/>
        <w:rPr>
          <w:rFonts w:asciiTheme="minorHAnsi" w:hAnsiTheme="minorHAnsi" w:cstheme="minorHAnsi"/>
          <w:color w:val="000000"/>
          <w:sz w:val="24"/>
          <w:highlight w:val="none"/>
        </w:rPr>
      </w:pPr>
    </w:p>
    <w:p>
      <w:pPr>
        <w:tabs>
          <w:tab w:val="left" w:pos="426"/>
        </w:tabs>
        <w:spacing w:line="240" w:lineRule="auto"/>
        <w:rPr>
          <w:rFonts w:asciiTheme="minorHAnsi" w:hAnsiTheme="minorHAnsi" w:cstheme="minorHAnsi"/>
          <w:color w:val="000000"/>
          <w:sz w:val="24"/>
          <w:highlight w:val="none"/>
        </w:rPr>
      </w:pPr>
      <w:r>
        <w:rPr>
          <w:rFonts w:asciiTheme="minorHAnsi" w:hAnsiTheme="minorHAnsi" w:cstheme="minorHAnsi"/>
          <w:color w:val="000000"/>
          <w:sz w:val="24"/>
          <w:highlight w:val="none"/>
        </w:rPr>
        <w:t>a</w:t>
      </w:r>
    </w:p>
    <w:p>
      <w:pPr>
        <w:ind w:firstLine="11"/>
        <w:rPr>
          <w:rFonts w:asciiTheme="minorHAnsi" w:hAnsiTheme="minorHAnsi" w:cstheme="minorHAnsi"/>
          <w:color w:val="000000"/>
          <w:sz w:val="24"/>
          <w:highlight w:val="none"/>
        </w:rPr>
      </w:pPr>
    </w:p>
    <w:p>
      <w:pPr>
        <w:ind w:firstLine="11"/>
        <w:rPr>
          <w:rFonts w:asciiTheme="minorHAnsi" w:hAnsiTheme="minorHAnsi" w:cstheme="minorHAnsi"/>
          <w:b/>
          <w:color w:val="000000"/>
          <w:sz w:val="24"/>
          <w:highlight w:val="none"/>
        </w:rPr>
      </w:pPr>
      <w:r>
        <w:rPr>
          <w:rFonts w:asciiTheme="minorHAnsi" w:hAnsiTheme="minorHAnsi" w:cstheme="minorHAnsi"/>
          <w:b/>
          <w:color w:val="000000"/>
          <w:sz w:val="24"/>
          <w:highlight w:val="none"/>
        </w:rPr>
        <w:t>Elektromontáže s.r.o.</w:t>
      </w:r>
    </w:p>
    <w:p>
      <w:pPr>
        <w:ind w:firstLine="11"/>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sídlo: Polní 450, 252 29 Lety </w:t>
      </w:r>
    </w:p>
    <w:p>
      <w:pPr>
        <w:ind w:firstLine="11"/>
        <w:rPr>
          <w:rFonts w:hint="default" w:asciiTheme="minorHAnsi" w:hAnsiTheme="minorHAnsi" w:cstheme="minorHAnsi"/>
          <w:color w:val="000000"/>
          <w:sz w:val="24"/>
          <w:highlight w:val="none"/>
          <w:lang w:val="cs-CZ"/>
        </w:rPr>
      </w:pPr>
      <w:r>
        <w:rPr>
          <w:rFonts w:asciiTheme="minorHAnsi" w:hAnsiTheme="minorHAnsi" w:cstheme="minorHAnsi"/>
          <w:color w:val="000000"/>
          <w:sz w:val="24"/>
          <w:highlight w:val="none"/>
        </w:rPr>
        <w:t xml:space="preserve">zastoupena:  </w:t>
      </w:r>
      <w:r>
        <w:rPr>
          <w:rFonts w:hint="default" w:asciiTheme="minorHAnsi" w:hAnsiTheme="minorHAnsi" w:cstheme="minorHAnsi"/>
          <w:color w:val="000000"/>
          <w:sz w:val="24"/>
          <w:highlight w:val="none"/>
          <w:lang w:val="cs-CZ"/>
        </w:rPr>
        <w:t>xxxxxxxxxxxxx</w:t>
      </w:r>
    </w:p>
    <w:p>
      <w:pPr>
        <w:ind w:firstLine="11"/>
        <w:rPr>
          <w:rFonts w:asciiTheme="minorHAnsi" w:hAnsiTheme="minorHAnsi" w:cstheme="minorHAnsi"/>
          <w:color w:val="000000"/>
          <w:sz w:val="24"/>
          <w:highlight w:val="none"/>
        </w:rPr>
      </w:pPr>
      <w:r>
        <w:rPr>
          <w:rFonts w:asciiTheme="minorHAnsi" w:hAnsiTheme="minorHAnsi" w:cstheme="minorHAnsi"/>
          <w:color w:val="000000"/>
          <w:sz w:val="24"/>
          <w:highlight w:val="none"/>
        </w:rPr>
        <w:t>IČ: 25741101 , DIČ: CZ25741101</w:t>
      </w:r>
    </w:p>
    <w:p>
      <w:pPr>
        <w:ind w:firstLine="11"/>
        <w:rPr>
          <w:rFonts w:hint="default" w:asciiTheme="minorHAnsi" w:hAnsiTheme="minorHAnsi" w:cstheme="minorHAnsi"/>
          <w:color w:val="000000"/>
          <w:sz w:val="24"/>
          <w:highlight w:val="none"/>
          <w:lang w:val="cs-CZ"/>
        </w:rPr>
      </w:pPr>
      <w:r>
        <w:rPr>
          <w:rFonts w:asciiTheme="minorHAnsi" w:hAnsiTheme="minorHAnsi" w:cstheme="minorHAnsi"/>
          <w:color w:val="000000"/>
          <w:sz w:val="24"/>
          <w:highlight w:val="none"/>
        </w:rPr>
        <w:t>bankovní spojení:</w:t>
      </w:r>
      <w:r>
        <w:rPr>
          <w:rFonts w:hint="default" w:asciiTheme="minorHAnsi" w:hAnsiTheme="minorHAnsi" w:cstheme="minorHAnsi"/>
          <w:color w:val="000000"/>
          <w:sz w:val="24"/>
          <w:highlight w:val="none"/>
          <w:lang w:val="cs-CZ"/>
        </w:rPr>
        <w:t>xxxxxxxxxxxxxxxxx</w:t>
      </w:r>
    </w:p>
    <w:p>
      <w:pPr>
        <w:ind w:firstLine="11"/>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zapsaná v OR </w:t>
      </w:r>
      <w:r>
        <w:rPr>
          <w:rFonts w:ascii="Calibri" w:hAnsi="Calibri" w:cs="Calibri"/>
          <w:color w:val="222222"/>
          <w:sz w:val="22"/>
          <w:szCs w:val="22"/>
          <w:highlight w:val="none"/>
          <w:shd w:val="clear" w:color="auto" w:fill="FFFFFF"/>
        </w:rPr>
        <w:t>MS Praha, oddíl C, vložka 65992</w:t>
      </w:r>
    </w:p>
    <w:p>
      <w:pPr>
        <w:tabs>
          <w:tab w:val="left" w:pos="426"/>
        </w:tabs>
        <w:rPr>
          <w:rFonts w:asciiTheme="minorHAnsi" w:hAnsiTheme="minorHAnsi" w:cstheme="minorHAnsi"/>
          <w:sz w:val="24"/>
          <w:highlight w:val="none"/>
        </w:rPr>
      </w:pPr>
      <w:r>
        <w:rPr>
          <w:rFonts w:asciiTheme="minorHAnsi" w:hAnsiTheme="minorHAnsi" w:cstheme="minorHAnsi"/>
          <w:sz w:val="24"/>
          <w:highlight w:val="none"/>
        </w:rPr>
        <w:t>na straně druhé (dále jen „Poskytovatel“)</w:t>
      </w:r>
    </w:p>
    <w:p>
      <w:pPr>
        <w:ind w:firstLine="11"/>
        <w:rPr>
          <w:rFonts w:asciiTheme="minorHAnsi" w:hAnsiTheme="minorHAnsi" w:cstheme="minorHAnsi"/>
          <w:color w:val="000000"/>
          <w:sz w:val="24"/>
          <w:highlight w:val="none"/>
        </w:rPr>
      </w:pPr>
    </w:p>
    <w:p>
      <w:pPr>
        <w:ind w:firstLine="11"/>
        <w:rPr>
          <w:rFonts w:asciiTheme="minorHAnsi" w:hAnsiTheme="minorHAnsi" w:cstheme="minorHAnsi"/>
          <w:b/>
          <w:color w:val="000000"/>
          <w:sz w:val="24"/>
          <w:highlight w:val="none"/>
        </w:rPr>
      </w:pPr>
    </w:p>
    <w:p>
      <w:pPr>
        <w:ind w:firstLine="11"/>
        <w:rPr>
          <w:rFonts w:asciiTheme="minorHAnsi" w:hAnsiTheme="minorHAnsi" w:cstheme="minorHAnsi"/>
          <w:b/>
          <w:color w:val="000000"/>
          <w:sz w:val="24"/>
          <w:highlight w:val="none"/>
        </w:rPr>
      </w:pPr>
      <w:r>
        <w:rPr>
          <w:rFonts w:asciiTheme="minorHAnsi" w:hAnsiTheme="minorHAnsi" w:cstheme="minorHAnsi"/>
          <w:b/>
          <w:color w:val="000000"/>
          <w:sz w:val="24"/>
          <w:highlight w:val="none"/>
        </w:rPr>
        <w:tab/>
      </w:r>
      <w:r>
        <w:rPr>
          <w:rFonts w:asciiTheme="minorHAnsi" w:hAnsiTheme="minorHAnsi" w:cstheme="minorHAnsi"/>
          <w:b/>
          <w:color w:val="000000"/>
          <w:sz w:val="24"/>
          <w:highlight w:val="none"/>
        </w:rPr>
        <w:tab/>
      </w:r>
      <w:r>
        <w:rPr>
          <w:rFonts w:asciiTheme="minorHAnsi" w:hAnsiTheme="minorHAnsi" w:cstheme="minorHAnsi"/>
          <w:b/>
          <w:color w:val="000000"/>
          <w:sz w:val="24"/>
          <w:highlight w:val="none"/>
        </w:rPr>
        <w:tab/>
      </w:r>
      <w:r>
        <w:rPr>
          <w:rFonts w:asciiTheme="minorHAnsi" w:hAnsiTheme="minorHAnsi" w:cstheme="minorHAnsi"/>
          <w:b/>
          <w:color w:val="000000"/>
          <w:sz w:val="24"/>
          <w:highlight w:val="none"/>
        </w:rPr>
        <w:tab/>
      </w:r>
      <w:r>
        <w:rPr>
          <w:rFonts w:asciiTheme="minorHAnsi" w:hAnsiTheme="minorHAnsi" w:cstheme="minorHAnsi"/>
          <w:b/>
          <w:color w:val="000000"/>
          <w:sz w:val="24"/>
          <w:highlight w:val="none"/>
        </w:rPr>
        <w:tab/>
      </w:r>
      <w:r>
        <w:rPr>
          <w:rFonts w:asciiTheme="minorHAnsi" w:hAnsiTheme="minorHAnsi" w:cstheme="minorHAnsi"/>
          <w:b/>
          <w:color w:val="000000"/>
          <w:sz w:val="24"/>
          <w:highlight w:val="none"/>
        </w:rPr>
        <w:tab/>
      </w:r>
      <w:r>
        <w:rPr>
          <w:rFonts w:asciiTheme="minorHAnsi" w:hAnsiTheme="minorHAnsi" w:cstheme="minorHAnsi"/>
          <w:b/>
          <w:color w:val="000000"/>
          <w:sz w:val="24"/>
          <w:highlight w:val="none"/>
        </w:rPr>
        <w:t xml:space="preserve">   II.</w:t>
      </w:r>
    </w:p>
    <w:p>
      <w:pPr>
        <w:spacing w:line="240" w:lineRule="auto"/>
        <w:jc w:val="center"/>
        <w:rPr>
          <w:rFonts w:asciiTheme="minorHAnsi" w:hAnsiTheme="minorHAnsi" w:cstheme="minorHAnsi"/>
          <w:b/>
          <w:color w:val="000000"/>
          <w:sz w:val="24"/>
          <w:highlight w:val="none"/>
        </w:rPr>
      </w:pPr>
      <w:r>
        <w:rPr>
          <w:rFonts w:asciiTheme="minorHAnsi" w:hAnsiTheme="minorHAnsi" w:cstheme="minorHAnsi"/>
          <w:b/>
          <w:color w:val="000000"/>
          <w:sz w:val="24"/>
          <w:highlight w:val="none"/>
        </w:rPr>
        <w:t>Předmět Smlouvy</w:t>
      </w:r>
    </w:p>
    <w:p>
      <w:pPr>
        <w:spacing w:line="240" w:lineRule="auto"/>
        <w:jc w:val="center"/>
        <w:rPr>
          <w:rFonts w:asciiTheme="minorHAnsi" w:hAnsiTheme="minorHAnsi" w:cstheme="minorHAnsi"/>
          <w:color w:val="000000"/>
          <w:sz w:val="24"/>
          <w:highlight w:val="none"/>
        </w:rPr>
      </w:pPr>
    </w:p>
    <w:p>
      <w:pPr>
        <w:spacing w:line="240" w:lineRule="auto"/>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Smluvní strany se dohodly, že žákům Školy, jejichž seznam je uveden v Příloze č. 1 této Smlouvy, zajistí Poskytovatel odborný výcvik, a to na základě jeho oprávnění k činnostem souvisejícím s obory vzdělání uvedenými v Příloze č. 1 této Smlouvy a za podmínek této Smlouvy.</w:t>
      </w:r>
    </w:p>
    <w:p>
      <w:pPr>
        <w:spacing w:line="240" w:lineRule="auto"/>
        <w:ind w:left="709"/>
        <w:jc w:val="both"/>
        <w:rPr>
          <w:rFonts w:asciiTheme="minorHAnsi" w:hAnsiTheme="minorHAnsi" w:cstheme="minorHAnsi"/>
          <w:color w:val="000000"/>
          <w:sz w:val="24"/>
          <w:highlight w:val="none"/>
        </w:rPr>
      </w:pPr>
    </w:p>
    <w:p>
      <w:pPr>
        <w:spacing w:line="240" w:lineRule="auto"/>
        <w:jc w:val="center"/>
        <w:outlineLvl w:val="0"/>
        <w:rPr>
          <w:rFonts w:asciiTheme="minorHAnsi" w:hAnsiTheme="minorHAnsi" w:cstheme="minorHAnsi"/>
          <w:color w:val="000000"/>
          <w:sz w:val="24"/>
          <w:highlight w:val="none"/>
        </w:rPr>
      </w:pPr>
      <w:r>
        <w:rPr>
          <w:rFonts w:asciiTheme="minorHAnsi" w:hAnsiTheme="minorHAnsi" w:cstheme="minorHAnsi"/>
          <w:b/>
          <w:color w:val="000000"/>
          <w:sz w:val="24"/>
          <w:highlight w:val="none"/>
        </w:rPr>
        <w:t>III.</w:t>
      </w:r>
    </w:p>
    <w:p>
      <w:pPr>
        <w:spacing w:line="240" w:lineRule="auto"/>
        <w:ind w:left="993" w:hanging="993"/>
        <w:jc w:val="center"/>
        <w:rPr>
          <w:rFonts w:asciiTheme="minorHAnsi" w:hAnsiTheme="minorHAnsi" w:cstheme="minorHAnsi"/>
          <w:b/>
          <w:color w:val="000000"/>
          <w:sz w:val="24"/>
          <w:highlight w:val="none"/>
        </w:rPr>
      </w:pPr>
      <w:r>
        <w:rPr>
          <w:rFonts w:asciiTheme="minorHAnsi" w:hAnsiTheme="minorHAnsi" w:cstheme="minorHAnsi"/>
          <w:b/>
          <w:color w:val="000000"/>
          <w:sz w:val="24"/>
          <w:highlight w:val="none"/>
        </w:rPr>
        <w:t>Práva a povinnosti smluvních stran</w:t>
      </w:r>
    </w:p>
    <w:p>
      <w:pPr>
        <w:spacing w:line="240" w:lineRule="auto"/>
        <w:ind w:left="993" w:hanging="993"/>
        <w:jc w:val="center"/>
        <w:rPr>
          <w:rFonts w:asciiTheme="minorHAnsi" w:hAnsiTheme="minorHAnsi" w:cstheme="minorHAnsi"/>
          <w:b/>
          <w:color w:val="000000"/>
          <w:sz w:val="24"/>
          <w:highlight w:val="none"/>
        </w:rPr>
      </w:pPr>
    </w:p>
    <w:p>
      <w:pPr>
        <w:spacing w:line="240" w:lineRule="auto"/>
        <w:rPr>
          <w:rFonts w:asciiTheme="minorHAnsi" w:hAnsiTheme="minorHAnsi" w:cstheme="minorHAnsi"/>
          <w:color w:val="000000"/>
          <w:sz w:val="24"/>
          <w:highlight w:val="none"/>
          <w:u w:val="single"/>
        </w:rPr>
      </w:pPr>
      <w:r>
        <w:rPr>
          <w:rFonts w:asciiTheme="minorHAnsi" w:hAnsiTheme="minorHAnsi" w:cstheme="minorHAnsi"/>
          <w:color w:val="000000"/>
          <w:sz w:val="24"/>
          <w:highlight w:val="none"/>
          <w:u w:val="single"/>
        </w:rPr>
        <w:t>Poskytovatel se zavazuje k tomu, že:</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Zabezpečí odborný výcvik pro žáky Školy uvedené v Příloze č. 1 této Smlouvy.  </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Odborný výcvik bude probíhat na pracovištích na </w:t>
      </w:r>
      <w:r>
        <w:rPr>
          <w:rFonts w:asciiTheme="minorHAnsi" w:hAnsiTheme="minorHAnsi" w:cstheme="minorHAnsi"/>
          <w:sz w:val="24"/>
          <w:highlight w:val="none"/>
        </w:rPr>
        <w:t>území hl. m. Prahy a Středočeského kraje</w:t>
      </w:r>
      <w:r>
        <w:rPr>
          <w:rFonts w:asciiTheme="minorHAnsi" w:hAnsiTheme="minorHAnsi" w:cstheme="minorHAnsi"/>
          <w:color w:val="000000"/>
          <w:sz w:val="24"/>
          <w:highlight w:val="none"/>
        </w:rPr>
        <w:t>, podle vzdělávací koncepce Školy včetně učebních plánů, učebních osnov, příp. jiných schválených učebních dokumentů.</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V souladu s § 65 odst. 3 zákona č. 561/2004 Sb. (školského zákona) v platném znění budou při odborném výcviku dodržována ustanovení zákoníku práce, která upravují pracovní dobu mladistvých a bezpečnost a ochranu zdraví při práci žáků, péči </w:t>
      </w:r>
      <w:r>
        <w:rPr>
          <w:rFonts w:asciiTheme="minorHAnsi" w:hAnsiTheme="minorHAnsi" w:cstheme="minorHAnsi"/>
          <w:color w:val="000000"/>
          <w:sz w:val="24"/>
          <w:highlight w:val="none"/>
        </w:rPr>
        <w:br w:type="textWrapping"/>
      </w:r>
      <w:r>
        <w:rPr>
          <w:rFonts w:asciiTheme="minorHAnsi" w:hAnsiTheme="minorHAnsi" w:cstheme="minorHAnsi"/>
          <w:color w:val="000000"/>
          <w:sz w:val="24"/>
          <w:highlight w:val="none"/>
        </w:rPr>
        <w:t>o zaměstnance a pracovní podmínky žen a mladistvých, a další předpisy o bezpečnosti a ochraně zdraví při práci.</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Prostory budou z hlediska bezpečnosti pro navrhovaný účel (realizace odborného výcviku) odpovídat předpisům BOZP a PO a normám příslušného orgánu hygienické služby.</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Materiální zabezpečení odborného výcviku a vybavení žáků základními osobními ochrannými pracovními pomůckami (dále je „OOPP“) bude odpovídat potřebám výuky daného oboru vzdělání a nasazení žáků při vykonávané činnosti, včetně dodržení podmínek bezpečnosti práce a ochrany zdraví žáků. </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Prokazatelně žákům uvedeným v Příloze č. 1. Smlouvy zajistí vstupní proškolení a seznámí je s riziky pracoviště a potřebnými předpisy BOZP a PO. Případně je seznámí s dalšími potřebnými předpisy pracoviště. </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Při organizaci a personálním zabezpečení odborného výcviku bude v příslušném rozsahu respektovat ustanovení § 12 a § 13 vyhlášky č.13/2005 Sb., o středním vzdělávání a vzdělávání v konzervatoři v platném znění. </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Po vyhodnocení měsíční docházky žáka uhradí Škole smluvně sjednanou cenu za produktivní činnost žáka ve výši minimálně 120 Kč/hod. </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Odpovídá žákům za škodu (obecná odpovědnost, odpovědnost při odvracení škody, odpovědnost na odložených věcech a na zdraví) v souladu s ustanovením § 391 odst. 3 zákona č. 262/2006 Sb., zákoník práce. </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Umožní zástupcům Školy (tj. zástupci Školy a jejího zřizovatele), příslušnému školskému úřadu a České školní inspekci vstup do prostor, kde je realizován odborný výcvik v rozsahu potřebném pro provádění koordinačních a kontrolních činností a bezpečnosti práce.</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Jeho pověřený zaměstnanec bude spolupracovat s určeným pracovníkem Školy při realizaci této Smlouvy. Zejména bude evidovat docházku a rozsah produktivní činnosti žáků Školy při odborném výcviku, obratem bude informovat pověřeného pracovníka Školy o nepřítomnosti žáka na pracovišti a o neplnění dalších jeho povinností, bude navrhovat hodnocení a klasifikaci žáka. Nejpozději v následujícím pracovním dni po posledním dni v měsíci předá pověřenému pracovníkovi Školy měsíční výkaz docházky žáka na odborný výcvik a měsíční výkaz produktivní činnosti žáka.</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Bude se v nezbytném rozsahu podílet na zajištění závěrečných praktických zkoušek a dalších činností, které souvisejí se závěrem odborného výcviku.</w:t>
      </w:r>
    </w:p>
    <w:p>
      <w:pPr>
        <w:numPr>
          <w:ilvl w:val="0"/>
          <w:numId w:val="1"/>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Umožní žákům Školy přístup k nejnovějším technologiím v daném oboru.</w:t>
      </w:r>
    </w:p>
    <w:p>
      <w:pPr>
        <w:spacing w:line="240" w:lineRule="auto"/>
        <w:ind w:left="851"/>
        <w:jc w:val="both"/>
        <w:rPr>
          <w:rFonts w:asciiTheme="minorHAnsi" w:hAnsiTheme="minorHAnsi" w:cstheme="minorHAnsi"/>
          <w:color w:val="000000"/>
          <w:sz w:val="24"/>
          <w:highlight w:val="none"/>
        </w:rPr>
      </w:pPr>
    </w:p>
    <w:p>
      <w:pPr>
        <w:spacing w:line="240" w:lineRule="auto"/>
        <w:rPr>
          <w:rFonts w:asciiTheme="minorHAnsi" w:hAnsiTheme="minorHAnsi" w:cstheme="minorHAnsi"/>
          <w:color w:val="000000"/>
          <w:sz w:val="24"/>
          <w:highlight w:val="none"/>
          <w:u w:val="single"/>
        </w:rPr>
      </w:pPr>
      <w:r>
        <w:rPr>
          <w:rFonts w:asciiTheme="minorHAnsi" w:hAnsiTheme="minorHAnsi" w:cstheme="minorHAnsi"/>
          <w:color w:val="000000"/>
          <w:sz w:val="24"/>
          <w:highlight w:val="none"/>
          <w:u w:val="single"/>
        </w:rPr>
        <w:t>Škola se zavazuje k tomu, že:</w:t>
      </w:r>
    </w:p>
    <w:p>
      <w:pPr>
        <w:numPr>
          <w:ilvl w:val="0"/>
          <w:numId w:val="2"/>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Prostřednictvím pověřeného zaměstnance bude spolupracovat s instruktorem odborného výcviku Poskytovatele při pedagogické činnosti a při realizaci této Smlouvy. Dále bude přijímat a zpracovávat návrhy hodnocení a klasifikace žáků Školy, měsíční výkazy evidence docházky na odborný výcvik a měsíční přehled produktivní činnosti žáků Školy. </w:t>
      </w:r>
    </w:p>
    <w:p>
      <w:pPr>
        <w:numPr>
          <w:ilvl w:val="0"/>
          <w:numId w:val="2"/>
        </w:numPr>
        <w:spacing w:before="60"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Na základě měsíčního výkazu o produktivní činnosti žáka, potvrzeného oběma stranami, vyhotoví fakturu s náležitostmi daňového dokladu. </w:t>
      </w:r>
    </w:p>
    <w:p>
      <w:pPr>
        <w:numPr>
          <w:ilvl w:val="0"/>
          <w:numId w:val="2"/>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Umožní instruktorům odborného výcviku Poskytovatele pravidelně se účastnit pedagogických a metodických akcí. </w:t>
      </w:r>
    </w:p>
    <w:p>
      <w:pPr>
        <w:numPr>
          <w:ilvl w:val="0"/>
          <w:numId w:val="2"/>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Seznámí prokazatelně žáky Školy se zásadou, že mohou vstoupit na pracoviště Poskytovatele pouze s vědomím určeného zaměstnance Poskytovatele a po absolvování vstupního školení BOZP a PO. Poučí žáky o povinnosti chránit majetek a důvěrné informace Poskytovatele.</w:t>
      </w:r>
    </w:p>
    <w:p>
      <w:pPr>
        <w:spacing w:line="240" w:lineRule="auto"/>
        <w:ind w:left="851"/>
        <w:jc w:val="both"/>
        <w:rPr>
          <w:rFonts w:asciiTheme="minorHAnsi" w:hAnsiTheme="minorHAnsi" w:cstheme="minorHAnsi"/>
          <w:b/>
          <w:color w:val="000000"/>
          <w:sz w:val="24"/>
          <w:highlight w:val="none"/>
        </w:rPr>
      </w:pPr>
    </w:p>
    <w:p>
      <w:pPr>
        <w:spacing w:line="240" w:lineRule="auto"/>
        <w:jc w:val="center"/>
        <w:outlineLvl w:val="0"/>
        <w:rPr>
          <w:rFonts w:asciiTheme="minorHAnsi" w:hAnsiTheme="minorHAnsi" w:cstheme="minorHAnsi"/>
          <w:b/>
          <w:color w:val="000000"/>
          <w:sz w:val="24"/>
          <w:highlight w:val="none"/>
        </w:rPr>
      </w:pPr>
      <w:r>
        <w:rPr>
          <w:rFonts w:asciiTheme="minorHAnsi" w:hAnsiTheme="minorHAnsi" w:cstheme="minorHAnsi"/>
          <w:b/>
          <w:color w:val="000000"/>
          <w:sz w:val="24"/>
          <w:highlight w:val="none"/>
        </w:rPr>
        <w:t>IV.</w:t>
      </w:r>
    </w:p>
    <w:p>
      <w:pPr>
        <w:spacing w:line="240" w:lineRule="auto"/>
        <w:jc w:val="center"/>
        <w:rPr>
          <w:rFonts w:asciiTheme="minorHAnsi" w:hAnsiTheme="minorHAnsi" w:cstheme="minorHAnsi"/>
          <w:b/>
          <w:color w:val="000000"/>
          <w:sz w:val="24"/>
          <w:highlight w:val="none"/>
        </w:rPr>
      </w:pPr>
      <w:r>
        <w:rPr>
          <w:rFonts w:asciiTheme="minorHAnsi" w:hAnsiTheme="minorHAnsi" w:cstheme="minorHAnsi"/>
          <w:b/>
          <w:color w:val="000000"/>
          <w:sz w:val="24"/>
          <w:highlight w:val="none"/>
        </w:rPr>
        <w:t>Závěrečná ustanovení</w:t>
      </w:r>
    </w:p>
    <w:p>
      <w:pPr>
        <w:spacing w:line="240" w:lineRule="auto"/>
        <w:rPr>
          <w:rFonts w:asciiTheme="minorHAnsi" w:hAnsiTheme="minorHAnsi" w:cstheme="minorHAnsi"/>
          <w:b/>
          <w:color w:val="000000"/>
          <w:sz w:val="24"/>
          <w:highlight w:val="none"/>
        </w:rPr>
      </w:pPr>
    </w:p>
    <w:p>
      <w:pPr>
        <w:numPr>
          <w:ilvl w:val="0"/>
          <w:numId w:val="3"/>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Škola pověřuje ve věci plnění této Smlouvy pro jednání s Poskytovatelem </w:t>
      </w:r>
      <w:r>
        <w:rPr>
          <w:rFonts w:hint="default" w:asciiTheme="minorHAnsi" w:hAnsiTheme="minorHAnsi" w:cstheme="minorHAnsi"/>
          <w:color w:val="000000"/>
          <w:sz w:val="24"/>
          <w:highlight w:val="none"/>
          <w:lang w:val="cs-CZ"/>
        </w:rPr>
        <w:t>xxxxxxxxxxxxxxx</w:t>
      </w:r>
    </w:p>
    <w:p>
      <w:pPr>
        <w:numPr>
          <w:ilvl w:val="0"/>
          <w:numId w:val="3"/>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Právní vztahy, které nejsou výslovně upraveny touto Smlouvou, se řídí příslušnými ustanoveními obecně závazných právních předpisů, zejména školského zákona, občanského zákoníku a zákoníku práce.</w:t>
      </w:r>
    </w:p>
    <w:p>
      <w:pPr>
        <w:numPr>
          <w:ilvl w:val="0"/>
          <w:numId w:val="3"/>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Škola se jako příkazník zavazuje vyplatit žákům Školy odměnu za produktivní činnost dle odst. 4 tohoto článku na místo Poskytovatele jako příkazce. Poskytovatel se zavazuje předem poskytnout Škole na žádost přiměřené prostředky nezbytné ke splnění příkazu.</w:t>
      </w:r>
    </w:p>
    <w:p>
      <w:pPr>
        <w:numPr>
          <w:ilvl w:val="0"/>
          <w:numId w:val="3"/>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Smluvní strany se dohodly, že Školou Poskytovateli účtovaná cena za produktivní činnost žáka je součtem:</w:t>
      </w:r>
    </w:p>
    <w:p>
      <w:pPr>
        <w:spacing w:line="240" w:lineRule="auto"/>
        <w:ind w:left="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u w:val="single"/>
        </w:rPr>
        <w:t>– sjednané odměny žáka</w:t>
      </w:r>
      <w:r>
        <w:rPr>
          <w:rFonts w:asciiTheme="minorHAnsi" w:hAnsiTheme="minorHAnsi" w:cstheme="minorHAnsi"/>
          <w:color w:val="000000"/>
          <w:sz w:val="24"/>
          <w:highlight w:val="none"/>
        </w:rPr>
        <w:t xml:space="preserve"> za produktivní činnost žáka ve výši minimálně 80 Kč/hod. dle aktuálně platné směrnice Školy v souladu s § 122 odst. 1 zákona č. 561/2004 Sb. (školského zákona) v platném znění a </w:t>
      </w:r>
    </w:p>
    <w:p>
      <w:pPr>
        <w:spacing w:line="240" w:lineRule="auto"/>
        <w:ind w:left="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u w:val="single"/>
        </w:rPr>
        <w:t>– sjednaného režijního poplatku</w:t>
      </w:r>
      <w:r>
        <w:rPr>
          <w:rFonts w:asciiTheme="minorHAnsi" w:hAnsiTheme="minorHAnsi" w:cstheme="minorHAnsi"/>
          <w:color w:val="000000"/>
          <w:sz w:val="24"/>
          <w:highlight w:val="none"/>
        </w:rPr>
        <w:t xml:space="preserve"> za produktivní činnost žáka ve výši 40 Kč/hod., na zajištění administrativních a evidenčních činností Školy spojených s plněním této Smlouvy. </w:t>
      </w:r>
    </w:p>
    <w:p>
      <w:pPr>
        <w:numPr>
          <w:ilvl w:val="0"/>
          <w:numId w:val="3"/>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Lhůta splatnosti daňového dokladu – faktury činí 30 dní od jejího doručení.</w:t>
      </w:r>
    </w:p>
    <w:p>
      <w:pPr>
        <w:numPr>
          <w:ilvl w:val="0"/>
          <w:numId w:val="3"/>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Dopravu žáků Školy do místa výkonu praktického vyučování Poskytovatel nezajišťuje.</w:t>
      </w:r>
    </w:p>
    <w:p>
      <w:pPr>
        <w:numPr>
          <w:ilvl w:val="0"/>
          <w:numId w:val="3"/>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Škola je oprávněna postoupit pohledávky a jiná práva vyplývající z této Smlouvy vůči  Poskytovateli pouze po předchozím písemném souhlasu  od Poskytovatele.</w:t>
      </w:r>
    </w:p>
    <w:p>
      <w:pPr>
        <w:numPr>
          <w:ilvl w:val="0"/>
          <w:numId w:val="3"/>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sz w:val="24"/>
          <w:highlight w:val="none"/>
        </w:rPr>
        <w:t>Tato smlouva nabývá platnosti a účinnosti podpisem oběma smluvními stranami.</w:t>
      </w:r>
    </w:p>
    <w:p>
      <w:pPr>
        <w:numPr>
          <w:ilvl w:val="0"/>
          <w:numId w:val="3"/>
        </w:numPr>
        <w:spacing w:line="240" w:lineRule="auto"/>
        <w:ind w:left="284" w:hanging="284"/>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Tato Smlouva se uzavírá na dobu</w:t>
      </w:r>
      <w:r>
        <w:rPr>
          <w:rFonts w:asciiTheme="minorHAnsi" w:hAnsiTheme="minorHAnsi" w:cstheme="minorHAnsi"/>
          <w:color w:val="000000"/>
          <w:sz w:val="24"/>
          <w:highlight w:val="none"/>
          <w:u w:val="single"/>
        </w:rPr>
        <w:t xml:space="preserve"> neurčitou</w:t>
      </w:r>
    </w:p>
    <w:p>
      <w:pPr>
        <w:numPr>
          <w:ilvl w:val="0"/>
          <w:numId w:val="3"/>
        </w:numPr>
        <w:spacing w:line="240" w:lineRule="auto"/>
        <w:ind w:left="284" w:hanging="426"/>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Tuto Smlouvu lze ukončit písemnou výpovědí i bez uvedení důvodu. Výpovědní doba činí 1 (jeden) měsíc a počíná běžet prvním dnem kalendářního měsíce následujícího po dni, ve kterém byla písemná výpověď doručena druhé smluvní straně.</w:t>
      </w:r>
    </w:p>
    <w:p>
      <w:pPr>
        <w:numPr>
          <w:ilvl w:val="0"/>
          <w:numId w:val="3"/>
        </w:numPr>
        <w:spacing w:line="240" w:lineRule="auto"/>
        <w:ind w:left="284" w:hanging="426"/>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Součástí této Smlouvy je Příloha č. 1 Smlouvy obsahující jména a počet žáků Školy, jejich obor vzdělání, ročník nebo třídu, druh činností, které budou žáci Školy při odborném výcviku u Poskytovatele vykonávat, místo konání odborného výcviku u Poskytovatele, časový rozvrh odborného výcviku, jeho délku a den jeho zahájení a ukončení, jména, podpisy, telefonické a další kontakty pověřených zaměstnanců Poskytovatele, jména, podpisy a telefonické a další kontakty zaměstnanců Školy pověřených spoluprací s instruktory OV Poskytovatele, seznam OOPP žáků přidělených Školou před jejich nástupem na pracoviště Poskytovatele. OOPP žáků dle rizik u Poskytovatele.</w:t>
      </w:r>
    </w:p>
    <w:p>
      <w:pPr>
        <w:numPr>
          <w:ilvl w:val="0"/>
          <w:numId w:val="3"/>
        </w:numPr>
        <w:spacing w:line="240" w:lineRule="auto"/>
        <w:ind w:left="284" w:hanging="426"/>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Tato Smlouva je sepsána ve dvou stejnopisech, z nichž každá smluvní strana obdrží po jednom. Smlouvu lze měnit pouze písemně a po dohodě obou Smluvních stran, a to formou číslovaných dodatků k ní. </w:t>
      </w:r>
    </w:p>
    <w:p>
      <w:pPr>
        <w:numPr>
          <w:ilvl w:val="0"/>
          <w:numId w:val="3"/>
        </w:numPr>
        <w:spacing w:line="240" w:lineRule="auto"/>
        <w:ind w:left="284" w:hanging="426"/>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 xml:space="preserve">Přílohu č. 1. této Smlouvy lze měnit pouze písemně a po dohodě obou Smluvních stran uvedením termínu změny s vlastnoručními podpisy pověřených zaměstnanců Poskytovatele a pověřených zaměstnanců Školy. </w:t>
      </w:r>
    </w:p>
    <w:p>
      <w:pPr>
        <w:numPr>
          <w:ilvl w:val="0"/>
          <w:numId w:val="3"/>
        </w:numPr>
        <w:spacing w:line="240" w:lineRule="auto"/>
        <w:ind w:left="284" w:hanging="426"/>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Smluvní strany se dohodly, že pokud žák Školy po větší část pracovního dne prokazatelně vykonává cvičnou a neproduktivní činnost, stanovuje se minimální  finanční plnění Poskytovatele za produktivní činnost za takový den docházky žáka Školy ve výši  360 Kč, které zahrnuje odměnu žáka za produktivní činnost ve výši 240 Kč a sjednaný režijní poplatek za produktivní činnost žáka ve výši 120 Kč ve smyslu ustanovení čl. IV odst. 4 této Smlouvy.</w:t>
      </w:r>
    </w:p>
    <w:p>
      <w:pPr>
        <w:numPr>
          <w:ilvl w:val="0"/>
          <w:numId w:val="3"/>
        </w:numPr>
        <w:spacing w:line="240" w:lineRule="auto"/>
        <w:ind w:left="284" w:hanging="426"/>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Při částečném dnu docházky se plnění za produktivní práci v tomto dnu přiměřeně sníží.</w:t>
      </w:r>
    </w:p>
    <w:p>
      <w:pPr>
        <w:numPr>
          <w:ilvl w:val="0"/>
          <w:numId w:val="3"/>
        </w:numPr>
        <w:spacing w:line="240" w:lineRule="auto"/>
        <w:ind w:left="284" w:hanging="426"/>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Smluvní strany prohlašují, že skutečnosti uvedené v této Smlouvě nepovažují za obchodní tajemství.</w:t>
      </w:r>
    </w:p>
    <w:p>
      <w:pPr>
        <w:numPr>
          <w:ilvl w:val="0"/>
          <w:numId w:val="3"/>
        </w:numPr>
        <w:spacing w:line="240" w:lineRule="auto"/>
        <w:ind w:left="284" w:hanging="426"/>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Tato Smlouva o zajištění odborného výcviku nahrazuje všechny předešlé smlouvy o zajištění odborného výcviku, které Škola a Poskytovatel měli dříve uzavřeny.</w:t>
      </w:r>
    </w:p>
    <w:p>
      <w:pPr>
        <w:numPr>
          <w:ilvl w:val="0"/>
          <w:numId w:val="3"/>
        </w:numPr>
        <w:spacing w:line="240" w:lineRule="auto"/>
        <w:ind w:left="284" w:hanging="426"/>
        <w:jc w:val="both"/>
        <w:rPr>
          <w:rFonts w:asciiTheme="minorHAnsi" w:hAnsiTheme="minorHAnsi" w:cstheme="minorHAnsi"/>
          <w:color w:val="000000"/>
          <w:sz w:val="24"/>
          <w:highlight w:val="none"/>
        </w:rPr>
      </w:pPr>
      <w:r>
        <w:rPr>
          <w:rFonts w:asciiTheme="minorHAnsi" w:hAnsiTheme="minorHAnsi" w:cstheme="minorHAnsi"/>
          <w:color w:val="000000"/>
          <w:sz w:val="24"/>
          <w:highlight w:val="none"/>
        </w:rPr>
        <w:t>Smluvní strany prohlašují, že uzavírají tuto Smlouvu svobodně a vážně a na důkaz svého souhlasu s jejím obsahem připojují své vlastnoruční podpisy.</w:t>
      </w:r>
    </w:p>
    <w:p>
      <w:pPr>
        <w:spacing w:line="240" w:lineRule="auto"/>
        <w:jc w:val="both"/>
        <w:outlineLvl w:val="0"/>
        <w:rPr>
          <w:rFonts w:asciiTheme="minorHAnsi" w:hAnsiTheme="minorHAnsi" w:cstheme="minorHAnsi"/>
          <w:color w:val="000000"/>
          <w:sz w:val="24"/>
          <w:highlight w:val="none"/>
        </w:rPr>
      </w:pPr>
    </w:p>
    <w:p>
      <w:pPr>
        <w:spacing w:line="240" w:lineRule="auto"/>
        <w:ind w:left="284"/>
        <w:jc w:val="both"/>
        <w:rPr>
          <w:rFonts w:asciiTheme="minorHAnsi" w:hAnsiTheme="minorHAnsi" w:cstheme="minorHAnsi"/>
          <w:color w:val="000000"/>
          <w:sz w:val="24"/>
          <w:highlight w:val="none"/>
        </w:rPr>
      </w:pPr>
    </w:p>
    <w:p>
      <w:pPr>
        <w:spacing w:line="240" w:lineRule="auto"/>
        <w:jc w:val="both"/>
        <w:outlineLvl w:val="0"/>
        <w:rPr>
          <w:rFonts w:asciiTheme="minorHAnsi" w:hAnsiTheme="minorHAnsi" w:cstheme="minorHAnsi"/>
          <w:color w:val="000000"/>
          <w:sz w:val="24"/>
          <w:highlight w:val="none"/>
        </w:rPr>
      </w:pPr>
    </w:p>
    <w:p>
      <w:pPr>
        <w:spacing w:line="240" w:lineRule="auto"/>
        <w:jc w:val="both"/>
        <w:outlineLvl w:val="0"/>
        <w:rPr>
          <w:rFonts w:asciiTheme="minorHAnsi" w:hAnsiTheme="minorHAnsi" w:cstheme="minorHAnsi"/>
          <w:color w:val="000000"/>
          <w:sz w:val="24"/>
          <w:highlight w:val="none"/>
        </w:rPr>
      </w:pPr>
      <w:r>
        <w:rPr>
          <w:rFonts w:asciiTheme="minorHAnsi" w:hAnsiTheme="minorHAnsi" w:cstheme="minorHAnsi"/>
          <w:color w:val="000000"/>
          <w:sz w:val="24"/>
          <w:highlight w:val="none"/>
        </w:rPr>
        <w:t>V Praze dne: ………………………….</w:t>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V Praze dne: ……………………….</w:t>
      </w:r>
    </w:p>
    <w:p>
      <w:pPr>
        <w:spacing w:line="240" w:lineRule="auto"/>
        <w:jc w:val="both"/>
        <w:outlineLvl w:val="0"/>
        <w:rPr>
          <w:rFonts w:asciiTheme="minorHAnsi" w:hAnsiTheme="minorHAnsi" w:cstheme="minorHAnsi"/>
          <w:color w:val="000000"/>
          <w:sz w:val="24"/>
          <w:highlight w:val="none"/>
        </w:rPr>
      </w:pPr>
    </w:p>
    <w:p>
      <w:pPr>
        <w:spacing w:line="240" w:lineRule="auto"/>
        <w:jc w:val="both"/>
        <w:outlineLvl w:val="0"/>
        <w:rPr>
          <w:rFonts w:asciiTheme="minorHAnsi" w:hAnsiTheme="minorHAnsi" w:cstheme="minorHAnsi"/>
          <w:color w:val="000000"/>
          <w:sz w:val="24"/>
          <w:highlight w:val="none"/>
        </w:rPr>
      </w:pPr>
    </w:p>
    <w:p>
      <w:pPr>
        <w:spacing w:line="240" w:lineRule="auto"/>
        <w:outlineLvl w:val="0"/>
        <w:rPr>
          <w:rFonts w:asciiTheme="minorHAnsi" w:hAnsiTheme="minorHAnsi" w:cstheme="minorHAnsi"/>
          <w:color w:val="000000"/>
          <w:sz w:val="24"/>
          <w:highlight w:val="none"/>
        </w:rPr>
      </w:pPr>
      <w:r>
        <w:rPr>
          <w:rFonts w:asciiTheme="minorHAnsi" w:hAnsiTheme="minorHAnsi" w:cstheme="minorHAnsi"/>
          <w:color w:val="000000"/>
          <w:sz w:val="24"/>
          <w:highlight w:val="none"/>
        </w:rPr>
        <w:t>za Školu: ředitel</w:t>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 xml:space="preserve"> za Poskytovatele: jednatel</w:t>
      </w:r>
    </w:p>
    <w:p>
      <w:pPr>
        <w:spacing w:line="240" w:lineRule="auto"/>
        <w:jc w:val="both"/>
        <w:outlineLvl w:val="0"/>
        <w:rPr>
          <w:rFonts w:asciiTheme="minorHAnsi" w:hAnsiTheme="minorHAnsi" w:cstheme="minorHAnsi"/>
          <w:color w:val="000000"/>
          <w:sz w:val="24"/>
          <w:highlight w:val="none"/>
        </w:rPr>
      </w:pPr>
    </w:p>
    <w:p>
      <w:pPr>
        <w:spacing w:before="120"/>
        <w:rPr>
          <w:rFonts w:asciiTheme="minorHAnsi" w:hAnsiTheme="minorHAnsi" w:cstheme="minorHAnsi"/>
          <w:color w:val="000000"/>
          <w:sz w:val="24"/>
          <w:highlight w:val="none"/>
        </w:rPr>
      </w:pPr>
      <w:r>
        <w:rPr>
          <w:rFonts w:asciiTheme="minorHAnsi" w:hAnsiTheme="minorHAnsi" w:cstheme="minorHAnsi"/>
          <w:color w:val="000000"/>
          <w:sz w:val="24"/>
          <w:highlight w:val="none"/>
        </w:rPr>
        <w:t>………………………………………………</w:t>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ab/>
      </w:r>
      <w:r>
        <w:rPr>
          <w:rFonts w:asciiTheme="minorHAnsi" w:hAnsiTheme="minorHAnsi" w:cstheme="minorHAnsi"/>
          <w:color w:val="000000"/>
          <w:sz w:val="24"/>
          <w:highlight w:val="none"/>
        </w:rPr>
        <w:t xml:space="preserve"> ……………………………………………</w:t>
      </w:r>
    </w:p>
    <w:p>
      <w:pPr>
        <w:spacing w:before="120"/>
        <w:rPr>
          <w:rFonts w:asciiTheme="minorHAnsi" w:hAnsiTheme="minorHAnsi" w:cstheme="minorHAnsi"/>
          <w:color w:val="000000"/>
          <w:sz w:val="24"/>
          <w:highlight w:val="none"/>
        </w:rPr>
      </w:pPr>
    </w:p>
    <w:p>
      <w:pPr>
        <w:rPr>
          <w:rFonts w:hint="default" w:asciiTheme="minorHAnsi" w:hAnsiTheme="minorHAnsi" w:cstheme="minorHAnsi"/>
          <w:sz w:val="24"/>
          <w:highlight w:val="none"/>
          <w:lang w:val="cs-CZ"/>
        </w:rPr>
      </w:pPr>
      <w:r>
        <w:rPr>
          <w:rFonts w:asciiTheme="minorHAnsi" w:hAnsiTheme="minorHAnsi" w:cstheme="minorHAnsi"/>
          <w:sz w:val="24"/>
          <w:highlight w:val="none"/>
        </w:rPr>
        <w:t xml:space="preserve">    Ing. Drahoslav Matonoha</w:t>
      </w:r>
      <w:r>
        <w:rPr>
          <w:rFonts w:asciiTheme="minorHAnsi" w:hAnsiTheme="minorHAnsi" w:cstheme="minorHAnsi"/>
          <w:sz w:val="24"/>
          <w:highlight w:val="none"/>
        </w:rPr>
        <w:tab/>
      </w:r>
      <w:r>
        <w:rPr>
          <w:rFonts w:asciiTheme="minorHAnsi" w:hAnsiTheme="minorHAnsi" w:cstheme="minorHAnsi"/>
          <w:sz w:val="24"/>
          <w:highlight w:val="none"/>
        </w:rPr>
        <w:tab/>
      </w:r>
      <w:r>
        <w:rPr>
          <w:rFonts w:asciiTheme="minorHAnsi" w:hAnsiTheme="minorHAnsi" w:cstheme="minorHAnsi"/>
          <w:sz w:val="24"/>
          <w:highlight w:val="none"/>
        </w:rPr>
        <w:tab/>
      </w:r>
      <w:r>
        <w:rPr>
          <w:rFonts w:asciiTheme="minorHAnsi" w:hAnsiTheme="minorHAnsi" w:cstheme="minorHAnsi"/>
          <w:sz w:val="24"/>
          <w:highlight w:val="none"/>
        </w:rPr>
        <w:tab/>
      </w:r>
      <w:r>
        <w:rPr>
          <w:rFonts w:asciiTheme="minorHAnsi" w:hAnsiTheme="minorHAnsi" w:cstheme="minorHAnsi"/>
          <w:sz w:val="24"/>
          <w:highlight w:val="none"/>
        </w:rPr>
        <w:tab/>
      </w:r>
      <w:r>
        <w:rPr>
          <w:rFonts w:asciiTheme="minorHAnsi" w:hAnsiTheme="minorHAnsi" w:cstheme="minorHAnsi"/>
          <w:sz w:val="24"/>
          <w:highlight w:val="none"/>
        </w:rPr>
        <w:tab/>
      </w:r>
      <w:r>
        <w:rPr>
          <w:rFonts w:asciiTheme="minorHAnsi" w:hAnsiTheme="minorHAnsi" w:cstheme="minorHAnsi"/>
          <w:sz w:val="24"/>
          <w:highlight w:val="none"/>
        </w:rPr>
        <w:t xml:space="preserve"> </w:t>
      </w:r>
      <w:r>
        <w:rPr>
          <w:rFonts w:hint="default" w:asciiTheme="minorHAnsi" w:hAnsiTheme="minorHAnsi" w:cstheme="minorHAnsi"/>
          <w:sz w:val="24"/>
          <w:highlight w:val="none"/>
          <w:lang w:val="cs-CZ"/>
        </w:rPr>
        <w:t>xxxxxxxxxx</w:t>
      </w:r>
      <w:bookmarkStart w:id="0" w:name="_GoBack"/>
      <w:bookmarkEnd w:id="0"/>
    </w:p>
    <w:p>
      <w:pPr>
        <w:tabs>
          <w:tab w:val="left" w:pos="5954"/>
        </w:tabs>
        <w:rPr>
          <w:rFonts w:asciiTheme="minorHAnsi" w:hAnsiTheme="minorHAnsi" w:cstheme="minorHAnsi"/>
          <w:sz w:val="24"/>
          <w:highlight w:val="none"/>
        </w:rPr>
      </w:pPr>
    </w:p>
    <w:p>
      <w:pPr>
        <w:tabs>
          <w:tab w:val="left" w:pos="6945"/>
        </w:tabs>
        <w:rPr>
          <w:rFonts w:hint="default" w:asciiTheme="minorHAnsi" w:hAnsiTheme="minorHAnsi" w:cstheme="minorHAnsi"/>
          <w:sz w:val="24"/>
          <w:highlight w:val="none"/>
          <w:lang w:val="cs-CZ"/>
        </w:rPr>
      </w:pPr>
      <w:r>
        <w:rPr>
          <w:rFonts w:asciiTheme="minorHAnsi" w:hAnsiTheme="minorHAnsi" w:cstheme="minorHAnsi"/>
          <w:sz w:val="24"/>
          <w:highlight w:val="none"/>
        </w:rPr>
        <w:t xml:space="preserve">Akademie řemesel Praha                                                                         </w:t>
      </w:r>
      <w:r>
        <w:rPr>
          <w:rFonts w:hint="default" w:asciiTheme="minorHAnsi" w:hAnsiTheme="minorHAnsi" w:cstheme="minorHAnsi"/>
          <w:sz w:val="24"/>
          <w:highlight w:val="none"/>
          <w:lang w:val="cs-CZ"/>
        </w:rPr>
        <w:t>Elektromontáže s.r.o.</w:t>
      </w:r>
    </w:p>
    <w:p>
      <w:pPr>
        <w:tabs>
          <w:tab w:val="left" w:pos="5954"/>
        </w:tabs>
        <w:rPr>
          <w:rFonts w:asciiTheme="minorHAnsi" w:hAnsiTheme="minorHAnsi" w:cstheme="minorHAnsi"/>
          <w:sz w:val="24"/>
          <w:highlight w:val="none"/>
        </w:rPr>
      </w:pPr>
      <w:r>
        <w:rPr>
          <w:rFonts w:asciiTheme="minorHAnsi" w:hAnsiTheme="minorHAnsi" w:cstheme="minorHAnsi"/>
          <w:sz w:val="24"/>
          <w:highlight w:val="none"/>
        </w:rPr>
        <w:t xml:space="preserve"> - Střední škola technická </w:t>
      </w:r>
      <w:r>
        <w:rPr>
          <w:rFonts w:asciiTheme="minorHAnsi" w:hAnsiTheme="minorHAnsi" w:cstheme="minorHAnsi"/>
          <w:sz w:val="24"/>
          <w:highlight w:val="none"/>
        </w:rPr>
        <w:tab/>
      </w:r>
      <w:r>
        <w:rPr>
          <w:rFonts w:asciiTheme="minorHAnsi" w:hAnsiTheme="minorHAnsi" w:cstheme="minorHAnsi"/>
          <w:sz w:val="24"/>
          <w:highlight w:val="none"/>
        </w:rPr>
        <w:t xml:space="preserve">    </w:t>
      </w:r>
    </w:p>
    <w:p>
      <w:pPr>
        <w:tabs>
          <w:tab w:val="center" w:pos="1560"/>
          <w:tab w:val="center" w:pos="7088"/>
        </w:tabs>
        <w:spacing w:line="240" w:lineRule="auto"/>
        <w:jc w:val="both"/>
        <w:rPr>
          <w:rFonts w:asciiTheme="minorHAnsi" w:hAnsiTheme="minorHAnsi" w:cstheme="minorHAnsi"/>
          <w:sz w:val="24"/>
          <w:highlight w:val="none"/>
        </w:rPr>
      </w:pPr>
    </w:p>
    <w:sectPr>
      <w:footerReference r:id="rId5" w:type="default"/>
      <w:pgSz w:w="11906" w:h="16838"/>
      <w:pgMar w:top="1418" w:right="1418" w:bottom="1418" w:left="1418" w:header="1077"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EE"/>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t>1</w:t>
    </w:r>
    <w: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E242D"/>
    <w:multiLevelType w:val="multilevel"/>
    <w:tmpl w:val="40AE242D"/>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
    <w:nsid w:val="4CF76C12"/>
    <w:multiLevelType w:val="singleLevel"/>
    <w:tmpl w:val="4CF76C12"/>
    <w:lvl w:ilvl="0" w:tentative="0">
      <w:start w:val="1"/>
      <w:numFmt w:val="decimal"/>
      <w:lvlText w:val="%1."/>
      <w:lvlJc w:val="left"/>
      <w:pPr>
        <w:ind w:left="644" w:hanging="360"/>
      </w:pPr>
      <w:rPr>
        <w:rFonts w:hint="default"/>
        <w:b w:val="0"/>
        <w:i w:val="0"/>
        <w:sz w:val="20"/>
        <w:szCs w:val="22"/>
        <w:u w:val="none"/>
      </w:rPr>
    </w:lvl>
  </w:abstractNum>
  <w:abstractNum w:abstractNumId="2">
    <w:nsid w:val="712619AE"/>
    <w:multiLevelType w:val="multilevel"/>
    <w:tmpl w:val="712619AE"/>
    <w:lvl w:ilvl="0" w:tentative="0">
      <w:start w:val="1"/>
      <w:numFmt w:val="decimal"/>
      <w:lvlText w:val="%1."/>
      <w:lvlJc w:val="left"/>
      <w:pPr>
        <w:ind w:left="720" w:hanging="360"/>
      </w:pPr>
    </w:lvl>
    <w:lvl w:ilvl="1" w:tentative="0">
      <w:start w:val="0"/>
      <w:numFmt w:val="bullet"/>
      <w:lvlText w:val="-"/>
      <w:lvlJc w:val="left"/>
      <w:pPr>
        <w:ind w:left="1440" w:hanging="360"/>
      </w:pPr>
      <w:rPr>
        <w:rFonts w:hint="default" w:ascii="Calibri" w:hAnsi="Calibri" w:eastAsia="Times New Roman"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64"/>
    <w:rsid w:val="000071B8"/>
    <w:rsid w:val="00011A56"/>
    <w:rsid w:val="00016856"/>
    <w:rsid w:val="00022469"/>
    <w:rsid w:val="0003009F"/>
    <w:rsid w:val="000339FB"/>
    <w:rsid w:val="000514F5"/>
    <w:rsid w:val="00055A63"/>
    <w:rsid w:val="00055FD2"/>
    <w:rsid w:val="00074BC6"/>
    <w:rsid w:val="00083358"/>
    <w:rsid w:val="00085EFE"/>
    <w:rsid w:val="0009381F"/>
    <w:rsid w:val="000A30D1"/>
    <w:rsid w:val="000A6E15"/>
    <w:rsid w:val="000C2E0B"/>
    <w:rsid w:val="000C6B4F"/>
    <w:rsid w:val="000D60FB"/>
    <w:rsid w:val="0010115D"/>
    <w:rsid w:val="001011D3"/>
    <w:rsid w:val="001105EE"/>
    <w:rsid w:val="00120220"/>
    <w:rsid w:val="00136067"/>
    <w:rsid w:val="001604A7"/>
    <w:rsid w:val="001731FF"/>
    <w:rsid w:val="00175A9A"/>
    <w:rsid w:val="001800B4"/>
    <w:rsid w:val="001A4993"/>
    <w:rsid w:val="001A75D0"/>
    <w:rsid w:val="001A765A"/>
    <w:rsid w:val="001B43F2"/>
    <w:rsid w:val="001C17E5"/>
    <w:rsid w:val="001C5172"/>
    <w:rsid w:val="001D6057"/>
    <w:rsid w:val="001F1191"/>
    <w:rsid w:val="001F4F06"/>
    <w:rsid w:val="001F7A6A"/>
    <w:rsid w:val="00201902"/>
    <w:rsid w:val="002158A1"/>
    <w:rsid w:val="00216461"/>
    <w:rsid w:val="0022729C"/>
    <w:rsid w:val="00227892"/>
    <w:rsid w:val="00230BF5"/>
    <w:rsid w:val="002415EF"/>
    <w:rsid w:val="00244021"/>
    <w:rsid w:val="00254421"/>
    <w:rsid w:val="00265264"/>
    <w:rsid w:val="00265644"/>
    <w:rsid w:val="0027544F"/>
    <w:rsid w:val="0028792B"/>
    <w:rsid w:val="002A2E4B"/>
    <w:rsid w:val="002A49C9"/>
    <w:rsid w:val="002A5E54"/>
    <w:rsid w:val="002C3719"/>
    <w:rsid w:val="002C3E38"/>
    <w:rsid w:val="002C4E2F"/>
    <w:rsid w:val="002D589A"/>
    <w:rsid w:val="002E6919"/>
    <w:rsid w:val="002E70E0"/>
    <w:rsid w:val="002F50D0"/>
    <w:rsid w:val="00315080"/>
    <w:rsid w:val="0031617B"/>
    <w:rsid w:val="00322B7E"/>
    <w:rsid w:val="00331C0B"/>
    <w:rsid w:val="00332498"/>
    <w:rsid w:val="00354247"/>
    <w:rsid w:val="003547A7"/>
    <w:rsid w:val="00360B68"/>
    <w:rsid w:val="00360B84"/>
    <w:rsid w:val="00360C55"/>
    <w:rsid w:val="00362673"/>
    <w:rsid w:val="00377866"/>
    <w:rsid w:val="00377E2B"/>
    <w:rsid w:val="0038694C"/>
    <w:rsid w:val="00390D56"/>
    <w:rsid w:val="00391FC5"/>
    <w:rsid w:val="00397473"/>
    <w:rsid w:val="003A229C"/>
    <w:rsid w:val="003B0E77"/>
    <w:rsid w:val="003B2E61"/>
    <w:rsid w:val="003B3100"/>
    <w:rsid w:val="003B655B"/>
    <w:rsid w:val="003B6F1B"/>
    <w:rsid w:val="003C01EF"/>
    <w:rsid w:val="003C0432"/>
    <w:rsid w:val="003C2FB5"/>
    <w:rsid w:val="003D0B5A"/>
    <w:rsid w:val="003D3A00"/>
    <w:rsid w:val="003D5B06"/>
    <w:rsid w:val="003D75DD"/>
    <w:rsid w:val="003E543A"/>
    <w:rsid w:val="0041533F"/>
    <w:rsid w:val="00420DC5"/>
    <w:rsid w:val="0042308D"/>
    <w:rsid w:val="004243CF"/>
    <w:rsid w:val="00431BBB"/>
    <w:rsid w:val="004320BE"/>
    <w:rsid w:val="0044124B"/>
    <w:rsid w:val="00441F59"/>
    <w:rsid w:val="00446741"/>
    <w:rsid w:val="00452B35"/>
    <w:rsid w:val="0046019E"/>
    <w:rsid w:val="004720F7"/>
    <w:rsid w:val="00477E9F"/>
    <w:rsid w:val="00482DE3"/>
    <w:rsid w:val="004A0B76"/>
    <w:rsid w:val="004B15CD"/>
    <w:rsid w:val="004B7263"/>
    <w:rsid w:val="004C3E4E"/>
    <w:rsid w:val="004E79E7"/>
    <w:rsid w:val="004F51CA"/>
    <w:rsid w:val="004F7553"/>
    <w:rsid w:val="00506DED"/>
    <w:rsid w:val="00507A0C"/>
    <w:rsid w:val="00531F95"/>
    <w:rsid w:val="00544AE7"/>
    <w:rsid w:val="00561F17"/>
    <w:rsid w:val="00562846"/>
    <w:rsid w:val="0056735E"/>
    <w:rsid w:val="0059456C"/>
    <w:rsid w:val="005A0214"/>
    <w:rsid w:val="005A4B6B"/>
    <w:rsid w:val="005B5617"/>
    <w:rsid w:val="005C0AC1"/>
    <w:rsid w:val="005D6C67"/>
    <w:rsid w:val="005E4DDF"/>
    <w:rsid w:val="0060370D"/>
    <w:rsid w:val="00603880"/>
    <w:rsid w:val="0062136F"/>
    <w:rsid w:val="00622A28"/>
    <w:rsid w:val="00626134"/>
    <w:rsid w:val="0062780D"/>
    <w:rsid w:val="00642B62"/>
    <w:rsid w:val="00647FCC"/>
    <w:rsid w:val="0067546E"/>
    <w:rsid w:val="00683727"/>
    <w:rsid w:val="00684D4B"/>
    <w:rsid w:val="00685AF1"/>
    <w:rsid w:val="00691862"/>
    <w:rsid w:val="006A3AAD"/>
    <w:rsid w:val="006A5227"/>
    <w:rsid w:val="006B252A"/>
    <w:rsid w:val="006B26F4"/>
    <w:rsid w:val="006C1A5D"/>
    <w:rsid w:val="006E2C83"/>
    <w:rsid w:val="006E5F0C"/>
    <w:rsid w:val="006E6D16"/>
    <w:rsid w:val="006F223B"/>
    <w:rsid w:val="00703070"/>
    <w:rsid w:val="00707FDD"/>
    <w:rsid w:val="007202FA"/>
    <w:rsid w:val="00724CF2"/>
    <w:rsid w:val="0074301F"/>
    <w:rsid w:val="0074525C"/>
    <w:rsid w:val="007473C1"/>
    <w:rsid w:val="00751127"/>
    <w:rsid w:val="00757387"/>
    <w:rsid w:val="00761B19"/>
    <w:rsid w:val="007666FF"/>
    <w:rsid w:val="00784439"/>
    <w:rsid w:val="007864B3"/>
    <w:rsid w:val="007876CA"/>
    <w:rsid w:val="00787D7B"/>
    <w:rsid w:val="007A200A"/>
    <w:rsid w:val="007B1D72"/>
    <w:rsid w:val="007D0F82"/>
    <w:rsid w:val="007D5E89"/>
    <w:rsid w:val="007E0E70"/>
    <w:rsid w:val="007F31ED"/>
    <w:rsid w:val="007F66A8"/>
    <w:rsid w:val="007F7552"/>
    <w:rsid w:val="008030C6"/>
    <w:rsid w:val="008033AF"/>
    <w:rsid w:val="00816F6F"/>
    <w:rsid w:val="00817D2F"/>
    <w:rsid w:val="0082322B"/>
    <w:rsid w:val="00832536"/>
    <w:rsid w:val="00834FBE"/>
    <w:rsid w:val="00835A37"/>
    <w:rsid w:val="00852BE9"/>
    <w:rsid w:val="00856FC3"/>
    <w:rsid w:val="0086628B"/>
    <w:rsid w:val="00867CC2"/>
    <w:rsid w:val="00874216"/>
    <w:rsid w:val="008824AF"/>
    <w:rsid w:val="00890DF7"/>
    <w:rsid w:val="0089123B"/>
    <w:rsid w:val="008A0136"/>
    <w:rsid w:val="008A1053"/>
    <w:rsid w:val="008A4E28"/>
    <w:rsid w:val="008A5256"/>
    <w:rsid w:val="008C03E1"/>
    <w:rsid w:val="008C0FA0"/>
    <w:rsid w:val="008C4D8B"/>
    <w:rsid w:val="008D1528"/>
    <w:rsid w:val="008E684E"/>
    <w:rsid w:val="008E75AA"/>
    <w:rsid w:val="008F1EBF"/>
    <w:rsid w:val="00900617"/>
    <w:rsid w:val="00903187"/>
    <w:rsid w:val="009146F6"/>
    <w:rsid w:val="00914BF0"/>
    <w:rsid w:val="0092389A"/>
    <w:rsid w:val="0092593F"/>
    <w:rsid w:val="00934636"/>
    <w:rsid w:val="009400BB"/>
    <w:rsid w:val="00940A16"/>
    <w:rsid w:val="009418C0"/>
    <w:rsid w:val="00942FFF"/>
    <w:rsid w:val="00962D82"/>
    <w:rsid w:val="009727B0"/>
    <w:rsid w:val="00972C1C"/>
    <w:rsid w:val="009747D2"/>
    <w:rsid w:val="009759AD"/>
    <w:rsid w:val="00980242"/>
    <w:rsid w:val="00980579"/>
    <w:rsid w:val="00985C8E"/>
    <w:rsid w:val="009A1472"/>
    <w:rsid w:val="009B35E7"/>
    <w:rsid w:val="009D2D4E"/>
    <w:rsid w:val="009E1EE4"/>
    <w:rsid w:val="009F52A4"/>
    <w:rsid w:val="009F78B8"/>
    <w:rsid w:val="009F7FE8"/>
    <w:rsid w:val="00A07F35"/>
    <w:rsid w:val="00A07FE9"/>
    <w:rsid w:val="00A15400"/>
    <w:rsid w:val="00A27913"/>
    <w:rsid w:val="00A60693"/>
    <w:rsid w:val="00A70E75"/>
    <w:rsid w:val="00A728E9"/>
    <w:rsid w:val="00A749C8"/>
    <w:rsid w:val="00A92EF0"/>
    <w:rsid w:val="00AB04D0"/>
    <w:rsid w:val="00AB5FA7"/>
    <w:rsid w:val="00AC5770"/>
    <w:rsid w:val="00AC651A"/>
    <w:rsid w:val="00AE10AB"/>
    <w:rsid w:val="00AF30BC"/>
    <w:rsid w:val="00B031F8"/>
    <w:rsid w:val="00B1348B"/>
    <w:rsid w:val="00B14B31"/>
    <w:rsid w:val="00B15F48"/>
    <w:rsid w:val="00B40256"/>
    <w:rsid w:val="00B46347"/>
    <w:rsid w:val="00B539BE"/>
    <w:rsid w:val="00B66386"/>
    <w:rsid w:val="00B8119A"/>
    <w:rsid w:val="00B8492E"/>
    <w:rsid w:val="00BA00FD"/>
    <w:rsid w:val="00BB5742"/>
    <w:rsid w:val="00BB71E9"/>
    <w:rsid w:val="00BC13B7"/>
    <w:rsid w:val="00BC2859"/>
    <w:rsid w:val="00BC5733"/>
    <w:rsid w:val="00BC75BF"/>
    <w:rsid w:val="00BD2DBC"/>
    <w:rsid w:val="00BE433F"/>
    <w:rsid w:val="00BE576F"/>
    <w:rsid w:val="00C50DDF"/>
    <w:rsid w:val="00C60EC2"/>
    <w:rsid w:val="00C627F9"/>
    <w:rsid w:val="00C67BDF"/>
    <w:rsid w:val="00C759E5"/>
    <w:rsid w:val="00C9593B"/>
    <w:rsid w:val="00C95E23"/>
    <w:rsid w:val="00CA361E"/>
    <w:rsid w:val="00CA57A7"/>
    <w:rsid w:val="00CA6438"/>
    <w:rsid w:val="00CC020C"/>
    <w:rsid w:val="00CC3417"/>
    <w:rsid w:val="00CE2537"/>
    <w:rsid w:val="00CE489C"/>
    <w:rsid w:val="00CE72D6"/>
    <w:rsid w:val="00D00B31"/>
    <w:rsid w:val="00D05B60"/>
    <w:rsid w:val="00D33B86"/>
    <w:rsid w:val="00D375DF"/>
    <w:rsid w:val="00D616C1"/>
    <w:rsid w:val="00D83AF2"/>
    <w:rsid w:val="00DA0D68"/>
    <w:rsid w:val="00DA377B"/>
    <w:rsid w:val="00DB0D9C"/>
    <w:rsid w:val="00DB3F72"/>
    <w:rsid w:val="00DC4DCD"/>
    <w:rsid w:val="00DD07D6"/>
    <w:rsid w:val="00DD3674"/>
    <w:rsid w:val="00DD7366"/>
    <w:rsid w:val="00DE4811"/>
    <w:rsid w:val="00DF5F23"/>
    <w:rsid w:val="00E04B7D"/>
    <w:rsid w:val="00E0683E"/>
    <w:rsid w:val="00E12307"/>
    <w:rsid w:val="00E21EAB"/>
    <w:rsid w:val="00E2255B"/>
    <w:rsid w:val="00E225CC"/>
    <w:rsid w:val="00E435FC"/>
    <w:rsid w:val="00E43CF5"/>
    <w:rsid w:val="00E43E11"/>
    <w:rsid w:val="00E44892"/>
    <w:rsid w:val="00E56EC3"/>
    <w:rsid w:val="00E607DF"/>
    <w:rsid w:val="00E60FAC"/>
    <w:rsid w:val="00E61F17"/>
    <w:rsid w:val="00E70704"/>
    <w:rsid w:val="00E71CB8"/>
    <w:rsid w:val="00E75DEF"/>
    <w:rsid w:val="00EA33C8"/>
    <w:rsid w:val="00ED3605"/>
    <w:rsid w:val="00EE125C"/>
    <w:rsid w:val="00EE3B62"/>
    <w:rsid w:val="00EF20C7"/>
    <w:rsid w:val="00F00434"/>
    <w:rsid w:val="00F0077E"/>
    <w:rsid w:val="00F046FE"/>
    <w:rsid w:val="00F11A67"/>
    <w:rsid w:val="00F17CA5"/>
    <w:rsid w:val="00F2059B"/>
    <w:rsid w:val="00F23BA1"/>
    <w:rsid w:val="00F3037A"/>
    <w:rsid w:val="00F3070E"/>
    <w:rsid w:val="00F337C2"/>
    <w:rsid w:val="00F531E0"/>
    <w:rsid w:val="00F571B6"/>
    <w:rsid w:val="00F66303"/>
    <w:rsid w:val="00F676D3"/>
    <w:rsid w:val="00F730F3"/>
    <w:rsid w:val="00F77AB6"/>
    <w:rsid w:val="00F8432A"/>
    <w:rsid w:val="00F90352"/>
    <w:rsid w:val="00F90984"/>
    <w:rsid w:val="00FA12F8"/>
    <w:rsid w:val="00FA499B"/>
    <w:rsid w:val="00FA694F"/>
    <w:rsid w:val="00FA7E93"/>
    <w:rsid w:val="00FB2608"/>
    <w:rsid w:val="00FC1C0B"/>
    <w:rsid w:val="00FC40A2"/>
    <w:rsid w:val="00FC6789"/>
    <w:rsid w:val="00FD07FF"/>
    <w:rsid w:val="00FD2C43"/>
    <w:rsid w:val="00FD6139"/>
    <w:rsid w:val="00FE0389"/>
    <w:rsid w:val="00FF054C"/>
    <w:rsid w:val="08E54343"/>
    <w:rsid w:val="2E61270B"/>
    <w:rsid w:val="4A734AD8"/>
    <w:rsid w:val="5AF809E3"/>
    <w:rsid w:val="5AFB45EA"/>
    <w:rsid w:val="5EB85D9F"/>
    <w:rsid w:val="775B725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0" w:lineRule="exact"/>
    </w:pPr>
    <w:rPr>
      <w:rFonts w:ascii="Arial Narrow" w:hAnsi="Arial Narrow" w:eastAsia="Times New Roman" w:cs="Times New Roman"/>
      <w:sz w:val="23"/>
      <w:szCs w:val="24"/>
      <w:lang w:val="cs-CZ" w:eastAsia="cs-CZ"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rFonts w:ascii="Tahoma" w:hAnsi="Tahoma" w:cs="Tahoma"/>
      <w:sz w:val="16"/>
      <w:szCs w:val="16"/>
    </w:rPr>
  </w:style>
  <w:style w:type="character" w:styleId="5">
    <w:name w:val="annotation reference"/>
    <w:qFormat/>
    <w:uiPriority w:val="0"/>
    <w:rPr>
      <w:sz w:val="16"/>
      <w:szCs w:val="16"/>
    </w:rPr>
  </w:style>
  <w:style w:type="paragraph" w:styleId="6">
    <w:name w:val="annotation text"/>
    <w:basedOn w:val="1"/>
    <w:link w:val="23"/>
    <w:qFormat/>
    <w:uiPriority w:val="0"/>
    <w:rPr>
      <w:sz w:val="20"/>
      <w:szCs w:val="20"/>
    </w:rPr>
  </w:style>
  <w:style w:type="paragraph" w:styleId="7">
    <w:name w:val="annotation subject"/>
    <w:basedOn w:val="6"/>
    <w:next w:val="6"/>
    <w:link w:val="24"/>
    <w:qFormat/>
    <w:uiPriority w:val="0"/>
    <w:rPr>
      <w:b/>
      <w:bCs/>
    </w:rPr>
  </w:style>
  <w:style w:type="paragraph" w:styleId="8">
    <w:name w:val="Document Map"/>
    <w:basedOn w:val="1"/>
    <w:semiHidden/>
    <w:qFormat/>
    <w:uiPriority w:val="0"/>
    <w:pPr>
      <w:shd w:val="clear" w:color="auto" w:fill="000080"/>
    </w:pPr>
    <w:rPr>
      <w:rFonts w:ascii="Tahoma" w:hAnsi="Tahoma" w:cs="Tahoma"/>
      <w:sz w:val="20"/>
      <w:szCs w:val="20"/>
    </w:rPr>
  </w:style>
  <w:style w:type="paragraph" w:styleId="9">
    <w:name w:val="footer"/>
    <w:basedOn w:val="1"/>
    <w:link w:val="22"/>
    <w:qFormat/>
    <w:uiPriority w:val="99"/>
    <w:pPr>
      <w:tabs>
        <w:tab w:val="center" w:pos="4536"/>
        <w:tab w:val="right" w:pos="9072"/>
      </w:tabs>
    </w:pPr>
  </w:style>
  <w:style w:type="character" w:styleId="10">
    <w:name w:val="footnote reference"/>
    <w:semiHidden/>
    <w:qFormat/>
    <w:uiPriority w:val="0"/>
    <w:rPr>
      <w:vertAlign w:val="superscript"/>
    </w:rPr>
  </w:style>
  <w:style w:type="paragraph" w:styleId="11">
    <w:name w:val="footnote text"/>
    <w:basedOn w:val="1"/>
    <w:semiHidden/>
    <w:qFormat/>
    <w:uiPriority w:val="0"/>
    <w:rPr>
      <w:sz w:val="20"/>
      <w:szCs w:val="20"/>
    </w:rPr>
  </w:style>
  <w:style w:type="paragraph" w:styleId="12">
    <w:name w:val="header"/>
    <w:basedOn w:val="1"/>
    <w:link w:val="21"/>
    <w:qFormat/>
    <w:uiPriority w:val="99"/>
    <w:pPr>
      <w:tabs>
        <w:tab w:val="center" w:pos="4536"/>
        <w:tab w:val="right" w:pos="9072"/>
      </w:tabs>
    </w:pPr>
  </w:style>
  <w:style w:type="character" w:styleId="13">
    <w:name w:val="Hyperlink"/>
    <w:qFormat/>
    <w:uiPriority w:val="0"/>
    <w:rPr>
      <w:rFonts w:ascii="Arial" w:hAnsi="Arial"/>
      <w:color w:val="0000FF"/>
      <w:sz w:val="24"/>
      <w:u w:val="single"/>
    </w:rPr>
  </w:style>
  <w:style w:type="character" w:styleId="14">
    <w:name w:val="page number"/>
    <w:basedOn w:val="2"/>
    <w:qFormat/>
    <w:uiPriority w:val="0"/>
  </w:style>
  <w:style w:type="paragraph" w:styleId="15">
    <w:name w:val="Title"/>
    <w:basedOn w:val="1"/>
    <w:qFormat/>
    <w:uiPriority w:val="0"/>
    <w:pPr>
      <w:spacing w:line="240" w:lineRule="auto"/>
      <w:jc w:val="center"/>
    </w:pPr>
    <w:rPr>
      <w:rFonts w:ascii="Arial" w:hAnsi="Arial" w:cs="Arial"/>
      <w:b/>
      <w:sz w:val="28"/>
      <w:szCs w:val="28"/>
    </w:rPr>
  </w:style>
  <w:style w:type="paragraph" w:customStyle="1" w:styleId="16">
    <w:name w:val="Subproces"/>
    <w:basedOn w:val="15"/>
    <w:qFormat/>
    <w:uiPriority w:val="0"/>
    <w:pPr>
      <w:spacing w:before="120" w:after="120"/>
      <w:jc w:val="left"/>
    </w:pPr>
    <w:rPr>
      <w:b w:val="0"/>
      <w:u w:val="single"/>
    </w:rPr>
  </w:style>
  <w:style w:type="paragraph" w:customStyle="1" w:styleId="17">
    <w:name w:val="Činnost"/>
    <w:basedOn w:val="15"/>
    <w:qFormat/>
    <w:uiPriority w:val="0"/>
    <w:pPr>
      <w:spacing w:after="120"/>
      <w:jc w:val="left"/>
    </w:pPr>
    <w:rPr>
      <w:sz w:val="24"/>
    </w:rPr>
  </w:style>
  <w:style w:type="paragraph" w:customStyle="1" w:styleId="18">
    <w:name w:val="Text"/>
    <w:basedOn w:val="15"/>
    <w:qFormat/>
    <w:uiPriority w:val="0"/>
    <w:pPr>
      <w:jc w:val="left"/>
    </w:pPr>
    <w:rPr>
      <w:b w:val="0"/>
      <w:sz w:val="24"/>
      <w:lang w:val="pl-PL"/>
    </w:rPr>
  </w:style>
  <w:style w:type="character" w:customStyle="1" w:styleId="19">
    <w:name w:val="Zkratka"/>
    <w:qFormat/>
    <w:uiPriority w:val="0"/>
    <w:rPr>
      <w:rFonts w:ascii="Arial" w:hAnsi="Arial"/>
      <w:b/>
      <w:sz w:val="24"/>
      <w:u w:val="single"/>
      <w:lang w:val="cs-CZ"/>
    </w:rPr>
  </w:style>
  <w:style w:type="character" w:customStyle="1" w:styleId="20">
    <w:name w:val="Definice zkratky"/>
    <w:qFormat/>
    <w:uiPriority w:val="0"/>
    <w:rPr>
      <w:rFonts w:ascii="Arial" w:hAnsi="Arial"/>
      <w:sz w:val="24"/>
      <w:lang w:val="cs-CZ"/>
    </w:rPr>
  </w:style>
  <w:style w:type="character" w:customStyle="1" w:styleId="21">
    <w:name w:val="Záhlaví Char"/>
    <w:link w:val="12"/>
    <w:qFormat/>
    <w:uiPriority w:val="99"/>
    <w:rPr>
      <w:rFonts w:ascii="Arial Narrow" w:hAnsi="Arial Narrow"/>
      <w:sz w:val="23"/>
      <w:szCs w:val="24"/>
    </w:rPr>
  </w:style>
  <w:style w:type="character" w:customStyle="1" w:styleId="22">
    <w:name w:val="Zápatí Char"/>
    <w:link w:val="9"/>
    <w:qFormat/>
    <w:uiPriority w:val="99"/>
    <w:rPr>
      <w:rFonts w:ascii="Arial Narrow" w:hAnsi="Arial Narrow"/>
      <w:sz w:val="23"/>
      <w:szCs w:val="24"/>
    </w:rPr>
  </w:style>
  <w:style w:type="character" w:customStyle="1" w:styleId="23">
    <w:name w:val="Text komentáře Char"/>
    <w:link w:val="6"/>
    <w:qFormat/>
    <w:uiPriority w:val="0"/>
    <w:rPr>
      <w:rFonts w:ascii="Arial Narrow" w:hAnsi="Arial Narrow"/>
    </w:rPr>
  </w:style>
  <w:style w:type="character" w:customStyle="1" w:styleId="24">
    <w:name w:val="Předmět komentáře Char"/>
    <w:link w:val="7"/>
    <w:qFormat/>
    <w:uiPriority w:val="0"/>
    <w:rPr>
      <w:rFonts w:ascii="Arial Narrow" w:hAnsi="Arial Narrow"/>
      <w:b/>
      <w:bCs/>
    </w:rPr>
  </w:style>
  <w:style w:type="paragraph" w:customStyle="1" w:styleId="25">
    <w:name w:val="Revize1"/>
    <w:hidden/>
    <w:semiHidden/>
    <w:qFormat/>
    <w:uiPriority w:val="99"/>
    <w:rPr>
      <w:rFonts w:ascii="Arial Narrow" w:hAnsi="Arial Narrow" w:eastAsia="Times New Roman" w:cs="Times New Roman"/>
      <w:sz w:val="23"/>
      <w:szCs w:val="24"/>
      <w:lang w:val="cs-CZ" w:eastAsia="cs-CZ"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F6C7C-C4F1-47AA-B185-DE3B53F6EE91}">
  <ds:schemaRefs/>
</ds:datastoreItem>
</file>

<file path=docProps/app.xml><?xml version="1.0" encoding="utf-8"?>
<Properties xmlns="http://schemas.openxmlformats.org/officeDocument/2006/extended-properties" xmlns:vt="http://schemas.openxmlformats.org/officeDocument/2006/docPropsVTypes">
  <Template>Normal.dotm</Template>
  <Company>Metrostav a.s.</Company>
  <Pages>4</Pages>
  <Words>1316</Words>
  <Characters>7765</Characters>
  <Lines>64</Lines>
  <Paragraphs>18</Paragraphs>
  <TotalTime>6</TotalTime>
  <ScaleCrop>false</ScaleCrop>
  <LinksUpToDate>false</LinksUpToDate>
  <CharactersWithSpaces>9063</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2023-02-27T10:56:00Z</dcterms:created>
  <dc:creator>IVA</dc:creator>
  <cp:lastModifiedBy>jpeterova</cp:lastModifiedBy>
  <cp:lastPrinted>2023-01-18T06:21:00Z</cp:lastPrinted>
  <dcterms:modified xsi:type="dcterms:W3CDTF">2023-04-21T07:02:42Z</dcterms:modified>
  <dc:title>OŘN 11-501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A4A87FE570884D478D7322A6A9545EDB</vt:lpwstr>
  </property>
</Properties>
</file>