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601E8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543692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3692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2235322065</w:t>
                  </w: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</w:tbl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015FCE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2235322065</w:t>
            </w: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00253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53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default10"/>
            </w:pPr>
            <w:bookmarkStart w:id="0" w:name="JR_PAGE_ANCHOR_0_1"/>
            <w:bookmarkEnd w:id="0"/>
          </w:p>
          <w:p w:rsidR="00601E85" w:rsidRDefault="00015FCE">
            <w:pPr>
              <w:pStyle w:val="default10"/>
            </w:pPr>
            <w:r>
              <w:br w:type="page"/>
            </w:r>
          </w:p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</w:pPr>
            <w:r>
              <w:rPr>
                <w:b/>
              </w:rPr>
              <w:t>46966447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</w:pPr>
            <w:r>
              <w:rPr>
                <w:b/>
              </w:rPr>
              <w:t>CZ46966447</w:t>
            </w: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E85" w:rsidRDefault="00015FC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MERCI, s.r.o.</w:t>
                  </w:r>
                  <w:r>
                    <w:rPr>
                      <w:b/>
                      <w:sz w:val="24"/>
                    </w:rPr>
                    <w:br/>
                    <w:t>Hviezdoslavova 1192/</w:t>
                  </w:r>
                  <w:proofErr w:type="gramStart"/>
                  <w:r>
                    <w:rPr>
                      <w:b/>
                      <w:sz w:val="24"/>
                    </w:rPr>
                    <w:t>55b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627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E85" w:rsidRDefault="00601E8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</w:tbl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E85" w:rsidRDefault="00015FC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53221 Katedra biologie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E85" w:rsidRDefault="00601E8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E85" w:rsidRDefault="00015FC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Burdová Hana</w:t>
                  </w:r>
                </w:p>
              </w:tc>
            </w:tr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E85" w:rsidRDefault="00015FC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Hana.Burdova@ujep.cz</w:t>
                  </w:r>
                </w:p>
              </w:tc>
            </w:tr>
          </w:tbl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  <w:jc w:val="center"/>
            </w:pPr>
            <w:r>
              <w:rPr>
                <w:b/>
              </w:rPr>
              <w:t>25.05.2023</w:t>
            </w: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601E8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</w:tbl>
          <w:p w:rsidR="00601E85" w:rsidRDefault="00601E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601E8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</w:tbl>
          <w:p w:rsidR="00601E85" w:rsidRDefault="00601E8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601E8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</w:tbl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  <w:ind w:left="40"/>
            </w:pPr>
            <w:r>
              <w:t xml:space="preserve">Na fakturu prosím uvést větu "Fakturováno pro projekt Rozvoj přístrojového vybavení pro přírodovědné a technické doktorské programy na J. E. Purkyně v Ústí </w:t>
            </w:r>
            <w:proofErr w:type="spellStart"/>
            <w:r>
              <w:t>n.L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>. č. CZ.02.1.01/0.0/0.0/16_017/0002678.</w:t>
            </w: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01E85" w:rsidRDefault="00015FC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Multimetr</w:t>
            </w:r>
            <w:proofErr w:type="spellEnd"/>
            <w:r>
              <w:rPr>
                <w:sz w:val="18"/>
              </w:rPr>
              <w:t xml:space="preserve"> WTW 3630 IDS SET G dle cenové nabídky 2301NB00017/1</w:t>
            </w: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1E85" w:rsidRDefault="00601E8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107 047,00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107 047,00 Kč</w:t>
                  </w:r>
                </w:p>
              </w:tc>
            </w:tr>
          </w:tbl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015FC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01E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01E85" w:rsidRDefault="00015FC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107 047,00 Kč</w:t>
                        </w:r>
                      </w:p>
                    </w:tc>
                  </w:tr>
                </w:tbl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  <w:tr w:rsidR="00601E8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01E85" w:rsidRDefault="00601E8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1E85" w:rsidRDefault="00601E85">
                  <w:pPr>
                    <w:pStyle w:val="EMPTYCELLSTYLE"/>
                  </w:pPr>
                </w:p>
              </w:tc>
            </w:tr>
          </w:tbl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E85" w:rsidRDefault="00015FCE">
            <w:pPr>
              <w:pStyle w:val="default10"/>
              <w:ind w:left="40"/>
            </w:pPr>
            <w:r>
              <w:rPr>
                <w:sz w:val="24"/>
              </w:rPr>
              <w:t>25.04.2023</w:t>
            </w: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B045F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</w:t>
            </w:r>
            <w:bookmarkStart w:id="1" w:name="_GoBack"/>
            <w:bookmarkEnd w:id="1"/>
            <w:r w:rsidR="00B045F1">
              <w:rPr>
                <w:rFonts w:ascii="Times New Roman" w:eastAsia="Times New Roman" w:hAnsi="Times New Roman" w:cs="Times New Roman"/>
                <w:b/>
              </w:rPr>
              <w:t>Akceptace dne 25.4.2023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romana.stehlikova@ujep.cz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1E85" w:rsidRDefault="00015FC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53221 \ 37 \ 1301-53 OPVVV INVUST INV \ 1   Deník: 20 \ Objednávky (individuální příslib)</w:t>
            </w: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E85" w:rsidRDefault="00015FC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  <w:tr w:rsidR="00601E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9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3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5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0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3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7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4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14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8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  <w:tc>
          <w:tcPr>
            <w:tcW w:w="260" w:type="dxa"/>
          </w:tcPr>
          <w:p w:rsidR="00601E85" w:rsidRDefault="00601E85">
            <w:pPr>
              <w:pStyle w:val="EMPTYCELLSTYLE"/>
            </w:pPr>
          </w:p>
        </w:tc>
      </w:tr>
    </w:tbl>
    <w:p w:rsidR="00015FCE" w:rsidRDefault="00015FCE"/>
    <w:sectPr w:rsidR="00015FC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E85"/>
    <w:rsid w:val="00015FCE"/>
    <w:rsid w:val="00601E85"/>
    <w:rsid w:val="00B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76FF"/>
  <w15:docId w15:val="{B341166D-8C2D-433A-A10A-B0002C5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2023-04-26T12:01:00Z</dcterms:created>
  <dcterms:modified xsi:type="dcterms:W3CDTF">2023-04-26T12:01:00Z</dcterms:modified>
</cp:coreProperties>
</file>