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F44B" w14:textId="40C886A8" w:rsidR="005C3C49" w:rsidRDefault="005D50E1" w:rsidP="0009253B">
      <w:pPr>
        <w:ind w:right="-23"/>
        <w:jc w:val="right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Č</w:t>
      </w:r>
      <w:r w:rsidR="0009253B">
        <w:rPr>
          <w:rFonts w:ascii="Arial" w:hAnsi="Arial" w:cs="Arial"/>
          <w:spacing w:val="-1"/>
          <w:sz w:val="22"/>
          <w:szCs w:val="22"/>
        </w:rPr>
        <w:t>.</w:t>
      </w:r>
      <w:r w:rsidR="00DB2DE9">
        <w:rPr>
          <w:rFonts w:ascii="Arial" w:hAnsi="Arial" w:cs="Arial"/>
          <w:spacing w:val="-1"/>
          <w:sz w:val="22"/>
          <w:szCs w:val="22"/>
        </w:rPr>
        <w:t> </w:t>
      </w:r>
      <w:r>
        <w:rPr>
          <w:rFonts w:ascii="Arial" w:hAnsi="Arial" w:cs="Arial"/>
          <w:spacing w:val="-1"/>
          <w:sz w:val="22"/>
          <w:szCs w:val="22"/>
        </w:rPr>
        <w:t xml:space="preserve">j.: </w:t>
      </w:r>
      <w:r w:rsidR="00F55286" w:rsidRPr="006300E0">
        <w:rPr>
          <w:rFonts w:ascii="Arial" w:hAnsi="Arial" w:cs="Arial"/>
          <w:spacing w:val="-1"/>
          <w:sz w:val="22"/>
          <w:szCs w:val="22"/>
        </w:rPr>
        <w:t>34373</w:t>
      </w:r>
      <w:r w:rsidR="00F55286" w:rsidRPr="006300E0">
        <w:rPr>
          <w:rFonts w:ascii="Arial" w:hAnsi="Arial" w:cs="Arial"/>
          <w:sz w:val="22"/>
          <w:szCs w:val="22"/>
        </w:rPr>
        <w:t>/2020-UVCR-26</w:t>
      </w:r>
    </w:p>
    <w:p w14:paraId="30B8855D" w14:textId="67E2C43A" w:rsidR="005C3C49" w:rsidRDefault="005C3C49" w:rsidP="0009253B">
      <w:pPr>
        <w:ind w:left="7229" w:right="-23"/>
        <w:jc w:val="right"/>
        <w:rPr>
          <w:rFonts w:ascii="Arial" w:hAnsi="Arial" w:cs="Arial"/>
          <w:sz w:val="22"/>
          <w:szCs w:val="22"/>
        </w:rPr>
      </w:pPr>
      <w:r w:rsidRPr="00DE45A7">
        <w:rPr>
          <w:rFonts w:ascii="Arial" w:hAnsi="Arial" w:cs="Arial"/>
          <w:spacing w:val="-1"/>
          <w:sz w:val="22"/>
          <w:szCs w:val="22"/>
        </w:rPr>
        <w:t>Ev.</w:t>
      </w:r>
      <w:r w:rsidR="00DB2DE9">
        <w:rPr>
          <w:rFonts w:ascii="Arial" w:hAnsi="Arial" w:cs="Arial"/>
          <w:spacing w:val="-1"/>
          <w:sz w:val="22"/>
          <w:szCs w:val="22"/>
        </w:rPr>
        <w:t> </w:t>
      </w:r>
      <w:r w:rsidRPr="00DE45A7">
        <w:rPr>
          <w:rFonts w:ascii="Arial" w:hAnsi="Arial" w:cs="Arial"/>
          <w:spacing w:val="-1"/>
          <w:sz w:val="22"/>
          <w:szCs w:val="22"/>
        </w:rPr>
        <w:t>č</w:t>
      </w:r>
      <w:r w:rsidR="0009253B">
        <w:rPr>
          <w:rFonts w:ascii="Arial" w:hAnsi="Arial" w:cs="Arial"/>
          <w:spacing w:val="-1"/>
          <w:sz w:val="22"/>
          <w:szCs w:val="22"/>
        </w:rPr>
        <w:t>.</w:t>
      </w:r>
      <w:r w:rsidR="005D50E1">
        <w:rPr>
          <w:rFonts w:ascii="Arial" w:hAnsi="Arial" w:cs="Arial"/>
          <w:sz w:val="22"/>
          <w:szCs w:val="22"/>
        </w:rPr>
        <w:t>:</w:t>
      </w:r>
      <w:r w:rsidR="00DF02F2">
        <w:rPr>
          <w:rFonts w:ascii="Arial" w:hAnsi="Arial" w:cs="Arial"/>
          <w:sz w:val="22"/>
          <w:szCs w:val="22"/>
        </w:rPr>
        <w:t xml:space="preserve"> </w:t>
      </w:r>
      <w:r w:rsidR="00F55286">
        <w:rPr>
          <w:rFonts w:ascii="Arial" w:hAnsi="Arial" w:cs="Arial"/>
          <w:sz w:val="22"/>
          <w:szCs w:val="22"/>
        </w:rPr>
        <w:t>21</w:t>
      </w:r>
      <w:r w:rsidR="00F55286" w:rsidRPr="00DE45A7">
        <w:rPr>
          <w:rFonts w:ascii="Arial" w:hAnsi="Arial" w:cs="Arial"/>
          <w:sz w:val="22"/>
          <w:szCs w:val="22"/>
        </w:rPr>
        <w:t>/</w:t>
      </w:r>
      <w:r w:rsidR="00F55286">
        <w:rPr>
          <w:rFonts w:ascii="Arial" w:hAnsi="Arial" w:cs="Arial"/>
          <w:sz w:val="22"/>
          <w:szCs w:val="22"/>
        </w:rPr>
        <w:t>038</w:t>
      </w:r>
      <w:r w:rsidR="00F55286" w:rsidRPr="00DE45A7">
        <w:rPr>
          <w:rFonts w:ascii="Arial" w:hAnsi="Arial" w:cs="Arial"/>
          <w:sz w:val="22"/>
          <w:szCs w:val="22"/>
        </w:rPr>
        <w:t>-</w:t>
      </w:r>
      <w:r w:rsidR="00F55286">
        <w:rPr>
          <w:rFonts w:ascii="Arial" w:hAnsi="Arial" w:cs="Arial"/>
          <w:sz w:val="22"/>
          <w:szCs w:val="22"/>
        </w:rPr>
        <w:t>1</w:t>
      </w:r>
    </w:p>
    <w:p w14:paraId="1A7867F7" w14:textId="3110F0FD" w:rsidR="00DF02F2" w:rsidRDefault="00DF02F2" w:rsidP="0009253B">
      <w:pPr>
        <w:spacing w:after="120"/>
        <w:ind w:right="96"/>
        <w:jc w:val="center"/>
        <w:outlineLvl w:val="0"/>
        <w:rPr>
          <w:rFonts w:ascii="Arial" w:hAnsi="Arial" w:cs="Arial"/>
          <w:b/>
          <w:bCs/>
          <w:spacing w:val="-1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 xml:space="preserve">DODATEK </w:t>
      </w:r>
      <w:r w:rsidR="0009253B">
        <w:rPr>
          <w:rFonts w:ascii="Arial" w:hAnsi="Arial" w:cs="Arial"/>
          <w:b/>
          <w:bCs/>
          <w:spacing w:val="-1"/>
          <w:sz w:val="28"/>
          <w:szCs w:val="28"/>
        </w:rPr>
        <w:t>Č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 w:rsidR="00DB2DE9">
        <w:rPr>
          <w:rFonts w:ascii="Arial" w:hAnsi="Arial" w:cs="Arial"/>
          <w:b/>
          <w:bCs/>
          <w:spacing w:val="-1"/>
          <w:sz w:val="28"/>
          <w:szCs w:val="28"/>
        </w:rPr>
        <w:t> </w:t>
      </w:r>
      <w:r>
        <w:rPr>
          <w:rFonts w:ascii="Arial" w:hAnsi="Arial" w:cs="Arial"/>
          <w:b/>
          <w:bCs/>
          <w:spacing w:val="-1"/>
          <w:sz w:val="28"/>
          <w:szCs w:val="28"/>
        </w:rPr>
        <w:t>1</w:t>
      </w:r>
    </w:p>
    <w:p w14:paraId="31E10964" w14:textId="69855E85" w:rsidR="005C3C49" w:rsidRDefault="0009253B" w:rsidP="0009253B">
      <w:pPr>
        <w:spacing w:after="120"/>
        <w:ind w:right="96"/>
        <w:jc w:val="center"/>
        <w:outlineLvl w:val="0"/>
        <w:rPr>
          <w:rFonts w:ascii="Arial" w:hAnsi="Arial" w:cs="Arial"/>
          <w:b/>
          <w:bCs/>
          <w:spacing w:val="-1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 xml:space="preserve">KE </w:t>
      </w:r>
      <w:r w:rsidR="005C3C49" w:rsidRPr="00DE45A7">
        <w:rPr>
          <w:rFonts w:ascii="Arial" w:hAnsi="Arial" w:cs="Arial"/>
          <w:b/>
          <w:bCs/>
          <w:spacing w:val="-1"/>
          <w:sz w:val="28"/>
          <w:szCs w:val="28"/>
        </w:rPr>
        <w:t>SMLOUV</w:t>
      </w:r>
      <w:r>
        <w:rPr>
          <w:rFonts w:ascii="Arial" w:hAnsi="Arial" w:cs="Arial"/>
          <w:b/>
          <w:bCs/>
          <w:spacing w:val="-1"/>
          <w:sz w:val="28"/>
          <w:szCs w:val="28"/>
        </w:rPr>
        <w:t>Ě</w:t>
      </w:r>
      <w:r w:rsidR="005C3C49" w:rsidRPr="00DE45A7">
        <w:rPr>
          <w:rFonts w:ascii="Arial" w:hAnsi="Arial" w:cs="Arial"/>
          <w:b/>
          <w:bCs/>
          <w:spacing w:val="-1"/>
          <w:sz w:val="28"/>
          <w:szCs w:val="28"/>
        </w:rPr>
        <w:t xml:space="preserve"> O </w:t>
      </w:r>
      <w:r w:rsidR="005C3C49" w:rsidRPr="00DE45A7">
        <w:rPr>
          <w:rFonts w:ascii="Arial" w:hAnsi="Arial" w:cs="Arial"/>
          <w:b/>
          <w:bCs/>
          <w:spacing w:val="1"/>
          <w:sz w:val="28"/>
          <w:szCs w:val="28"/>
        </w:rPr>
        <w:t>D</w:t>
      </w:r>
      <w:r w:rsidR="005C3C49" w:rsidRPr="00DE45A7">
        <w:rPr>
          <w:rFonts w:ascii="Arial" w:hAnsi="Arial" w:cs="Arial"/>
          <w:b/>
          <w:bCs/>
          <w:spacing w:val="-1"/>
          <w:sz w:val="28"/>
          <w:szCs w:val="28"/>
        </w:rPr>
        <w:t>ÍLO</w:t>
      </w:r>
    </w:p>
    <w:p w14:paraId="00F42C7B" w14:textId="551D58BB" w:rsidR="00F55286" w:rsidRPr="003D7F3E" w:rsidRDefault="00F55286" w:rsidP="0009253B">
      <w:pPr>
        <w:spacing w:after="120"/>
        <w:ind w:right="13"/>
        <w:jc w:val="center"/>
        <w:rPr>
          <w:rFonts w:ascii="Arial" w:hAnsi="Arial" w:cs="Arial"/>
          <w:sz w:val="24"/>
          <w:szCs w:val="24"/>
        </w:rPr>
      </w:pPr>
      <w:r w:rsidRPr="00100142">
        <w:rPr>
          <w:rFonts w:ascii="Arial" w:hAnsi="Arial" w:cs="Arial"/>
          <w:b/>
          <w:bCs/>
          <w:sz w:val="22"/>
          <w:szCs w:val="22"/>
        </w:rPr>
        <w:t>Projektová dokumentace</w:t>
      </w:r>
      <w:r>
        <w:rPr>
          <w:rFonts w:ascii="Arial" w:hAnsi="Arial" w:cs="Arial"/>
          <w:b/>
          <w:bCs/>
          <w:sz w:val="22"/>
          <w:szCs w:val="22"/>
        </w:rPr>
        <w:t xml:space="preserve"> modernizace tiskového sálu (atrium)</w:t>
      </w:r>
    </w:p>
    <w:p w14:paraId="325B15EB" w14:textId="37B629EA" w:rsidR="00F55286" w:rsidRDefault="00F55286" w:rsidP="00F55286">
      <w:pPr>
        <w:spacing w:before="120"/>
        <w:ind w:right="13"/>
        <w:jc w:val="center"/>
        <w:rPr>
          <w:rFonts w:ascii="Arial" w:hAnsi="Arial" w:cs="Arial"/>
          <w:sz w:val="22"/>
          <w:szCs w:val="22"/>
        </w:rPr>
      </w:pPr>
      <w:r w:rsidRPr="00827BA2">
        <w:rPr>
          <w:rFonts w:ascii="Arial" w:hAnsi="Arial" w:cs="Arial"/>
          <w:sz w:val="22"/>
          <w:szCs w:val="22"/>
        </w:rPr>
        <w:t>dle §</w:t>
      </w:r>
      <w:r w:rsidR="0009253B">
        <w:rPr>
          <w:rFonts w:ascii="Arial" w:hAnsi="Arial" w:cs="Arial"/>
          <w:sz w:val="22"/>
          <w:szCs w:val="22"/>
        </w:rPr>
        <w:t> </w:t>
      </w:r>
      <w:r w:rsidRPr="00827BA2">
        <w:rPr>
          <w:rFonts w:ascii="Arial" w:hAnsi="Arial" w:cs="Arial"/>
          <w:sz w:val="22"/>
          <w:szCs w:val="22"/>
        </w:rPr>
        <w:t>2586 a násl.</w:t>
      </w:r>
      <w:r w:rsidR="0009253B">
        <w:rPr>
          <w:rFonts w:ascii="Arial" w:hAnsi="Arial" w:cs="Arial"/>
          <w:sz w:val="22"/>
          <w:szCs w:val="22"/>
        </w:rPr>
        <w:t> </w:t>
      </w:r>
      <w:r w:rsidRPr="00827BA2">
        <w:rPr>
          <w:rFonts w:ascii="Arial" w:hAnsi="Arial" w:cs="Arial"/>
          <w:sz w:val="22"/>
          <w:szCs w:val="22"/>
        </w:rPr>
        <w:t>zákona č.</w:t>
      </w:r>
      <w:r w:rsidR="0009253B">
        <w:rPr>
          <w:rFonts w:ascii="Arial" w:hAnsi="Arial" w:cs="Arial"/>
          <w:sz w:val="22"/>
          <w:szCs w:val="22"/>
        </w:rPr>
        <w:t> </w:t>
      </w:r>
      <w:r w:rsidRPr="00827BA2">
        <w:rPr>
          <w:rFonts w:ascii="Arial" w:hAnsi="Arial" w:cs="Arial"/>
          <w:sz w:val="22"/>
          <w:szCs w:val="22"/>
        </w:rPr>
        <w:t>89/2012 Sb., občanský zákoník, ve znění pozdějších předpisů</w:t>
      </w:r>
      <w:r w:rsidR="0009253B">
        <w:rPr>
          <w:rFonts w:ascii="Arial" w:hAnsi="Arial" w:cs="Arial"/>
          <w:sz w:val="22"/>
          <w:szCs w:val="22"/>
        </w:rPr>
        <w:t>,</w:t>
      </w:r>
      <w:r w:rsidRPr="00827BA2">
        <w:rPr>
          <w:rFonts w:ascii="Arial" w:hAnsi="Arial" w:cs="Arial"/>
          <w:sz w:val="22"/>
          <w:szCs w:val="22"/>
        </w:rPr>
        <w:t xml:space="preserve"> a</w:t>
      </w:r>
      <w:r w:rsidR="0009253B">
        <w:rPr>
          <w:rFonts w:ascii="Arial" w:hAnsi="Arial" w:cs="Arial"/>
          <w:sz w:val="22"/>
          <w:szCs w:val="22"/>
        </w:rPr>
        <w:t xml:space="preserve"> </w:t>
      </w:r>
      <w:r w:rsidRPr="00827BA2">
        <w:rPr>
          <w:rFonts w:ascii="Arial" w:hAnsi="Arial" w:cs="Arial"/>
          <w:sz w:val="22"/>
          <w:szCs w:val="22"/>
        </w:rPr>
        <w:t>zákona č.</w:t>
      </w:r>
      <w:r w:rsidR="0009253B">
        <w:rPr>
          <w:rFonts w:ascii="Arial" w:hAnsi="Arial" w:cs="Arial"/>
          <w:sz w:val="22"/>
          <w:szCs w:val="22"/>
        </w:rPr>
        <w:t> </w:t>
      </w:r>
      <w:r w:rsidRPr="00827BA2">
        <w:rPr>
          <w:rFonts w:ascii="Arial" w:hAnsi="Arial" w:cs="Arial"/>
          <w:sz w:val="22"/>
          <w:szCs w:val="22"/>
        </w:rPr>
        <w:t>121/2000 Sb., o právu autorském, o právech souvisejících s</w:t>
      </w:r>
      <w:r w:rsidR="0009253B">
        <w:rPr>
          <w:rFonts w:ascii="Arial" w:hAnsi="Arial" w:cs="Arial"/>
          <w:sz w:val="22"/>
          <w:szCs w:val="22"/>
        </w:rPr>
        <w:t xml:space="preserve"> </w:t>
      </w:r>
      <w:r w:rsidRPr="00827BA2">
        <w:rPr>
          <w:rFonts w:ascii="Arial" w:hAnsi="Arial" w:cs="Arial"/>
          <w:sz w:val="22"/>
          <w:szCs w:val="22"/>
        </w:rPr>
        <w:t>právem autorským a</w:t>
      </w:r>
      <w:r w:rsidR="0009253B">
        <w:rPr>
          <w:rFonts w:ascii="Arial" w:hAnsi="Arial" w:cs="Arial"/>
          <w:sz w:val="22"/>
          <w:szCs w:val="22"/>
        </w:rPr>
        <w:t xml:space="preserve"> </w:t>
      </w:r>
      <w:r w:rsidRPr="00827BA2">
        <w:rPr>
          <w:rFonts w:ascii="Arial" w:hAnsi="Arial" w:cs="Arial"/>
          <w:sz w:val="22"/>
          <w:szCs w:val="22"/>
        </w:rPr>
        <w:t>o</w:t>
      </w:r>
      <w:r w:rsidR="0009253B">
        <w:rPr>
          <w:rFonts w:ascii="Arial" w:hAnsi="Arial" w:cs="Arial"/>
          <w:sz w:val="22"/>
          <w:szCs w:val="22"/>
        </w:rPr>
        <w:t xml:space="preserve"> </w:t>
      </w:r>
      <w:r w:rsidRPr="00827BA2">
        <w:rPr>
          <w:rFonts w:ascii="Arial" w:hAnsi="Arial" w:cs="Arial"/>
          <w:sz w:val="22"/>
          <w:szCs w:val="22"/>
        </w:rPr>
        <w:t>změně některých zákonů, ve znění pozdějších předpisů</w:t>
      </w:r>
    </w:p>
    <w:p w14:paraId="58FFCE1C" w14:textId="77777777" w:rsidR="00643152" w:rsidRDefault="00643152" w:rsidP="0009253B">
      <w:pPr>
        <w:ind w:right="11"/>
        <w:rPr>
          <w:rFonts w:ascii="Arial" w:hAnsi="Arial" w:cs="Arial"/>
          <w:sz w:val="22"/>
          <w:szCs w:val="22"/>
        </w:rPr>
      </w:pPr>
    </w:p>
    <w:p w14:paraId="27AFB217" w14:textId="77777777" w:rsidR="005C3C49" w:rsidRPr="00DE45A7" w:rsidRDefault="005C3C49" w:rsidP="0009253B">
      <w:pPr>
        <w:spacing w:after="120"/>
        <w:ind w:right="13"/>
        <w:rPr>
          <w:rFonts w:ascii="Arial" w:hAnsi="Arial" w:cs="Arial"/>
          <w:b/>
          <w:bCs/>
          <w:sz w:val="22"/>
          <w:szCs w:val="22"/>
        </w:rPr>
      </w:pPr>
      <w:r w:rsidRPr="00DE45A7">
        <w:rPr>
          <w:rFonts w:ascii="Arial" w:hAnsi="Arial" w:cs="Arial"/>
          <w:b/>
          <w:bCs/>
          <w:sz w:val="22"/>
          <w:szCs w:val="22"/>
        </w:rPr>
        <w:t>Č</w:t>
      </w:r>
      <w:r w:rsidRPr="0009253B">
        <w:rPr>
          <w:rFonts w:ascii="Arial" w:hAnsi="Arial" w:cs="Arial"/>
          <w:b/>
          <w:bCs/>
          <w:sz w:val="22"/>
          <w:szCs w:val="22"/>
        </w:rPr>
        <w:t>e</w:t>
      </w:r>
      <w:r w:rsidRPr="00DE45A7">
        <w:rPr>
          <w:rFonts w:ascii="Arial" w:hAnsi="Arial" w:cs="Arial"/>
          <w:b/>
          <w:bCs/>
          <w:sz w:val="22"/>
          <w:szCs w:val="22"/>
        </w:rPr>
        <w:t>s</w:t>
      </w:r>
      <w:r w:rsidRPr="0009253B">
        <w:rPr>
          <w:rFonts w:ascii="Arial" w:hAnsi="Arial" w:cs="Arial"/>
          <w:b/>
          <w:bCs/>
          <w:sz w:val="22"/>
          <w:szCs w:val="22"/>
        </w:rPr>
        <w:t>k</w:t>
      </w:r>
      <w:r w:rsidRPr="00DE45A7">
        <w:rPr>
          <w:rFonts w:ascii="Arial" w:hAnsi="Arial" w:cs="Arial"/>
          <w:b/>
          <w:bCs/>
          <w:sz w:val="22"/>
          <w:szCs w:val="22"/>
        </w:rPr>
        <w:t xml:space="preserve">á </w:t>
      </w:r>
      <w:r w:rsidRPr="0009253B">
        <w:rPr>
          <w:rFonts w:ascii="Arial" w:hAnsi="Arial" w:cs="Arial"/>
          <w:b/>
          <w:bCs/>
          <w:sz w:val="22"/>
          <w:szCs w:val="22"/>
        </w:rPr>
        <w:t>repub</w:t>
      </w:r>
      <w:r w:rsidRPr="00DE45A7">
        <w:rPr>
          <w:rFonts w:ascii="Arial" w:hAnsi="Arial" w:cs="Arial"/>
          <w:b/>
          <w:bCs/>
          <w:sz w:val="22"/>
          <w:szCs w:val="22"/>
        </w:rPr>
        <w:t>li</w:t>
      </w:r>
      <w:r w:rsidRPr="0009253B">
        <w:rPr>
          <w:rFonts w:ascii="Arial" w:hAnsi="Arial" w:cs="Arial"/>
          <w:b/>
          <w:bCs/>
          <w:sz w:val="22"/>
          <w:szCs w:val="22"/>
        </w:rPr>
        <w:t>k</w:t>
      </w:r>
      <w:r w:rsidRPr="00DE45A7">
        <w:rPr>
          <w:rFonts w:ascii="Arial" w:hAnsi="Arial" w:cs="Arial"/>
          <w:b/>
          <w:bCs/>
          <w:sz w:val="22"/>
          <w:szCs w:val="22"/>
        </w:rPr>
        <w:t>a – Ú</w:t>
      </w:r>
      <w:r w:rsidRPr="0009253B">
        <w:rPr>
          <w:rFonts w:ascii="Arial" w:hAnsi="Arial" w:cs="Arial"/>
          <w:b/>
          <w:bCs/>
          <w:sz w:val="22"/>
          <w:szCs w:val="22"/>
        </w:rPr>
        <w:t>ř</w:t>
      </w:r>
      <w:r w:rsidRPr="00DE45A7">
        <w:rPr>
          <w:rFonts w:ascii="Arial" w:hAnsi="Arial" w:cs="Arial"/>
          <w:b/>
          <w:bCs/>
          <w:sz w:val="22"/>
          <w:szCs w:val="22"/>
        </w:rPr>
        <w:t>ad vlá</w:t>
      </w:r>
      <w:r w:rsidRPr="0009253B">
        <w:rPr>
          <w:rFonts w:ascii="Arial" w:hAnsi="Arial" w:cs="Arial"/>
          <w:b/>
          <w:bCs/>
          <w:sz w:val="22"/>
          <w:szCs w:val="22"/>
        </w:rPr>
        <w:t>d</w:t>
      </w:r>
      <w:r w:rsidRPr="00DE45A7">
        <w:rPr>
          <w:rFonts w:ascii="Arial" w:hAnsi="Arial" w:cs="Arial"/>
          <w:b/>
          <w:bCs/>
          <w:sz w:val="22"/>
          <w:szCs w:val="22"/>
        </w:rPr>
        <w:t>y Č</w:t>
      </w:r>
      <w:r w:rsidRPr="0009253B">
        <w:rPr>
          <w:rFonts w:ascii="Arial" w:hAnsi="Arial" w:cs="Arial"/>
          <w:b/>
          <w:bCs/>
          <w:sz w:val="22"/>
          <w:szCs w:val="22"/>
        </w:rPr>
        <w:t>e</w:t>
      </w:r>
      <w:r w:rsidRPr="00DE45A7">
        <w:rPr>
          <w:rFonts w:ascii="Arial" w:hAnsi="Arial" w:cs="Arial"/>
          <w:b/>
          <w:bCs/>
          <w:sz w:val="22"/>
          <w:szCs w:val="22"/>
        </w:rPr>
        <w:t>s</w:t>
      </w:r>
      <w:r w:rsidRPr="0009253B">
        <w:rPr>
          <w:rFonts w:ascii="Arial" w:hAnsi="Arial" w:cs="Arial"/>
          <w:b/>
          <w:bCs/>
          <w:sz w:val="22"/>
          <w:szCs w:val="22"/>
        </w:rPr>
        <w:t>k</w:t>
      </w:r>
      <w:r w:rsidRPr="00DE45A7">
        <w:rPr>
          <w:rFonts w:ascii="Arial" w:hAnsi="Arial" w:cs="Arial"/>
          <w:b/>
          <w:bCs/>
          <w:sz w:val="22"/>
          <w:szCs w:val="22"/>
        </w:rPr>
        <w:t>é</w:t>
      </w:r>
      <w:r w:rsidRPr="0009253B">
        <w:rPr>
          <w:rFonts w:ascii="Arial" w:hAnsi="Arial" w:cs="Arial"/>
          <w:b/>
          <w:bCs/>
          <w:sz w:val="22"/>
          <w:szCs w:val="22"/>
        </w:rPr>
        <w:t xml:space="preserve"> repub</w:t>
      </w:r>
      <w:r w:rsidRPr="00DE45A7">
        <w:rPr>
          <w:rFonts w:ascii="Arial" w:hAnsi="Arial" w:cs="Arial"/>
          <w:b/>
          <w:bCs/>
          <w:sz w:val="22"/>
          <w:szCs w:val="22"/>
        </w:rPr>
        <w:t>li</w:t>
      </w:r>
      <w:r w:rsidRPr="0009253B">
        <w:rPr>
          <w:rFonts w:ascii="Arial" w:hAnsi="Arial" w:cs="Arial"/>
          <w:b/>
          <w:bCs/>
          <w:sz w:val="22"/>
          <w:szCs w:val="22"/>
        </w:rPr>
        <w:t>k</w:t>
      </w:r>
      <w:r w:rsidRPr="00DE45A7">
        <w:rPr>
          <w:rFonts w:ascii="Arial" w:hAnsi="Arial" w:cs="Arial"/>
          <w:b/>
          <w:bCs/>
          <w:sz w:val="22"/>
          <w:szCs w:val="22"/>
        </w:rPr>
        <w:t>y</w:t>
      </w:r>
    </w:p>
    <w:p w14:paraId="38E9340D" w14:textId="2AC96E4B" w:rsidR="00C3059A" w:rsidRDefault="005C3C49" w:rsidP="00DB2DE9">
      <w:pPr>
        <w:tabs>
          <w:tab w:val="left" w:pos="2268"/>
        </w:tabs>
        <w:spacing w:after="40"/>
        <w:ind w:right="-20"/>
        <w:jc w:val="left"/>
        <w:rPr>
          <w:rFonts w:ascii="Arial" w:hAnsi="Arial" w:cs="Arial"/>
          <w:bCs/>
          <w:sz w:val="22"/>
          <w:szCs w:val="22"/>
        </w:rPr>
      </w:pPr>
      <w:r w:rsidRPr="00DE45A7">
        <w:rPr>
          <w:rFonts w:ascii="Arial" w:hAnsi="Arial" w:cs="Arial"/>
          <w:bCs/>
          <w:sz w:val="22"/>
          <w:szCs w:val="22"/>
        </w:rPr>
        <w:t>kterou zastupuje:</w:t>
      </w:r>
      <w:r w:rsidRPr="00DE45A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</w:t>
      </w:r>
      <w:r w:rsidR="0009253B">
        <w:rPr>
          <w:rFonts w:ascii="Arial" w:hAnsi="Arial" w:cs="Arial"/>
          <w:bCs/>
          <w:sz w:val="22"/>
          <w:szCs w:val="22"/>
        </w:rPr>
        <w:t> </w:t>
      </w:r>
      <w:r w:rsidR="000364E6">
        <w:rPr>
          <w:rFonts w:ascii="Arial" w:hAnsi="Arial" w:cs="Arial"/>
          <w:bCs/>
          <w:sz w:val="22"/>
          <w:szCs w:val="22"/>
        </w:rPr>
        <w:t xml:space="preserve">Tomáš Štainbruch, MBA, </w:t>
      </w:r>
      <w:r w:rsidR="00712FF5">
        <w:rPr>
          <w:rFonts w:ascii="Arial" w:hAnsi="Arial" w:cs="Arial"/>
          <w:bCs/>
          <w:sz w:val="22"/>
          <w:szCs w:val="22"/>
        </w:rPr>
        <w:t>ředitel Odboru správy nemovitostí</w:t>
      </w:r>
      <w:r w:rsidR="0094493B">
        <w:rPr>
          <w:rFonts w:ascii="Arial" w:hAnsi="Arial" w:cs="Arial"/>
          <w:bCs/>
          <w:sz w:val="22"/>
          <w:szCs w:val="22"/>
        </w:rPr>
        <w:t>,</w:t>
      </w:r>
    </w:p>
    <w:p w14:paraId="1A4FEC75" w14:textId="5B16E5F0" w:rsidR="005C3C49" w:rsidRPr="00DE45A7" w:rsidRDefault="00C3059A" w:rsidP="00DB2DE9">
      <w:pPr>
        <w:tabs>
          <w:tab w:val="left" w:pos="2268"/>
        </w:tabs>
        <w:spacing w:after="40"/>
        <w:ind w:right="-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5C3C49" w:rsidRPr="00DE45A7">
        <w:rPr>
          <w:rFonts w:ascii="Arial" w:hAnsi="Arial" w:cs="Arial"/>
          <w:bCs/>
          <w:sz w:val="22"/>
          <w:szCs w:val="22"/>
        </w:rPr>
        <w:t>na</w:t>
      </w:r>
      <w:r w:rsidR="00DB2DE9">
        <w:rPr>
          <w:rFonts w:ascii="Arial" w:hAnsi="Arial" w:cs="Arial"/>
          <w:bCs/>
          <w:sz w:val="22"/>
          <w:szCs w:val="22"/>
        </w:rPr>
        <w:t xml:space="preserve"> </w:t>
      </w:r>
      <w:r w:rsidR="005C3C49" w:rsidRPr="00DE45A7">
        <w:rPr>
          <w:rFonts w:ascii="Arial" w:hAnsi="Arial" w:cs="Arial"/>
          <w:bCs/>
          <w:sz w:val="22"/>
          <w:szCs w:val="22"/>
        </w:rPr>
        <w:t>základě vnitřního předpisu</w:t>
      </w:r>
    </w:p>
    <w:p w14:paraId="072EFEA7" w14:textId="61AD2C21" w:rsidR="005C3C49" w:rsidRPr="00DE45A7" w:rsidRDefault="005C3C49" w:rsidP="00DB2DE9">
      <w:pPr>
        <w:tabs>
          <w:tab w:val="left" w:pos="2268"/>
        </w:tabs>
        <w:spacing w:after="40"/>
        <w:ind w:right="-20"/>
        <w:rPr>
          <w:rFonts w:ascii="Arial" w:hAnsi="Arial" w:cs="Arial"/>
          <w:sz w:val="22"/>
          <w:szCs w:val="22"/>
        </w:rPr>
      </w:pPr>
      <w:r w:rsidRPr="00DE45A7">
        <w:rPr>
          <w:rFonts w:ascii="Arial" w:hAnsi="Arial" w:cs="Arial"/>
          <w:sz w:val="22"/>
          <w:szCs w:val="22"/>
        </w:rPr>
        <w:t>se sídl</w:t>
      </w:r>
      <w:r w:rsidRPr="00DE45A7">
        <w:rPr>
          <w:rFonts w:ascii="Arial" w:hAnsi="Arial" w:cs="Arial"/>
          <w:spacing w:val="-1"/>
          <w:sz w:val="22"/>
          <w:szCs w:val="22"/>
        </w:rPr>
        <w:t>e</w:t>
      </w:r>
      <w:r w:rsidRPr="00DE45A7">
        <w:rPr>
          <w:rFonts w:ascii="Arial" w:hAnsi="Arial" w:cs="Arial"/>
          <w:sz w:val="22"/>
          <w:szCs w:val="22"/>
        </w:rPr>
        <w:t>m:</w:t>
      </w:r>
      <w:r w:rsidRPr="00DE45A7">
        <w:rPr>
          <w:rFonts w:ascii="Arial" w:hAnsi="Arial" w:cs="Arial"/>
          <w:sz w:val="22"/>
          <w:szCs w:val="22"/>
        </w:rPr>
        <w:tab/>
        <w:t>n</w:t>
      </w:r>
      <w:r w:rsidRPr="00DE45A7">
        <w:rPr>
          <w:rFonts w:ascii="Arial" w:hAnsi="Arial" w:cs="Arial"/>
          <w:spacing w:val="-1"/>
          <w:sz w:val="22"/>
          <w:szCs w:val="22"/>
        </w:rPr>
        <w:t>á</w:t>
      </w:r>
      <w:r w:rsidRPr="00DE45A7">
        <w:rPr>
          <w:rFonts w:ascii="Arial" w:hAnsi="Arial" w:cs="Arial"/>
          <w:sz w:val="22"/>
          <w:szCs w:val="22"/>
        </w:rPr>
        <w:t>b</w:t>
      </w:r>
      <w:r w:rsidRPr="00DE45A7">
        <w:rPr>
          <w:rFonts w:ascii="Arial" w:hAnsi="Arial" w:cs="Arial"/>
          <w:spacing w:val="-1"/>
          <w:sz w:val="22"/>
          <w:szCs w:val="22"/>
        </w:rPr>
        <w:t>ř</w:t>
      </w:r>
      <w:r w:rsidRPr="00DE45A7">
        <w:rPr>
          <w:rFonts w:ascii="Arial" w:hAnsi="Arial" w:cs="Arial"/>
          <w:sz w:val="22"/>
          <w:szCs w:val="22"/>
        </w:rPr>
        <w:t>.</w:t>
      </w:r>
      <w:r w:rsidR="0009253B">
        <w:rPr>
          <w:rFonts w:ascii="Arial" w:hAnsi="Arial" w:cs="Arial"/>
          <w:sz w:val="22"/>
          <w:szCs w:val="22"/>
        </w:rPr>
        <w:t> </w:t>
      </w:r>
      <w:r w:rsidRPr="00DE45A7">
        <w:rPr>
          <w:rFonts w:ascii="Arial" w:hAnsi="Arial" w:cs="Arial"/>
          <w:sz w:val="22"/>
          <w:szCs w:val="22"/>
        </w:rPr>
        <w:t>E.</w:t>
      </w:r>
      <w:r w:rsidR="0009253B">
        <w:rPr>
          <w:rFonts w:ascii="Arial" w:hAnsi="Arial" w:cs="Arial"/>
          <w:sz w:val="22"/>
          <w:szCs w:val="22"/>
        </w:rPr>
        <w:t> </w:t>
      </w:r>
      <w:r w:rsidRPr="00DE45A7">
        <w:rPr>
          <w:rFonts w:ascii="Arial" w:hAnsi="Arial" w:cs="Arial"/>
          <w:spacing w:val="-2"/>
          <w:sz w:val="22"/>
          <w:szCs w:val="22"/>
        </w:rPr>
        <w:t>B</w:t>
      </w:r>
      <w:r w:rsidRPr="00DE45A7">
        <w:rPr>
          <w:rFonts w:ascii="Arial" w:hAnsi="Arial" w:cs="Arial"/>
          <w:spacing w:val="-1"/>
          <w:sz w:val="22"/>
          <w:szCs w:val="22"/>
        </w:rPr>
        <w:t>e</w:t>
      </w:r>
      <w:r w:rsidRPr="00DE45A7">
        <w:rPr>
          <w:rFonts w:ascii="Arial" w:hAnsi="Arial" w:cs="Arial"/>
          <w:sz w:val="22"/>
          <w:szCs w:val="22"/>
        </w:rPr>
        <w:t>n</w:t>
      </w:r>
      <w:r w:rsidRPr="00DE45A7">
        <w:rPr>
          <w:rFonts w:ascii="Arial" w:hAnsi="Arial" w:cs="Arial"/>
          <w:spacing w:val="-1"/>
          <w:sz w:val="22"/>
          <w:szCs w:val="22"/>
        </w:rPr>
        <w:t>e</w:t>
      </w:r>
      <w:r w:rsidRPr="00DE45A7">
        <w:rPr>
          <w:rFonts w:ascii="Arial" w:hAnsi="Arial" w:cs="Arial"/>
          <w:spacing w:val="3"/>
          <w:sz w:val="22"/>
          <w:szCs w:val="22"/>
        </w:rPr>
        <w:t>š</w:t>
      </w:r>
      <w:r w:rsidRPr="00DE45A7">
        <w:rPr>
          <w:rFonts w:ascii="Arial" w:hAnsi="Arial" w:cs="Arial"/>
          <w:sz w:val="22"/>
          <w:szCs w:val="22"/>
        </w:rPr>
        <w:t xml:space="preserve">e 128/4, </w:t>
      </w:r>
      <w:r w:rsidRPr="00DE45A7">
        <w:rPr>
          <w:rFonts w:ascii="Arial" w:hAnsi="Arial" w:cs="Arial"/>
          <w:spacing w:val="1"/>
          <w:sz w:val="22"/>
          <w:szCs w:val="22"/>
        </w:rPr>
        <w:t>P</w:t>
      </w:r>
      <w:r w:rsidRPr="00DE45A7">
        <w:rPr>
          <w:rFonts w:ascii="Arial" w:hAnsi="Arial" w:cs="Arial"/>
          <w:spacing w:val="-1"/>
          <w:sz w:val="22"/>
          <w:szCs w:val="22"/>
        </w:rPr>
        <w:t>ra</w:t>
      </w:r>
      <w:r w:rsidRPr="00DE45A7">
        <w:rPr>
          <w:rFonts w:ascii="Arial" w:hAnsi="Arial" w:cs="Arial"/>
          <w:sz w:val="22"/>
          <w:szCs w:val="22"/>
        </w:rPr>
        <w:t>ha</w:t>
      </w:r>
      <w:r w:rsidR="00B36468">
        <w:rPr>
          <w:rFonts w:ascii="Arial" w:hAnsi="Arial" w:cs="Arial"/>
          <w:sz w:val="22"/>
          <w:szCs w:val="22"/>
        </w:rPr>
        <w:t xml:space="preserve"> </w:t>
      </w:r>
      <w:r w:rsidRPr="00DE45A7">
        <w:rPr>
          <w:rFonts w:ascii="Arial" w:hAnsi="Arial" w:cs="Arial"/>
          <w:sz w:val="22"/>
          <w:szCs w:val="22"/>
        </w:rPr>
        <w:t xml:space="preserve">1, </w:t>
      </w:r>
      <w:r w:rsidRPr="00DE45A7">
        <w:rPr>
          <w:rFonts w:ascii="Arial" w:hAnsi="Arial" w:cs="Arial"/>
          <w:spacing w:val="1"/>
          <w:sz w:val="22"/>
          <w:szCs w:val="22"/>
        </w:rPr>
        <w:t>PS</w:t>
      </w:r>
      <w:r w:rsidRPr="00DE45A7">
        <w:rPr>
          <w:rFonts w:ascii="Arial" w:hAnsi="Arial" w:cs="Arial"/>
          <w:sz w:val="22"/>
          <w:szCs w:val="22"/>
        </w:rPr>
        <w:t>Č 118</w:t>
      </w:r>
      <w:r w:rsidR="0009253B">
        <w:rPr>
          <w:rFonts w:ascii="Arial" w:hAnsi="Arial" w:cs="Arial"/>
          <w:sz w:val="22"/>
          <w:szCs w:val="22"/>
        </w:rPr>
        <w:t> </w:t>
      </w:r>
      <w:r w:rsidRPr="00DE45A7">
        <w:rPr>
          <w:rFonts w:ascii="Arial" w:hAnsi="Arial" w:cs="Arial"/>
          <w:sz w:val="22"/>
          <w:szCs w:val="22"/>
        </w:rPr>
        <w:t>01</w:t>
      </w:r>
    </w:p>
    <w:p w14:paraId="30EBFE59" w14:textId="3C6C881C" w:rsidR="005C3C49" w:rsidRPr="00DE45A7" w:rsidRDefault="005C3C49" w:rsidP="00DB2DE9">
      <w:pPr>
        <w:tabs>
          <w:tab w:val="left" w:pos="2268"/>
        </w:tabs>
        <w:spacing w:after="40"/>
        <w:ind w:right="-20"/>
        <w:rPr>
          <w:rFonts w:ascii="Arial" w:hAnsi="Arial" w:cs="Arial"/>
          <w:sz w:val="22"/>
          <w:szCs w:val="22"/>
        </w:rPr>
      </w:pPr>
      <w:r w:rsidRPr="00DE45A7">
        <w:rPr>
          <w:rFonts w:ascii="Arial" w:hAnsi="Arial" w:cs="Arial"/>
          <w:spacing w:val="-3"/>
          <w:sz w:val="22"/>
          <w:szCs w:val="22"/>
        </w:rPr>
        <w:t>I</w:t>
      </w:r>
      <w:r w:rsidRPr="00DE45A7">
        <w:rPr>
          <w:rFonts w:ascii="Arial" w:hAnsi="Arial" w:cs="Arial"/>
          <w:spacing w:val="1"/>
          <w:sz w:val="22"/>
          <w:szCs w:val="22"/>
        </w:rPr>
        <w:t>ČO</w:t>
      </w:r>
      <w:r w:rsidRPr="00DE45A7">
        <w:rPr>
          <w:rFonts w:ascii="Arial" w:hAnsi="Arial" w:cs="Arial"/>
          <w:sz w:val="22"/>
          <w:szCs w:val="22"/>
        </w:rPr>
        <w:t>:</w:t>
      </w:r>
      <w:r w:rsidRPr="00DE45A7">
        <w:rPr>
          <w:rFonts w:ascii="Arial" w:hAnsi="Arial" w:cs="Arial"/>
          <w:sz w:val="22"/>
          <w:szCs w:val="22"/>
        </w:rPr>
        <w:tab/>
        <w:t>00006599</w:t>
      </w:r>
    </w:p>
    <w:p w14:paraId="68896037" w14:textId="2AAE6507" w:rsidR="005C3C49" w:rsidRPr="00DE45A7" w:rsidRDefault="005C3C49" w:rsidP="00DB2DE9">
      <w:pPr>
        <w:tabs>
          <w:tab w:val="left" w:pos="2268"/>
        </w:tabs>
        <w:spacing w:after="40"/>
        <w:ind w:right="-20"/>
        <w:rPr>
          <w:rFonts w:ascii="Arial" w:hAnsi="Arial" w:cs="Arial"/>
          <w:sz w:val="22"/>
          <w:szCs w:val="22"/>
        </w:rPr>
      </w:pPr>
      <w:r w:rsidRPr="00DE45A7">
        <w:rPr>
          <w:rFonts w:ascii="Arial" w:hAnsi="Arial" w:cs="Arial"/>
          <w:spacing w:val="2"/>
          <w:sz w:val="22"/>
          <w:szCs w:val="22"/>
        </w:rPr>
        <w:t>D</w:t>
      </w:r>
      <w:r w:rsidRPr="00DE45A7">
        <w:rPr>
          <w:rFonts w:ascii="Arial" w:hAnsi="Arial" w:cs="Arial"/>
          <w:spacing w:val="-1"/>
          <w:sz w:val="22"/>
          <w:szCs w:val="22"/>
        </w:rPr>
        <w:t>I</w:t>
      </w:r>
      <w:r w:rsidRPr="00DE45A7">
        <w:rPr>
          <w:rFonts w:ascii="Arial" w:hAnsi="Arial" w:cs="Arial"/>
          <w:spacing w:val="1"/>
          <w:sz w:val="22"/>
          <w:szCs w:val="22"/>
        </w:rPr>
        <w:t>Č</w:t>
      </w:r>
      <w:r w:rsidRPr="00DE45A7">
        <w:rPr>
          <w:rFonts w:ascii="Arial" w:hAnsi="Arial" w:cs="Arial"/>
          <w:sz w:val="22"/>
          <w:szCs w:val="22"/>
        </w:rPr>
        <w:t>:</w:t>
      </w:r>
      <w:r w:rsidRPr="00DE45A7">
        <w:rPr>
          <w:rFonts w:ascii="Arial" w:hAnsi="Arial" w:cs="Arial"/>
          <w:sz w:val="22"/>
          <w:szCs w:val="22"/>
        </w:rPr>
        <w:tab/>
        <w:t>CZ00006599</w:t>
      </w:r>
    </w:p>
    <w:p w14:paraId="793D0D8C" w14:textId="77777777" w:rsidR="005C3C49" w:rsidRPr="00DE45A7" w:rsidRDefault="005C3C49" w:rsidP="00DB2DE9">
      <w:pPr>
        <w:tabs>
          <w:tab w:val="left" w:pos="2268"/>
        </w:tabs>
        <w:spacing w:after="40"/>
        <w:ind w:right="2365"/>
        <w:rPr>
          <w:rFonts w:ascii="Arial" w:hAnsi="Arial" w:cs="Arial"/>
          <w:spacing w:val="2"/>
          <w:sz w:val="22"/>
          <w:szCs w:val="22"/>
        </w:rPr>
      </w:pPr>
      <w:r w:rsidRPr="00DE45A7">
        <w:rPr>
          <w:rFonts w:ascii="Arial" w:hAnsi="Arial" w:cs="Arial"/>
          <w:sz w:val="22"/>
          <w:szCs w:val="22"/>
        </w:rPr>
        <w:t>b</w:t>
      </w:r>
      <w:r w:rsidRPr="00DE45A7">
        <w:rPr>
          <w:rFonts w:ascii="Arial" w:hAnsi="Arial" w:cs="Arial"/>
          <w:spacing w:val="-1"/>
          <w:sz w:val="22"/>
          <w:szCs w:val="22"/>
        </w:rPr>
        <w:t>a</w:t>
      </w:r>
      <w:r w:rsidRPr="00DE45A7">
        <w:rPr>
          <w:rFonts w:ascii="Arial" w:hAnsi="Arial" w:cs="Arial"/>
          <w:sz w:val="22"/>
          <w:szCs w:val="22"/>
        </w:rPr>
        <w:t>nkovní spoj</w:t>
      </w:r>
      <w:r w:rsidRPr="00DE45A7">
        <w:rPr>
          <w:rFonts w:ascii="Arial" w:hAnsi="Arial" w:cs="Arial"/>
          <w:spacing w:val="-1"/>
          <w:sz w:val="22"/>
          <w:szCs w:val="22"/>
        </w:rPr>
        <w:t>e</w:t>
      </w:r>
      <w:r w:rsidRPr="00DE45A7">
        <w:rPr>
          <w:rFonts w:ascii="Arial" w:hAnsi="Arial" w:cs="Arial"/>
          <w:sz w:val="22"/>
          <w:szCs w:val="22"/>
        </w:rPr>
        <w:t>ní:</w:t>
      </w:r>
      <w:r w:rsidRPr="00DE45A7">
        <w:rPr>
          <w:rFonts w:ascii="Arial" w:hAnsi="Arial" w:cs="Arial"/>
          <w:sz w:val="22"/>
          <w:szCs w:val="22"/>
        </w:rPr>
        <w:tab/>
      </w:r>
      <w:r w:rsidRPr="00DE45A7">
        <w:rPr>
          <w:rFonts w:ascii="Arial" w:hAnsi="Arial" w:cs="Arial"/>
          <w:spacing w:val="1"/>
          <w:sz w:val="22"/>
          <w:szCs w:val="22"/>
        </w:rPr>
        <w:t>Č</w:t>
      </w:r>
      <w:r w:rsidRPr="00DE45A7">
        <w:rPr>
          <w:rFonts w:ascii="Arial" w:hAnsi="Arial" w:cs="Arial"/>
          <w:sz w:val="22"/>
          <w:szCs w:val="22"/>
        </w:rPr>
        <w:t>NB</w:t>
      </w:r>
      <w:r w:rsidRPr="00DE45A7">
        <w:rPr>
          <w:rFonts w:ascii="Arial" w:hAnsi="Arial" w:cs="Arial"/>
          <w:spacing w:val="1"/>
          <w:sz w:val="22"/>
          <w:szCs w:val="22"/>
        </w:rPr>
        <w:t xml:space="preserve"> P</w:t>
      </w:r>
      <w:r w:rsidRPr="00DE45A7">
        <w:rPr>
          <w:rFonts w:ascii="Arial" w:hAnsi="Arial" w:cs="Arial"/>
          <w:spacing w:val="-1"/>
          <w:sz w:val="22"/>
          <w:szCs w:val="22"/>
        </w:rPr>
        <w:t>ra</w:t>
      </w:r>
      <w:r w:rsidRPr="00DE45A7">
        <w:rPr>
          <w:rFonts w:ascii="Arial" w:hAnsi="Arial" w:cs="Arial"/>
          <w:sz w:val="22"/>
          <w:szCs w:val="22"/>
        </w:rPr>
        <w:t>h</w:t>
      </w:r>
      <w:r w:rsidRPr="00DE45A7">
        <w:rPr>
          <w:rFonts w:ascii="Arial" w:hAnsi="Arial" w:cs="Arial"/>
          <w:spacing w:val="-1"/>
          <w:sz w:val="22"/>
          <w:szCs w:val="22"/>
        </w:rPr>
        <w:t>a</w:t>
      </w:r>
      <w:r w:rsidRPr="00DE45A7">
        <w:rPr>
          <w:rFonts w:ascii="Arial" w:hAnsi="Arial" w:cs="Arial"/>
          <w:sz w:val="22"/>
          <w:szCs w:val="22"/>
        </w:rPr>
        <w:t>, ú</w:t>
      </w:r>
      <w:r w:rsidRPr="00DE45A7">
        <w:rPr>
          <w:rFonts w:ascii="Arial" w:hAnsi="Arial" w:cs="Arial"/>
          <w:spacing w:val="1"/>
          <w:sz w:val="22"/>
          <w:szCs w:val="22"/>
        </w:rPr>
        <w:t>č</w:t>
      </w:r>
      <w:r w:rsidRPr="00DE45A7">
        <w:rPr>
          <w:rFonts w:ascii="Arial" w:hAnsi="Arial" w:cs="Arial"/>
          <w:spacing w:val="-1"/>
          <w:sz w:val="22"/>
          <w:szCs w:val="22"/>
        </w:rPr>
        <w:t>e</w:t>
      </w:r>
      <w:r w:rsidRPr="00DE45A7">
        <w:rPr>
          <w:rFonts w:ascii="Arial" w:hAnsi="Arial" w:cs="Arial"/>
          <w:sz w:val="22"/>
          <w:szCs w:val="22"/>
        </w:rPr>
        <w:t xml:space="preserve">t </w:t>
      </w:r>
      <w:r w:rsidRPr="00DE45A7">
        <w:rPr>
          <w:rFonts w:ascii="Arial" w:hAnsi="Arial" w:cs="Arial"/>
          <w:spacing w:val="-1"/>
          <w:sz w:val="22"/>
          <w:szCs w:val="22"/>
        </w:rPr>
        <w:t>č</w:t>
      </w:r>
      <w:r w:rsidRPr="00DE45A7">
        <w:rPr>
          <w:rFonts w:ascii="Arial" w:hAnsi="Arial" w:cs="Arial"/>
          <w:sz w:val="22"/>
          <w:szCs w:val="22"/>
        </w:rPr>
        <w:t>.: 4320001/0710</w:t>
      </w:r>
    </w:p>
    <w:p w14:paraId="338AB631" w14:textId="7109A9DE" w:rsidR="00E47D45" w:rsidRDefault="005C3C49" w:rsidP="00DB2DE9">
      <w:pPr>
        <w:tabs>
          <w:tab w:val="left" w:pos="2268"/>
        </w:tabs>
        <w:spacing w:after="40"/>
        <w:ind w:right="-2"/>
        <w:rPr>
          <w:rFonts w:ascii="Arial" w:hAnsi="Arial" w:cs="Arial"/>
          <w:bCs/>
          <w:sz w:val="22"/>
          <w:szCs w:val="22"/>
        </w:rPr>
      </w:pPr>
      <w:r w:rsidRPr="00DE45A7">
        <w:rPr>
          <w:rFonts w:ascii="Arial" w:hAnsi="Arial" w:cs="Arial"/>
          <w:sz w:val="22"/>
          <w:szCs w:val="22"/>
        </w:rPr>
        <w:t>kont</w:t>
      </w:r>
      <w:r w:rsidRPr="00DE45A7">
        <w:rPr>
          <w:rFonts w:ascii="Arial" w:hAnsi="Arial" w:cs="Arial"/>
          <w:spacing w:val="-1"/>
          <w:sz w:val="22"/>
          <w:szCs w:val="22"/>
        </w:rPr>
        <w:t>a</w:t>
      </w:r>
      <w:r w:rsidRPr="00DE45A7">
        <w:rPr>
          <w:rFonts w:ascii="Arial" w:hAnsi="Arial" w:cs="Arial"/>
          <w:sz w:val="22"/>
          <w:szCs w:val="22"/>
        </w:rPr>
        <w:t>ktní osob</w:t>
      </w:r>
      <w:r w:rsidRPr="00DE45A7">
        <w:rPr>
          <w:rFonts w:ascii="Arial" w:hAnsi="Arial" w:cs="Arial"/>
          <w:spacing w:val="-1"/>
          <w:sz w:val="22"/>
          <w:szCs w:val="22"/>
        </w:rPr>
        <w:t>a</w:t>
      </w:r>
      <w:r w:rsidRPr="00DE45A7">
        <w:rPr>
          <w:rFonts w:ascii="Arial" w:hAnsi="Arial" w:cs="Arial"/>
          <w:sz w:val="22"/>
          <w:szCs w:val="22"/>
        </w:rPr>
        <w:t>:</w:t>
      </w:r>
      <w:r w:rsidRPr="00DE45A7">
        <w:rPr>
          <w:rFonts w:ascii="Arial" w:hAnsi="Arial" w:cs="Arial"/>
          <w:sz w:val="22"/>
          <w:szCs w:val="22"/>
        </w:rPr>
        <w:tab/>
      </w:r>
      <w:r w:rsidR="005477B8">
        <w:rPr>
          <w:rFonts w:ascii="Arial" w:hAnsi="Arial" w:cs="Arial"/>
          <w:bCs/>
          <w:sz w:val="22"/>
          <w:szCs w:val="22"/>
        </w:rPr>
        <w:t>Ing.</w:t>
      </w:r>
      <w:r w:rsidR="00DB2DE9">
        <w:rPr>
          <w:rFonts w:ascii="Arial" w:hAnsi="Arial" w:cs="Arial"/>
          <w:bCs/>
          <w:sz w:val="22"/>
          <w:szCs w:val="22"/>
        </w:rPr>
        <w:t> </w:t>
      </w:r>
      <w:r w:rsidR="005477B8">
        <w:rPr>
          <w:rFonts w:ascii="Arial" w:hAnsi="Arial" w:cs="Arial"/>
          <w:bCs/>
          <w:sz w:val="22"/>
          <w:szCs w:val="22"/>
        </w:rPr>
        <w:t>Tomáš Štainbruch</w:t>
      </w:r>
      <w:r w:rsidR="008D3869">
        <w:rPr>
          <w:rFonts w:ascii="Arial" w:hAnsi="Arial" w:cs="Arial"/>
          <w:bCs/>
          <w:sz w:val="22"/>
          <w:szCs w:val="22"/>
        </w:rPr>
        <w:t>, MBA</w:t>
      </w:r>
      <w:r w:rsidR="005477B8">
        <w:rPr>
          <w:rFonts w:ascii="Arial" w:hAnsi="Arial" w:cs="Arial"/>
          <w:bCs/>
          <w:sz w:val="22"/>
          <w:szCs w:val="22"/>
        </w:rPr>
        <w:t>,</w:t>
      </w:r>
    </w:p>
    <w:p w14:paraId="118D21C8" w14:textId="384C70CD" w:rsidR="00E47CB9" w:rsidRPr="00DE45A7" w:rsidRDefault="00E47D45" w:rsidP="00DB2DE9">
      <w:pPr>
        <w:tabs>
          <w:tab w:val="left" w:pos="2268"/>
        </w:tabs>
        <w:spacing w:after="4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DB2DE9">
        <w:rPr>
          <w:rFonts w:ascii="Arial" w:hAnsi="Arial" w:cs="Arial"/>
          <w:bCs/>
          <w:sz w:val="22"/>
          <w:szCs w:val="22"/>
        </w:rPr>
        <w:t xml:space="preserve">e-mail: </w:t>
      </w:r>
      <w:r w:rsidR="003F6253">
        <w:rPr>
          <w:rFonts w:ascii="Arial" w:hAnsi="Arial" w:cs="Arial"/>
          <w:bCs/>
          <w:sz w:val="22"/>
          <w:szCs w:val="22"/>
        </w:rPr>
        <w:t>xxxxx</w:t>
      </w:r>
      <w:r w:rsidR="00DB2DE9">
        <w:rPr>
          <w:rFonts w:ascii="Arial" w:hAnsi="Arial" w:cs="Arial"/>
          <w:bCs/>
          <w:sz w:val="22"/>
          <w:szCs w:val="22"/>
        </w:rPr>
        <w:t xml:space="preserve">, tel. č.: </w:t>
      </w:r>
      <w:r w:rsidR="003F6253">
        <w:rPr>
          <w:rFonts w:ascii="Arial" w:hAnsi="Arial" w:cs="Arial"/>
          <w:bCs/>
          <w:sz w:val="22"/>
          <w:szCs w:val="22"/>
        </w:rPr>
        <w:t>xxxxx</w:t>
      </w:r>
    </w:p>
    <w:p w14:paraId="751B1F0C" w14:textId="77777777" w:rsidR="005C3C49" w:rsidRDefault="005C3C49" w:rsidP="0009253B">
      <w:pPr>
        <w:ind w:right="11"/>
        <w:rPr>
          <w:rFonts w:ascii="Arial" w:hAnsi="Arial" w:cs="Arial"/>
          <w:sz w:val="22"/>
          <w:szCs w:val="22"/>
        </w:rPr>
      </w:pPr>
      <w:r w:rsidRPr="0009253B">
        <w:rPr>
          <w:rFonts w:ascii="Arial" w:hAnsi="Arial" w:cs="Arial"/>
          <w:sz w:val="22"/>
          <w:szCs w:val="22"/>
        </w:rPr>
        <w:t>(</w:t>
      </w:r>
      <w:r w:rsidRPr="00DE45A7">
        <w:rPr>
          <w:rFonts w:ascii="Arial" w:hAnsi="Arial" w:cs="Arial"/>
          <w:sz w:val="22"/>
          <w:szCs w:val="22"/>
        </w:rPr>
        <w:t>d</w:t>
      </w:r>
      <w:r w:rsidRPr="0009253B">
        <w:rPr>
          <w:rFonts w:ascii="Arial" w:hAnsi="Arial" w:cs="Arial"/>
          <w:sz w:val="22"/>
          <w:szCs w:val="22"/>
        </w:rPr>
        <w:t>á</w:t>
      </w:r>
      <w:r w:rsidRPr="00DE45A7">
        <w:rPr>
          <w:rFonts w:ascii="Arial" w:hAnsi="Arial" w:cs="Arial"/>
          <w:sz w:val="22"/>
          <w:szCs w:val="22"/>
        </w:rPr>
        <w:t>le j</w:t>
      </w:r>
      <w:r w:rsidRPr="0009253B">
        <w:rPr>
          <w:rFonts w:ascii="Arial" w:hAnsi="Arial" w:cs="Arial"/>
          <w:sz w:val="22"/>
          <w:szCs w:val="22"/>
        </w:rPr>
        <w:t>e</w:t>
      </w:r>
      <w:r w:rsidRPr="00DE45A7">
        <w:rPr>
          <w:rFonts w:ascii="Arial" w:hAnsi="Arial" w:cs="Arial"/>
          <w:sz w:val="22"/>
          <w:szCs w:val="22"/>
        </w:rPr>
        <w:t xml:space="preserve">n </w:t>
      </w:r>
      <w:r w:rsidRPr="0009253B">
        <w:rPr>
          <w:rFonts w:ascii="Arial" w:hAnsi="Arial" w:cs="Arial"/>
          <w:sz w:val="22"/>
          <w:szCs w:val="22"/>
        </w:rPr>
        <w:t>„</w:t>
      </w:r>
      <w:r w:rsidRPr="00DB2DE9">
        <w:rPr>
          <w:rFonts w:ascii="Arial" w:hAnsi="Arial" w:cs="Arial"/>
          <w:b/>
          <w:bCs/>
          <w:sz w:val="22"/>
          <w:szCs w:val="22"/>
        </w:rPr>
        <w:t>objednatel</w:t>
      </w:r>
      <w:r w:rsidRPr="0009253B">
        <w:rPr>
          <w:rFonts w:ascii="Arial" w:hAnsi="Arial" w:cs="Arial"/>
          <w:sz w:val="22"/>
          <w:szCs w:val="22"/>
        </w:rPr>
        <w:t>“</w:t>
      </w:r>
      <w:r w:rsidRPr="00DE45A7">
        <w:rPr>
          <w:rFonts w:ascii="Arial" w:hAnsi="Arial" w:cs="Arial"/>
          <w:sz w:val="22"/>
          <w:szCs w:val="22"/>
        </w:rPr>
        <w:t>)</w:t>
      </w:r>
    </w:p>
    <w:p w14:paraId="4DF31CF8" w14:textId="77777777" w:rsidR="00F55286" w:rsidRDefault="00F55286" w:rsidP="0009253B">
      <w:pPr>
        <w:ind w:right="11"/>
        <w:rPr>
          <w:rFonts w:ascii="Arial" w:hAnsi="Arial" w:cs="Arial"/>
          <w:sz w:val="22"/>
          <w:szCs w:val="22"/>
        </w:rPr>
      </w:pPr>
    </w:p>
    <w:p w14:paraId="2C82FD81" w14:textId="3BBC7C4C" w:rsidR="005C3C49" w:rsidRDefault="005C3C49" w:rsidP="0009253B">
      <w:pPr>
        <w:ind w:right="11"/>
        <w:rPr>
          <w:rFonts w:ascii="Arial" w:hAnsi="Arial" w:cs="Arial"/>
          <w:sz w:val="22"/>
          <w:szCs w:val="22"/>
        </w:rPr>
      </w:pPr>
      <w:r w:rsidRPr="00DE45A7">
        <w:rPr>
          <w:rFonts w:ascii="Arial" w:hAnsi="Arial" w:cs="Arial"/>
          <w:sz w:val="22"/>
          <w:szCs w:val="22"/>
        </w:rPr>
        <w:t>a</w:t>
      </w:r>
    </w:p>
    <w:p w14:paraId="325A33EF" w14:textId="77777777" w:rsidR="00F55286" w:rsidRPr="0009253B" w:rsidRDefault="00F55286" w:rsidP="0009253B">
      <w:pPr>
        <w:ind w:right="11"/>
        <w:rPr>
          <w:rFonts w:ascii="Arial" w:hAnsi="Arial" w:cs="Arial"/>
          <w:sz w:val="22"/>
          <w:szCs w:val="22"/>
        </w:rPr>
      </w:pPr>
    </w:p>
    <w:p w14:paraId="4004FF28" w14:textId="5E01C6CE" w:rsidR="00F55286" w:rsidRPr="0009253B" w:rsidRDefault="00F55286" w:rsidP="0009253B">
      <w:pPr>
        <w:spacing w:after="120"/>
        <w:ind w:right="13"/>
        <w:rPr>
          <w:rFonts w:ascii="Arial" w:hAnsi="Arial" w:cs="Arial"/>
          <w:b/>
          <w:bCs/>
          <w:sz w:val="22"/>
          <w:szCs w:val="22"/>
        </w:rPr>
      </w:pPr>
      <w:r w:rsidRPr="0009253B">
        <w:rPr>
          <w:rFonts w:ascii="Arial" w:hAnsi="Arial" w:cs="Arial"/>
          <w:b/>
          <w:bCs/>
          <w:sz w:val="22"/>
          <w:szCs w:val="22"/>
        </w:rPr>
        <w:t>Ateliér Velehradský, s.</w:t>
      </w:r>
      <w:r w:rsidR="00DB2DE9">
        <w:rPr>
          <w:rFonts w:ascii="Arial" w:hAnsi="Arial" w:cs="Arial"/>
          <w:b/>
          <w:bCs/>
          <w:sz w:val="22"/>
          <w:szCs w:val="22"/>
        </w:rPr>
        <w:t> </w:t>
      </w:r>
      <w:r w:rsidRPr="0009253B">
        <w:rPr>
          <w:rFonts w:ascii="Arial" w:hAnsi="Arial" w:cs="Arial"/>
          <w:b/>
          <w:bCs/>
          <w:sz w:val="22"/>
          <w:szCs w:val="22"/>
        </w:rPr>
        <w:t>r.</w:t>
      </w:r>
      <w:r w:rsidR="00DB2DE9">
        <w:rPr>
          <w:rFonts w:ascii="Arial" w:hAnsi="Arial" w:cs="Arial"/>
          <w:b/>
          <w:bCs/>
          <w:sz w:val="22"/>
          <w:szCs w:val="22"/>
        </w:rPr>
        <w:t> </w:t>
      </w:r>
      <w:r w:rsidRPr="0009253B">
        <w:rPr>
          <w:rFonts w:ascii="Arial" w:hAnsi="Arial" w:cs="Arial"/>
          <w:b/>
          <w:bCs/>
          <w:sz w:val="22"/>
          <w:szCs w:val="22"/>
        </w:rPr>
        <w:t>o.</w:t>
      </w:r>
    </w:p>
    <w:p w14:paraId="1ABD8650" w14:textId="4DF65F6A" w:rsidR="00F55286" w:rsidRPr="00DB2DE9" w:rsidRDefault="00F55286" w:rsidP="00DB2DE9">
      <w:pPr>
        <w:tabs>
          <w:tab w:val="left" w:pos="2268"/>
        </w:tabs>
        <w:spacing w:after="40"/>
        <w:ind w:right="-2"/>
        <w:rPr>
          <w:rFonts w:ascii="Arial" w:hAnsi="Arial" w:cs="Arial"/>
          <w:bCs/>
          <w:sz w:val="22"/>
          <w:szCs w:val="22"/>
        </w:rPr>
      </w:pPr>
      <w:r w:rsidRPr="00DB2DE9">
        <w:rPr>
          <w:rFonts w:ascii="Arial" w:hAnsi="Arial" w:cs="Arial"/>
          <w:bCs/>
          <w:sz w:val="22"/>
          <w:szCs w:val="22"/>
        </w:rPr>
        <w:t>kterou zastupuje:</w:t>
      </w:r>
      <w:r w:rsidRPr="00DB2DE9">
        <w:rPr>
          <w:rFonts w:ascii="Arial" w:hAnsi="Arial" w:cs="Arial"/>
          <w:bCs/>
          <w:sz w:val="22"/>
          <w:szCs w:val="22"/>
        </w:rPr>
        <w:tab/>
        <w:t>Ing.</w:t>
      </w:r>
      <w:r w:rsidR="00DB2DE9">
        <w:rPr>
          <w:rFonts w:ascii="Arial" w:hAnsi="Arial" w:cs="Arial"/>
          <w:bCs/>
          <w:sz w:val="22"/>
          <w:szCs w:val="22"/>
        </w:rPr>
        <w:t> </w:t>
      </w:r>
      <w:r w:rsidRPr="00DB2DE9">
        <w:rPr>
          <w:rFonts w:ascii="Arial" w:hAnsi="Arial" w:cs="Arial"/>
          <w:bCs/>
          <w:sz w:val="22"/>
          <w:szCs w:val="22"/>
        </w:rPr>
        <w:t>arch.</w:t>
      </w:r>
      <w:r w:rsidR="00DB2DE9">
        <w:rPr>
          <w:rFonts w:ascii="Arial" w:hAnsi="Arial" w:cs="Arial"/>
          <w:bCs/>
          <w:sz w:val="22"/>
          <w:szCs w:val="22"/>
        </w:rPr>
        <w:t> </w:t>
      </w:r>
      <w:r w:rsidRPr="00DB2DE9">
        <w:rPr>
          <w:rFonts w:ascii="Arial" w:hAnsi="Arial" w:cs="Arial"/>
          <w:bCs/>
          <w:sz w:val="22"/>
          <w:szCs w:val="22"/>
        </w:rPr>
        <w:t>Tomáš Velehradský, jednatel</w:t>
      </w:r>
    </w:p>
    <w:p w14:paraId="73D66A4D" w14:textId="5B1433B8" w:rsidR="00F55286" w:rsidRPr="00DB2DE9" w:rsidRDefault="00F55286" w:rsidP="00DB2DE9">
      <w:pPr>
        <w:tabs>
          <w:tab w:val="left" w:pos="2268"/>
        </w:tabs>
        <w:spacing w:after="40"/>
        <w:ind w:right="-2"/>
        <w:rPr>
          <w:rFonts w:ascii="Arial" w:hAnsi="Arial" w:cs="Arial"/>
          <w:bCs/>
          <w:sz w:val="22"/>
          <w:szCs w:val="22"/>
        </w:rPr>
      </w:pPr>
      <w:r w:rsidRPr="00DB2DE9">
        <w:rPr>
          <w:rFonts w:ascii="Arial" w:hAnsi="Arial" w:cs="Arial"/>
          <w:bCs/>
          <w:sz w:val="22"/>
          <w:szCs w:val="22"/>
        </w:rPr>
        <w:t>se sídlem:</w:t>
      </w:r>
      <w:r w:rsidRPr="00DB2DE9">
        <w:rPr>
          <w:rFonts w:ascii="Arial" w:hAnsi="Arial" w:cs="Arial"/>
          <w:bCs/>
          <w:sz w:val="22"/>
          <w:szCs w:val="22"/>
        </w:rPr>
        <w:tab/>
      </w:r>
      <w:r w:rsidR="00DB2DE9" w:rsidRPr="00DB2DE9">
        <w:rPr>
          <w:rFonts w:ascii="Arial" w:hAnsi="Arial" w:cs="Arial"/>
          <w:bCs/>
          <w:sz w:val="22"/>
          <w:szCs w:val="22"/>
        </w:rPr>
        <w:t>Libušino údolí 203/76, Pisárky, 623</w:t>
      </w:r>
      <w:r w:rsidR="00DB2DE9">
        <w:rPr>
          <w:rFonts w:ascii="Arial" w:hAnsi="Arial" w:cs="Arial"/>
          <w:bCs/>
          <w:sz w:val="22"/>
          <w:szCs w:val="22"/>
        </w:rPr>
        <w:t> </w:t>
      </w:r>
      <w:r w:rsidR="00DB2DE9" w:rsidRPr="00DB2DE9">
        <w:rPr>
          <w:rFonts w:ascii="Arial" w:hAnsi="Arial" w:cs="Arial"/>
          <w:bCs/>
          <w:sz w:val="22"/>
          <w:szCs w:val="22"/>
        </w:rPr>
        <w:t>00 Brno</w:t>
      </w:r>
    </w:p>
    <w:p w14:paraId="03B8F181" w14:textId="3A1DBFFA" w:rsidR="00F55286" w:rsidRPr="00DB2DE9" w:rsidRDefault="00F55286" w:rsidP="00DB2DE9">
      <w:pPr>
        <w:tabs>
          <w:tab w:val="left" w:pos="2268"/>
        </w:tabs>
        <w:spacing w:after="40"/>
        <w:ind w:right="-2"/>
        <w:rPr>
          <w:rFonts w:ascii="Arial" w:hAnsi="Arial" w:cs="Arial"/>
          <w:bCs/>
          <w:sz w:val="22"/>
          <w:szCs w:val="22"/>
        </w:rPr>
      </w:pPr>
      <w:r w:rsidRPr="00DB2DE9">
        <w:rPr>
          <w:rFonts w:ascii="Arial" w:hAnsi="Arial" w:cs="Arial"/>
          <w:bCs/>
          <w:sz w:val="22"/>
          <w:szCs w:val="22"/>
        </w:rPr>
        <w:t>doručovací adresa:</w:t>
      </w:r>
      <w:r w:rsidRPr="00DB2DE9">
        <w:rPr>
          <w:rFonts w:ascii="Arial" w:hAnsi="Arial" w:cs="Arial"/>
          <w:bCs/>
          <w:sz w:val="22"/>
          <w:szCs w:val="22"/>
        </w:rPr>
        <w:tab/>
        <w:t>Výstaviště 1, Poštovní přihrádka 2, Brno, PSČ 603</w:t>
      </w:r>
      <w:r w:rsidR="00DB2DE9">
        <w:rPr>
          <w:rFonts w:ascii="Arial" w:hAnsi="Arial" w:cs="Arial"/>
          <w:bCs/>
          <w:sz w:val="22"/>
          <w:szCs w:val="22"/>
        </w:rPr>
        <w:t> </w:t>
      </w:r>
      <w:r w:rsidRPr="00DB2DE9">
        <w:rPr>
          <w:rFonts w:ascii="Arial" w:hAnsi="Arial" w:cs="Arial"/>
          <w:bCs/>
          <w:sz w:val="22"/>
          <w:szCs w:val="22"/>
        </w:rPr>
        <w:t>00</w:t>
      </w:r>
    </w:p>
    <w:p w14:paraId="69159A22" w14:textId="0C29D1E4" w:rsidR="00F55286" w:rsidRPr="00DB2DE9" w:rsidRDefault="00F55286" w:rsidP="00DB2DE9">
      <w:pPr>
        <w:tabs>
          <w:tab w:val="left" w:pos="2268"/>
        </w:tabs>
        <w:spacing w:after="40"/>
        <w:ind w:right="-2"/>
        <w:rPr>
          <w:rFonts w:ascii="Arial" w:hAnsi="Arial" w:cs="Arial"/>
          <w:bCs/>
          <w:sz w:val="22"/>
          <w:szCs w:val="22"/>
        </w:rPr>
      </w:pPr>
      <w:r w:rsidRPr="00DB2DE9">
        <w:rPr>
          <w:rFonts w:ascii="Arial" w:hAnsi="Arial" w:cs="Arial"/>
          <w:bCs/>
          <w:sz w:val="22"/>
          <w:szCs w:val="22"/>
        </w:rPr>
        <w:t>IČO:</w:t>
      </w:r>
      <w:r w:rsidRPr="00DB2DE9">
        <w:rPr>
          <w:rFonts w:ascii="Arial" w:hAnsi="Arial" w:cs="Arial"/>
          <w:bCs/>
          <w:sz w:val="22"/>
          <w:szCs w:val="22"/>
        </w:rPr>
        <w:tab/>
        <w:t>29263140</w:t>
      </w:r>
    </w:p>
    <w:p w14:paraId="7CC6F3FF" w14:textId="4A2FACC7" w:rsidR="00F55286" w:rsidRPr="00DB2DE9" w:rsidRDefault="00F55286" w:rsidP="00DB2DE9">
      <w:pPr>
        <w:tabs>
          <w:tab w:val="left" w:pos="2268"/>
        </w:tabs>
        <w:spacing w:after="40"/>
        <w:ind w:right="-2"/>
        <w:rPr>
          <w:rFonts w:ascii="Arial" w:hAnsi="Arial" w:cs="Arial"/>
          <w:bCs/>
          <w:sz w:val="22"/>
          <w:szCs w:val="22"/>
        </w:rPr>
      </w:pPr>
      <w:r w:rsidRPr="00DB2DE9">
        <w:rPr>
          <w:rFonts w:ascii="Arial" w:hAnsi="Arial" w:cs="Arial"/>
          <w:bCs/>
          <w:sz w:val="22"/>
          <w:szCs w:val="22"/>
        </w:rPr>
        <w:t>DIČ:</w:t>
      </w:r>
      <w:r w:rsidRPr="00DB2DE9">
        <w:rPr>
          <w:rFonts w:ascii="Arial" w:hAnsi="Arial" w:cs="Arial"/>
          <w:bCs/>
          <w:sz w:val="22"/>
          <w:szCs w:val="22"/>
        </w:rPr>
        <w:tab/>
        <w:t>CZ29263140</w:t>
      </w:r>
    </w:p>
    <w:p w14:paraId="778B822F" w14:textId="77777777" w:rsidR="00F55286" w:rsidRPr="00DB2DE9" w:rsidRDefault="00F55286" w:rsidP="00DB2DE9">
      <w:pPr>
        <w:tabs>
          <w:tab w:val="left" w:pos="2268"/>
        </w:tabs>
        <w:spacing w:after="40"/>
        <w:ind w:right="-2"/>
        <w:rPr>
          <w:rFonts w:ascii="Arial" w:hAnsi="Arial" w:cs="Arial"/>
          <w:bCs/>
          <w:sz w:val="22"/>
          <w:szCs w:val="22"/>
        </w:rPr>
      </w:pPr>
      <w:r w:rsidRPr="00DB2DE9">
        <w:rPr>
          <w:rFonts w:ascii="Arial" w:hAnsi="Arial" w:cs="Arial"/>
          <w:bCs/>
          <w:sz w:val="22"/>
          <w:szCs w:val="22"/>
        </w:rPr>
        <w:t>bankovní spojení:</w:t>
      </w:r>
      <w:r w:rsidRPr="00DB2DE9">
        <w:rPr>
          <w:rFonts w:ascii="Arial" w:hAnsi="Arial" w:cs="Arial"/>
          <w:bCs/>
          <w:sz w:val="22"/>
          <w:szCs w:val="22"/>
        </w:rPr>
        <w:tab/>
        <w:t>Komerční banka, a.s., účet č.: 43-8463790287/0100</w:t>
      </w:r>
    </w:p>
    <w:p w14:paraId="0CD91347" w14:textId="7A509F02" w:rsidR="00DB2DE9" w:rsidRDefault="00F55286" w:rsidP="00DB2DE9">
      <w:pPr>
        <w:tabs>
          <w:tab w:val="left" w:pos="2268"/>
        </w:tabs>
        <w:spacing w:after="40"/>
        <w:ind w:right="-2"/>
        <w:rPr>
          <w:rFonts w:ascii="Arial" w:hAnsi="Arial" w:cs="Arial"/>
          <w:bCs/>
          <w:sz w:val="22"/>
          <w:szCs w:val="22"/>
        </w:rPr>
      </w:pPr>
      <w:r w:rsidRPr="00DB2DE9">
        <w:rPr>
          <w:rFonts w:ascii="Arial" w:hAnsi="Arial" w:cs="Arial"/>
          <w:bCs/>
          <w:sz w:val="22"/>
          <w:szCs w:val="22"/>
        </w:rPr>
        <w:t>kontaktní osoba:</w:t>
      </w:r>
      <w:r w:rsidRPr="00DB2DE9">
        <w:rPr>
          <w:rFonts w:ascii="Arial" w:hAnsi="Arial" w:cs="Arial"/>
          <w:bCs/>
          <w:sz w:val="22"/>
          <w:szCs w:val="22"/>
        </w:rPr>
        <w:tab/>
      </w:r>
      <w:r w:rsidR="007932ED">
        <w:rPr>
          <w:rFonts w:ascii="Arial" w:hAnsi="Arial" w:cs="Arial"/>
          <w:bCs/>
          <w:sz w:val="22"/>
          <w:szCs w:val="22"/>
        </w:rPr>
        <w:t>xxxxxxxxxxxxxx</w:t>
      </w:r>
      <w:bookmarkStart w:id="0" w:name="_GoBack"/>
      <w:bookmarkEnd w:id="0"/>
      <w:r w:rsidRPr="00DB2DE9">
        <w:rPr>
          <w:rFonts w:ascii="Arial" w:hAnsi="Arial" w:cs="Arial"/>
          <w:bCs/>
          <w:sz w:val="22"/>
          <w:szCs w:val="22"/>
        </w:rPr>
        <w:t>,</w:t>
      </w:r>
    </w:p>
    <w:p w14:paraId="40A1F349" w14:textId="6319F69E" w:rsidR="00F55286" w:rsidRPr="00DB2DE9" w:rsidRDefault="00DB2DE9" w:rsidP="00DB2DE9">
      <w:pPr>
        <w:tabs>
          <w:tab w:val="left" w:pos="2268"/>
        </w:tabs>
        <w:spacing w:after="40"/>
        <w:ind w:right="-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F55286" w:rsidRPr="00DB2DE9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3F6253">
          <w:rPr>
            <w:rFonts w:ascii="Arial" w:hAnsi="Arial" w:cs="Arial"/>
            <w:bCs/>
            <w:sz w:val="22"/>
            <w:szCs w:val="22"/>
          </w:rPr>
          <w:t>xxxxx</w:t>
        </w:r>
      </w:hyperlink>
      <w:r>
        <w:rPr>
          <w:rFonts w:ascii="Arial" w:hAnsi="Arial" w:cs="Arial"/>
          <w:bCs/>
          <w:sz w:val="22"/>
          <w:szCs w:val="22"/>
        </w:rPr>
        <w:t xml:space="preserve">, </w:t>
      </w:r>
      <w:r w:rsidR="00F55286" w:rsidRPr="00DB2DE9">
        <w:rPr>
          <w:rFonts w:ascii="Arial" w:hAnsi="Arial" w:cs="Arial"/>
          <w:bCs/>
          <w:sz w:val="22"/>
          <w:szCs w:val="22"/>
        </w:rPr>
        <w:t>tel.</w:t>
      </w:r>
      <w:r>
        <w:rPr>
          <w:rFonts w:ascii="Arial" w:hAnsi="Arial" w:cs="Arial"/>
          <w:bCs/>
          <w:sz w:val="22"/>
          <w:szCs w:val="22"/>
        </w:rPr>
        <w:t> </w:t>
      </w:r>
      <w:r w:rsidR="00F55286" w:rsidRPr="00DB2DE9">
        <w:rPr>
          <w:rFonts w:ascii="Arial" w:hAnsi="Arial" w:cs="Arial"/>
          <w:bCs/>
          <w:sz w:val="22"/>
          <w:szCs w:val="22"/>
        </w:rPr>
        <w:t>č.</w:t>
      </w:r>
      <w:r>
        <w:rPr>
          <w:rFonts w:ascii="Arial" w:hAnsi="Arial" w:cs="Arial"/>
          <w:bCs/>
          <w:sz w:val="22"/>
          <w:szCs w:val="22"/>
        </w:rPr>
        <w:t>:</w:t>
      </w:r>
      <w:r w:rsidR="00F55286" w:rsidRPr="00DB2DE9">
        <w:rPr>
          <w:rFonts w:ascii="Arial" w:hAnsi="Arial" w:cs="Arial"/>
          <w:bCs/>
          <w:sz w:val="22"/>
          <w:szCs w:val="22"/>
        </w:rPr>
        <w:t xml:space="preserve"> </w:t>
      </w:r>
      <w:r w:rsidR="003F6253">
        <w:rPr>
          <w:rFonts w:ascii="Arial" w:hAnsi="Arial" w:cs="Arial"/>
          <w:bCs/>
          <w:sz w:val="22"/>
          <w:szCs w:val="22"/>
        </w:rPr>
        <w:t>xxxxx</w:t>
      </w:r>
    </w:p>
    <w:p w14:paraId="1158BB03" w14:textId="02374BDC" w:rsidR="005C3C49" w:rsidRDefault="005C3C49" w:rsidP="00643152">
      <w:pPr>
        <w:spacing w:before="120" w:after="240"/>
        <w:ind w:left="2126" w:hanging="2126"/>
        <w:contextualSpacing/>
        <w:rPr>
          <w:rFonts w:ascii="Arial" w:hAnsi="Arial" w:cs="Arial"/>
          <w:spacing w:val="-1"/>
          <w:sz w:val="22"/>
          <w:szCs w:val="22"/>
        </w:rPr>
      </w:pPr>
      <w:r w:rsidRPr="00DE45A7">
        <w:rPr>
          <w:rFonts w:ascii="Arial" w:hAnsi="Arial" w:cs="Arial"/>
          <w:spacing w:val="-1"/>
          <w:sz w:val="22"/>
          <w:szCs w:val="22"/>
        </w:rPr>
        <w:t>(</w:t>
      </w:r>
      <w:r w:rsidRPr="00DE45A7">
        <w:rPr>
          <w:rFonts w:ascii="Arial" w:hAnsi="Arial" w:cs="Arial"/>
          <w:sz w:val="22"/>
          <w:szCs w:val="22"/>
        </w:rPr>
        <w:t>d</w:t>
      </w:r>
      <w:r w:rsidRPr="00DE45A7">
        <w:rPr>
          <w:rFonts w:ascii="Arial" w:hAnsi="Arial" w:cs="Arial"/>
          <w:spacing w:val="-1"/>
          <w:sz w:val="22"/>
          <w:szCs w:val="22"/>
        </w:rPr>
        <w:t>á</w:t>
      </w:r>
      <w:r w:rsidRPr="00DE45A7">
        <w:rPr>
          <w:rFonts w:ascii="Arial" w:hAnsi="Arial" w:cs="Arial"/>
          <w:sz w:val="22"/>
          <w:szCs w:val="22"/>
        </w:rPr>
        <w:t>le j</w:t>
      </w:r>
      <w:r w:rsidRPr="00DE45A7">
        <w:rPr>
          <w:rFonts w:ascii="Arial" w:hAnsi="Arial" w:cs="Arial"/>
          <w:spacing w:val="-1"/>
          <w:sz w:val="22"/>
          <w:szCs w:val="22"/>
        </w:rPr>
        <w:t>e</w:t>
      </w:r>
      <w:r w:rsidRPr="00DE45A7">
        <w:rPr>
          <w:rFonts w:ascii="Arial" w:hAnsi="Arial" w:cs="Arial"/>
          <w:sz w:val="22"/>
          <w:szCs w:val="22"/>
        </w:rPr>
        <w:t xml:space="preserve">n </w:t>
      </w:r>
      <w:r w:rsidRPr="00DE45A7">
        <w:rPr>
          <w:rFonts w:ascii="Arial" w:hAnsi="Arial" w:cs="Arial"/>
          <w:spacing w:val="1"/>
          <w:sz w:val="22"/>
          <w:szCs w:val="22"/>
        </w:rPr>
        <w:t>„</w:t>
      </w:r>
      <w:r w:rsidRPr="00A16648">
        <w:rPr>
          <w:rFonts w:ascii="Arial" w:hAnsi="Arial" w:cs="Arial"/>
          <w:b/>
          <w:spacing w:val="1"/>
          <w:sz w:val="22"/>
          <w:szCs w:val="22"/>
        </w:rPr>
        <w:t>z</w:t>
      </w:r>
      <w:r w:rsidRPr="00A16648">
        <w:rPr>
          <w:rFonts w:ascii="Arial" w:hAnsi="Arial" w:cs="Arial"/>
          <w:b/>
          <w:sz w:val="22"/>
          <w:szCs w:val="22"/>
        </w:rPr>
        <w:t>hotovit</w:t>
      </w:r>
      <w:r w:rsidRPr="00A16648">
        <w:rPr>
          <w:rFonts w:ascii="Arial" w:hAnsi="Arial" w:cs="Arial"/>
          <w:b/>
          <w:spacing w:val="-1"/>
          <w:sz w:val="22"/>
          <w:szCs w:val="22"/>
        </w:rPr>
        <w:t>e</w:t>
      </w:r>
      <w:r w:rsidRPr="00A16648">
        <w:rPr>
          <w:rFonts w:ascii="Arial" w:hAnsi="Arial" w:cs="Arial"/>
          <w:b/>
          <w:sz w:val="22"/>
          <w:szCs w:val="22"/>
        </w:rPr>
        <w:t>l</w:t>
      </w:r>
      <w:r w:rsidRPr="00DE45A7">
        <w:rPr>
          <w:rFonts w:ascii="Arial" w:hAnsi="Arial" w:cs="Arial"/>
          <w:spacing w:val="-1"/>
          <w:sz w:val="22"/>
          <w:szCs w:val="22"/>
        </w:rPr>
        <w:t>“)</w:t>
      </w:r>
    </w:p>
    <w:p w14:paraId="67698892" w14:textId="77777777" w:rsidR="00643152" w:rsidRPr="00DB2DE9" w:rsidRDefault="00643152" w:rsidP="00DB2DE9">
      <w:pPr>
        <w:ind w:right="11"/>
        <w:rPr>
          <w:rFonts w:ascii="Arial" w:hAnsi="Arial" w:cs="Arial"/>
          <w:sz w:val="22"/>
          <w:szCs w:val="22"/>
        </w:rPr>
      </w:pPr>
    </w:p>
    <w:p w14:paraId="140B2B60" w14:textId="77F22218" w:rsidR="005C3C49" w:rsidRDefault="000C3D60" w:rsidP="00DB2DE9">
      <w:pPr>
        <w:ind w:right="11"/>
        <w:rPr>
          <w:rFonts w:ascii="Arial" w:hAnsi="Arial" w:cs="Arial"/>
          <w:sz w:val="22"/>
          <w:szCs w:val="22"/>
        </w:rPr>
      </w:pPr>
      <w:r w:rsidRPr="003C1162">
        <w:rPr>
          <w:rFonts w:ascii="Arial" w:hAnsi="Arial" w:cs="Arial"/>
          <w:color w:val="000000"/>
          <w:sz w:val="22"/>
          <w:szCs w:val="22"/>
        </w:rPr>
        <w:t>uzav</w:t>
      </w:r>
      <w:r w:rsidR="00DB2DE9">
        <w:rPr>
          <w:rFonts w:ascii="Arial" w:hAnsi="Arial" w:cs="Arial"/>
          <w:color w:val="000000"/>
          <w:sz w:val="22"/>
          <w:szCs w:val="22"/>
        </w:rPr>
        <w:t>řely</w:t>
      </w:r>
      <w:r w:rsidRPr="003C1162">
        <w:rPr>
          <w:rFonts w:ascii="Arial" w:hAnsi="Arial" w:cs="Arial"/>
          <w:color w:val="000000"/>
          <w:sz w:val="22"/>
          <w:szCs w:val="22"/>
        </w:rPr>
        <w:t xml:space="preserve"> </w:t>
      </w:r>
      <w:r w:rsidR="00DB2DE9" w:rsidRPr="003C1162">
        <w:rPr>
          <w:rFonts w:ascii="Arial" w:hAnsi="Arial" w:cs="Arial"/>
          <w:sz w:val="22"/>
          <w:szCs w:val="22"/>
        </w:rPr>
        <w:t>níže uvedeného dne, měsíce a roku</w:t>
      </w:r>
      <w:r w:rsidR="00DB2DE9" w:rsidRPr="003C11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3C1162">
        <w:rPr>
          <w:rFonts w:ascii="Arial" w:hAnsi="Arial" w:cs="Arial"/>
          <w:color w:val="000000"/>
          <w:sz w:val="22"/>
          <w:szCs w:val="22"/>
        </w:rPr>
        <w:t>v</w:t>
      </w:r>
      <w:r w:rsidR="00DB2D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C1162">
        <w:rPr>
          <w:rFonts w:ascii="Arial" w:hAnsi="Arial" w:cs="Arial"/>
          <w:color w:val="000000"/>
          <w:sz w:val="22"/>
          <w:szCs w:val="22"/>
        </w:rPr>
        <w:t xml:space="preserve">souladu </w:t>
      </w:r>
      <w:r w:rsidRPr="003C1162">
        <w:rPr>
          <w:rFonts w:ascii="Arial" w:hAnsi="Arial" w:cs="Arial"/>
          <w:sz w:val="22"/>
          <w:szCs w:val="22"/>
        </w:rPr>
        <w:t>s</w:t>
      </w:r>
      <w:r w:rsidR="00DB2DE9">
        <w:rPr>
          <w:rFonts w:ascii="Arial" w:hAnsi="Arial" w:cs="Arial"/>
          <w:sz w:val="22"/>
          <w:szCs w:val="22"/>
        </w:rPr>
        <w:t xml:space="preserve"> </w:t>
      </w:r>
      <w:r w:rsidRPr="003C1162">
        <w:rPr>
          <w:rFonts w:ascii="Arial" w:hAnsi="Arial" w:cs="Arial"/>
          <w:sz w:val="22"/>
          <w:szCs w:val="22"/>
        </w:rPr>
        <w:t>nabídkou zhotovitele</w:t>
      </w:r>
      <w:r w:rsidR="00A56B80" w:rsidRPr="003C1162">
        <w:rPr>
          <w:rFonts w:ascii="Arial" w:hAnsi="Arial" w:cs="Arial"/>
          <w:sz w:val="22"/>
          <w:szCs w:val="22"/>
        </w:rPr>
        <w:t xml:space="preserve"> </w:t>
      </w:r>
      <w:r w:rsidR="009F3D52" w:rsidRPr="003C1162">
        <w:rPr>
          <w:rFonts w:ascii="Arial" w:hAnsi="Arial" w:cs="Arial"/>
          <w:sz w:val="22"/>
          <w:szCs w:val="22"/>
        </w:rPr>
        <w:t>t</w:t>
      </w:r>
      <w:r w:rsidR="00A56B80" w:rsidRPr="003C1162">
        <w:rPr>
          <w:rFonts w:ascii="Arial" w:hAnsi="Arial" w:cs="Arial"/>
          <w:sz w:val="22"/>
          <w:szCs w:val="22"/>
        </w:rPr>
        <w:t xml:space="preserve">ento dodatek </w:t>
      </w:r>
      <w:r w:rsidR="00CC6B35" w:rsidRPr="003C1162">
        <w:rPr>
          <w:rFonts w:ascii="Arial" w:hAnsi="Arial" w:cs="Arial"/>
          <w:sz w:val="22"/>
          <w:szCs w:val="22"/>
        </w:rPr>
        <w:t>(dále jen „dodatek“) ke smlouvě</w:t>
      </w:r>
      <w:r w:rsidR="009F3D52" w:rsidRPr="003C1162">
        <w:rPr>
          <w:rFonts w:ascii="Arial" w:hAnsi="Arial" w:cs="Arial"/>
          <w:sz w:val="22"/>
          <w:szCs w:val="22"/>
        </w:rPr>
        <w:t xml:space="preserve"> o</w:t>
      </w:r>
      <w:r w:rsidR="00DB2DE9">
        <w:rPr>
          <w:rFonts w:ascii="Arial" w:hAnsi="Arial" w:cs="Arial"/>
          <w:sz w:val="22"/>
          <w:szCs w:val="22"/>
        </w:rPr>
        <w:t xml:space="preserve"> </w:t>
      </w:r>
      <w:r w:rsidR="005C3C49" w:rsidRPr="003C1162">
        <w:rPr>
          <w:rFonts w:ascii="Arial" w:hAnsi="Arial" w:cs="Arial"/>
          <w:sz w:val="22"/>
          <w:szCs w:val="22"/>
        </w:rPr>
        <w:t>dílo</w:t>
      </w:r>
      <w:r w:rsidR="007F44AA">
        <w:rPr>
          <w:rFonts w:ascii="Arial" w:hAnsi="Arial" w:cs="Arial"/>
          <w:sz w:val="22"/>
          <w:szCs w:val="22"/>
        </w:rPr>
        <w:t>,</w:t>
      </w:r>
      <w:r w:rsidR="00CC6B35" w:rsidRPr="003C1162">
        <w:rPr>
          <w:rFonts w:ascii="Arial" w:hAnsi="Arial" w:cs="Arial"/>
          <w:sz w:val="22"/>
          <w:szCs w:val="22"/>
        </w:rPr>
        <w:t xml:space="preserve"> </w:t>
      </w:r>
      <w:r w:rsidR="00DB2DE9">
        <w:rPr>
          <w:rFonts w:ascii="Arial" w:hAnsi="Arial" w:cs="Arial"/>
          <w:sz w:val="22"/>
          <w:szCs w:val="22"/>
        </w:rPr>
        <w:t>ev. </w:t>
      </w:r>
      <w:r w:rsidR="00CC6B35" w:rsidRPr="003C1162">
        <w:rPr>
          <w:rFonts w:ascii="Arial" w:hAnsi="Arial" w:cs="Arial"/>
          <w:sz w:val="22"/>
          <w:szCs w:val="22"/>
        </w:rPr>
        <w:t>č.</w:t>
      </w:r>
      <w:r w:rsidR="00DB2DE9">
        <w:rPr>
          <w:rFonts w:ascii="Arial" w:hAnsi="Arial" w:cs="Arial"/>
          <w:sz w:val="22"/>
          <w:szCs w:val="22"/>
        </w:rPr>
        <w:t> </w:t>
      </w:r>
      <w:r w:rsidR="00CC6B35" w:rsidRPr="003C1162">
        <w:rPr>
          <w:rFonts w:ascii="Arial" w:hAnsi="Arial" w:cs="Arial"/>
          <w:sz w:val="22"/>
          <w:szCs w:val="22"/>
        </w:rPr>
        <w:t>objednatele</w:t>
      </w:r>
      <w:r w:rsidR="00DB2DE9">
        <w:rPr>
          <w:rFonts w:ascii="Arial" w:hAnsi="Arial" w:cs="Arial"/>
          <w:sz w:val="22"/>
          <w:szCs w:val="22"/>
        </w:rPr>
        <w:t>:</w:t>
      </w:r>
      <w:r w:rsidR="00A56B80" w:rsidRPr="003C1162">
        <w:rPr>
          <w:rFonts w:ascii="Arial" w:hAnsi="Arial" w:cs="Arial"/>
          <w:sz w:val="22"/>
          <w:szCs w:val="22"/>
        </w:rPr>
        <w:t xml:space="preserve"> </w:t>
      </w:r>
      <w:r w:rsidR="00CC6B35" w:rsidRPr="003C1162">
        <w:rPr>
          <w:rFonts w:ascii="Arial" w:hAnsi="Arial" w:cs="Arial"/>
          <w:sz w:val="22"/>
          <w:szCs w:val="22"/>
        </w:rPr>
        <w:t>2</w:t>
      </w:r>
      <w:r w:rsidR="00F55286">
        <w:rPr>
          <w:rFonts w:ascii="Arial" w:hAnsi="Arial" w:cs="Arial"/>
          <w:sz w:val="22"/>
          <w:szCs w:val="22"/>
        </w:rPr>
        <w:t>1</w:t>
      </w:r>
      <w:r w:rsidR="00CC6B35" w:rsidRPr="003C1162">
        <w:rPr>
          <w:rFonts w:ascii="Arial" w:hAnsi="Arial" w:cs="Arial"/>
          <w:sz w:val="22"/>
          <w:szCs w:val="22"/>
        </w:rPr>
        <w:t>/0</w:t>
      </w:r>
      <w:r w:rsidR="00F55286">
        <w:rPr>
          <w:rFonts w:ascii="Arial" w:hAnsi="Arial" w:cs="Arial"/>
          <w:sz w:val="22"/>
          <w:szCs w:val="22"/>
        </w:rPr>
        <w:t>38</w:t>
      </w:r>
      <w:r w:rsidR="00CC6B35" w:rsidRPr="003C1162">
        <w:rPr>
          <w:rFonts w:ascii="Arial" w:hAnsi="Arial" w:cs="Arial"/>
          <w:sz w:val="22"/>
          <w:szCs w:val="22"/>
        </w:rPr>
        <w:t>-0</w:t>
      </w:r>
      <w:r w:rsidR="007F44AA">
        <w:rPr>
          <w:rFonts w:ascii="Arial" w:hAnsi="Arial" w:cs="Arial"/>
          <w:sz w:val="22"/>
          <w:szCs w:val="22"/>
        </w:rPr>
        <w:t>,</w:t>
      </w:r>
      <w:r w:rsidR="00CC6B35" w:rsidRPr="003C1162">
        <w:rPr>
          <w:rFonts w:ascii="Arial" w:hAnsi="Arial" w:cs="Arial"/>
          <w:sz w:val="22"/>
          <w:szCs w:val="22"/>
        </w:rPr>
        <w:t xml:space="preserve"> uzavřené dne </w:t>
      </w:r>
      <w:proofErr w:type="gramStart"/>
      <w:r w:rsidR="007F44AA">
        <w:rPr>
          <w:rFonts w:ascii="Arial" w:hAnsi="Arial" w:cs="Arial"/>
          <w:sz w:val="22"/>
          <w:szCs w:val="22"/>
        </w:rPr>
        <w:t>23</w:t>
      </w:r>
      <w:r w:rsidR="00CC6B35" w:rsidRPr="003C1162">
        <w:rPr>
          <w:rFonts w:ascii="Arial" w:hAnsi="Arial" w:cs="Arial"/>
          <w:sz w:val="22"/>
          <w:szCs w:val="22"/>
        </w:rPr>
        <w:t>.</w:t>
      </w:r>
      <w:r w:rsidR="007F44AA">
        <w:rPr>
          <w:rFonts w:ascii="Arial" w:hAnsi="Arial" w:cs="Arial"/>
          <w:sz w:val="22"/>
          <w:szCs w:val="22"/>
        </w:rPr>
        <w:t>04</w:t>
      </w:r>
      <w:r w:rsidR="00CC6B35" w:rsidRPr="003C1162">
        <w:rPr>
          <w:rFonts w:ascii="Arial" w:hAnsi="Arial" w:cs="Arial"/>
          <w:sz w:val="22"/>
          <w:szCs w:val="22"/>
        </w:rPr>
        <w:t>.202</w:t>
      </w:r>
      <w:r w:rsidR="007F44AA">
        <w:rPr>
          <w:rFonts w:ascii="Arial" w:hAnsi="Arial" w:cs="Arial"/>
          <w:sz w:val="22"/>
          <w:szCs w:val="22"/>
        </w:rPr>
        <w:t>1</w:t>
      </w:r>
      <w:proofErr w:type="gramEnd"/>
      <w:r w:rsidR="005C3C49" w:rsidRPr="003C1162">
        <w:rPr>
          <w:rFonts w:ascii="Arial" w:hAnsi="Arial" w:cs="Arial"/>
          <w:sz w:val="22"/>
          <w:szCs w:val="22"/>
        </w:rPr>
        <w:t xml:space="preserve"> (dále jen „smlouva“).</w:t>
      </w:r>
    </w:p>
    <w:p w14:paraId="1A3BEF0F" w14:textId="084EDB22" w:rsidR="0097052D" w:rsidRDefault="0097052D" w:rsidP="007F44AA">
      <w:pPr>
        <w:ind w:right="11"/>
        <w:rPr>
          <w:rFonts w:ascii="Arial" w:hAnsi="Arial" w:cs="Arial"/>
          <w:sz w:val="22"/>
          <w:szCs w:val="22"/>
        </w:rPr>
      </w:pPr>
    </w:p>
    <w:p w14:paraId="3CF091DC" w14:textId="09F54AD8" w:rsidR="007F44AA" w:rsidRDefault="00253BD3" w:rsidP="00253BD3">
      <w:pPr>
        <w:pStyle w:val="Nadpis4"/>
        <w:numPr>
          <w:ilvl w:val="0"/>
          <w:numId w:val="0"/>
        </w:numPr>
        <w:spacing w:before="0" w:after="0"/>
      </w:pPr>
      <w:r>
        <w:t>Článek I.</w:t>
      </w:r>
    </w:p>
    <w:p w14:paraId="0967230E" w14:textId="01270384" w:rsidR="005C3C49" w:rsidRPr="00906092" w:rsidRDefault="009C660B" w:rsidP="007F44AA">
      <w:pPr>
        <w:pStyle w:val="Nadpis4"/>
        <w:numPr>
          <w:ilvl w:val="0"/>
          <w:numId w:val="0"/>
        </w:numPr>
        <w:spacing w:before="0"/>
      </w:pPr>
      <w:r>
        <w:t>Předmět dodatku</w:t>
      </w:r>
    </w:p>
    <w:p w14:paraId="11AEBB23" w14:textId="08872CF3" w:rsidR="006C25C3" w:rsidRDefault="00A56B80" w:rsidP="007F44AA">
      <w:pPr>
        <w:numPr>
          <w:ilvl w:val="0"/>
          <w:numId w:val="2"/>
        </w:numPr>
        <w:spacing w:after="120"/>
        <w:ind w:left="284" w:right="9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dodatku je změna závazku ze smlouvy spočívající v</w:t>
      </w:r>
      <w:r w:rsidR="007F44AA">
        <w:rPr>
          <w:rFonts w:ascii="Arial" w:hAnsi="Arial" w:cs="Arial"/>
          <w:sz w:val="22"/>
          <w:szCs w:val="22"/>
        </w:rPr>
        <w:t xml:space="preserve">e změně předmětu díla </w:t>
      </w:r>
      <w:r w:rsidR="006C25C3">
        <w:rPr>
          <w:rFonts w:ascii="Arial" w:hAnsi="Arial" w:cs="Arial"/>
          <w:sz w:val="22"/>
          <w:szCs w:val="22"/>
        </w:rPr>
        <w:t>a</w:t>
      </w:r>
      <w:r w:rsidR="009C660B">
        <w:rPr>
          <w:rFonts w:ascii="Arial" w:hAnsi="Arial" w:cs="Arial"/>
          <w:sz w:val="22"/>
          <w:szCs w:val="22"/>
        </w:rPr>
        <w:t> </w:t>
      </w:r>
      <w:r w:rsidR="006C25C3">
        <w:rPr>
          <w:rFonts w:ascii="Arial" w:hAnsi="Arial" w:cs="Arial"/>
          <w:sz w:val="22"/>
          <w:szCs w:val="22"/>
        </w:rPr>
        <w:t>s</w:t>
      </w:r>
      <w:r w:rsidR="00253BD3">
        <w:rPr>
          <w:rFonts w:ascii="Arial" w:hAnsi="Arial" w:cs="Arial"/>
          <w:sz w:val="22"/>
          <w:szCs w:val="22"/>
        </w:rPr>
        <w:t xml:space="preserve"> </w:t>
      </w:r>
      <w:r w:rsidR="006C25C3">
        <w:rPr>
          <w:rFonts w:ascii="Arial" w:hAnsi="Arial" w:cs="Arial"/>
          <w:sz w:val="22"/>
          <w:szCs w:val="22"/>
        </w:rPr>
        <w:t>tím spojen</w:t>
      </w:r>
      <w:r w:rsidR="00253BD3">
        <w:rPr>
          <w:rFonts w:ascii="Arial" w:hAnsi="Arial" w:cs="Arial"/>
          <w:sz w:val="22"/>
          <w:szCs w:val="22"/>
        </w:rPr>
        <w:t>ých</w:t>
      </w:r>
      <w:r w:rsidR="006C25C3">
        <w:rPr>
          <w:rFonts w:ascii="Arial" w:hAnsi="Arial" w:cs="Arial"/>
          <w:sz w:val="22"/>
          <w:szCs w:val="22"/>
        </w:rPr>
        <w:t xml:space="preserve"> smluvních podmínek.</w:t>
      </w:r>
    </w:p>
    <w:p w14:paraId="372187FC" w14:textId="68BEBB19" w:rsidR="006C25C3" w:rsidRPr="00253BD3" w:rsidRDefault="00253BD3" w:rsidP="009C660B">
      <w:pPr>
        <w:numPr>
          <w:ilvl w:val="0"/>
          <w:numId w:val="2"/>
        </w:numPr>
        <w:ind w:left="284" w:right="9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díla, resp. rozsah projektových prací se navyšuje (vícepráce) o </w:t>
      </w:r>
      <w:r w:rsidR="00F55286" w:rsidRPr="00253BD3">
        <w:rPr>
          <w:rFonts w:ascii="Arial" w:hAnsi="Arial" w:cs="Arial"/>
          <w:sz w:val="22"/>
          <w:szCs w:val="22"/>
        </w:rPr>
        <w:t xml:space="preserve">aktualizaci původní, již </w:t>
      </w:r>
      <w:r w:rsidR="00E50815">
        <w:rPr>
          <w:rFonts w:ascii="Arial" w:hAnsi="Arial" w:cs="Arial"/>
          <w:sz w:val="22"/>
          <w:szCs w:val="22"/>
        </w:rPr>
        <w:t xml:space="preserve">zhotovitelem řádně </w:t>
      </w:r>
      <w:r w:rsidR="00F55286" w:rsidRPr="00253BD3">
        <w:rPr>
          <w:rFonts w:ascii="Arial" w:hAnsi="Arial" w:cs="Arial"/>
          <w:sz w:val="22"/>
          <w:szCs w:val="22"/>
        </w:rPr>
        <w:t xml:space="preserve">dokončené a </w:t>
      </w:r>
      <w:r w:rsidR="00E50815">
        <w:rPr>
          <w:rFonts w:ascii="Arial" w:hAnsi="Arial" w:cs="Arial"/>
          <w:sz w:val="22"/>
          <w:szCs w:val="22"/>
        </w:rPr>
        <w:t>objednatelem převzaté</w:t>
      </w:r>
      <w:r w:rsidR="00F55286" w:rsidRPr="00253BD3">
        <w:rPr>
          <w:rFonts w:ascii="Arial" w:hAnsi="Arial" w:cs="Arial"/>
          <w:sz w:val="22"/>
          <w:szCs w:val="22"/>
        </w:rPr>
        <w:t xml:space="preserve"> projektové dokumentace</w:t>
      </w:r>
      <w:r w:rsidR="009C660B">
        <w:rPr>
          <w:rFonts w:ascii="Arial" w:hAnsi="Arial" w:cs="Arial"/>
          <w:sz w:val="22"/>
          <w:szCs w:val="22"/>
        </w:rPr>
        <w:t xml:space="preserve"> dle čl. II. odst. 2. písm. b) smlouvy</w:t>
      </w:r>
      <w:r w:rsidR="00F55286" w:rsidRPr="00253BD3">
        <w:rPr>
          <w:rFonts w:ascii="Arial" w:hAnsi="Arial" w:cs="Arial"/>
          <w:sz w:val="22"/>
          <w:szCs w:val="22"/>
        </w:rPr>
        <w:t>, vč</w:t>
      </w:r>
      <w:r>
        <w:rPr>
          <w:rFonts w:ascii="Arial" w:hAnsi="Arial" w:cs="Arial"/>
          <w:sz w:val="22"/>
          <w:szCs w:val="22"/>
        </w:rPr>
        <w:t>. </w:t>
      </w:r>
      <w:r w:rsidR="00F55286" w:rsidRPr="00253BD3">
        <w:rPr>
          <w:rFonts w:ascii="Arial" w:hAnsi="Arial" w:cs="Arial"/>
          <w:sz w:val="22"/>
          <w:szCs w:val="22"/>
        </w:rPr>
        <w:t>zapracování nových požadavk</w:t>
      </w:r>
      <w:r>
        <w:rPr>
          <w:rFonts w:ascii="Arial" w:hAnsi="Arial" w:cs="Arial"/>
          <w:sz w:val="22"/>
          <w:szCs w:val="22"/>
        </w:rPr>
        <w:t>ů</w:t>
      </w:r>
      <w:r w:rsidR="00F55286" w:rsidRPr="00253BD3">
        <w:rPr>
          <w:rFonts w:ascii="Arial" w:hAnsi="Arial" w:cs="Arial"/>
          <w:sz w:val="22"/>
          <w:szCs w:val="22"/>
        </w:rPr>
        <w:t xml:space="preserve"> objednatele</w:t>
      </w:r>
      <w:r w:rsidR="00F62EA4" w:rsidRPr="00253BD3">
        <w:rPr>
          <w:rFonts w:ascii="Arial" w:hAnsi="Arial" w:cs="Arial"/>
          <w:sz w:val="22"/>
          <w:szCs w:val="22"/>
        </w:rPr>
        <w:t>.</w:t>
      </w:r>
    </w:p>
    <w:p w14:paraId="255DBC47" w14:textId="77777777" w:rsidR="00EB4ACD" w:rsidRDefault="00EB4ACD" w:rsidP="00253BD3">
      <w:pPr>
        <w:ind w:right="11"/>
        <w:rPr>
          <w:rFonts w:ascii="Arial" w:hAnsi="Arial" w:cs="Arial"/>
          <w:sz w:val="22"/>
          <w:szCs w:val="22"/>
        </w:rPr>
      </w:pPr>
    </w:p>
    <w:p w14:paraId="7AEB7E8C" w14:textId="77777777" w:rsidR="007F44AA" w:rsidRDefault="006C25C3" w:rsidP="009C660B">
      <w:pPr>
        <w:pStyle w:val="Nadpis4"/>
        <w:keepNext/>
        <w:numPr>
          <w:ilvl w:val="0"/>
          <w:numId w:val="0"/>
        </w:numPr>
        <w:spacing w:before="0" w:after="0"/>
      </w:pPr>
      <w:r>
        <w:lastRenderedPageBreak/>
        <w:t>Č</w:t>
      </w:r>
      <w:r w:rsidR="00E56E00">
        <w:t>láne</w:t>
      </w:r>
      <w:r w:rsidR="007F44AA">
        <w:t>k</w:t>
      </w:r>
      <w:r w:rsidR="00E56E00">
        <w:t xml:space="preserve"> II</w:t>
      </w:r>
      <w:r>
        <w:t>.</w:t>
      </w:r>
    </w:p>
    <w:p w14:paraId="34A90E8F" w14:textId="64122D99" w:rsidR="005C3C49" w:rsidRPr="00DE45A7" w:rsidRDefault="00E56E00" w:rsidP="009C660B">
      <w:pPr>
        <w:pStyle w:val="Nadpis4"/>
        <w:keepNext/>
        <w:numPr>
          <w:ilvl w:val="0"/>
          <w:numId w:val="0"/>
        </w:numPr>
        <w:spacing w:before="0"/>
      </w:pPr>
      <w:r>
        <w:t>Změna ceny</w:t>
      </w:r>
    </w:p>
    <w:p w14:paraId="2D845F67" w14:textId="01E8CCE0" w:rsidR="00E50815" w:rsidRDefault="00E56E00" w:rsidP="00E50815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ceny</w:t>
      </w:r>
      <w:r w:rsidR="006C25C3">
        <w:rPr>
          <w:rFonts w:ascii="Arial" w:hAnsi="Arial" w:cs="Arial"/>
          <w:sz w:val="22"/>
          <w:szCs w:val="22"/>
        </w:rPr>
        <w:t xml:space="preserve"> za část d</w:t>
      </w:r>
      <w:r>
        <w:rPr>
          <w:rFonts w:ascii="Arial" w:hAnsi="Arial" w:cs="Arial"/>
          <w:sz w:val="22"/>
          <w:szCs w:val="22"/>
        </w:rPr>
        <w:t>íla dle čl.</w:t>
      </w:r>
      <w:r w:rsidR="00253B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II</w:t>
      </w:r>
      <w:r w:rsidR="00E5081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odst.</w:t>
      </w:r>
      <w:r w:rsidR="00253BD3">
        <w:rPr>
          <w:rFonts w:ascii="Arial" w:hAnsi="Arial" w:cs="Arial"/>
          <w:sz w:val="22"/>
          <w:szCs w:val="22"/>
        </w:rPr>
        <w:t> </w:t>
      </w:r>
      <w:r w:rsidR="00F62EA4">
        <w:rPr>
          <w:rFonts w:ascii="Arial" w:hAnsi="Arial" w:cs="Arial"/>
          <w:sz w:val="22"/>
          <w:szCs w:val="22"/>
        </w:rPr>
        <w:t>2</w:t>
      </w:r>
      <w:r w:rsidR="00253BD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písm.</w:t>
      </w:r>
      <w:r w:rsidR="00253BD3">
        <w:rPr>
          <w:rFonts w:ascii="Arial" w:hAnsi="Arial" w:cs="Arial"/>
          <w:sz w:val="22"/>
          <w:szCs w:val="22"/>
        </w:rPr>
        <w:t> </w:t>
      </w:r>
      <w:r w:rsidR="00F62EA4">
        <w:rPr>
          <w:rFonts w:ascii="Arial" w:hAnsi="Arial" w:cs="Arial"/>
          <w:sz w:val="22"/>
          <w:szCs w:val="22"/>
        </w:rPr>
        <w:t>b</w:t>
      </w:r>
      <w:r w:rsidR="006C25C3">
        <w:rPr>
          <w:rFonts w:ascii="Arial" w:hAnsi="Arial" w:cs="Arial"/>
          <w:sz w:val="22"/>
          <w:szCs w:val="22"/>
        </w:rPr>
        <w:t>) smlouvy činí:</w:t>
      </w:r>
    </w:p>
    <w:p w14:paraId="33472A56" w14:textId="77777777" w:rsidR="00E50815" w:rsidRDefault="00E50815" w:rsidP="00E50815">
      <w:pPr>
        <w:tabs>
          <w:tab w:val="right" w:pos="9070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DPH:</w:t>
      </w:r>
      <w:r>
        <w:rPr>
          <w:rFonts w:ascii="Arial" w:hAnsi="Arial" w:cs="Arial"/>
          <w:sz w:val="22"/>
          <w:szCs w:val="22"/>
        </w:rPr>
        <w:tab/>
        <w:t>20.000,- Kč,</w:t>
      </w:r>
    </w:p>
    <w:p w14:paraId="522BAC7D" w14:textId="2E3293D8" w:rsidR="00E50815" w:rsidRDefault="00E50815" w:rsidP="00E50815">
      <w:pPr>
        <w:tabs>
          <w:tab w:val="right" w:pos="9070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</w:t>
      </w:r>
      <w:r w:rsidR="009C660B">
        <w:rPr>
          <w:rFonts w:ascii="Arial" w:hAnsi="Arial" w:cs="Arial"/>
          <w:sz w:val="22"/>
          <w:szCs w:val="22"/>
        </w:rPr>
        <w:t xml:space="preserve"> (21 %)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4.200,- Kč,</w:t>
      </w:r>
    </w:p>
    <w:p w14:paraId="119871D1" w14:textId="35FD694F" w:rsidR="006C25C3" w:rsidRDefault="00E50815" w:rsidP="00E50815">
      <w:pPr>
        <w:tabs>
          <w:tab w:val="right" w:pos="9070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vč. DPH:</w:t>
      </w:r>
      <w:r>
        <w:rPr>
          <w:rFonts w:ascii="Arial" w:hAnsi="Arial" w:cs="Arial"/>
          <w:sz w:val="22"/>
          <w:szCs w:val="22"/>
        </w:rPr>
        <w:tab/>
        <w:t>24.200,- Kč.</w:t>
      </w:r>
    </w:p>
    <w:p w14:paraId="036EE1C8" w14:textId="7AEE13F4" w:rsidR="002604EA" w:rsidRDefault="002604EA" w:rsidP="00E50815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E50815">
        <w:rPr>
          <w:rFonts w:ascii="Arial" w:hAnsi="Arial" w:cs="Arial"/>
          <w:sz w:val="22"/>
          <w:szCs w:val="22"/>
        </w:rPr>
        <w:t xml:space="preserve">Celková cena díla </w:t>
      </w:r>
      <w:r w:rsidR="00E50815">
        <w:rPr>
          <w:rFonts w:ascii="Arial" w:hAnsi="Arial" w:cs="Arial"/>
          <w:sz w:val="22"/>
          <w:szCs w:val="22"/>
        </w:rPr>
        <w:t xml:space="preserve">dle </w:t>
      </w:r>
      <w:r w:rsidRPr="00E50815">
        <w:rPr>
          <w:rFonts w:ascii="Arial" w:hAnsi="Arial" w:cs="Arial"/>
          <w:sz w:val="22"/>
          <w:szCs w:val="22"/>
        </w:rPr>
        <w:t>čl.</w:t>
      </w:r>
      <w:r w:rsidR="00E50815">
        <w:rPr>
          <w:rFonts w:ascii="Arial" w:hAnsi="Arial" w:cs="Arial"/>
          <w:sz w:val="22"/>
          <w:szCs w:val="22"/>
        </w:rPr>
        <w:t> </w:t>
      </w:r>
      <w:r w:rsidRPr="00E50815">
        <w:rPr>
          <w:rFonts w:ascii="Arial" w:hAnsi="Arial" w:cs="Arial"/>
          <w:sz w:val="22"/>
          <w:szCs w:val="22"/>
        </w:rPr>
        <w:t>V</w:t>
      </w:r>
      <w:r w:rsidR="00E50815">
        <w:rPr>
          <w:rFonts w:ascii="Arial" w:hAnsi="Arial" w:cs="Arial"/>
          <w:sz w:val="22"/>
          <w:szCs w:val="22"/>
        </w:rPr>
        <w:t>.</w:t>
      </w:r>
      <w:r w:rsidRPr="00E50815">
        <w:rPr>
          <w:rFonts w:ascii="Arial" w:hAnsi="Arial" w:cs="Arial"/>
          <w:sz w:val="22"/>
          <w:szCs w:val="22"/>
        </w:rPr>
        <w:t xml:space="preserve"> odst.</w:t>
      </w:r>
      <w:r w:rsidR="00E50815">
        <w:rPr>
          <w:rFonts w:ascii="Arial" w:hAnsi="Arial" w:cs="Arial"/>
          <w:sz w:val="22"/>
          <w:szCs w:val="22"/>
        </w:rPr>
        <w:t> </w:t>
      </w:r>
      <w:r w:rsidRPr="00E50815">
        <w:rPr>
          <w:rFonts w:ascii="Arial" w:hAnsi="Arial" w:cs="Arial"/>
          <w:sz w:val="22"/>
          <w:szCs w:val="22"/>
        </w:rPr>
        <w:t>1</w:t>
      </w:r>
      <w:r w:rsidR="00E50815">
        <w:rPr>
          <w:rFonts w:ascii="Arial" w:hAnsi="Arial" w:cs="Arial"/>
          <w:sz w:val="22"/>
          <w:szCs w:val="22"/>
        </w:rPr>
        <w:t>.</w:t>
      </w:r>
      <w:r w:rsidRPr="00E50815">
        <w:rPr>
          <w:rFonts w:ascii="Arial" w:hAnsi="Arial" w:cs="Arial"/>
          <w:sz w:val="22"/>
          <w:szCs w:val="22"/>
        </w:rPr>
        <w:t xml:space="preserve"> smlouvy po provedení změny </w:t>
      </w:r>
      <w:r w:rsidR="00E50815">
        <w:rPr>
          <w:rFonts w:ascii="Arial" w:hAnsi="Arial" w:cs="Arial"/>
          <w:sz w:val="22"/>
          <w:szCs w:val="22"/>
        </w:rPr>
        <w:t>činí</w:t>
      </w:r>
      <w:r w:rsidRPr="00E50815">
        <w:rPr>
          <w:rFonts w:ascii="Arial" w:hAnsi="Arial" w:cs="Arial"/>
          <w:sz w:val="22"/>
          <w:szCs w:val="22"/>
        </w:rPr>
        <w:t>:</w:t>
      </w:r>
    </w:p>
    <w:p w14:paraId="606573BF" w14:textId="660AFA46" w:rsidR="00E50815" w:rsidRPr="00E50815" w:rsidRDefault="00E50815" w:rsidP="00E50815">
      <w:pPr>
        <w:tabs>
          <w:tab w:val="right" w:pos="9070"/>
        </w:tabs>
        <w:ind w:left="284"/>
        <w:rPr>
          <w:rFonts w:ascii="Arial" w:hAnsi="Arial" w:cs="Arial"/>
          <w:sz w:val="22"/>
          <w:szCs w:val="22"/>
        </w:rPr>
      </w:pPr>
      <w:r w:rsidRPr="00E50815">
        <w:rPr>
          <w:rFonts w:ascii="Arial" w:hAnsi="Arial" w:cs="Arial"/>
          <w:sz w:val="22"/>
          <w:szCs w:val="22"/>
        </w:rPr>
        <w:t>bez DPH:</w:t>
      </w:r>
      <w:r w:rsidRPr="00E508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435</w:t>
      </w:r>
      <w:r w:rsidRPr="00E50815">
        <w:rPr>
          <w:rFonts w:ascii="Arial" w:hAnsi="Arial" w:cs="Arial"/>
          <w:sz w:val="22"/>
          <w:szCs w:val="22"/>
        </w:rPr>
        <w:t>.000,- Kč,</w:t>
      </w:r>
    </w:p>
    <w:p w14:paraId="2F1662C5" w14:textId="1FCC0C45" w:rsidR="00E50815" w:rsidRPr="00E50815" w:rsidRDefault="00E50815" w:rsidP="00E50815">
      <w:pPr>
        <w:tabs>
          <w:tab w:val="right" w:pos="9070"/>
        </w:tabs>
        <w:ind w:left="284"/>
        <w:rPr>
          <w:rFonts w:ascii="Arial" w:hAnsi="Arial" w:cs="Arial"/>
          <w:sz w:val="22"/>
          <w:szCs w:val="22"/>
        </w:rPr>
      </w:pPr>
      <w:r w:rsidRPr="00E50815">
        <w:rPr>
          <w:rFonts w:ascii="Arial" w:hAnsi="Arial" w:cs="Arial"/>
          <w:sz w:val="22"/>
          <w:szCs w:val="22"/>
        </w:rPr>
        <w:t>DPH</w:t>
      </w:r>
      <w:r w:rsidR="009C660B">
        <w:rPr>
          <w:rFonts w:ascii="Arial" w:hAnsi="Arial" w:cs="Arial"/>
          <w:sz w:val="22"/>
          <w:szCs w:val="22"/>
        </w:rPr>
        <w:t xml:space="preserve"> (21 %)</w:t>
      </w:r>
      <w:r w:rsidRPr="00E50815">
        <w:rPr>
          <w:rFonts w:ascii="Arial" w:hAnsi="Arial" w:cs="Arial"/>
          <w:sz w:val="22"/>
          <w:szCs w:val="22"/>
        </w:rPr>
        <w:t>:</w:t>
      </w:r>
      <w:r w:rsidRPr="00E50815">
        <w:rPr>
          <w:rFonts w:ascii="Arial" w:hAnsi="Arial" w:cs="Arial"/>
          <w:sz w:val="22"/>
          <w:szCs w:val="22"/>
        </w:rPr>
        <w:tab/>
      </w:r>
      <w:r w:rsidR="009C660B">
        <w:rPr>
          <w:rFonts w:ascii="Arial" w:hAnsi="Arial" w:cs="Arial"/>
          <w:sz w:val="22"/>
          <w:szCs w:val="22"/>
        </w:rPr>
        <w:t>91</w:t>
      </w:r>
      <w:r w:rsidRPr="00E50815">
        <w:rPr>
          <w:rFonts w:ascii="Arial" w:hAnsi="Arial" w:cs="Arial"/>
          <w:sz w:val="22"/>
          <w:szCs w:val="22"/>
        </w:rPr>
        <w:t>.</w:t>
      </w:r>
      <w:r w:rsidR="009C660B">
        <w:rPr>
          <w:rFonts w:ascii="Arial" w:hAnsi="Arial" w:cs="Arial"/>
          <w:sz w:val="22"/>
          <w:szCs w:val="22"/>
        </w:rPr>
        <w:t>35</w:t>
      </w:r>
      <w:r w:rsidRPr="00E50815">
        <w:rPr>
          <w:rFonts w:ascii="Arial" w:hAnsi="Arial" w:cs="Arial"/>
          <w:sz w:val="22"/>
          <w:szCs w:val="22"/>
        </w:rPr>
        <w:t>0,- Kč,</w:t>
      </w:r>
    </w:p>
    <w:p w14:paraId="08D7E720" w14:textId="4FB815AA" w:rsidR="00E50815" w:rsidRPr="00E50815" w:rsidRDefault="00E50815" w:rsidP="009C660B">
      <w:pPr>
        <w:tabs>
          <w:tab w:val="right" w:pos="9070"/>
        </w:tabs>
        <w:ind w:left="284"/>
        <w:rPr>
          <w:rFonts w:ascii="Arial" w:hAnsi="Arial" w:cs="Arial"/>
          <w:sz w:val="22"/>
          <w:szCs w:val="22"/>
        </w:rPr>
      </w:pPr>
      <w:r w:rsidRPr="00E50815">
        <w:rPr>
          <w:rFonts w:ascii="Arial" w:hAnsi="Arial" w:cs="Arial"/>
          <w:sz w:val="22"/>
          <w:szCs w:val="22"/>
        </w:rPr>
        <w:t>vč. DPH:</w:t>
      </w:r>
      <w:r w:rsidRPr="00E50815">
        <w:rPr>
          <w:rFonts w:ascii="Arial" w:hAnsi="Arial" w:cs="Arial"/>
          <w:sz w:val="22"/>
          <w:szCs w:val="22"/>
        </w:rPr>
        <w:tab/>
      </w:r>
      <w:r w:rsidR="009C660B">
        <w:rPr>
          <w:rFonts w:ascii="Arial" w:hAnsi="Arial" w:cs="Arial"/>
          <w:sz w:val="22"/>
          <w:szCs w:val="22"/>
        </w:rPr>
        <w:t>526</w:t>
      </w:r>
      <w:r w:rsidRPr="00E50815">
        <w:rPr>
          <w:rFonts w:ascii="Arial" w:hAnsi="Arial" w:cs="Arial"/>
          <w:sz w:val="22"/>
          <w:szCs w:val="22"/>
        </w:rPr>
        <w:t>.</w:t>
      </w:r>
      <w:r w:rsidR="009C660B">
        <w:rPr>
          <w:rFonts w:ascii="Arial" w:hAnsi="Arial" w:cs="Arial"/>
          <w:sz w:val="22"/>
          <w:szCs w:val="22"/>
        </w:rPr>
        <w:t>35</w:t>
      </w:r>
      <w:r w:rsidRPr="00E50815">
        <w:rPr>
          <w:rFonts w:ascii="Arial" w:hAnsi="Arial" w:cs="Arial"/>
          <w:sz w:val="22"/>
          <w:szCs w:val="22"/>
        </w:rPr>
        <w:t>0,- Kč.</w:t>
      </w:r>
    </w:p>
    <w:p w14:paraId="22F30722" w14:textId="77777777" w:rsidR="00E50815" w:rsidRPr="00E50815" w:rsidRDefault="00E50815" w:rsidP="009C660B">
      <w:pPr>
        <w:ind w:right="11"/>
        <w:rPr>
          <w:rFonts w:ascii="Arial" w:hAnsi="Arial" w:cs="Arial"/>
          <w:sz w:val="22"/>
          <w:szCs w:val="22"/>
        </w:rPr>
      </w:pPr>
    </w:p>
    <w:p w14:paraId="5891454D" w14:textId="77777777" w:rsidR="007F44AA" w:rsidRDefault="00EB4ACD" w:rsidP="009C660B">
      <w:pPr>
        <w:pStyle w:val="Nadpis4"/>
        <w:numPr>
          <w:ilvl w:val="0"/>
          <w:numId w:val="0"/>
        </w:numPr>
        <w:spacing w:before="0" w:after="0"/>
      </w:pPr>
      <w:r>
        <w:t>Článe</w:t>
      </w:r>
      <w:r w:rsidR="007F44AA">
        <w:t>k</w:t>
      </w:r>
      <w:r>
        <w:t xml:space="preserve"> III.</w:t>
      </w:r>
    </w:p>
    <w:p w14:paraId="7215DB72" w14:textId="60AFEFD9" w:rsidR="00EB4ACD" w:rsidRPr="008D5F80" w:rsidRDefault="00EB4ACD" w:rsidP="009C660B">
      <w:pPr>
        <w:pStyle w:val="Nadpis4"/>
        <w:numPr>
          <w:ilvl w:val="0"/>
          <w:numId w:val="0"/>
        </w:numPr>
        <w:spacing w:before="0"/>
      </w:pPr>
      <w:r w:rsidRPr="008D5F80">
        <w:t>Čas plnění</w:t>
      </w:r>
    </w:p>
    <w:p w14:paraId="36D73EBB" w14:textId="2C905BD6" w:rsidR="00EB4ACD" w:rsidRPr="008D5F80" w:rsidRDefault="009C660B" w:rsidP="009C660B">
      <w:pPr>
        <w:pStyle w:val="podnadpissmlouvy2"/>
        <w:spacing w:before="0" w:after="0"/>
        <w:jc w:val="both"/>
        <w:rPr>
          <w:b w:val="0"/>
        </w:rPr>
      </w:pPr>
      <w:r>
        <w:rPr>
          <w:b w:val="0"/>
        </w:rPr>
        <w:t>Zhotovitel se zavazuje provést aktualizaci, resp. úpravu projektové</w:t>
      </w:r>
      <w:r w:rsidR="00EB4ACD" w:rsidRPr="008D5F80">
        <w:rPr>
          <w:b w:val="0"/>
        </w:rPr>
        <w:t xml:space="preserve"> dokumentace dle čl.</w:t>
      </w:r>
      <w:r>
        <w:rPr>
          <w:b w:val="0"/>
        </w:rPr>
        <w:t> </w:t>
      </w:r>
      <w:r w:rsidR="00EB4ACD" w:rsidRPr="008D5F80">
        <w:rPr>
          <w:b w:val="0"/>
        </w:rPr>
        <w:t>I</w:t>
      </w:r>
      <w:r>
        <w:rPr>
          <w:b w:val="0"/>
        </w:rPr>
        <w:t>.</w:t>
      </w:r>
      <w:r w:rsidR="00EB4ACD" w:rsidRPr="008D5F80">
        <w:rPr>
          <w:b w:val="0"/>
        </w:rPr>
        <w:t xml:space="preserve"> odst.</w:t>
      </w:r>
      <w:r>
        <w:rPr>
          <w:b w:val="0"/>
        </w:rPr>
        <w:t> </w:t>
      </w:r>
      <w:r w:rsidR="00EB4ACD" w:rsidRPr="008D5F80">
        <w:rPr>
          <w:b w:val="0"/>
        </w:rPr>
        <w:t>2</w:t>
      </w:r>
      <w:r>
        <w:rPr>
          <w:b w:val="0"/>
        </w:rPr>
        <w:t>. dodatku</w:t>
      </w:r>
      <w:r w:rsidR="00EB4ACD" w:rsidRPr="008D5F80">
        <w:rPr>
          <w:b w:val="0"/>
        </w:rPr>
        <w:t xml:space="preserve"> do 14 </w:t>
      </w:r>
      <w:r>
        <w:rPr>
          <w:b w:val="0"/>
        </w:rPr>
        <w:t xml:space="preserve">kalendářních </w:t>
      </w:r>
      <w:r w:rsidR="00EB4ACD" w:rsidRPr="008D5F80">
        <w:rPr>
          <w:b w:val="0"/>
        </w:rPr>
        <w:t xml:space="preserve">dnů od </w:t>
      </w:r>
      <w:r w:rsidR="008D5F80">
        <w:rPr>
          <w:b w:val="0"/>
        </w:rPr>
        <w:t>účinnosti</w:t>
      </w:r>
      <w:r w:rsidR="00EB4ACD" w:rsidRPr="008D5F80">
        <w:rPr>
          <w:b w:val="0"/>
        </w:rPr>
        <w:t xml:space="preserve"> dodatku.</w:t>
      </w:r>
    </w:p>
    <w:p w14:paraId="19A4FF5B" w14:textId="77777777" w:rsidR="00EB4ACD" w:rsidRPr="009C660B" w:rsidRDefault="00EB4ACD" w:rsidP="009C660B">
      <w:pPr>
        <w:ind w:right="11"/>
        <w:rPr>
          <w:rFonts w:ascii="Arial" w:hAnsi="Arial" w:cs="Arial"/>
          <w:sz w:val="22"/>
          <w:szCs w:val="22"/>
        </w:rPr>
      </w:pPr>
    </w:p>
    <w:p w14:paraId="03D1BABB" w14:textId="77777777" w:rsidR="007F44AA" w:rsidRDefault="00EB4ACD" w:rsidP="009C660B">
      <w:pPr>
        <w:pStyle w:val="Nadpis4"/>
        <w:numPr>
          <w:ilvl w:val="0"/>
          <w:numId w:val="0"/>
        </w:numPr>
        <w:spacing w:before="0" w:after="0"/>
      </w:pPr>
      <w:r>
        <w:t>Článe</w:t>
      </w:r>
      <w:r w:rsidR="007F44AA">
        <w:t>k</w:t>
      </w:r>
      <w:r>
        <w:t xml:space="preserve"> IV</w:t>
      </w:r>
      <w:r w:rsidR="00E56E00">
        <w:t>.</w:t>
      </w:r>
    </w:p>
    <w:p w14:paraId="1CCE915F" w14:textId="59608D2A" w:rsidR="00E56E00" w:rsidRPr="00DE45A7" w:rsidRDefault="00E56E00" w:rsidP="009C660B">
      <w:pPr>
        <w:pStyle w:val="Nadpis4"/>
        <w:numPr>
          <w:ilvl w:val="0"/>
          <w:numId w:val="0"/>
        </w:numPr>
        <w:spacing w:before="0"/>
      </w:pPr>
      <w:r>
        <w:t>Závěrečná ustanovení</w:t>
      </w:r>
    </w:p>
    <w:p w14:paraId="54A044B0" w14:textId="05A761F3" w:rsidR="00232301" w:rsidRPr="009C660B" w:rsidRDefault="00E56E00" w:rsidP="009C660B">
      <w:pPr>
        <w:numPr>
          <w:ilvl w:val="0"/>
          <w:numId w:val="38"/>
        </w:numPr>
        <w:spacing w:after="120"/>
        <w:ind w:left="284" w:right="96" w:hanging="284"/>
        <w:rPr>
          <w:rFonts w:ascii="Arial" w:hAnsi="Arial" w:cs="Arial"/>
          <w:sz w:val="22"/>
          <w:szCs w:val="22"/>
        </w:rPr>
      </w:pPr>
      <w:r w:rsidRPr="009C660B">
        <w:rPr>
          <w:rFonts w:ascii="Arial" w:hAnsi="Arial" w:cs="Arial"/>
          <w:sz w:val="22"/>
          <w:szCs w:val="22"/>
        </w:rPr>
        <w:t>Ostatní ustanovení smlouvy, nedotčen</w:t>
      </w:r>
      <w:r w:rsidR="008F7642" w:rsidRPr="009C660B">
        <w:rPr>
          <w:rFonts w:ascii="Arial" w:hAnsi="Arial" w:cs="Arial"/>
          <w:sz w:val="22"/>
          <w:szCs w:val="22"/>
        </w:rPr>
        <w:t>é</w:t>
      </w:r>
      <w:r w:rsidRPr="009C660B">
        <w:rPr>
          <w:rFonts w:ascii="Arial" w:hAnsi="Arial" w:cs="Arial"/>
          <w:sz w:val="22"/>
          <w:szCs w:val="22"/>
        </w:rPr>
        <w:t xml:space="preserve"> dodatkem, zůstávají beze změny.</w:t>
      </w:r>
    </w:p>
    <w:p w14:paraId="6433F744" w14:textId="181FFF24" w:rsidR="00E56E00" w:rsidRPr="009C660B" w:rsidRDefault="00AD0003" w:rsidP="009C660B">
      <w:pPr>
        <w:numPr>
          <w:ilvl w:val="0"/>
          <w:numId w:val="38"/>
        </w:numPr>
        <w:spacing w:after="120"/>
        <w:ind w:left="284" w:right="9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56E00" w:rsidRPr="009C660B">
        <w:rPr>
          <w:rFonts w:ascii="Arial" w:hAnsi="Arial" w:cs="Arial"/>
          <w:sz w:val="22"/>
          <w:szCs w:val="22"/>
        </w:rPr>
        <w:t xml:space="preserve">odatek nabývá platnosti dnem podpisu </w:t>
      </w:r>
      <w:r>
        <w:rPr>
          <w:rFonts w:ascii="Arial" w:hAnsi="Arial" w:cs="Arial"/>
          <w:sz w:val="22"/>
          <w:szCs w:val="22"/>
        </w:rPr>
        <w:t>poslední ze smluvních stran</w:t>
      </w:r>
      <w:r w:rsidR="00E56E00" w:rsidRPr="009C660B">
        <w:rPr>
          <w:rFonts w:ascii="Arial" w:hAnsi="Arial" w:cs="Arial"/>
          <w:sz w:val="22"/>
          <w:szCs w:val="22"/>
        </w:rPr>
        <w:t xml:space="preserve"> a účinnosti dnem uveřejnění v</w:t>
      </w:r>
      <w:r>
        <w:rPr>
          <w:rFonts w:ascii="Arial" w:hAnsi="Arial" w:cs="Arial"/>
          <w:sz w:val="22"/>
          <w:szCs w:val="22"/>
        </w:rPr>
        <w:t xml:space="preserve"> r</w:t>
      </w:r>
      <w:r w:rsidR="00E56E00" w:rsidRPr="009C660B">
        <w:rPr>
          <w:rFonts w:ascii="Arial" w:hAnsi="Arial" w:cs="Arial"/>
          <w:sz w:val="22"/>
          <w:szCs w:val="22"/>
        </w:rPr>
        <w:t>egistru smluv</w:t>
      </w:r>
      <w:r>
        <w:rPr>
          <w:rFonts w:ascii="Arial" w:hAnsi="Arial" w:cs="Arial"/>
          <w:sz w:val="22"/>
          <w:szCs w:val="22"/>
        </w:rPr>
        <w:t>.</w:t>
      </w:r>
    </w:p>
    <w:p w14:paraId="3AA6169D" w14:textId="7DD42AFC" w:rsidR="00E56E00" w:rsidRPr="00AD0003" w:rsidRDefault="00AD0003" w:rsidP="00AD0003">
      <w:pPr>
        <w:numPr>
          <w:ilvl w:val="0"/>
          <w:numId w:val="38"/>
        </w:numPr>
        <w:ind w:left="284" w:right="9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ze smluvních stran prohlašuje, že dodatek uzavírá svobodně a vážně, že považuje obsah dodatku za určitý a srozumitelný, a že jsou jí známy veškeré skutečnosti, jež jsou pro uzavření dodatku rozhodující, na důkaz čehož připojují smluvní strany k</w:t>
      </w:r>
      <w:r w:rsidR="00DD04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dodatku své podpisy</w:t>
      </w:r>
      <w:r w:rsidR="00E56E00" w:rsidRPr="00AD0003">
        <w:rPr>
          <w:rFonts w:ascii="Arial" w:hAnsi="Arial" w:cs="Arial"/>
          <w:sz w:val="22"/>
          <w:szCs w:val="22"/>
        </w:rPr>
        <w:t>.</w:t>
      </w:r>
    </w:p>
    <w:p w14:paraId="4DD6D554" w14:textId="03921458" w:rsidR="005B546D" w:rsidRDefault="005B546D" w:rsidP="00AD0003">
      <w:pPr>
        <w:ind w:right="11"/>
        <w:rPr>
          <w:rFonts w:ascii="Arial" w:hAnsi="Arial" w:cs="Arial"/>
          <w:sz w:val="22"/>
          <w:szCs w:val="22"/>
        </w:rPr>
      </w:pPr>
    </w:p>
    <w:p w14:paraId="2772024C" w14:textId="60614EF5" w:rsidR="003C1162" w:rsidRPr="00787C75" w:rsidRDefault="003C1162" w:rsidP="00AD0003">
      <w:pPr>
        <w:tabs>
          <w:tab w:val="left" w:pos="4111"/>
        </w:tabs>
        <w:spacing w:after="120"/>
        <w:rPr>
          <w:rFonts w:ascii="Arial" w:hAnsi="Arial" w:cs="Arial"/>
          <w:sz w:val="22"/>
          <w:szCs w:val="22"/>
        </w:rPr>
      </w:pPr>
      <w:r w:rsidRPr="00787C75">
        <w:rPr>
          <w:rFonts w:ascii="Arial" w:hAnsi="Arial" w:cs="Arial"/>
          <w:sz w:val="22"/>
          <w:szCs w:val="22"/>
        </w:rPr>
        <w:t>V</w:t>
      </w:r>
      <w:r w:rsidR="00AD0003">
        <w:rPr>
          <w:rFonts w:ascii="Arial" w:hAnsi="Arial" w:cs="Arial"/>
          <w:sz w:val="22"/>
          <w:szCs w:val="22"/>
        </w:rPr>
        <w:t xml:space="preserve"> </w:t>
      </w:r>
      <w:r w:rsidR="00F30453">
        <w:rPr>
          <w:rFonts w:ascii="Arial" w:hAnsi="Arial" w:cs="Arial"/>
          <w:sz w:val="22"/>
          <w:szCs w:val="22"/>
        </w:rPr>
        <w:t>Brně</w:t>
      </w:r>
      <w:r>
        <w:rPr>
          <w:rFonts w:ascii="Arial" w:hAnsi="Arial" w:cs="Arial"/>
          <w:sz w:val="22"/>
          <w:szCs w:val="22"/>
        </w:rPr>
        <w:t xml:space="preserve"> </w:t>
      </w:r>
      <w:r w:rsidRPr="00787C75">
        <w:rPr>
          <w:rFonts w:ascii="Arial" w:hAnsi="Arial" w:cs="Arial"/>
          <w:sz w:val="22"/>
          <w:szCs w:val="22"/>
        </w:rPr>
        <w:t>dne</w:t>
      </w:r>
      <w:r w:rsidR="003F6253">
        <w:rPr>
          <w:rFonts w:ascii="Arial" w:hAnsi="Arial" w:cs="Arial"/>
          <w:sz w:val="22"/>
          <w:szCs w:val="22"/>
        </w:rPr>
        <w:t>: 24.04.2023</w:t>
      </w:r>
      <w:r>
        <w:rPr>
          <w:rFonts w:ascii="Arial" w:hAnsi="Arial" w:cs="Arial"/>
          <w:sz w:val="22"/>
          <w:szCs w:val="22"/>
        </w:rPr>
        <w:tab/>
      </w:r>
      <w:r w:rsidRPr="00787C75">
        <w:rPr>
          <w:rFonts w:ascii="Arial" w:hAnsi="Arial" w:cs="Arial"/>
          <w:sz w:val="22"/>
          <w:szCs w:val="22"/>
        </w:rPr>
        <w:t>V</w:t>
      </w:r>
      <w:r w:rsidR="00AD0003">
        <w:rPr>
          <w:rFonts w:ascii="Arial" w:hAnsi="Arial" w:cs="Arial"/>
          <w:sz w:val="22"/>
          <w:szCs w:val="22"/>
        </w:rPr>
        <w:t xml:space="preserve"> </w:t>
      </w:r>
      <w:r w:rsidRPr="00787C75">
        <w:rPr>
          <w:rFonts w:ascii="Arial" w:hAnsi="Arial" w:cs="Arial"/>
          <w:spacing w:val="1"/>
          <w:sz w:val="22"/>
          <w:szCs w:val="22"/>
        </w:rPr>
        <w:t>P</w:t>
      </w:r>
      <w:r w:rsidRPr="00787C75">
        <w:rPr>
          <w:rFonts w:ascii="Arial" w:hAnsi="Arial" w:cs="Arial"/>
          <w:spacing w:val="-1"/>
          <w:sz w:val="22"/>
          <w:szCs w:val="22"/>
        </w:rPr>
        <w:t>ra</w:t>
      </w:r>
      <w:r w:rsidRPr="00787C75">
        <w:rPr>
          <w:rFonts w:ascii="Arial" w:hAnsi="Arial" w:cs="Arial"/>
          <w:spacing w:val="1"/>
          <w:sz w:val="22"/>
          <w:szCs w:val="22"/>
        </w:rPr>
        <w:t>z</w:t>
      </w:r>
      <w:r w:rsidRPr="00787C75">
        <w:rPr>
          <w:rFonts w:ascii="Arial" w:hAnsi="Arial" w:cs="Arial"/>
          <w:sz w:val="22"/>
          <w:szCs w:val="22"/>
        </w:rPr>
        <w:t>e dne</w:t>
      </w:r>
      <w:r w:rsidR="003F6253">
        <w:rPr>
          <w:rFonts w:ascii="Arial" w:hAnsi="Arial" w:cs="Arial"/>
          <w:sz w:val="22"/>
          <w:szCs w:val="22"/>
        </w:rPr>
        <w:t>: 25.04.2023</w:t>
      </w:r>
    </w:p>
    <w:p w14:paraId="5BCED7D4" w14:textId="2E4BAD15" w:rsidR="003C1162" w:rsidRDefault="003C1162" w:rsidP="00505FEE">
      <w:pPr>
        <w:tabs>
          <w:tab w:val="left" w:pos="4111"/>
        </w:tabs>
        <w:ind w:right="11"/>
        <w:rPr>
          <w:rFonts w:ascii="Arial" w:hAnsi="Arial" w:cs="Arial"/>
          <w:position w:val="-1"/>
          <w:sz w:val="22"/>
          <w:szCs w:val="22"/>
        </w:rPr>
      </w:pPr>
      <w:r w:rsidRPr="00787C75">
        <w:rPr>
          <w:rFonts w:ascii="Arial" w:hAnsi="Arial" w:cs="Arial"/>
          <w:spacing w:val="1"/>
          <w:sz w:val="22"/>
          <w:szCs w:val="22"/>
        </w:rPr>
        <w:t>Z</w:t>
      </w:r>
      <w:r w:rsidRPr="00787C7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F30453">
        <w:rPr>
          <w:rFonts w:ascii="Arial" w:hAnsi="Arial" w:cs="Arial"/>
          <w:sz w:val="22"/>
          <w:szCs w:val="22"/>
        </w:rPr>
        <w:t>Ateliér Velehradský</w:t>
      </w:r>
      <w:r>
        <w:rPr>
          <w:rFonts w:ascii="Arial" w:hAnsi="Arial" w:cs="Arial"/>
          <w:sz w:val="22"/>
          <w:szCs w:val="22"/>
        </w:rPr>
        <w:t>, s.</w:t>
      </w:r>
      <w:r w:rsidR="00AD000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r.</w:t>
      </w:r>
      <w:r w:rsidR="00AD000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o.</w:t>
      </w:r>
      <w:r w:rsidRPr="00787C75">
        <w:rPr>
          <w:rFonts w:ascii="Arial" w:hAnsi="Arial" w:cs="Arial"/>
          <w:sz w:val="22"/>
          <w:szCs w:val="22"/>
        </w:rPr>
        <w:tab/>
      </w:r>
      <w:r w:rsidRPr="00787C75">
        <w:rPr>
          <w:rFonts w:ascii="Arial" w:hAnsi="Arial" w:cs="Arial"/>
          <w:spacing w:val="1"/>
          <w:sz w:val="22"/>
          <w:szCs w:val="22"/>
        </w:rPr>
        <w:t>z</w:t>
      </w:r>
      <w:r w:rsidRPr="00787C75">
        <w:rPr>
          <w:rFonts w:ascii="Arial" w:hAnsi="Arial" w:cs="Arial"/>
          <w:sz w:val="22"/>
          <w:szCs w:val="22"/>
        </w:rPr>
        <w:t xml:space="preserve">a </w:t>
      </w:r>
      <w:r w:rsidRPr="00787C75">
        <w:rPr>
          <w:rFonts w:ascii="Arial" w:hAnsi="Arial" w:cs="Arial"/>
          <w:spacing w:val="1"/>
          <w:sz w:val="22"/>
          <w:szCs w:val="22"/>
        </w:rPr>
        <w:t>Č</w:t>
      </w:r>
      <w:r w:rsidRPr="00787C75">
        <w:rPr>
          <w:rFonts w:ascii="Arial" w:hAnsi="Arial" w:cs="Arial"/>
          <w:spacing w:val="-1"/>
          <w:sz w:val="22"/>
          <w:szCs w:val="22"/>
        </w:rPr>
        <w:t>e</w:t>
      </w:r>
      <w:r w:rsidRPr="00787C75">
        <w:rPr>
          <w:rFonts w:ascii="Arial" w:hAnsi="Arial" w:cs="Arial"/>
          <w:sz w:val="22"/>
          <w:szCs w:val="22"/>
        </w:rPr>
        <w:t xml:space="preserve">skou </w:t>
      </w:r>
      <w:r w:rsidRPr="00787C75">
        <w:rPr>
          <w:rFonts w:ascii="Arial" w:hAnsi="Arial" w:cs="Arial"/>
          <w:spacing w:val="-1"/>
          <w:sz w:val="22"/>
          <w:szCs w:val="22"/>
        </w:rPr>
        <w:t>r</w:t>
      </w:r>
      <w:r w:rsidRPr="00787C75">
        <w:rPr>
          <w:rFonts w:ascii="Arial" w:hAnsi="Arial" w:cs="Arial"/>
          <w:spacing w:val="1"/>
          <w:sz w:val="22"/>
          <w:szCs w:val="22"/>
        </w:rPr>
        <w:t>e</w:t>
      </w:r>
      <w:r w:rsidRPr="00787C75">
        <w:rPr>
          <w:rFonts w:ascii="Arial" w:hAnsi="Arial" w:cs="Arial"/>
          <w:sz w:val="22"/>
          <w:szCs w:val="22"/>
        </w:rPr>
        <w:t xml:space="preserve">publiku </w:t>
      </w:r>
      <w:r w:rsidR="00AD0003">
        <w:rPr>
          <w:rFonts w:ascii="Arial" w:hAnsi="Arial" w:cs="Arial"/>
          <w:sz w:val="22"/>
          <w:szCs w:val="22"/>
        </w:rPr>
        <w:t xml:space="preserve">– </w:t>
      </w:r>
      <w:r w:rsidRPr="00787C75">
        <w:rPr>
          <w:rFonts w:ascii="Arial" w:hAnsi="Arial" w:cs="Arial"/>
          <w:position w:val="-1"/>
          <w:sz w:val="22"/>
          <w:szCs w:val="22"/>
        </w:rPr>
        <w:t>Ú</w:t>
      </w:r>
      <w:r w:rsidRPr="00787C75">
        <w:rPr>
          <w:rFonts w:ascii="Arial" w:hAnsi="Arial" w:cs="Arial"/>
          <w:spacing w:val="-1"/>
          <w:position w:val="-1"/>
          <w:sz w:val="22"/>
          <w:szCs w:val="22"/>
        </w:rPr>
        <w:t>řa</w:t>
      </w:r>
      <w:r w:rsidRPr="00787C75">
        <w:rPr>
          <w:rFonts w:ascii="Arial" w:hAnsi="Arial" w:cs="Arial"/>
          <w:position w:val="-1"/>
          <w:sz w:val="22"/>
          <w:szCs w:val="22"/>
        </w:rPr>
        <w:t>d vl</w:t>
      </w:r>
      <w:r w:rsidRPr="00787C75">
        <w:rPr>
          <w:rFonts w:ascii="Arial" w:hAnsi="Arial" w:cs="Arial"/>
          <w:spacing w:val="-1"/>
          <w:position w:val="-1"/>
          <w:sz w:val="22"/>
          <w:szCs w:val="22"/>
        </w:rPr>
        <w:t>á</w:t>
      </w:r>
      <w:r w:rsidRPr="00787C75">
        <w:rPr>
          <w:rFonts w:ascii="Arial" w:hAnsi="Arial" w:cs="Arial"/>
          <w:spacing w:val="5"/>
          <w:position w:val="-1"/>
          <w:sz w:val="22"/>
          <w:szCs w:val="22"/>
        </w:rPr>
        <w:t>d</w:t>
      </w:r>
      <w:r w:rsidRPr="00787C75">
        <w:rPr>
          <w:rFonts w:ascii="Arial" w:hAnsi="Arial" w:cs="Arial"/>
          <w:position w:val="-1"/>
          <w:sz w:val="22"/>
          <w:szCs w:val="22"/>
        </w:rPr>
        <w:t xml:space="preserve">y </w:t>
      </w:r>
      <w:r w:rsidRPr="00787C75">
        <w:rPr>
          <w:rFonts w:ascii="Arial" w:hAnsi="Arial" w:cs="Arial"/>
          <w:spacing w:val="1"/>
          <w:position w:val="-1"/>
          <w:sz w:val="22"/>
          <w:szCs w:val="22"/>
        </w:rPr>
        <w:t>Č</w:t>
      </w:r>
      <w:r w:rsidRPr="00787C75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787C75">
        <w:rPr>
          <w:rFonts w:ascii="Arial" w:hAnsi="Arial" w:cs="Arial"/>
          <w:position w:val="-1"/>
          <w:sz w:val="22"/>
          <w:szCs w:val="22"/>
        </w:rPr>
        <w:t>s</w:t>
      </w:r>
      <w:r w:rsidRPr="00787C75">
        <w:rPr>
          <w:rFonts w:ascii="Arial" w:hAnsi="Arial" w:cs="Arial"/>
          <w:spacing w:val="2"/>
          <w:position w:val="-1"/>
          <w:sz w:val="22"/>
          <w:szCs w:val="22"/>
        </w:rPr>
        <w:t>k</w:t>
      </w:r>
      <w:r w:rsidRPr="00787C75">
        <w:rPr>
          <w:rFonts w:ascii="Arial" w:hAnsi="Arial" w:cs="Arial"/>
          <w:position w:val="-1"/>
          <w:sz w:val="22"/>
          <w:szCs w:val="22"/>
        </w:rPr>
        <w:t>é</w:t>
      </w:r>
      <w:r w:rsidRPr="00787C75">
        <w:rPr>
          <w:rFonts w:ascii="Arial" w:hAnsi="Arial" w:cs="Arial"/>
          <w:spacing w:val="-1"/>
          <w:position w:val="-1"/>
          <w:sz w:val="22"/>
          <w:szCs w:val="22"/>
        </w:rPr>
        <w:t xml:space="preserve"> re</w:t>
      </w:r>
      <w:r w:rsidRPr="00787C75">
        <w:rPr>
          <w:rFonts w:ascii="Arial" w:hAnsi="Arial" w:cs="Arial"/>
          <w:position w:val="-1"/>
          <w:sz w:val="22"/>
          <w:szCs w:val="22"/>
        </w:rPr>
        <w:t>publi</w:t>
      </w:r>
      <w:r w:rsidRPr="00787C75">
        <w:rPr>
          <w:rFonts w:ascii="Arial" w:hAnsi="Arial" w:cs="Arial"/>
          <w:spacing w:val="5"/>
          <w:position w:val="-1"/>
          <w:sz w:val="22"/>
          <w:szCs w:val="22"/>
        </w:rPr>
        <w:t>k</w:t>
      </w:r>
      <w:r w:rsidRPr="00787C75">
        <w:rPr>
          <w:rFonts w:ascii="Arial" w:hAnsi="Arial" w:cs="Arial"/>
          <w:position w:val="-1"/>
          <w:sz w:val="22"/>
          <w:szCs w:val="22"/>
        </w:rPr>
        <w:t>y</w:t>
      </w:r>
    </w:p>
    <w:p w14:paraId="510D72E6" w14:textId="77777777" w:rsidR="00505FEE" w:rsidRDefault="00505FEE" w:rsidP="00505FEE">
      <w:pPr>
        <w:ind w:right="11"/>
        <w:rPr>
          <w:rFonts w:ascii="Arial" w:hAnsi="Arial" w:cs="Arial"/>
          <w:position w:val="-1"/>
          <w:sz w:val="22"/>
          <w:szCs w:val="22"/>
        </w:rPr>
      </w:pPr>
    </w:p>
    <w:p w14:paraId="5A8C3ABA" w14:textId="77777777" w:rsidR="00505FEE" w:rsidRDefault="00505FEE" w:rsidP="00505FEE">
      <w:pPr>
        <w:ind w:right="11"/>
        <w:rPr>
          <w:rFonts w:ascii="Arial" w:hAnsi="Arial" w:cs="Arial"/>
          <w:position w:val="-1"/>
          <w:sz w:val="22"/>
          <w:szCs w:val="22"/>
        </w:rPr>
      </w:pPr>
    </w:p>
    <w:p w14:paraId="6D5F9DBD" w14:textId="77777777" w:rsidR="00505FEE" w:rsidRDefault="00505FEE" w:rsidP="00505FEE">
      <w:pPr>
        <w:ind w:right="11"/>
        <w:rPr>
          <w:rFonts w:ascii="Arial" w:hAnsi="Arial" w:cs="Arial"/>
          <w:position w:val="-1"/>
          <w:sz w:val="22"/>
          <w:szCs w:val="22"/>
        </w:rPr>
      </w:pPr>
    </w:p>
    <w:p w14:paraId="28A1E604" w14:textId="77777777" w:rsidR="00505FEE" w:rsidRDefault="00505FEE" w:rsidP="00505FEE">
      <w:pPr>
        <w:ind w:right="11"/>
        <w:rPr>
          <w:rFonts w:ascii="Arial" w:hAnsi="Arial" w:cs="Arial"/>
          <w:position w:val="-1"/>
          <w:sz w:val="22"/>
          <w:szCs w:val="22"/>
        </w:rPr>
      </w:pPr>
    </w:p>
    <w:p w14:paraId="4E22CAB9" w14:textId="77777777" w:rsidR="00505FEE" w:rsidRDefault="00505FEE" w:rsidP="00505FEE">
      <w:pPr>
        <w:tabs>
          <w:tab w:val="left" w:pos="4111"/>
          <w:tab w:val="left" w:pos="9072"/>
        </w:tabs>
        <w:spacing w:after="120"/>
        <w:ind w:right="-23"/>
        <w:rPr>
          <w:rFonts w:ascii="Arial" w:hAnsi="Arial" w:cs="Arial"/>
          <w:position w:val="-1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_____________________________</w:t>
      </w:r>
      <w:r>
        <w:rPr>
          <w:rFonts w:ascii="Arial" w:hAnsi="Arial" w:cs="Arial"/>
          <w:position w:val="-1"/>
          <w:sz w:val="22"/>
          <w:szCs w:val="22"/>
        </w:rPr>
        <w:tab/>
        <w:t>_____________________________</w:t>
      </w:r>
    </w:p>
    <w:p w14:paraId="5C9892DE" w14:textId="22B26939" w:rsidR="003C1162" w:rsidRDefault="0097052D" w:rsidP="00505FEE">
      <w:pPr>
        <w:tabs>
          <w:tab w:val="left" w:pos="4111"/>
          <w:tab w:val="left" w:pos="9072"/>
        </w:tabs>
        <w:ind w:right="-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Ing.</w:t>
      </w:r>
      <w:r w:rsidR="00505FEE">
        <w:rPr>
          <w:rFonts w:ascii="Arial" w:hAnsi="Arial" w:cs="Arial"/>
          <w:position w:val="-1"/>
          <w:sz w:val="22"/>
          <w:szCs w:val="22"/>
        </w:rPr>
        <w:t> </w:t>
      </w:r>
      <w:r>
        <w:rPr>
          <w:rFonts w:ascii="Arial" w:hAnsi="Arial" w:cs="Arial"/>
          <w:position w:val="-1"/>
          <w:sz w:val="22"/>
          <w:szCs w:val="22"/>
        </w:rPr>
        <w:t>arch.</w:t>
      </w:r>
      <w:r w:rsidR="00505FEE">
        <w:rPr>
          <w:rFonts w:ascii="Arial" w:hAnsi="Arial" w:cs="Arial"/>
          <w:position w:val="-1"/>
          <w:sz w:val="22"/>
          <w:szCs w:val="22"/>
        </w:rPr>
        <w:t> </w:t>
      </w:r>
      <w:r w:rsidR="00F30453">
        <w:rPr>
          <w:rFonts w:ascii="Arial" w:hAnsi="Arial" w:cs="Arial"/>
          <w:position w:val="-1"/>
          <w:sz w:val="22"/>
          <w:szCs w:val="22"/>
        </w:rPr>
        <w:t>Tomáš Velehradský</w:t>
      </w:r>
      <w:r w:rsidR="003F6253">
        <w:rPr>
          <w:rFonts w:ascii="Arial" w:hAnsi="Arial" w:cs="Arial"/>
          <w:position w:val="-1"/>
          <w:sz w:val="22"/>
          <w:szCs w:val="22"/>
        </w:rPr>
        <w:t>, v.</w:t>
      </w:r>
      <w:r w:rsidR="00395E30">
        <w:rPr>
          <w:rFonts w:ascii="Arial" w:hAnsi="Arial" w:cs="Arial"/>
          <w:position w:val="-1"/>
          <w:sz w:val="22"/>
          <w:szCs w:val="22"/>
        </w:rPr>
        <w:t xml:space="preserve"> </w:t>
      </w:r>
      <w:r w:rsidR="003F6253">
        <w:rPr>
          <w:rFonts w:ascii="Arial" w:hAnsi="Arial" w:cs="Arial"/>
          <w:position w:val="-1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>Ing.</w:t>
      </w:r>
      <w:r w:rsidR="00505FE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Tomáš Štainbruch, MBA</w:t>
      </w:r>
      <w:r w:rsidR="003F6253">
        <w:rPr>
          <w:rFonts w:ascii="Arial" w:hAnsi="Arial" w:cs="Arial"/>
          <w:sz w:val="22"/>
          <w:szCs w:val="22"/>
        </w:rPr>
        <w:t>, v.</w:t>
      </w:r>
      <w:r w:rsidR="00395E30">
        <w:rPr>
          <w:rFonts w:ascii="Arial" w:hAnsi="Arial" w:cs="Arial"/>
          <w:sz w:val="22"/>
          <w:szCs w:val="22"/>
        </w:rPr>
        <w:t xml:space="preserve"> </w:t>
      </w:r>
      <w:r w:rsidR="003F6253">
        <w:rPr>
          <w:rFonts w:ascii="Arial" w:hAnsi="Arial" w:cs="Arial"/>
          <w:sz w:val="22"/>
          <w:szCs w:val="22"/>
        </w:rPr>
        <w:t>r.</w:t>
      </w:r>
    </w:p>
    <w:p w14:paraId="162337DC" w14:textId="4A9D0730" w:rsidR="003C1162" w:rsidRPr="000F1FAD" w:rsidRDefault="003C1162" w:rsidP="00505FEE">
      <w:pPr>
        <w:tabs>
          <w:tab w:val="left" w:pos="4111"/>
          <w:tab w:val="left" w:pos="9072"/>
        </w:tabs>
        <w:ind w:right="-23"/>
        <w:rPr>
          <w:rFonts w:ascii="Arial" w:hAnsi="Arial" w:cs="Arial"/>
          <w:position w:val="-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ab/>
        <w:t>ředitel Odboru správy nemovitostí</w:t>
      </w:r>
    </w:p>
    <w:sectPr w:rsidR="003C1162" w:rsidRPr="000F1FAD" w:rsidSect="003C116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017C8" w14:textId="77777777" w:rsidR="00D739EB" w:rsidRDefault="00D739EB" w:rsidP="005C3C49">
      <w:r>
        <w:separator/>
      </w:r>
    </w:p>
  </w:endnote>
  <w:endnote w:type="continuationSeparator" w:id="0">
    <w:p w14:paraId="66F1C5D5" w14:textId="77777777" w:rsidR="00D739EB" w:rsidRDefault="00D739EB" w:rsidP="005C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5985B" w14:textId="7540B778" w:rsidR="00867133" w:rsidRPr="0009253B" w:rsidRDefault="00867133" w:rsidP="0009253B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1156C2">
      <w:rPr>
        <w:rFonts w:ascii="Arial" w:hAnsi="Arial" w:cs="Arial"/>
      </w:rPr>
      <w:t xml:space="preserve">Stránka </w:t>
    </w:r>
    <w:r w:rsidRPr="001156C2">
      <w:rPr>
        <w:rFonts w:ascii="Arial" w:hAnsi="Arial" w:cs="Arial"/>
        <w:bCs/>
      </w:rPr>
      <w:fldChar w:fldCharType="begin"/>
    </w:r>
    <w:r w:rsidRPr="001156C2">
      <w:rPr>
        <w:rFonts w:ascii="Arial" w:hAnsi="Arial" w:cs="Arial"/>
        <w:bCs/>
      </w:rPr>
      <w:instrText>PAGE</w:instrText>
    </w:r>
    <w:r w:rsidRPr="001156C2">
      <w:rPr>
        <w:rFonts w:ascii="Arial" w:hAnsi="Arial" w:cs="Arial"/>
        <w:bCs/>
      </w:rPr>
      <w:fldChar w:fldCharType="separate"/>
    </w:r>
    <w:r w:rsidR="00395E30">
      <w:rPr>
        <w:rFonts w:ascii="Arial" w:hAnsi="Arial" w:cs="Arial"/>
        <w:bCs/>
        <w:noProof/>
      </w:rPr>
      <w:t>2</w:t>
    </w:r>
    <w:r w:rsidRPr="001156C2">
      <w:rPr>
        <w:rFonts w:ascii="Arial" w:hAnsi="Arial" w:cs="Arial"/>
        <w:bCs/>
      </w:rPr>
      <w:fldChar w:fldCharType="end"/>
    </w:r>
    <w:r w:rsidRPr="001156C2">
      <w:rPr>
        <w:rFonts w:ascii="Arial" w:hAnsi="Arial" w:cs="Arial"/>
      </w:rPr>
      <w:t xml:space="preserve"> (celkem </w:t>
    </w:r>
    <w:r w:rsidRPr="001156C2">
      <w:rPr>
        <w:rFonts w:ascii="Arial" w:hAnsi="Arial" w:cs="Arial"/>
        <w:bCs/>
      </w:rPr>
      <w:fldChar w:fldCharType="begin"/>
    </w:r>
    <w:r w:rsidRPr="001156C2">
      <w:rPr>
        <w:rFonts w:ascii="Arial" w:hAnsi="Arial" w:cs="Arial"/>
        <w:bCs/>
      </w:rPr>
      <w:instrText>NUMPAGES</w:instrText>
    </w:r>
    <w:r w:rsidRPr="001156C2">
      <w:rPr>
        <w:rFonts w:ascii="Arial" w:hAnsi="Arial" w:cs="Arial"/>
        <w:bCs/>
      </w:rPr>
      <w:fldChar w:fldCharType="separate"/>
    </w:r>
    <w:r w:rsidR="00395E30">
      <w:rPr>
        <w:rFonts w:ascii="Arial" w:hAnsi="Arial" w:cs="Arial"/>
        <w:bCs/>
        <w:noProof/>
      </w:rPr>
      <w:t>2</w:t>
    </w:r>
    <w:r w:rsidRPr="001156C2">
      <w:rPr>
        <w:rFonts w:ascii="Arial" w:hAnsi="Arial" w:cs="Arial"/>
        <w:bCs/>
      </w:rPr>
      <w:fldChar w:fldCharType="end"/>
    </w:r>
    <w:r w:rsidRPr="001156C2">
      <w:rPr>
        <w:rFonts w:ascii="Arial" w:hAnsi="Arial" w:cs="Arial"/>
        <w:bCs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79C8B" w14:textId="77777777" w:rsidR="0009253B" w:rsidRPr="0009253B" w:rsidRDefault="0009253B" w:rsidP="0009253B">
    <w:pPr>
      <w:pStyle w:val="Zpa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8AC0D" w14:textId="77777777" w:rsidR="00D739EB" w:rsidRDefault="00D739EB" w:rsidP="005C3C49">
      <w:r>
        <w:separator/>
      </w:r>
    </w:p>
  </w:footnote>
  <w:footnote w:type="continuationSeparator" w:id="0">
    <w:p w14:paraId="1C106BBB" w14:textId="77777777" w:rsidR="00D739EB" w:rsidRDefault="00D739EB" w:rsidP="005C3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F75A8" w14:textId="77777777" w:rsidR="005C3C49" w:rsidRPr="0009253B" w:rsidRDefault="005C3C49" w:rsidP="0009253B">
    <w:pPr>
      <w:pStyle w:val="Zhlav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5C3C49" w:rsidRPr="00950C35" w14:paraId="42C706B1" w14:textId="77777777" w:rsidTr="00B5428C">
      <w:tc>
        <w:tcPr>
          <w:tcW w:w="6345" w:type="dxa"/>
          <w:shd w:val="clear" w:color="auto" w:fill="auto"/>
        </w:tcPr>
        <w:p w14:paraId="112AAC4D" w14:textId="77777777" w:rsidR="004818ED" w:rsidRDefault="005C3C49" w:rsidP="0009253B">
          <w:pPr>
            <w:jc w:val="left"/>
            <w:rPr>
              <w:rFonts w:ascii="Cambria" w:hAnsi="Cambria" w:cs="Arial"/>
              <w:b/>
              <w:color w:val="1F497D"/>
              <w:sz w:val="44"/>
              <w:szCs w:val="40"/>
            </w:rPr>
          </w:pPr>
          <w:r w:rsidRPr="00950C35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</w:p>
        <w:p w14:paraId="5E21DFFA" w14:textId="20EAC7B0" w:rsidR="005C3C49" w:rsidRPr="004818ED" w:rsidRDefault="004818ED" w:rsidP="0009253B">
          <w:pPr>
            <w:jc w:val="left"/>
            <w:rPr>
              <w:rFonts w:ascii="Cambria" w:hAnsi="Cambria" w:cs="Arial"/>
              <w:color w:val="1F497D"/>
              <w:sz w:val="22"/>
              <w:szCs w:val="22"/>
            </w:rPr>
          </w:pPr>
          <w:r w:rsidRPr="004818ED">
            <w:rPr>
              <w:rFonts w:ascii="Cambria" w:hAnsi="Cambria" w:cs="Arial"/>
              <w:b/>
              <w:color w:val="1F497D"/>
              <w:sz w:val="22"/>
              <w:szCs w:val="22"/>
            </w:rPr>
            <w:t>Odbor správy nemovitostí</w:t>
          </w:r>
        </w:p>
      </w:tc>
      <w:tc>
        <w:tcPr>
          <w:tcW w:w="3544" w:type="dxa"/>
          <w:shd w:val="clear" w:color="auto" w:fill="auto"/>
        </w:tcPr>
        <w:p w14:paraId="549A6950" w14:textId="77777777" w:rsidR="005C3C49" w:rsidRPr="00950C35" w:rsidRDefault="005C3C49" w:rsidP="00B5428C">
          <w:pPr>
            <w:tabs>
              <w:tab w:val="center" w:pos="4536"/>
              <w:tab w:val="right" w:pos="9072"/>
            </w:tabs>
            <w:jc w:val="right"/>
            <w:rPr>
              <w:sz w:val="22"/>
            </w:rPr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06FB0C6D" wp14:editId="68187063">
                <wp:extent cx="1804670" cy="524510"/>
                <wp:effectExtent l="0" t="0" r="5080" b="8890"/>
                <wp:docPr id="1" name="Obrázek 1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467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588BF7" w14:textId="77777777" w:rsidR="005C3C49" w:rsidRPr="0009253B" w:rsidRDefault="005C3C49" w:rsidP="0009253B">
    <w:pPr>
      <w:pStyle w:val="Zhlav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6FB"/>
    <w:multiLevelType w:val="hybridMultilevel"/>
    <w:tmpl w:val="AEE2861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1A053F"/>
    <w:multiLevelType w:val="hybridMultilevel"/>
    <w:tmpl w:val="5E66D8BC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5D5DF6"/>
    <w:multiLevelType w:val="hybridMultilevel"/>
    <w:tmpl w:val="779E4764"/>
    <w:lvl w:ilvl="0" w:tplc="4D0C50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6790074"/>
    <w:multiLevelType w:val="hybridMultilevel"/>
    <w:tmpl w:val="05C0FC0E"/>
    <w:lvl w:ilvl="0" w:tplc="271492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C7DFE"/>
    <w:multiLevelType w:val="hybridMultilevel"/>
    <w:tmpl w:val="AAD65F5E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D482D9B"/>
    <w:multiLevelType w:val="hybridMultilevel"/>
    <w:tmpl w:val="C1D0DBE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B610ED"/>
    <w:multiLevelType w:val="hybridMultilevel"/>
    <w:tmpl w:val="BC8261C8"/>
    <w:lvl w:ilvl="0" w:tplc="7A22CCA0">
      <w:start w:val="1"/>
      <w:numFmt w:val="lowerLetter"/>
      <w:lvlText w:val="%1)"/>
      <w:lvlJc w:val="left"/>
      <w:pPr>
        <w:tabs>
          <w:tab w:val="num" w:pos="851"/>
        </w:tabs>
        <w:ind w:left="425" w:hanging="42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715" w:hanging="360"/>
      </w:pPr>
    </w:lvl>
    <w:lvl w:ilvl="2" w:tplc="0405001B" w:tentative="1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11CD182C"/>
    <w:multiLevelType w:val="hybridMultilevel"/>
    <w:tmpl w:val="2EF4B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F72E5"/>
    <w:multiLevelType w:val="multilevel"/>
    <w:tmpl w:val="626C41FE"/>
    <w:lvl w:ilvl="0">
      <w:start w:val="1"/>
      <w:numFmt w:val="decimal"/>
      <w:pStyle w:val="Nadpis2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ind w:left="2417" w:hanging="432"/>
      </w:pPr>
      <w:rPr>
        <w:rFonts w:cs="Times New Roman" w:hint="default"/>
        <w:b/>
        <w:sz w:val="22"/>
        <w:szCs w:val="22"/>
      </w:rPr>
    </w:lvl>
    <w:lvl w:ilvl="2">
      <w:start w:val="1"/>
      <w:numFmt w:val="upperRoman"/>
      <w:pStyle w:val="Nadpis4"/>
      <w:suff w:val="space"/>
      <w:lvlText w:val="Článek %3."/>
      <w:lvlJc w:val="left"/>
      <w:pPr>
        <w:ind w:left="4616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FA94790"/>
    <w:multiLevelType w:val="hybridMultilevel"/>
    <w:tmpl w:val="82B253EE"/>
    <w:lvl w:ilvl="0" w:tplc="271492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8F7"/>
    <w:multiLevelType w:val="hybridMultilevel"/>
    <w:tmpl w:val="743A7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F70A9"/>
    <w:multiLevelType w:val="hybridMultilevel"/>
    <w:tmpl w:val="8EF84B1C"/>
    <w:lvl w:ilvl="0" w:tplc="60B8C65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555795"/>
    <w:multiLevelType w:val="hybridMultilevel"/>
    <w:tmpl w:val="6DB09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F1F6E"/>
    <w:multiLevelType w:val="hybridMultilevel"/>
    <w:tmpl w:val="D0C487F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9801B2"/>
    <w:multiLevelType w:val="hybridMultilevel"/>
    <w:tmpl w:val="5D0C0D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9E6D55"/>
    <w:multiLevelType w:val="hybridMultilevel"/>
    <w:tmpl w:val="21AC2834"/>
    <w:lvl w:ilvl="0" w:tplc="D5943A6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DA12A7D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A74772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1E603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3AE5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E0536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40A4D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2046E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606E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4F33A1"/>
    <w:multiLevelType w:val="hybridMultilevel"/>
    <w:tmpl w:val="779E4764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78776E8"/>
    <w:multiLevelType w:val="hybridMultilevel"/>
    <w:tmpl w:val="E1D41A8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4E5184"/>
    <w:multiLevelType w:val="hybridMultilevel"/>
    <w:tmpl w:val="02CCB2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F81EAA"/>
    <w:multiLevelType w:val="hybridMultilevel"/>
    <w:tmpl w:val="987672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B3B64"/>
    <w:multiLevelType w:val="hybridMultilevel"/>
    <w:tmpl w:val="3FCCD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116E8"/>
    <w:multiLevelType w:val="hybridMultilevel"/>
    <w:tmpl w:val="34B2F1A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B5C95"/>
    <w:multiLevelType w:val="hybridMultilevel"/>
    <w:tmpl w:val="77CA0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D05BC"/>
    <w:multiLevelType w:val="hybridMultilevel"/>
    <w:tmpl w:val="48507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576A8"/>
    <w:multiLevelType w:val="hybridMultilevel"/>
    <w:tmpl w:val="C88427A6"/>
    <w:lvl w:ilvl="0" w:tplc="DC6CA44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6D8B30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4EC57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548AB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685F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43E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72D48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E6CC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E0FFB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156446"/>
    <w:multiLevelType w:val="hybridMultilevel"/>
    <w:tmpl w:val="C55E4FB6"/>
    <w:lvl w:ilvl="0" w:tplc="3F46ECB0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536EC"/>
    <w:multiLevelType w:val="hybridMultilevel"/>
    <w:tmpl w:val="4A0AC024"/>
    <w:lvl w:ilvl="0" w:tplc="4D0C50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96369"/>
    <w:multiLevelType w:val="hybridMultilevel"/>
    <w:tmpl w:val="BC8261C8"/>
    <w:lvl w:ilvl="0" w:tplc="7A22CCA0">
      <w:start w:val="1"/>
      <w:numFmt w:val="lowerLetter"/>
      <w:lvlText w:val="%1)"/>
      <w:lvlJc w:val="left"/>
      <w:pPr>
        <w:tabs>
          <w:tab w:val="num" w:pos="851"/>
        </w:tabs>
        <w:ind w:left="425" w:hanging="42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715" w:hanging="360"/>
      </w:pPr>
    </w:lvl>
    <w:lvl w:ilvl="2" w:tplc="0405001B" w:tentative="1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8" w15:restartNumberingAfterBreak="0">
    <w:nsid w:val="5F95184A"/>
    <w:multiLevelType w:val="hybridMultilevel"/>
    <w:tmpl w:val="18365396"/>
    <w:lvl w:ilvl="0" w:tplc="2438B9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AFE6FFA"/>
    <w:multiLevelType w:val="hybridMultilevel"/>
    <w:tmpl w:val="2506B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B5B50"/>
    <w:multiLevelType w:val="hybridMultilevel"/>
    <w:tmpl w:val="21B2180C"/>
    <w:lvl w:ilvl="0" w:tplc="CA2A5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209FA"/>
    <w:multiLevelType w:val="hybridMultilevel"/>
    <w:tmpl w:val="EBF49020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EA1296"/>
    <w:multiLevelType w:val="hybridMultilevel"/>
    <w:tmpl w:val="E3B42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8120E"/>
    <w:multiLevelType w:val="hybridMultilevel"/>
    <w:tmpl w:val="BEAEC64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8"/>
  </w:num>
  <w:num w:numId="2">
    <w:abstractNumId w:val="2"/>
  </w:num>
  <w:num w:numId="3">
    <w:abstractNumId w:val="22"/>
  </w:num>
  <w:num w:numId="4">
    <w:abstractNumId w:val="3"/>
  </w:num>
  <w:num w:numId="5">
    <w:abstractNumId w:val="32"/>
  </w:num>
  <w:num w:numId="6">
    <w:abstractNumId w:val="31"/>
  </w:num>
  <w:num w:numId="7">
    <w:abstractNumId w:val="13"/>
  </w:num>
  <w:num w:numId="8">
    <w:abstractNumId w:val="4"/>
  </w:num>
  <w:num w:numId="9">
    <w:abstractNumId w:val="28"/>
  </w:num>
  <w:num w:numId="10">
    <w:abstractNumId w:val="0"/>
  </w:num>
  <w:num w:numId="11">
    <w:abstractNumId w:val="17"/>
  </w:num>
  <w:num w:numId="12">
    <w:abstractNumId w:val="24"/>
  </w:num>
  <w:num w:numId="13">
    <w:abstractNumId w:val="19"/>
  </w:num>
  <w:num w:numId="14">
    <w:abstractNumId w:val="25"/>
  </w:num>
  <w:num w:numId="15">
    <w:abstractNumId w:val="6"/>
  </w:num>
  <w:num w:numId="16">
    <w:abstractNumId w:val="26"/>
  </w:num>
  <w:num w:numId="17">
    <w:abstractNumId w:val="27"/>
  </w:num>
  <w:num w:numId="18">
    <w:abstractNumId w:val="29"/>
  </w:num>
  <w:num w:numId="19">
    <w:abstractNumId w:val="20"/>
  </w:num>
  <w:num w:numId="20">
    <w:abstractNumId w:val="10"/>
  </w:num>
  <w:num w:numId="21">
    <w:abstractNumId w:val="18"/>
  </w:num>
  <w:num w:numId="22">
    <w:abstractNumId w:val="1"/>
  </w:num>
  <w:num w:numId="23">
    <w:abstractNumId w:val="33"/>
  </w:num>
  <w:num w:numId="24">
    <w:abstractNumId w:val="12"/>
  </w:num>
  <w:num w:numId="25">
    <w:abstractNumId w:val="30"/>
  </w:num>
  <w:num w:numId="26">
    <w:abstractNumId w:val="21"/>
  </w:num>
  <w:num w:numId="27">
    <w:abstractNumId w:val="23"/>
  </w:num>
  <w:num w:numId="28">
    <w:abstractNumId w:val="9"/>
  </w:num>
  <w:num w:numId="29">
    <w:abstractNumId w:val="15"/>
  </w:num>
  <w:num w:numId="30">
    <w:abstractNumId w:val="5"/>
  </w:num>
  <w:num w:numId="31">
    <w:abstractNumId w:val="7"/>
  </w:num>
  <w:num w:numId="32">
    <w:abstractNumId w:val="11"/>
  </w:num>
  <w:num w:numId="33">
    <w:abstractNumId w:val="14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49"/>
    <w:rsid w:val="00016DFE"/>
    <w:rsid w:val="00024378"/>
    <w:rsid w:val="000364E6"/>
    <w:rsid w:val="00076C45"/>
    <w:rsid w:val="0009253B"/>
    <w:rsid w:val="000C36B3"/>
    <w:rsid w:val="000C3D60"/>
    <w:rsid w:val="000E6704"/>
    <w:rsid w:val="000F1FAD"/>
    <w:rsid w:val="000F33F1"/>
    <w:rsid w:val="00105537"/>
    <w:rsid w:val="0011615E"/>
    <w:rsid w:val="00116CB7"/>
    <w:rsid w:val="0012433C"/>
    <w:rsid w:val="0012576A"/>
    <w:rsid w:val="001318ED"/>
    <w:rsid w:val="00157AFB"/>
    <w:rsid w:val="001A190D"/>
    <w:rsid w:val="001B3347"/>
    <w:rsid w:val="001F75B1"/>
    <w:rsid w:val="002059D8"/>
    <w:rsid w:val="00232301"/>
    <w:rsid w:val="00251374"/>
    <w:rsid w:val="00253BD3"/>
    <w:rsid w:val="002604EA"/>
    <w:rsid w:val="00260523"/>
    <w:rsid w:val="002653B1"/>
    <w:rsid w:val="0027109B"/>
    <w:rsid w:val="00292781"/>
    <w:rsid w:val="00292BA6"/>
    <w:rsid w:val="002B6AAE"/>
    <w:rsid w:val="002C7A00"/>
    <w:rsid w:val="002D0767"/>
    <w:rsid w:val="003175F1"/>
    <w:rsid w:val="00334A9C"/>
    <w:rsid w:val="00343A03"/>
    <w:rsid w:val="00347924"/>
    <w:rsid w:val="00351B46"/>
    <w:rsid w:val="00372D7F"/>
    <w:rsid w:val="003938DD"/>
    <w:rsid w:val="00395E30"/>
    <w:rsid w:val="003A4372"/>
    <w:rsid w:val="003A46A1"/>
    <w:rsid w:val="003C1162"/>
    <w:rsid w:val="003D0FFE"/>
    <w:rsid w:val="003F6253"/>
    <w:rsid w:val="00441880"/>
    <w:rsid w:val="00442EEF"/>
    <w:rsid w:val="004437A0"/>
    <w:rsid w:val="004635DC"/>
    <w:rsid w:val="00473D3A"/>
    <w:rsid w:val="00475DEC"/>
    <w:rsid w:val="004818ED"/>
    <w:rsid w:val="004D373C"/>
    <w:rsid w:val="004E6CC3"/>
    <w:rsid w:val="00501CEB"/>
    <w:rsid w:val="00505FEE"/>
    <w:rsid w:val="00516144"/>
    <w:rsid w:val="00521F1E"/>
    <w:rsid w:val="005320B5"/>
    <w:rsid w:val="005477B8"/>
    <w:rsid w:val="00550396"/>
    <w:rsid w:val="0057648C"/>
    <w:rsid w:val="005A0785"/>
    <w:rsid w:val="005B27DF"/>
    <w:rsid w:val="005B546D"/>
    <w:rsid w:val="005C3C49"/>
    <w:rsid w:val="005D50E1"/>
    <w:rsid w:val="005F3BDB"/>
    <w:rsid w:val="005F409F"/>
    <w:rsid w:val="005F49DA"/>
    <w:rsid w:val="006040A5"/>
    <w:rsid w:val="006300E0"/>
    <w:rsid w:val="00643152"/>
    <w:rsid w:val="00651AED"/>
    <w:rsid w:val="00655DE5"/>
    <w:rsid w:val="00666BA1"/>
    <w:rsid w:val="0067508E"/>
    <w:rsid w:val="00683867"/>
    <w:rsid w:val="00687919"/>
    <w:rsid w:val="006A0267"/>
    <w:rsid w:val="006C25C3"/>
    <w:rsid w:val="006C7962"/>
    <w:rsid w:val="006D0D8B"/>
    <w:rsid w:val="006D26A2"/>
    <w:rsid w:val="006D453C"/>
    <w:rsid w:val="006E0B98"/>
    <w:rsid w:val="006F1738"/>
    <w:rsid w:val="00712FF5"/>
    <w:rsid w:val="00731B2B"/>
    <w:rsid w:val="007431ED"/>
    <w:rsid w:val="00750806"/>
    <w:rsid w:val="00754404"/>
    <w:rsid w:val="007641E2"/>
    <w:rsid w:val="007646DE"/>
    <w:rsid w:val="00766D0C"/>
    <w:rsid w:val="00787C75"/>
    <w:rsid w:val="007932ED"/>
    <w:rsid w:val="007B4C70"/>
    <w:rsid w:val="007B5528"/>
    <w:rsid w:val="007E5238"/>
    <w:rsid w:val="007F44AA"/>
    <w:rsid w:val="00831327"/>
    <w:rsid w:val="00851FFE"/>
    <w:rsid w:val="00853568"/>
    <w:rsid w:val="00862D52"/>
    <w:rsid w:val="00867133"/>
    <w:rsid w:val="00887449"/>
    <w:rsid w:val="008921C4"/>
    <w:rsid w:val="008B4FEB"/>
    <w:rsid w:val="008D3869"/>
    <w:rsid w:val="008D5F80"/>
    <w:rsid w:val="008E449B"/>
    <w:rsid w:val="008F7642"/>
    <w:rsid w:val="00901397"/>
    <w:rsid w:val="00942507"/>
    <w:rsid w:val="009427CA"/>
    <w:rsid w:val="0094493B"/>
    <w:rsid w:val="0097052D"/>
    <w:rsid w:val="009728EA"/>
    <w:rsid w:val="00991C9C"/>
    <w:rsid w:val="00993C1C"/>
    <w:rsid w:val="009C660B"/>
    <w:rsid w:val="009F3D52"/>
    <w:rsid w:val="009F51D6"/>
    <w:rsid w:val="00A56B80"/>
    <w:rsid w:val="00A61B11"/>
    <w:rsid w:val="00A742FE"/>
    <w:rsid w:val="00A8435E"/>
    <w:rsid w:val="00A84A54"/>
    <w:rsid w:val="00A85AF0"/>
    <w:rsid w:val="00A92117"/>
    <w:rsid w:val="00AD0003"/>
    <w:rsid w:val="00AF12D9"/>
    <w:rsid w:val="00AF6A2F"/>
    <w:rsid w:val="00B10377"/>
    <w:rsid w:val="00B20D74"/>
    <w:rsid w:val="00B21549"/>
    <w:rsid w:val="00B34F75"/>
    <w:rsid w:val="00B36468"/>
    <w:rsid w:val="00B67947"/>
    <w:rsid w:val="00B77A5E"/>
    <w:rsid w:val="00B8756F"/>
    <w:rsid w:val="00BB400C"/>
    <w:rsid w:val="00BB677B"/>
    <w:rsid w:val="00BD73B4"/>
    <w:rsid w:val="00BE2FEC"/>
    <w:rsid w:val="00BF04E2"/>
    <w:rsid w:val="00C12FAA"/>
    <w:rsid w:val="00C16E76"/>
    <w:rsid w:val="00C24F8F"/>
    <w:rsid w:val="00C3059A"/>
    <w:rsid w:val="00C515AE"/>
    <w:rsid w:val="00C54637"/>
    <w:rsid w:val="00C56B52"/>
    <w:rsid w:val="00C60912"/>
    <w:rsid w:val="00C9516A"/>
    <w:rsid w:val="00CC6B35"/>
    <w:rsid w:val="00CD05A0"/>
    <w:rsid w:val="00CE07A2"/>
    <w:rsid w:val="00D01480"/>
    <w:rsid w:val="00D04E41"/>
    <w:rsid w:val="00D3025F"/>
    <w:rsid w:val="00D428B8"/>
    <w:rsid w:val="00D739EB"/>
    <w:rsid w:val="00D742FA"/>
    <w:rsid w:val="00D9433C"/>
    <w:rsid w:val="00DA0CD4"/>
    <w:rsid w:val="00DA1A51"/>
    <w:rsid w:val="00DB2DE9"/>
    <w:rsid w:val="00DC0028"/>
    <w:rsid w:val="00DD04B6"/>
    <w:rsid w:val="00DE2F3C"/>
    <w:rsid w:val="00DF02F2"/>
    <w:rsid w:val="00E041D6"/>
    <w:rsid w:val="00E14B74"/>
    <w:rsid w:val="00E34596"/>
    <w:rsid w:val="00E42994"/>
    <w:rsid w:val="00E47CB9"/>
    <w:rsid w:val="00E47D45"/>
    <w:rsid w:val="00E50815"/>
    <w:rsid w:val="00E56E00"/>
    <w:rsid w:val="00E622E2"/>
    <w:rsid w:val="00E91BF9"/>
    <w:rsid w:val="00EB4ACD"/>
    <w:rsid w:val="00EC191F"/>
    <w:rsid w:val="00EC1D02"/>
    <w:rsid w:val="00EC2EAF"/>
    <w:rsid w:val="00EE4E04"/>
    <w:rsid w:val="00F10614"/>
    <w:rsid w:val="00F11FA8"/>
    <w:rsid w:val="00F13995"/>
    <w:rsid w:val="00F14615"/>
    <w:rsid w:val="00F15797"/>
    <w:rsid w:val="00F30453"/>
    <w:rsid w:val="00F33B4F"/>
    <w:rsid w:val="00F352B4"/>
    <w:rsid w:val="00F409AE"/>
    <w:rsid w:val="00F55286"/>
    <w:rsid w:val="00F57F90"/>
    <w:rsid w:val="00F62EA4"/>
    <w:rsid w:val="00F6498E"/>
    <w:rsid w:val="00F705E5"/>
    <w:rsid w:val="00F7063C"/>
    <w:rsid w:val="00F71E68"/>
    <w:rsid w:val="00F736E9"/>
    <w:rsid w:val="00FC5AC9"/>
    <w:rsid w:val="00FC7BEA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6548"/>
  <w15:docId w15:val="{D3DEE3CB-5BD7-4A13-AACB-FB04F209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C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C3C49"/>
    <w:pPr>
      <w:keepNext/>
      <w:numPr>
        <w:numId w:val="1"/>
      </w:numPr>
      <w:spacing w:before="360" w:after="120"/>
      <w:jc w:val="center"/>
      <w:outlineLvl w:val="1"/>
    </w:pPr>
    <w:rPr>
      <w:rFonts w:ascii="Arial" w:eastAsia="Calibri" w:hAnsi="Arial" w:cs="Arial"/>
      <w:b/>
      <w:bCs/>
      <w:iCs/>
      <w:sz w:val="24"/>
      <w:szCs w:val="24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5C3C49"/>
    <w:pPr>
      <w:keepNext/>
      <w:numPr>
        <w:ilvl w:val="1"/>
        <w:numId w:val="1"/>
      </w:numPr>
      <w:spacing w:before="360" w:after="120"/>
      <w:ind w:left="5394"/>
      <w:outlineLvl w:val="2"/>
    </w:pPr>
    <w:rPr>
      <w:rFonts w:ascii="Arial" w:eastAsia="Calibri" w:hAnsi="Arial" w:cs="Arial"/>
      <w:b/>
      <w:bCs/>
      <w:sz w:val="22"/>
      <w:szCs w:val="22"/>
      <w:lang w:val="x-none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5C3C49"/>
    <w:pPr>
      <w:numPr>
        <w:ilvl w:val="2"/>
        <w:numId w:val="1"/>
      </w:numPr>
      <w:spacing w:before="360" w:after="120"/>
      <w:contextualSpacing w:val="0"/>
      <w:jc w:val="center"/>
      <w:outlineLvl w:val="3"/>
    </w:pPr>
    <w:rPr>
      <w:rFonts w:ascii="Arial" w:hAnsi="Arial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C3C49"/>
    <w:rPr>
      <w:rFonts w:ascii="Arial" w:eastAsia="Calibri" w:hAnsi="Arial" w:cs="Arial"/>
      <w:b/>
      <w:bCs/>
      <w:i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C3C49"/>
    <w:rPr>
      <w:rFonts w:ascii="Arial" w:eastAsia="Calibri" w:hAnsi="Arial" w:cs="Arial"/>
      <w:b/>
      <w:bCs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C3C49"/>
    <w:rPr>
      <w:rFonts w:ascii="Arial" w:eastAsia="Times New Roman" w:hAnsi="Arial" w:cs="Arial"/>
      <w:b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5C3C49"/>
    <w:pPr>
      <w:ind w:left="720"/>
      <w:contextualSpacing/>
    </w:pPr>
  </w:style>
  <w:style w:type="paragraph" w:customStyle="1" w:styleId="Normodsaz">
    <w:name w:val="Norm.odsaz."/>
    <w:basedOn w:val="Normln"/>
    <w:uiPriority w:val="99"/>
    <w:rsid w:val="005C3C49"/>
    <w:pPr>
      <w:autoSpaceDE w:val="0"/>
      <w:autoSpaceDN w:val="0"/>
      <w:spacing w:before="120" w:after="120"/>
    </w:pPr>
    <w:rPr>
      <w:rFonts w:eastAsia="Calibri"/>
      <w:sz w:val="24"/>
      <w:szCs w:val="24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5C3C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C3C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C3C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odnadpissmlouvy2">
    <w:name w:val="podnadpis smlouvy 2"/>
    <w:basedOn w:val="Normln"/>
    <w:link w:val="podnadpissmlouvy2Char"/>
    <w:qFormat/>
    <w:rsid w:val="005C3C49"/>
    <w:pPr>
      <w:widowControl w:val="0"/>
      <w:spacing w:before="120" w:after="120"/>
      <w:ind w:right="96"/>
      <w:jc w:val="center"/>
    </w:pPr>
    <w:rPr>
      <w:rFonts w:ascii="Arial" w:hAnsi="Arial" w:cs="Arial"/>
      <w:b/>
      <w:bCs/>
      <w:spacing w:val="-2"/>
      <w:sz w:val="22"/>
      <w:szCs w:val="22"/>
      <w:lang w:eastAsia="en-US"/>
    </w:rPr>
  </w:style>
  <w:style w:type="character" w:customStyle="1" w:styleId="podnadpissmlouvy2Char">
    <w:name w:val="podnadpis smlouvy 2 Char"/>
    <w:basedOn w:val="Standardnpsmoodstavce"/>
    <w:link w:val="podnadpissmlouvy2"/>
    <w:rsid w:val="005C3C49"/>
    <w:rPr>
      <w:rFonts w:ascii="Arial" w:eastAsia="Times New Roman" w:hAnsi="Arial" w:cs="Arial"/>
      <w:b/>
      <w:bCs/>
      <w:spacing w:val="-2"/>
    </w:rPr>
  </w:style>
  <w:style w:type="paragraph" w:customStyle="1" w:styleId="nadpisV">
    <w:name w:val="nadpis VŠ"/>
    <w:basedOn w:val="Odstavecseseznamem"/>
    <w:qFormat/>
    <w:rsid w:val="005C3C49"/>
    <w:pPr>
      <w:spacing w:before="480" w:after="240"/>
      <w:ind w:left="709" w:hanging="357"/>
      <w:contextualSpacing w:val="0"/>
      <w:jc w:val="center"/>
    </w:pPr>
    <w:rPr>
      <w:rFonts w:ascii="Arial" w:eastAsiaTheme="minorHAnsi" w:hAnsi="Arial" w:cs="Arial"/>
      <w:b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C3C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C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3C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3C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C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C4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07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7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0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7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07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7CB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2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kova@velehrads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D0A1-EF39-4A49-9F11-65B8B7BA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Hlistová Květoslava</dc:creator>
  <cp:lastModifiedBy>Lupjanová Alena</cp:lastModifiedBy>
  <cp:revision>5</cp:revision>
  <cp:lastPrinted>2022-05-03T10:41:00Z</cp:lastPrinted>
  <dcterms:created xsi:type="dcterms:W3CDTF">2023-04-26T09:08:00Z</dcterms:created>
  <dcterms:modified xsi:type="dcterms:W3CDTF">2023-04-26T11:33:00Z</dcterms:modified>
</cp:coreProperties>
</file>