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C463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4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5" w14:textId="77777777" w:rsidR="00707165" w:rsidRDefault="009070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6EC49F" wp14:editId="796EC4A0">
                <wp:simplePos x="0" y="0"/>
                <wp:positionH relativeFrom="page">
                  <wp:posOffset>5981420</wp:posOffset>
                </wp:positionH>
                <wp:positionV relativeFrom="paragraph">
                  <wp:posOffset>125508</wp:posOffset>
                </wp:positionV>
                <wp:extent cx="715043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9347" h="180">
                              <a:moveTo>
                                <a:pt x="0" y="0"/>
                              </a:moveTo>
                              <a:lnTo>
                                <a:pt x="2979347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2CBCA" id="Freeform 100" o:spid="_x0000_s1026" style="position:absolute;margin-left:471pt;margin-top:9.9pt;width:56.3pt;height:0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793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" path="m,l2979347,,,xm,e" filled="f" strokeweight=".14992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96EC466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7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8" w14:textId="77777777" w:rsidR="00707165" w:rsidRDefault="009070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EC4A1" wp14:editId="03760879">
                <wp:simplePos x="0" y="0"/>
                <wp:positionH relativeFrom="page">
                  <wp:posOffset>562259</wp:posOffset>
                </wp:positionH>
                <wp:positionV relativeFrom="paragraph">
                  <wp:posOffset>-520605</wp:posOffset>
                </wp:positionV>
                <wp:extent cx="6348394" cy="287480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259" y="-520605"/>
                          <a:ext cx="6234094" cy="276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C4B3" w14:textId="77777777" w:rsidR="00707165" w:rsidRDefault="00907025">
                            <w:pPr>
                              <w:tabs>
                                <w:tab w:val="left" w:pos="8533"/>
                              </w:tabs>
                              <w:spacing w:line="204" w:lineRule="exact"/>
                              <w:ind w:left="5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9"/>
                                <w:sz w:val="17"/>
                                <w:szCs w:val="17"/>
                              </w:rPr>
                              <w:t xml:space="preserve">EFKO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5"/>
                                <w:sz w:val="17"/>
                                <w:szCs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karton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7"/>
                                <w:szCs w:val="17"/>
                              </w:rPr>
                              <w:t>RKSZV202201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96EC4B4" w14:textId="7F0075C1" w:rsidR="00707165" w:rsidRDefault="00907025">
                            <w:pPr>
                              <w:spacing w:line="290" w:lineRule="exact"/>
                              <w:ind w:left="17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Rámcová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č.: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1"/>
                                <w:sz w:val="26"/>
                                <w:szCs w:val="26"/>
                              </w:rPr>
                              <w:t>RKSZV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w w:val="6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.</w:t>
                            </w:r>
                            <w:r w:rsidR="00230287"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30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2703-1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6EC4B5" w14:textId="77777777" w:rsidR="00707165" w:rsidRDefault="00907025">
                            <w:pPr>
                              <w:tabs>
                                <w:tab w:val="left" w:pos="7874"/>
                              </w:tabs>
                              <w:spacing w:line="212" w:lineRule="exact"/>
                              <w:ind w:left="238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uzavřená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7"/>
                                <w:sz w:val="15"/>
                                <w:szCs w:val="15"/>
                              </w:rPr>
                              <w:t>podle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3"/>
                                <w:w w:val="9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6"/>
                                <w:sz w:val="15"/>
                                <w:szCs w:val="15"/>
                              </w:rPr>
                              <w:t>§ 2079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3"/>
                                <w:w w:val="9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násl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občanského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zákoníku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69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8"/>
                                <w:sz w:val="15"/>
                                <w:szCs w:val="15"/>
                              </w:rPr>
                              <w:t>platném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98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znění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typ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zakázková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-4"/>
                                <w:w w:val="99"/>
                                <w:sz w:val="19"/>
                                <w:szCs w:val="19"/>
                              </w:rPr>
                              <w:t>výroba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0D9D9FA" w14:textId="77777777" w:rsidR="00230287" w:rsidRPr="00230287" w:rsidRDefault="00907025" w:rsidP="002302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6"/>
                              </w:tabs>
                              <w:spacing w:line="201" w:lineRule="exact"/>
                              <w:ind w:right="2050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Smluvní</w:t>
                            </w:r>
                            <w:proofErr w:type="spellEnd"/>
                            <w:r w:rsid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strany</w:t>
                            </w:r>
                            <w:proofErr w:type="spellEnd"/>
                            <w:r w:rsidRPr="0023028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96EC4B6" w14:textId="73DAED98" w:rsidR="00707165" w:rsidRPr="00230287" w:rsidRDefault="00907025" w:rsidP="00230287">
                            <w:pPr>
                              <w:tabs>
                                <w:tab w:val="left" w:pos="556"/>
                              </w:tabs>
                              <w:spacing w:line="201" w:lineRule="exact"/>
                              <w:ind w:left="40" w:right="2050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1.1. </w:t>
                            </w:r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Prodávající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 w:rsidRPr="0023028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9"/>
                                <w:sz w:val="17"/>
                                <w:szCs w:val="17"/>
                              </w:rPr>
                              <w:t xml:space="preserve">EFKO </w:t>
                            </w:r>
                            <w:proofErr w:type="gram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7"/>
                                <w:szCs w:val="17"/>
                              </w:rPr>
                              <w:t>-</w:t>
                            </w:r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"/>
                                <w:w w:val="9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karton</w:t>
                            </w:r>
                            <w:proofErr w:type="spellEnd"/>
                            <w:proofErr w:type="gramEnd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7"/>
                                <w:sz w:val="17"/>
                                <w:szCs w:val="17"/>
                              </w:rPr>
                              <w:t>s.r.o.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7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se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7"/>
                                <w:szCs w:val="17"/>
                              </w:rPr>
                              <w:t>sídlem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Dolní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čp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. 347,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592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7"/>
                                <w:szCs w:val="17"/>
                              </w:rPr>
                              <w:t xml:space="preserve">14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Nové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Veselí</w:t>
                            </w:r>
                            <w:proofErr w:type="spellEnd"/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IČ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7"/>
                                <w:szCs w:val="17"/>
                              </w:rPr>
                              <w:t xml:space="preserve">26915758,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DIČ </w:t>
                            </w:r>
                            <w:r w:rsidRPr="0023028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w w:val="99"/>
                                <w:sz w:val="17"/>
                                <w:szCs w:val="17"/>
                              </w:rPr>
                              <w:t>CZ26915758,</w:t>
                            </w:r>
                            <w:r w:rsidRPr="0023028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96EC4B7" w14:textId="7072E713" w:rsidR="00707165" w:rsidRDefault="00907025">
                            <w:pPr>
                              <w:spacing w:line="189" w:lineRule="exact"/>
                              <w:ind w:left="3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7"/>
                                <w:szCs w:val="17"/>
                              </w:rPr>
                              <w:t xml:space="preserve">el.: </w:t>
                            </w:r>
                            <w:r w:rsidR="00EA22C2"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7"/>
                                <w:szCs w:val="17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, email. </w:t>
                            </w:r>
                            <w:r w:rsidR="00EA22C2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96EC4B8" w14:textId="779C0379" w:rsidR="00707165" w:rsidRDefault="00907025">
                            <w:pPr>
                              <w:spacing w:line="192" w:lineRule="exact"/>
                              <w:ind w:left="29" w:firstLine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EA22C2"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7"/>
                                <w:szCs w:val="17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1"/>
                                <w:w w:val="9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jednající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: Miroslav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Kotík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jednatel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96EC4B9" w14:textId="77777777" w:rsidR="00707165" w:rsidRDefault="00907025">
                            <w:pPr>
                              <w:tabs>
                                <w:tab w:val="left" w:pos="541"/>
                              </w:tabs>
                              <w:spacing w:before="115" w:line="196" w:lineRule="exact"/>
                              <w:ind w:left="24" w:hanging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17"/>
                                <w:szCs w:val="17"/>
                              </w:rPr>
                              <w:t xml:space="preserve">1.2.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6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Kupující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Obchodní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0"/>
                                <w:sz w:val="15"/>
                                <w:szCs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96EC4BA" w14:textId="1A529E9E" w:rsidR="00707165" w:rsidRDefault="00907025">
                            <w:pPr>
                              <w:spacing w:before="200" w:line="167" w:lineRule="exact"/>
                              <w:ind w:left="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/misto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podnikán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:</w:t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  <w:t>PSČ:</w:t>
                            </w:r>
                          </w:p>
                          <w:p w14:paraId="796EC4BB" w14:textId="214ABC8D" w:rsidR="00707165" w:rsidRDefault="00907025">
                            <w:pPr>
                              <w:spacing w:before="200" w:line="167" w:lineRule="exact"/>
                              <w:ind w:left="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  <w:r w:rsidR="00A0777A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796EC4BC" w14:textId="77777777" w:rsidR="00707165" w:rsidRDefault="00907025">
                            <w:pPr>
                              <w:spacing w:before="14" w:line="379" w:lineRule="exact"/>
                              <w:ind w:left="3"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TelJMobil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96EC4BD" w14:textId="752B649B" w:rsidR="00707165" w:rsidRDefault="00907025">
                            <w:pPr>
                              <w:spacing w:before="220"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Jednající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6EC4A1" id="Freeform 101" o:spid="_x0000_s1026" style="position:absolute;margin-left:44.25pt;margin-top:-41pt;width:499.85pt;height:226.3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6EC4B3" w14:textId="77777777" w:rsidR="00707165" w:rsidRDefault="00907025">
                      <w:pPr>
                        <w:tabs>
                          <w:tab w:val="left" w:pos="8533"/>
                        </w:tabs>
                        <w:spacing w:line="204" w:lineRule="exact"/>
                        <w:ind w:left="5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9"/>
                          <w:sz w:val="17"/>
                          <w:szCs w:val="17"/>
                        </w:rPr>
                        <w:t xml:space="preserve">EFKO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5"/>
                          <w:sz w:val="17"/>
                          <w:szCs w:val="17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karton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s.r.o.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7"/>
                          <w:szCs w:val="17"/>
                        </w:rPr>
                        <w:t>RKSZV202201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96EC4B4" w14:textId="7F0075C1" w:rsidR="00707165" w:rsidRDefault="00907025">
                      <w:pPr>
                        <w:spacing w:line="290" w:lineRule="exact"/>
                        <w:ind w:left="170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Rámcová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kupní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smlouva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č.: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1"/>
                          <w:sz w:val="26"/>
                          <w:szCs w:val="26"/>
                        </w:rPr>
                        <w:t>RKSZV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w w:val="6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.</w:t>
                      </w:r>
                      <w:r w:rsidR="00230287"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V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30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2703-1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6EC4B5" w14:textId="77777777" w:rsidR="00707165" w:rsidRDefault="00907025">
                      <w:pPr>
                        <w:tabs>
                          <w:tab w:val="left" w:pos="7874"/>
                        </w:tabs>
                        <w:spacing w:line="212" w:lineRule="exact"/>
                        <w:ind w:left="238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>uzavřená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7"/>
                          <w:sz w:val="15"/>
                          <w:szCs w:val="15"/>
                        </w:rPr>
                        <w:t>podle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3"/>
                          <w:w w:val="9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6"/>
                          <w:sz w:val="15"/>
                          <w:szCs w:val="15"/>
                        </w:rPr>
                        <w:t>§ 2079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3"/>
                          <w:w w:val="9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>násl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>občanského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>zákoníku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69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8"/>
                          <w:sz w:val="15"/>
                          <w:szCs w:val="15"/>
                        </w:rPr>
                        <w:t>platném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98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>znění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5"/>
                          <w:szCs w:val="15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>typ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>zakázková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pacing w:val="-4"/>
                          <w:w w:val="99"/>
                          <w:sz w:val="19"/>
                          <w:szCs w:val="19"/>
                        </w:rPr>
                        <w:t>výroba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0D9D9FA" w14:textId="77777777" w:rsidR="00230287" w:rsidRPr="00230287" w:rsidRDefault="00907025" w:rsidP="002302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tabs>
                          <w:tab w:val="left" w:pos="556"/>
                        </w:tabs>
                        <w:spacing w:line="201" w:lineRule="exact"/>
                        <w:ind w:right="2050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>Smluvní</w:t>
                      </w:r>
                      <w:proofErr w:type="spellEnd"/>
                      <w:r w:rsid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>strany</w:t>
                      </w:r>
                      <w:proofErr w:type="spellEnd"/>
                      <w:r w:rsidRPr="00230287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96EC4B6" w14:textId="73DAED98" w:rsidR="00707165" w:rsidRPr="00230287" w:rsidRDefault="00907025" w:rsidP="00230287">
                      <w:pPr>
                        <w:tabs>
                          <w:tab w:val="left" w:pos="556"/>
                        </w:tabs>
                        <w:spacing w:line="201" w:lineRule="exact"/>
                        <w:ind w:left="40" w:right="2050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1.1. </w:t>
                      </w:r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ab/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Prodávající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:</w:t>
                      </w:r>
                      <w:r w:rsidRPr="00230287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br w:type="textWrapping" w:clear="all"/>
                      </w:r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w w:val="99"/>
                          <w:sz w:val="17"/>
                          <w:szCs w:val="17"/>
                        </w:rPr>
                        <w:t xml:space="preserve">EFKO </w:t>
                      </w:r>
                      <w:proofErr w:type="gram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7"/>
                          <w:szCs w:val="17"/>
                        </w:rPr>
                        <w:t>-</w:t>
                      </w:r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"/>
                          <w:w w:val="90"/>
                          <w:sz w:val="17"/>
                          <w:szCs w:val="17"/>
                        </w:rPr>
                        <w:t xml:space="preserve"> 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karton</w:t>
                      </w:r>
                      <w:proofErr w:type="spellEnd"/>
                      <w:proofErr w:type="gramEnd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,</w:t>
                      </w:r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w w:val="97"/>
                          <w:sz w:val="17"/>
                          <w:szCs w:val="17"/>
                        </w:rPr>
                        <w:t>s.r.o.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b/>
                          <w:bCs/>
                          <w:color w:val="000000"/>
                          <w:w w:val="97"/>
                          <w:sz w:val="17"/>
                          <w:szCs w:val="17"/>
                        </w:rPr>
                        <w:t xml:space="preserve">,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se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color w:val="000000"/>
                          <w:w w:val="98"/>
                          <w:sz w:val="17"/>
                          <w:szCs w:val="17"/>
                        </w:rPr>
                        <w:t>sídlem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color w:val="000000"/>
                          <w:w w:val="98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Dolní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čp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. 347,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592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w w:val="99"/>
                          <w:sz w:val="17"/>
                          <w:szCs w:val="17"/>
                        </w:rPr>
                        <w:t xml:space="preserve">14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Nové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Veselí</w:t>
                      </w:r>
                      <w:proofErr w:type="spellEnd"/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,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7"/>
                          <w:sz w:val="17"/>
                          <w:szCs w:val="17"/>
                        </w:rPr>
                        <w:t xml:space="preserve">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IČ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w w:val="99"/>
                          <w:sz w:val="17"/>
                          <w:szCs w:val="17"/>
                        </w:rPr>
                        <w:t xml:space="preserve">26915758,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DIČ </w:t>
                      </w:r>
                      <w:r w:rsidRPr="00230287">
                        <w:rPr>
                          <w:rFonts w:ascii="Arial" w:hAnsi="Arial" w:cs="Arial"/>
                          <w:color w:val="000000"/>
                          <w:spacing w:val="-2"/>
                          <w:w w:val="99"/>
                          <w:sz w:val="17"/>
                          <w:szCs w:val="17"/>
                        </w:rPr>
                        <w:t>CZ26915758,</w:t>
                      </w:r>
                      <w:r w:rsidRPr="00230287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96EC4B7" w14:textId="7072E713" w:rsidR="00707165" w:rsidRDefault="00907025">
                      <w:pPr>
                        <w:spacing w:line="189" w:lineRule="exact"/>
                        <w:ind w:left="3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7"/>
                          <w:szCs w:val="17"/>
                        </w:rPr>
                        <w:t xml:space="preserve">el.: </w:t>
                      </w:r>
                      <w:r w:rsidR="00EA22C2">
                        <w:rPr>
                          <w:rFonts w:ascii="Arial" w:hAnsi="Arial" w:cs="Arial"/>
                          <w:color w:val="000000"/>
                          <w:w w:val="98"/>
                          <w:sz w:val="17"/>
                          <w:szCs w:val="17"/>
                        </w:rPr>
                        <w:t>***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, email. </w:t>
                      </w:r>
                      <w:r w:rsidR="00EA22C2"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***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96EC4B8" w14:textId="779C0379" w:rsidR="00707165" w:rsidRDefault="00907025">
                      <w:pPr>
                        <w:spacing w:line="192" w:lineRule="exact"/>
                        <w:ind w:left="29" w:firstLine="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. </w:t>
                      </w:r>
                      <w:r w:rsidR="00EA22C2">
                        <w:rPr>
                          <w:rFonts w:ascii="Arial" w:hAnsi="Arial" w:cs="Arial"/>
                          <w:color w:val="000000"/>
                          <w:w w:val="99"/>
                          <w:sz w:val="17"/>
                          <w:szCs w:val="17"/>
                        </w:rPr>
                        <w:t>***</w:t>
                      </w:r>
                      <w:r>
                        <w:rPr>
                          <w:rFonts w:ascii="Arial" w:hAnsi="Arial" w:cs="Arial"/>
                          <w:color w:val="000000"/>
                          <w:spacing w:val="21"/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jednající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: Miroslav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Kotík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jednatel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96EC4B9" w14:textId="77777777" w:rsidR="00707165" w:rsidRDefault="00907025">
                      <w:pPr>
                        <w:tabs>
                          <w:tab w:val="left" w:pos="541"/>
                        </w:tabs>
                        <w:spacing w:before="115" w:line="196" w:lineRule="exact"/>
                        <w:ind w:left="24" w:hanging="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17"/>
                          <w:szCs w:val="17"/>
                        </w:rPr>
                        <w:t xml:space="preserve">1.2.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6"/>
                          <w:sz w:val="17"/>
                          <w:szCs w:val="17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Kupující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Obchodní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firma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název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0"/>
                          <w:sz w:val="15"/>
                          <w:szCs w:val="15"/>
                        </w:rPr>
                        <w:t>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96EC4BA" w14:textId="1A529E9E" w:rsidR="00707165" w:rsidRDefault="00907025">
                      <w:pPr>
                        <w:spacing w:before="200" w:line="167" w:lineRule="exact"/>
                        <w:ind w:left="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Sídlo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/misto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podnikán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:</w:t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  <w:t>PSČ:</w:t>
                      </w:r>
                    </w:p>
                    <w:p w14:paraId="796EC4BB" w14:textId="214ABC8D" w:rsidR="00707165" w:rsidRDefault="00907025">
                      <w:pPr>
                        <w:spacing w:before="200" w:line="167" w:lineRule="exact"/>
                        <w:ind w:left="1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IČ: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  <w:r w:rsidR="00A0777A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</w:p>
                    <w:p w14:paraId="796EC4BC" w14:textId="77777777" w:rsidR="00707165" w:rsidRDefault="00907025">
                      <w:pPr>
                        <w:spacing w:before="14" w:line="379" w:lineRule="exact"/>
                        <w:ind w:left="3" w:firstLine="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Bankovní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spojení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TelJMobil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96EC4BD" w14:textId="752B649B" w:rsidR="00707165" w:rsidRDefault="00907025">
                      <w:pPr>
                        <w:spacing w:before="220"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Jednající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EC4A3" wp14:editId="6CEFEB56">
                <wp:simplePos x="0" y="0"/>
                <wp:positionH relativeFrom="page">
                  <wp:posOffset>587871</wp:posOffset>
                </wp:positionH>
                <wp:positionV relativeFrom="paragraph">
                  <wp:posOffset>67659</wp:posOffset>
                </wp:positionV>
                <wp:extent cx="1003894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89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893" h="180">
                              <a:moveTo>
                                <a:pt x="0" y="0"/>
                              </a:moveTo>
                              <a:lnTo>
                                <a:pt x="4182893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03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54B3A" id="Freeform 102" o:spid="_x0000_s1026" style="position:absolute;margin-left:46.3pt;margin-top:5.35pt;width:79.05pt;height: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8289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" path="m,l4182893,,,xm,e" filled="f" strokeweight=".1675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96EC469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A" w14:textId="77777777" w:rsidR="00707165" w:rsidRDefault="009070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C4A5" wp14:editId="796EC4A6">
                <wp:simplePos x="0" y="0"/>
                <wp:positionH relativeFrom="page">
                  <wp:posOffset>1778967</wp:posOffset>
                </wp:positionH>
                <wp:positionV relativeFrom="paragraph">
                  <wp:posOffset>101489</wp:posOffset>
                </wp:positionV>
                <wp:extent cx="668315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1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647" h="180">
                              <a:moveTo>
                                <a:pt x="0" y="0"/>
                              </a:moveTo>
                              <a:lnTo>
                                <a:pt x="2784647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88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22AE0" id="Freeform 103" o:spid="_x0000_s1026" style="position:absolute;margin-left:140.1pt;margin-top:8pt;width:52.6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46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" path="m,l2784647,,,xm,e" filled="f" strokeweight=".21889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96EC46B" w14:textId="77777777" w:rsidR="00707165" w:rsidRDefault="0070716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6C" w14:textId="0CC4937C" w:rsidR="00707165" w:rsidRDefault="00907025">
      <w:pPr>
        <w:spacing w:line="223" w:lineRule="exact"/>
        <w:ind w:left="249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96EC4A7" wp14:editId="796EC4A8">
            <wp:simplePos x="0" y="0"/>
            <wp:positionH relativeFrom="page">
              <wp:posOffset>0</wp:posOffset>
            </wp:positionH>
            <wp:positionV relativeFrom="line">
              <wp:posOffset>-1</wp:posOffset>
            </wp:positionV>
            <wp:extent cx="7562088" cy="10693907"/>
            <wp:effectExtent l="0" t="0" r="0" b="0"/>
            <wp:wrapNone/>
            <wp:docPr id="105" name="Picture 10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C4A9" wp14:editId="796EC4AA">
                <wp:simplePos x="0" y="0"/>
                <wp:positionH relativeFrom="page">
                  <wp:posOffset>552134</wp:posOffset>
                </wp:positionH>
                <wp:positionV relativeFrom="line">
                  <wp:posOffset>4135913</wp:posOffset>
                </wp:positionV>
                <wp:extent cx="1027622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62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1762" h="180">
                              <a:moveTo>
                                <a:pt x="0" y="0"/>
                              </a:moveTo>
                              <a:lnTo>
                                <a:pt x="4281762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F5D9D" id="Freeform 106" o:spid="_x0000_s1026" style="position:absolute;margin-left:43.5pt;margin-top:325.65pt;width:80.9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17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" path="m,l4281762,,,xm,e" filled="f" strokeweight=".14992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EC4AB" wp14:editId="796EC4AC">
                <wp:simplePos x="0" y="0"/>
                <wp:positionH relativeFrom="page">
                  <wp:posOffset>547637</wp:posOffset>
                </wp:positionH>
                <wp:positionV relativeFrom="line">
                  <wp:posOffset>4763801</wp:posOffset>
                </wp:positionV>
                <wp:extent cx="3918794" cy="180"/>
                <wp:effectExtent l="0" t="0" r="0" b="0"/>
                <wp:wrapNone/>
                <wp:docPr id="108" name="Freeform 108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79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8310" h="180">
                              <a:moveTo>
                                <a:pt x="0" y="0"/>
                              </a:moveTo>
                              <a:lnTo>
                                <a:pt x="1632831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7822A" id="Freeform 108" o:spid="_x0000_s1026" href="mailto:glodzakova@muzeumbrna.cz" style="position:absolute;margin-left:43.1pt;margin-top:375.1pt;width:308.5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283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" o:button="t" path="m,l16328310,,,xm,e" filled="f" strokeweight=".14992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EC4AD" wp14:editId="796EC4AE">
                <wp:simplePos x="0" y="0"/>
                <wp:positionH relativeFrom="page">
                  <wp:posOffset>534494</wp:posOffset>
                </wp:positionH>
                <wp:positionV relativeFrom="line">
                  <wp:posOffset>5769641</wp:posOffset>
                </wp:positionV>
                <wp:extent cx="1138865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86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5274" h="180">
                              <a:moveTo>
                                <a:pt x="0" y="0"/>
                              </a:moveTo>
                              <a:lnTo>
                                <a:pt x="4745274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EABB4" id="Freeform 109" o:spid="_x0000_s1026" style="position:absolute;margin-left:42.1pt;margin-top:454.3pt;width:89.6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452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" path="m,l4745274,,,xm,e" filled="f" strokeweight=".14992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EC4AF" wp14:editId="796EC4B0">
                <wp:simplePos x="0" y="0"/>
                <wp:positionH relativeFrom="page">
                  <wp:posOffset>4995365</wp:posOffset>
                </wp:positionH>
                <wp:positionV relativeFrom="line">
                  <wp:posOffset>7536323</wp:posOffset>
                </wp:positionV>
                <wp:extent cx="631250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212" h="180">
                              <a:moveTo>
                                <a:pt x="0" y="0"/>
                              </a:moveTo>
                              <a:lnTo>
                                <a:pt x="2630212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88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59FD6" id="Freeform 110" o:spid="_x0000_s1026" style="position:absolute;margin-left:393.35pt;margin-top:593.4pt;width:49.7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30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" path="m,l2630212,,,xm,e" filled="f" strokeweight=".21889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Muzeum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</w:t>
      </w:r>
      <w:r>
        <w:rPr>
          <w:rFonts w:ascii="Arial" w:hAnsi="Arial" w:cs="Arial"/>
          <w:color w:val="000000"/>
          <w:sz w:val="20"/>
          <w:szCs w:val="20"/>
        </w:rPr>
        <w:t>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6D" w14:textId="77777777" w:rsidR="00707165" w:rsidRDefault="00907025">
      <w:pPr>
        <w:tabs>
          <w:tab w:val="left" w:pos="8838"/>
        </w:tabs>
        <w:spacing w:before="180" w:line="223" w:lineRule="exact"/>
        <w:ind w:left="2395" w:right="1145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Špilberk</w:t>
      </w:r>
      <w:r>
        <w:rPr>
          <w:rFonts w:ascii="Arial" w:hAnsi="Arial" w:cs="Arial"/>
          <w:color w:val="000000"/>
          <w:spacing w:val="4"/>
          <w:w w:val="9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210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/1, Brno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0"/>
          <w:sz w:val="20"/>
          <w:szCs w:val="20"/>
        </w:rPr>
        <w:t>..</w:t>
      </w:r>
      <w:r>
        <w:rPr>
          <w:rFonts w:ascii="Arial" w:hAnsi="Arial" w:cs="Arial"/>
          <w:color w:val="000000"/>
          <w:spacing w:val="55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662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6E" w14:textId="77777777" w:rsidR="00707165" w:rsidRDefault="00907025">
      <w:pPr>
        <w:tabs>
          <w:tab w:val="left" w:pos="5882"/>
        </w:tabs>
        <w:spacing w:before="140" w:line="236" w:lineRule="exact"/>
        <w:ind w:left="24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00101427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w w:val="90"/>
          <w:sz w:val="13"/>
          <w:szCs w:val="13"/>
          <w:vertAlign w:val="subscript"/>
        </w:rPr>
        <w:t>D)č</w:t>
      </w:r>
      <w:proofErr w:type="gramEnd"/>
      <w:r>
        <w:rPr>
          <w:rFonts w:ascii="Arial" w:hAnsi="Arial" w:cs="Arial"/>
          <w:color w:val="000000"/>
          <w:spacing w:val="4"/>
          <w:w w:val="90"/>
          <w:sz w:val="13"/>
          <w:szCs w:val="13"/>
          <w:vertAlign w:val="subscript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CZ00101427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6F" w14:textId="77777777" w:rsidR="00707165" w:rsidRDefault="00907025">
      <w:pPr>
        <w:spacing w:before="140" w:line="223" w:lineRule="exact"/>
        <w:ind w:left="2355" w:right="219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Komerční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pobočka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.-: 9537621/0100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70" w14:textId="00962315" w:rsidR="00707165" w:rsidRDefault="00907025">
      <w:pPr>
        <w:tabs>
          <w:tab w:val="left" w:pos="5849"/>
        </w:tabs>
        <w:spacing w:before="140" w:line="236" w:lineRule="exact"/>
        <w:ind w:left="2337" w:right="14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noProof/>
          <w:color w:val="000000"/>
          <w:spacing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C99C6" wp14:editId="1E29D9D9">
                <wp:simplePos x="0" y="0"/>
                <wp:positionH relativeFrom="column">
                  <wp:posOffset>4368800</wp:posOffset>
                </wp:positionH>
                <wp:positionV relativeFrom="paragraph">
                  <wp:posOffset>86995</wp:posOffset>
                </wp:positionV>
                <wp:extent cx="1743075" cy="20002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E8D65" id="Obdélník 11" o:spid="_x0000_s1026" style="position:absolute;margin-left:344pt;margin-top:6.85pt;width:137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pacing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28385" wp14:editId="67B0DDBE">
                <wp:simplePos x="0" y="0"/>
                <wp:positionH relativeFrom="column">
                  <wp:posOffset>1892300</wp:posOffset>
                </wp:positionH>
                <wp:positionV relativeFrom="paragraph">
                  <wp:posOffset>86995</wp:posOffset>
                </wp:positionV>
                <wp:extent cx="923925" cy="2000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A2C7C" id="Obdélník 10" o:spid="_x0000_s1026" style="position:absolute;margin-left:149pt;margin-top:6.85pt;width:72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color w:val="000000"/>
          <w:spacing w:val="24"/>
          <w:sz w:val="20"/>
          <w:szCs w:val="20"/>
        </w:rPr>
        <w:t>771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361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13"/>
          <w:szCs w:val="13"/>
          <w:vertAlign w:val="subscript"/>
        </w:rPr>
        <w:t>Emaj</w:t>
      </w:r>
      <w:proofErr w:type="spellEnd"/>
      <w:r>
        <w:rPr>
          <w:rFonts w:ascii="Arial" w:hAnsi="Arial" w:cs="Arial"/>
          <w:color w:val="000000"/>
          <w:sz w:val="13"/>
          <w:szCs w:val="13"/>
          <w:vertAlign w:val="subscript"/>
        </w:rPr>
        <w:t>|</w:t>
      </w:r>
      <w:r>
        <w:rPr>
          <w:rFonts w:ascii="Arial" w:hAnsi="Arial" w:cs="Arial"/>
          <w:color w:val="000000"/>
          <w:w w:val="90"/>
          <w:sz w:val="20"/>
          <w:szCs w:val="20"/>
        </w:rPr>
        <w:t>.</w:t>
      </w:r>
      <w:r>
        <w:rPr>
          <w:rFonts w:ascii="Arial" w:hAnsi="Arial" w:cs="Arial"/>
          <w:color w:val="000000"/>
          <w:spacing w:val="20"/>
          <w:w w:val="90"/>
          <w:sz w:val="20"/>
          <w:szCs w:val="20"/>
        </w:rPr>
        <w:t xml:space="preserve">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glodzakova@muzeumbrna.cz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71" w14:textId="77777777" w:rsidR="00707165" w:rsidRDefault="00907025">
      <w:pPr>
        <w:tabs>
          <w:tab w:val="left" w:pos="6734"/>
          <w:tab w:val="left" w:pos="7514"/>
        </w:tabs>
        <w:spacing w:before="120" w:line="256" w:lineRule="exact"/>
        <w:ind w:left="24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3"/>
          <w:sz w:val="20"/>
          <w:szCs w:val="20"/>
        </w:rPr>
        <w:t>Zbyněk</w:t>
      </w:r>
      <w:r>
        <w:rPr>
          <w:rFonts w:ascii="Arial" w:hAnsi="Arial" w:cs="Arial"/>
          <w:color w:val="000000"/>
          <w:spacing w:val="28"/>
          <w:w w:val="9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Sole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Funkce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- </w:t>
      </w:r>
      <w:r>
        <w:rPr>
          <w:rFonts w:ascii="Arial" w:hAnsi="Arial" w:cs="Arial"/>
          <w:b/>
          <w:bCs/>
          <w:color w:val="000000"/>
          <w:sz w:val="15"/>
          <w:szCs w:val="15"/>
        </w:rPr>
        <w:tab/>
      </w:r>
      <w:proofErr w:type="spellStart"/>
      <w:r>
        <w:rPr>
          <w:rFonts w:ascii="Arial" w:hAnsi="Arial" w:cs="Arial"/>
          <w:color w:val="000000"/>
          <w:w w:val="90"/>
          <w:position w:val="1"/>
          <w:sz w:val="13"/>
          <w:szCs w:val="13"/>
          <w:vertAlign w:val="superscript"/>
        </w:rPr>
        <w:t>ec</w:t>
      </w:r>
      <w:proofErr w:type="spellEnd"/>
      <w:r>
        <w:rPr>
          <w:rFonts w:ascii="Arial" w:hAnsi="Arial" w:cs="Arial"/>
          <w:color w:val="000000"/>
          <w:w w:val="90"/>
          <w:position w:val="1"/>
          <w:sz w:val="13"/>
          <w:szCs w:val="13"/>
          <w:vertAlign w:val="superscript"/>
        </w:rPr>
        <w:t>,</w:t>
      </w:r>
      <w:r>
        <w:rPr>
          <w:rFonts w:ascii="Arial" w:hAnsi="Arial" w:cs="Arial"/>
          <w:color w:val="000000"/>
          <w:spacing w:val="12"/>
          <w:w w:val="90"/>
          <w:position w:val="1"/>
          <w:sz w:val="13"/>
          <w:szCs w:val="13"/>
          <w:vertAlign w:val="superscript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72" w14:textId="77777777" w:rsidR="00707165" w:rsidRDefault="00907025">
      <w:pPr>
        <w:spacing w:before="180" w:line="182" w:lineRule="exact"/>
        <w:ind w:left="362" w:right="204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Shora</w:t>
      </w:r>
      <w:proofErr w:type="spellEnd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8"/>
          <w:sz w:val="15"/>
          <w:szCs w:val="15"/>
        </w:rPr>
        <w:t>uvedeni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>účastnici</w:t>
      </w:r>
      <w:proofErr w:type="spellEnd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>,</w:t>
      </w:r>
      <w:r>
        <w:rPr>
          <w:rFonts w:ascii="Arial" w:hAnsi="Arial" w:cs="Arial"/>
          <w:i/>
          <w:iCs/>
          <w:color w:val="000000"/>
          <w:spacing w:val="2"/>
          <w:w w:val="96"/>
          <w:sz w:val="15"/>
          <w:szCs w:val="15"/>
        </w:rPr>
        <w:t xml:space="preserve"> 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dále</w:t>
      </w:r>
      <w:proofErr w:type="spellEnd"/>
      <w:proofErr w:type="gramEnd"/>
      <w:r>
        <w:rPr>
          <w:rFonts w:ascii="Arial" w:hAnsi="Arial" w:cs="Arial"/>
          <w:i/>
          <w:iCs/>
          <w:color w:val="000000"/>
          <w:w w:val="67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7"/>
          <w:sz w:val="15"/>
          <w:szCs w:val="15"/>
        </w:rPr>
        <w:t>jednotlivě</w:t>
      </w:r>
      <w:proofErr w:type="spellEnd"/>
      <w:r>
        <w:rPr>
          <w:rFonts w:ascii="Arial" w:hAnsi="Arial" w:cs="Arial"/>
          <w:i/>
          <w:iCs/>
          <w:color w:val="000000"/>
          <w:spacing w:val="29"/>
          <w:w w:val="97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označovaní</w:t>
      </w:r>
      <w:proofErr w:type="spellEnd"/>
      <w:r>
        <w:rPr>
          <w:rFonts w:ascii="Arial" w:hAnsi="Arial" w:cs="Arial"/>
          <w:i/>
          <w:iCs/>
          <w:color w:val="000000"/>
          <w:spacing w:val="28"/>
          <w:w w:val="8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jako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„</w:t>
      </w:r>
      <w:proofErr w:type="spellStart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Prodávající</w:t>
      </w:r>
      <w:proofErr w:type="spellEnd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-5"/>
          <w:w w:val="71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„</w:t>
      </w:r>
      <w:proofErr w:type="spellStart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Kupující</w:t>
      </w:r>
      <w:proofErr w:type="spellEnd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 xml:space="preserve">“, </w:t>
      </w:r>
      <w:proofErr w:type="spellStart"/>
      <w:r>
        <w:rPr>
          <w:rFonts w:ascii="Arial" w:hAnsi="Arial" w:cs="Arial"/>
          <w:i/>
          <w:iCs/>
          <w:color w:val="000000"/>
          <w:w w:val="98"/>
          <w:sz w:val="15"/>
          <w:szCs w:val="15"/>
        </w:rPr>
        <w:t>společně</w:t>
      </w:r>
      <w:proofErr w:type="spellEnd"/>
      <w:r>
        <w:rPr>
          <w:rFonts w:ascii="Arial" w:hAnsi="Arial" w:cs="Arial"/>
          <w:i/>
          <w:iCs/>
          <w:color w:val="000000"/>
          <w:spacing w:val="23"/>
          <w:w w:val="98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pak</w:t>
      </w:r>
      <w:proofErr w:type="spellEnd"/>
      <w:r>
        <w:rPr>
          <w:rFonts w:ascii="Arial" w:hAnsi="Arial" w:cs="Arial"/>
          <w:i/>
          <w:iCs/>
          <w:color w:val="000000"/>
          <w:w w:val="76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„</w:t>
      </w:r>
      <w:proofErr w:type="spellStart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>Smluvní</w:t>
      </w:r>
      <w:proofErr w:type="spellEnd"/>
      <w:r>
        <w:rPr>
          <w:rFonts w:ascii="Arial" w:hAnsi="Arial" w:cs="Arial"/>
          <w:i/>
          <w:iCs/>
          <w:color w:val="000000"/>
          <w:w w:val="9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>strany</w:t>
      </w:r>
      <w:proofErr w:type="spellEnd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>“,</w:t>
      </w:r>
      <w:r>
        <w:rPr>
          <w:rFonts w:ascii="Arial" w:hAnsi="Arial" w:cs="Arial"/>
          <w:i/>
          <w:iCs/>
          <w:color w:val="000000"/>
          <w:spacing w:val="33"/>
          <w:w w:val="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uzavírají</w:t>
      </w:r>
      <w:proofErr w:type="spellEnd"/>
      <w:r>
        <w:rPr>
          <w:rFonts w:ascii="Arial" w:hAnsi="Arial" w:cs="Arial"/>
          <w:i/>
          <w:iCs/>
          <w:color w:val="000000"/>
          <w:w w:val="89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níže</w:t>
      </w:r>
      <w:proofErr w:type="spellEnd"/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uvedeného</w:t>
      </w:r>
      <w:proofErr w:type="spellEnd"/>
      <w:r>
        <w:rPr>
          <w:rFonts w:ascii="Arial" w:hAnsi="Arial" w:cs="Arial"/>
          <w:i/>
          <w:iCs/>
          <w:color w:val="000000"/>
          <w:spacing w:val="-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dne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i/>
          <w:iCs/>
          <w:color w:val="000000"/>
          <w:w w:val="98"/>
          <w:sz w:val="15"/>
          <w:szCs w:val="15"/>
        </w:rPr>
        <w:t>měsíce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>roku</w:t>
      </w:r>
      <w:proofErr w:type="spellEnd"/>
      <w:r>
        <w:rPr>
          <w:rFonts w:ascii="Arial" w:hAnsi="Arial" w:cs="Arial"/>
          <w:i/>
          <w:iCs/>
          <w:color w:val="000000"/>
          <w:w w:val="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97"/>
          <w:sz w:val="15"/>
          <w:szCs w:val="15"/>
        </w:rPr>
        <w:t>tuto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96EC473" w14:textId="77777777" w:rsidR="00707165" w:rsidRDefault="00907025">
      <w:pPr>
        <w:spacing w:before="180" w:line="212" w:lineRule="exact"/>
        <w:ind w:left="3289" w:right="327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rámcovou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kupní</w:t>
      </w:r>
      <w:proofErr w:type="spellEnd"/>
      <w:r>
        <w:rPr>
          <w:rFonts w:ascii="Arial" w:hAnsi="Arial" w:cs="Arial"/>
          <w:b/>
          <w:bCs/>
          <w:color w:val="000000"/>
          <w:spacing w:val="-4"/>
          <w:w w:val="9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smlouvu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(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dále</w:t>
      </w:r>
      <w:proofErr w:type="spellEnd"/>
      <w:proofErr w:type="gramEnd"/>
      <w:r>
        <w:rPr>
          <w:rFonts w:ascii="Arial" w:hAnsi="Arial" w:cs="Arial"/>
          <w:color w:val="000000"/>
          <w:w w:val="8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9"/>
          <w:szCs w:val="19"/>
        </w:rPr>
        <w:t>jen</w:t>
      </w:r>
      <w:proofErr w:type="spellEnd"/>
      <w:r>
        <w:rPr>
          <w:rFonts w:ascii="Arial" w:hAnsi="Arial" w:cs="Arial"/>
          <w:color w:val="000000"/>
          <w:w w:val="9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„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Smlouva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“ </w:t>
      </w:r>
      <w:r>
        <w:rPr>
          <w:rFonts w:ascii="Arial" w:hAnsi="Arial" w:cs="Arial"/>
          <w:color w:val="000000"/>
          <w:spacing w:val="-6"/>
          <w:sz w:val="19"/>
          <w:szCs w:val="19"/>
        </w:rPr>
        <w:t>):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96EC474" w14:textId="77777777" w:rsidR="00707165" w:rsidRDefault="00907025">
      <w:pPr>
        <w:spacing w:before="220" w:line="189" w:lineRule="exact"/>
        <w:ind w:left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w w:val="98"/>
          <w:sz w:val="17"/>
          <w:szCs w:val="17"/>
        </w:rPr>
        <w:t>Předmět</w:t>
      </w:r>
      <w:proofErr w:type="spellEnd"/>
      <w:r>
        <w:rPr>
          <w:rFonts w:ascii="Arial" w:hAnsi="Arial" w:cs="Arial"/>
          <w:b/>
          <w:bCs/>
          <w:color w:val="000000"/>
          <w:spacing w:val="22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smlouvy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5" w14:textId="77777777" w:rsidR="00707165" w:rsidRDefault="00907025">
      <w:pPr>
        <w:tabs>
          <w:tab w:val="left" w:pos="782"/>
        </w:tabs>
        <w:spacing w:line="189" w:lineRule="exact"/>
        <w:ind w:left="267" w:right="2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2.1.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základě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této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zavazuje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7"/>
          <w:sz w:val="17"/>
          <w:szCs w:val="17"/>
        </w:rPr>
        <w:t xml:space="preserve">za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podmínek</w:t>
      </w:r>
      <w:proofErr w:type="spellEnd"/>
      <w:r>
        <w:rPr>
          <w:rFonts w:ascii="Arial" w:hAnsi="Arial" w:cs="Arial"/>
          <w:color w:val="000000"/>
          <w:spacing w:val="21"/>
          <w:w w:val="9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v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této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uvedených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dodávat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Kupujícímu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převádě</w:t>
      </w:r>
      <w:r>
        <w:rPr>
          <w:rFonts w:ascii="Arial" w:hAnsi="Arial" w:cs="Arial"/>
          <w:color w:val="000000"/>
          <w:spacing w:val="-19"/>
          <w:sz w:val="17"/>
          <w:szCs w:val="17"/>
        </w:rPr>
        <w:t>t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6" w14:textId="77777777" w:rsidR="00707165" w:rsidRDefault="00907025">
      <w:pPr>
        <w:spacing w:line="196" w:lineRule="exact"/>
        <w:ind w:left="858" w:right="204" w:firstLine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7"/>
          <w:szCs w:val="17"/>
        </w:rPr>
        <w:t>něj</w:t>
      </w:r>
      <w:proofErr w:type="spellEnd"/>
      <w:r>
        <w:rPr>
          <w:rFonts w:ascii="Arial" w:hAnsi="Arial" w:cs="Arial"/>
          <w:color w:val="000000"/>
          <w:spacing w:val="36"/>
          <w:w w:val="9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vlastnické</w:t>
      </w:r>
      <w:proofErr w:type="spellEnd"/>
      <w:r>
        <w:rPr>
          <w:rFonts w:ascii="Arial" w:hAnsi="Arial" w:cs="Arial"/>
          <w:color w:val="000000"/>
          <w:spacing w:val="35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právo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>a</w:t>
      </w:r>
      <w:r>
        <w:rPr>
          <w:rFonts w:ascii="Arial" w:hAnsi="Arial" w:cs="Arial"/>
          <w:color w:val="000000"/>
          <w:spacing w:val="25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</w:t>
      </w:r>
      <w:proofErr w:type="spellEnd"/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2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zavazuje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dodávané</w:t>
      </w:r>
      <w:proofErr w:type="spellEnd"/>
      <w:r>
        <w:rPr>
          <w:rFonts w:ascii="Arial" w:hAnsi="Arial" w:cs="Arial"/>
          <w:color w:val="000000"/>
          <w:spacing w:val="47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8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pacing w:val="2"/>
          <w:w w:val="98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odebrat</w:t>
      </w:r>
      <w:proofErr w:type="spellEnd"/>
      <w:proofErr w:type="gramEnd"/>
      <w:r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zaplatit</w:t>
      </w:r>
      <w:proofErr w:type="spellEnd"/>
      <w:r>
        <w:rPr>
          <w:rFonts w:ascii="Arial" w:hAnsi="Arial" w:cs="Arial"/>
          <w:color w:val="000000"/>
          <w:spacing w:val="34"/>
          <w:w w:val="9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mu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sjednanou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cenu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7" w14:textId="77777777" w:rsidR="00707165" w:rsidRDefault="00907025">
      <w:pPr>
        <w:spacing w:before="200" w:line="189" w:lineRule="exact"/>
        <w:ind w:left="3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3,</w:t>
      </w:r>
      <w:r>
        <w:rPr>
          <w:rFonts w:ascii="Arial" w:hAnsi="Arial" w:cs="Arial"/>
          <w:b/>
          <w:bCs/>
          <w:color w:val="000000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Kupní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sleva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kupní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ceny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, bonus,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splatnost</w:t>
      </w:r>
      <w:proofErr w:type="spellEnd"/>
      <w:r>
        <w:rPr>
          <w:rFonts w:ascii="Arial" w:hAnsi="Arial" w:cs="Arial"/>
          <w:b/>
          <w:bCs/>
          <w:color w:val="000000"/>
          <w:spacing w:val="-5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faktury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ostatní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ujednání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8" w14:textId="77777777" w:rsidR="00707165" w:rsidRDefault="00907025">
      <w:pPr>
        <w:tabs>
          <w:tab w:val="left" w:pos="768"/>
        </w:tabs>
        <w:spacing w:line="189" w:lineRule="exact"/>
        <w:ind w:left="251" w:right="30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7"/>
          <w:szCs w:val="17"/>
        </w:rPr>
        <w:t xml:space="preserve">3.1. </w:t>
      </w:r>
      <w:r>
        <w:rPr>
          <w:rFonts w:ascii="Arial" w:hAnsi="Arial" w:cs="Arial"/>
          <w:color w:val="000000"/>
          <w:w w:val="97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Kupní</w:t>
      </w:r>
      <w:proofErr w:type="spellEnd"/>
      <w:r>
        <w:rPr>
          <w:rFonts w:ascii="Arial" w:hAnsi="Arial" w:cs="Arial"/>
          <w:color w:val="000000"/>
          <w:spacing w:val="2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cena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cena</w:t>
      </w:r>
      <w:proofErr w:type="spellEnd"/>
      <w:r>
        <w:rPr>
          <w:rFonts w:ascii="Arial" w:hAnsi="Arial" w:cs="Arial"/>
          <w:color w:val="000000"/>
          <w:spacing w:val="35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za</w:t>
      </w:r>
      <w:r>
        <w:rPr>
          <w:rFonts w:ascii="Arial" w:hAnsi="Arial" w:cs="Arial"/>
          <w:color w:val="000000"/>
          <w:spacing w:val="2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dopravu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7"/>
          <w:szCs w:val="17"/>
        </w:rPr>
        <w:t>bude</w:t>
      </w:r>
      <w:proofErr w:type="spellEnd"/>
      <w:r>
        <w:rPr>
          <w:rFonts w:ascii="Arial" w:hAnsi="Arial" w:cs="Arial"/>
          <w:color w:val="000000"/>
          <w:spacing w:val="47"/>
          <w:w w:val="9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sjednána</w:t>
      </w:r>
      <w:proofErr w:type="spellEnd"/>
      <w:r>
        <w:rPr>
          <w:rFonts w:ascii="Arial" w:hAnsi="Arial" w:cs="Arial"/>
          <w:color w:val="000000"/>
          <w:spacing w:val="29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dohodou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Smluvních</w:t>
      </w:r>
      <w:proofErr w:type="spellEnd"/>
      <w:r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</w:t>
      </w:r>
      <w:proofErr w:type="spellEnd"/>
      <w:r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3"/>
          <w:sz w:val="17"/>
          <w:szCs w:val="17"/>
        </w:rPr>
        <w:t>a</w:t>
      </w:r>
      <w:r>
        <w:rPr>
          <w:rFonts w:ascii="Arial" w:hAnsi="Arial" w:cs="Arial"/>
          <w:color w:val="000000"/>
          <w:spacing w:val="33"/>
          <w:w w:val="9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její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výše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bude</w:t>
      </w:r>
      <w:proofErr w:type="spellEnd"/>
      <w:r>
        <w:rPr>
          <w:rFonts w:ascii="Arial" w:hAnsi="Arial" w:cs="Arial"/>
          <w:color w:val="000000"/>
          <w:spacing w:val="35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vždy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uvedena</w:t>
      </w:r>
      <w:proofErr w:type="spellEnd"/>
      <w:r>
        <w:rPr>
          <w:rFonts w:ascii="Arial" w:hAnsi="Arial" w:cs="Arial"/>
          <w:color w:val="000000"/>
          <w:spacing w:val="38"/>
          <w:w w:val="9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v</w:t>
      </w:r>
      <w:r>
        <w:rPr>
          <w:rFonts w:ascii="Arial" w:hAnsi="Arial" w:cs="Arial"/>
          <w:color w:val="000000"/>
          <w:spacing w:val="-8"/>
          <w:w w:val="9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7"/>
          <w:szCs w:val="17"/>
        </w:rPr>
        <w:t>objednávce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9" w14:textId="77777777" w:rsidR="00707165" w:rsidRDefault="00907025">
      <w:pPr>
        <w:spacing w:line="189" w:lineRule="exact"/>
        <w:ind w:left="8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Kupujícího</w:t>
      </w:r>
      <w:proofErr w:type="spellEnd"/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nebo</w:t>
      </w:r>
      <w:proofErr w:type="spellEnd"/>
      <w:r>
        <w:rPr>
          <w:rFonts w:ascii="Arial" w:hAnsi="Arial" w:cs="Arial"/>
          <w:color w:val="000000"/>
          <w:spacing w:val="21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nabídce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A" w14:textId="77777777" w:rsidR="00707165" w:rsidRDefault="00907025">
      <w:pPr>
        <w:tabs>
          <w:tab w:val="left" w:pos="763"/>
        </w:tabs>
        <w:spacing w:line="189" w:lineRule="exact"/>
        <w:ind w:left="251" w:right="30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 xml:space="preserve">3.2. </w:t>
      </w:r>
      <w:r>
        <w:rPr>
          <w:rFonts w:ascii="Arial" w:hAnsi="Arial" w:cs="Arial"/>
          <w:color w:val="000000"/>
          <w:w w:val="99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bude</w:t>
      </w:r>
      <w:proofErr w:type="spellEnd"/>
      <w:r>
        <w:rPr>
          <w:rFonts w:ascii="Arial" w:hAnsi="Arial" w:cs="Arial"/>
          <w:color w:val="000000"/>
          <w:spacing w:val="24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vyrobeno</w:t>
      </w:r>
      <w:proofErr w:type="spellEnd"/>
      <w:r>
        <w:rPr>
          <w:rFonts w:ascii="Arial" w:hAnsi="Arial" w:cs="Arial"/>
          <w:color w:val="000000"/>
          <w:spacing w:val="2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zakázku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7"/>
          <w:szCs w:val="17"/>
        </w:rPr>
        <w:t>dle</w:t>
      </w:r>
      <w:proofErr w:type="spellEnd"/>
      <w:r>
        <w:rPr>
          <w:rFonts w:ascii="Arial" w:hAnsi="Arial" w:cs="Arial"/>
          <w:color w:val="000000"/>
          <w:spacing w:val="21"/>
          <w:w w:val="9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přesné</w:t>
      </w:r>
      <w:proofErr w:type="spellEnd"/>
      <w:r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specifikace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požadavků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uvedených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vždy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v </w:t>
      </w:r>
      <w:proofErr w:type="spellStart"/>
      <w:r>
        <w:rPr>
          <w:rFonts w:ascii="Arial" w:hAnsi="Arial" w:cs="Arial"/>
          <w:color w:val="000000"/>
          <w:spacing w:val="-2"/>
          <w:sz w:val="17"/>
          <w:szCs w:val="17"/>
        </w:rPr>
        <w:t>objednávce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B" w14:textId="77777777" w:rsidR="00707165" w:rsidRDefault="00907025">
      <w:pPr>
        <w:spacing w:line="196" w:lineRule="exact"/>
        <w:ind w:left="844" w:right="204" w:firstLine="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Kupujícího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kterou</w:t>
      </w:r>
      <w:proofErr w:type="spellEnd"/>
      <w:r>
        <w:rPr>
          <w:rFonts w:ascii="Arial" w:hAnsi="Arial" w:cs="Arial"/>
          <w:color w:val="000000"/>
          <w:spacing w:val="43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</w:t>
      </w:r>
      <w:proofErr w:type="spellEnd"/>
      <w:r>
        <w:rPr>
          <w:rFonts w:ascii="Arial" w:hAnsi="Arial" w:cs="Arial"/>
          <w:color w:val="000000"/>
          <w:spacing w:val="3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musí</w:t>
      </w:r>
      <w:proofErr w:type="spellEnd"/>
      <w:r>
        <w:rPr>
          <w:rFonts w:ascii="Arial" w:hAnsi="Arial" w:cs="Arial"/>
          <w:color w:val="000000"/>
          <w:spacing w:val="3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odsouhlasit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>,</w:t>
      </w:r>
      <w:r>
        <w:rPr>
          <w:rFonts w:ascii="Arial" w:hAnsi="Arial" w:cs="Arial"/>
          <w:color w:val="000000"/>
          <w:spacing w:val="4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případně</w:t>
      </w:r>
      <w:proofErr w:type="spellEnd"/>
      <w:r>
        <w:rPr>
          <w:rFonts w:ascii="Arial" w:hAnsi="Arial" w:cs="Arial"/>
          <w:color w:val="000000"/>
          <w:spacing w:val="3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uvedených</w:t>
      </w:r>
      <w:proofErr w:type="spellEnd"/>
      <w:r>
        <w:rPr>
          <w:rFonts w:ascii="Arial" w:hAnsi="Arial" w:cs="Arial"/>
          <w:color w:val="000000"/>
          <w:spacing w:val="3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vždy</w:t>
      </w:r>
      <w:proofErr w:type="spellEnd"/>
      <w:r>
        <w:rPr>
          <w:rFonts w:ascii="Arial" w:hAnsi="Arial" w:cs="Arial"/>
          <w:color w:val="000000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v</w:t>
      </w:r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nabídce</w:t>
      </w:r>
      <w:proofErr w:type="spellEnd"/>
      <w:r>
        <w:rPr>
          <w:rFonts w:ascii="Arial" w:hAnsi="Arial" w:cs="Arial"/>
          <w:color w:val="000000"/>
          <w:spacing w:val="3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kterou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potvrdí</w:t>
      </w:r>
      <w:proofErr w:type="spellEnd"/>
      <w:r>
        <w:rPr>
          <w:rFonts w:ascii="Arial" w:hAnsi="Arial" w:cs="Arial"/>
          <w:color w:val="000000"/>
          <w:spacing w:val="3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zasláním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objednávky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C" w14:textId="77777777" w:rsidR="00707165" w:rsidRDefault="00907025">
      <w:pPr>
        <w:tabs>
          <w:tab w:val="left" w:pos="845"/>
        </w:tabs>
        <w:spacing w:line="189" w:lineRule="exact"/>
        <w:ind w:left="3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 xml:space="preserve">3.3. </w:t>
      </w:r>
      <w:r>
        <w:rPr>
          <w:rFonts w:ascii="Arial" w:hAnsi="Arial" w:cs="Arial"/>
          <w:color w:val="000000"/>
          <w:w w:val="99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Výše</w:t>
      </w:r>
      <w:proofErr w:type="spellEnd"/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zálohy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Kupní</w:t>
      </w:r>
      <w:proofErr w:type="spellEnd"/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cenu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termín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dodání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Zboží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bude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vždy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uveden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objednávce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nebo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nabídce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D" w14:textId="77777777" w:rsidR="00707165" w:rsidRDefault="00907025">
      <w:pPr>
        <w:spacing w:before="200" w:line="189" w:lineRule="exact"/>
        <w:ind w:left="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ujednání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E" w14:textId="77777777" w:rsidR="00707165" w:rsidRDefault="00907025">
      <w:pPr>
        <w:tabs>
          <w:tab w:val="left" w:pos="830"/>
        </w:tabs>
        <w:spacing w:line="189" w:lineRule="exact"/>
        <w:ind w:left="237" w:right="31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7"/>
          <w:szCs w:val="17"/>
        </w:rPr>
        <w:t xml:space="preserve">4.1. </w:t>
      </w:r>
      <w:r>
        <w:rPr>
          <w:rFonts w:ascii="Arial" w:hAnsi="Arial" w:cs="Arial"/>
          <w:color w:val="000000"/>
          <w:w w:val="97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Práva</w:t>
      </w:r>
      <w:proofErr w:type="spellEnd"/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3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povinnosti</w:t>
      </w:r>
      <w:proofErr w:type="spellEnd"/>
      <w:r>
        <w:rPr>
          <w:rFonts w:ascii="Arial" w:hAnsi="Arial" w:cs="Arial"/>
          <w:color w:val="000000"/>
          <w:spacing w:val="33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Smluvních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právní</w:t>
      </w:r>
      <w:proofErr w:type="spellEnd"/>
      <w:r>
        <w:rPr>
          <w:rFonts w:ascii="Arial" w:hAnsi="Arial" w:cs="Arial"/>
          <w:color w:val="000000"/>
          <w:spacing w:val="27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vztahy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pomě</w:t>
      </w:r>
      <w:r>
        <w:rPr>
          <w:rFonts w:ascii="Arial" w:hAnsi="Arial" w:cs="Arial"/>
          <w:color w:val="000000"/>
          <w:sz w:val="17"/>
          <w:szCs w:val="17"/>
        </w:rPr>
        <w:t>ry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vyplývající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vznikající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související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touto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jakož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17"/>
          <w:szCs w:val="17"/>
        </w:rPr>
        <w:t>i</w:t>
      </w:r>
      <w:proofErr w:type="spellEnd"/>
      <w:r>
        <w:rPr>
          <w:rFonts w:ascii="Arial" w:hAnsi="Arial" w:cs="Arial"/>
          <w:color w:val="000000"/>
          <w:w w:val="9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7"/>
          <w:szCs w:val="17"/>
        </w:rPr>
        <w:t>Kupní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7F" w14:textId="77777777" w:rsidR="00707165" w:rsidRDefault="00907025">
      <w:pPr>
        <w:tabs>
          <w:tab w:val="left" w:pos="4320"/>
        </w:tabs>
        <w:spacing w:line="196" w:lineRule="exact"/>
        <w:ind w:left="853" w:right="204" w:firstLine="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9"/>
          <w:sz w:val="17"/>
          <w:szCs w:val="17"/>
        </w:rPr>
        <w:t>smlouvou</w:t>
      </w:r>
      <w:proofErr w:type="spellEnd"/>
      <w:r>
        <w:rPr>
          <w:rFonts w:ascii="Arial" w:hAnsi="Arial" w:cs="Arial"/>
          <w:color w:val="000000"/>
          <w:spacing w:val="13"/>
          <w:w w:val="9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uzavřenou</w:t>
      </w:r>
      <w:proofErr w:type="spellEnd"/>
      <w:proofErr w:type="gramEnd"/>
      <w:r>
        <w:rPr>
          <w:rFonts w:ascii="Arial" w:hAnsi="Arial" w:cs="Arial"/>
          <w:color w:val="000000"/>
          <w:spacing w:val="22"/>
          <w:w w:val="9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Smluvními</w:t>
      </w:r>
      <w:proofErr w:type="spellEnd"/>
      <w:r>
        <w:rPr>
          <w:rFonts w:ascii="Arial" w:hAnsi="Arial" w:cs="Arial"/>
          <w:color w:val="000000"/>
          <w:spacing w:val="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stranami</w:t>
      </w:r>
      <w:proofErr w:type="spellEnd"/>
      <w:r>
        <w:rPr>
          <w:rFonts w:ascii="Arial" w:hAnsi="Arial" w:cs="Arial"/>
          <w:color w:val="000000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7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14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řídí</w:t>
      </w:r>
      <w:proofErr w:type="spellEnd"/>
      <w:r>
        <w:rPr>
          <w:rFonts w:ascii="Arial" w:hAnsi="Arial" w:cs="Arial"/>
          <w:color w:val="000000"/>
          <w:spacing w:val="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ustanoveními</w:t>
      </w:r>
      <w:proofErr w:type="spellEnd"/>
      <w:r>
        <w:rPr>
          <w:rFonts w:ascii="Arial" w:hAnsi="Arial" w:cs="Arial"/>
          <w:color w:val="000000"/>
          <w:spacing w:val="10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této</w:t>
      </w:r>
      <w:proofErr w:type="spellEnd"/>
      <w:r>
        <w:rPr>
          <w:rFonts w:ascii="Arial" w:hAnsi="Arial" w:cs="Arial"/>
          <w:color w:val="000000"/>
          <w:spacing w:val="17"/>
          <w:w w:val="98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Smlouvy</w:t>
      </w:r>
      <w:proofErr w:type="spellEnd"/>
      <w:r>
        <w:rPr>
          <w:rFonts w:ascii="Arial" w:hAnsi="Arial" w:cs="Arial"/>
          <w:color w:val="000000"/>
          <w:spacing w:val="16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Všeobecnými</w:t>
      </w:r>
      <w:proofErr w:type="spellEnd"/>
      <w:r>
        <w:rPr>
          <w:rFonts w:ascii="Arial" w:hAnsi="Arial" w:cs="Arial"/>
          <w:color w:val="000000"/>
          <w:spacing w:val="10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obchodními</w:t>
      </w:r>
      <w:proofErr w:type="spellEnd"/>
      <w:r>
        <w:rPr>
          <w:rFonts w:ascii="Arial" w:hAnsi="Arial" w:cs="Arial"/>
          <w:color w:val="000000"/>
          <w:spacing w:val="8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w w:val="99"/>
          <w:sz w:val="17"/>
          <w:szCs w:val="17"/>
        </w:rPr>
        <w:t>podmínkami</w:t>
      </w:r>
      <w:proofErr w:type="spellEnd"/>
      <w:r>
        <w:rPr>
          <w:rFonts w:ascii="Arial" w:hAnsi="Arial" w:cs="Arial"/>
          <w:color w:val="000000"/>
          <w:spacing w:val="-2"/>
          <w:w w:val="99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0" w14:textId="77777777" w:rsidR="00707165" w:rsidRDefault="00907025">
      <w:pPr>
        <w:tabs>
          <w:tab w:val="left" w:pos="777"/>
        </w:tabs>
        <w:spacing w:line="189" w:lineRule="exact"/>
        <w:ind w:left="232" w:right="32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 xml:space="preserve">4.2. </w:t>
      </w:r>
      <w:r>
        <w:rPr>
          <w:rFonts w:ascii="Arial" w:hAnsi="Arial" w:cs="Arial"/>
          <w:color w:val="000000"/>
          <w:w w:val="99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 xml:space="preserve">Tato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6"/>
          <w:sz w:val="17"/>
          <w:szCs w:val="17"/>
        </w:rPr>
        <w:t xml:space="preserve">se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uzavírá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dobu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neurčitou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lze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ji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měnit</w:t>
      </w:r>
      <w:proofErr w:type="spellEnd"/>
      <w:r>
        <w:rPr>
          <w:rFonts w:ascii="Arial" w:hAnsi="Arial" w:cs="Arial"/>
          <w:color w:val="000000"/>
          <w:spacing w:val="22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nebo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doplňovat</w:t>
      </w:r>
      <w:proofErr w:type="spellEnd"/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pouze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formou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písemných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dodatků</w:t>
      </w:r>
      <w:proofErr w:type="spellEnd"/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7"/>
          <w:szCs w:val="17"/>
        </w:rPr>
        <w:t>odsouhlasených</w:t>
      </w:r>
      <w:proofErr w:type="spellEnd"/>
      <w:r>
        <w:rPr>
          <w:rFonts w:ascii="Arial" w:hAnsi="Arial" w:cs="Arial"/>
          <w:color w:val="000000"/>
          <w:spacing w:val="-1"/>
          <w:sz w:val="17"/>
          <w:szCs w:val="17"/>
        </w:rPr>
        <w:t xml:space="preserve"> 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1" w14:textId="77777777" w:rsidR="00707165" w:rsidRDefault="00907025">
      <w:pPr>
        <w:spacing w:line="189" w:lineRule="exact"/>
        <w:ind w:lef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podepsaných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oběma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Smluvními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stranami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vždy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jedné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listině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2" w14:textId="77777777" w:rsidR="00707165" w:rsidRDefault="00907025">
      <w:pPr>
        <w:tabs>
          <w:tab w:val="left" w:pos="852"/>
        </w:tabs>
        <w:spacing w:line="189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7"/>
          <w:szCs w:val="17"/>
        </w:rPr>
        <w:t xml:space="preserve">4.3. </w:t>
      </w:r>
      <w:r>
        <w:rPr>
          <w:rFonts w:ascii="Arial" w:hAnsi="Arial" w:cs="Arial"/>
          <w:color w:val="000000"/>
          <w:w w:val="97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Tuto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Smlouvu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7"/>
          <w:szCs w:val="17"/>
        </w:rPr>
        <w:t>lze</w:t>
      </w:r>
      <w:proofErr w:type="spellEnd"/>
      <w:r>
        <w:rPr>
          <w:rFonts w:ascii="Arial" w:hAnsi="Arial" w:cs="Arial"/>
          <w:color w:val="000000"/>
          <w:spacing w:val="33"/>
          <w:w w:val="9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ukončit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písemnou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dohodou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nebo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písemnou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výpovědí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jedné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17"/>
          <w:szCs w:val="17"/>
        </w:rPr>
        <w:t>ze</w:t>
      </w:r>
      <w:proofErr w:type="spellEnd"/>
      <w:r>
        <w:rPr>
          <w:rFonts w:ascii="Arial" w:hAnsi="Arial" w:cs="Arial"/>
          <w:color w:val="000000"/>
          <w:spacing w:val="29"/>
          <w:w w:val="9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s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výpovědní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3" w14:textId="77777777" w:rsidR="00707165" w:rsidRDefault="00907025">
      <w:pPr>
        <w:spacing w:line="189" w:lineRule="exact"/>
        <w:ind w:lef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dobou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7"/>
          <w:sz w:val="17"/>
          <w:szCs w:val="17"/>
        </w:rPr>
        <w:t xml:space="preserve">30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kalendářních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dnů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 xml:space="preserve">ode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doručení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druhé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</w:t>
      </w:r>
      <w:proofErr w:type="spellEnd"/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straně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4" w14:textId="77777777" w:rsidR="00707165" w:rsidRDefault="00907025">
      <w:pPr>
        <w:tabs>
          <w:tab w:val="left" w:pos="847"/>
        </w:tabs>
        <w:spacing w:line="189" w:lineRule="exact"/>
        <w:ind w:left="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7"/>
          <w:szCs w:val="17"/>
        </w:rPr>
        <w:t xml:space="preserve">4.4. </w:t>
      </w:r>
      <w:r>
        <w:rPr>
          <w:rFonts w:ascii="Arial" w:hAnsi="Arial" w:cs="Arial"/>
          <w:color w:val="000000"/>
          <w:w w:val="97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Tato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Smlouvaje</w:t>
      </w:r>
      <w:proofErr w:type="spellEnd"/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vyhotovena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</w:t>
      </w:r>
      <w:proofErr w:type="spellEnd"/>
      <w:r>
        <w:rPr>
          <w:rFonts w:ascii="Arial" w:hAnsi="Arial" w:cs="Arial"/>
          <w:color w:val="000000"/>
          <w:spacing w:val="-12"/>
          <w:w w:val="9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3"/>
          <w:sz w:val="17"/>
          <w:szCs w:val="17"/>
        </w:rPr>
        <w:t xml:space="preserve">2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stejnopisech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>,</w:t>
      </w:r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5"/>
          <w:sz w:val="17"/>
          <w:szCs w:val="17"/>
        </w:rPr>
        <w:t xml:space="preserve">z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nichž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každá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</w:t>
      </w:r>
      <w:proofErr w:type="spellEnd"/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obdrží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po</w:t>
      </w:r>
      <w:r>
        <w:rPr>
          <w:rFonts w:ascii="Arial" w:hAnsi="Arial" w:cs="Arial"/>
          <w:color w:val="000000"/>
          <w:w w:val="8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jednom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5" w14:textId="77777777" w:rsidR="00707165" w:rsidRDefault="00907025">
      <w:pPr>
        <w:tabs>
          <w:tab w:val="left" w:pos="847"/>
        </w:tabs>
        <w:spacing w:line="198" w:lineRule="exact"/>
        <w:ind w:left="836" w:right="256" w:hanging="5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4.5.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Osoby</w:t>
      </w:r>
      <w:proofErr w:type="spellEnd"/>
      <w:r>
        <w:rPr>
          <w:rFonts w:ascii="Arial" w:hAnsi="Arial" w:cs="Arial"/>
          <w:color w:val="000000"/>
          <w:spacing w:val="39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jednající</w:t>
      </w:r>
      <w:proofErr w:type="spellEnd"/>
      <w:r>
        <w:rPr>
          <w:rFonts w:ascii="Arial" w:hAnsi="Arial" w:cs="Arial"/>
          <w:color w:val="000000"/>
          <w:spacing w:val="3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>a</w:t>
      </w:r>
      <w:proofErr w:type="gramEnd"/>
      <w:r>
        <w:rPr>
          <w:rFonts w:ascii="Arial" w:hAnsi="Arial" w:cs="Arial"/>
          <w:color w:val="000000"/>
          <w:spacing w:val="4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podepisující</w:t>
      </w:r>
      <w:proofErr w:type="spellEnd"/>
      <w:r>
        <w:rPr>
          <w:rFonts w:ascii="Arial" w:hAnsi="Arial" w:cs="Arial"/>
          <w:color w:val="000000"/>
          <w:spacing w:val="8"/>
          <w:w w:val="99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tuto</w:t>
      </w:r>
      <w:proofErr w:type="spellEnd"/>
      <w:r>
        <w:rPr>
          <w:rFonts w:ascii="Arial" w:hAnsi="Arial" w:cs="Arial"/>
          <w:color w:val="000000"/>
          <w:spacing w:val="4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Smlouvu</w:t>
      </w:r>
      <w:proofErr w:type="spellEnd"/>
      <w:r>
        <w:rPr>
          <w:rFonts w:ascii="Arial" w:hAnsi="Arial" w:cs="Arial"/>
          <w:color w:val="000000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7"/>
          <w:sz w:val="17"/>
          <w:szCs w:val="17"/>
        </w:rPr>
        <w:t>za</w:t>
      </w:r>
      <w:r>
        <w:rPr>
          <w:rFonts w:ascii="Arial" w:hAnsi="Arial" w:cs="Arial"/>
          <w:color w:val="000000"/>
          <w:spacing w:val="5"/>
          <w:w w:val="97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</w:t>
      </w:r>
      <w:proofErr w:type="spellEnd"/>
      <w:r>
        <w:rPr>
          <w:rFonts w:ascii="Arial" w:hAnsi="Arial" w:cs="Arial"/>
          <w:color w:val="000000"/>
          <w:spacing w:val="2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strany</w:t>
      </w:r>
      <w:proofErr w:type="spellEnd"/>
      <w:r>
        <w:rPr>
          <w:rFonts w:ascii="Arial" w:hAnsi="Arial" w:cs="Arial"/>
          <w:color w:val="000000"/>
          <w:spacing w:val="3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prohlašují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>,</w:t>
      </w:r>
      <w:r>
        <w:rPr>
          <w:rFonts w:ascii="Arial" w:hAnsi="Arial" w:cs="Arial"/>
          <w:color w:val="000000"/>
          <w:spacing w:val="11"/>
          <w:w w:val="98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pacing w:val="4"/>
          <w:w w:val="97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Smlouvu</w:t>
      </w:r>
      <w:proofErr w:type="spellEnd"/>
      <w:r>
        <w:rPr>
          <w:rFonts w:ascii="Arial" w:hAnsi="Arial" w:cs="Arial"/>
          <w:color w:val="000000"/>
          <w:spacing w:val="3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před</w:t>
      </w:r>
      <w:proofErr w:type="spellEnd"/>
      <w:r>
        <w:rPr>
          <w:rFonts w:ascii="Arial" w:hAnsi="Arial" w:cs="Arial"/>
          <w:color w:val="000000"/>
          <w:spacing w:val="3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podpisem</w:t>
      </w:r>
      <w:proofErr w:type="spellEnd"/>
      <w:r>
        <w:rPr>
          <w:rFonts w:ascii="Arial" w:hAnsi="Arial" w:cs="Arial"/>
          <w:color w:val="000000"/>
          <w:spacing w:val="4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přečetly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2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pacing w:val="43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7"/>
          <w:szCs w:val="17"/>
        </w:rPr>
        <w:t>byla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uzavřena</w:t>
      </w:r>
      <w:proofErr w:type="spellEnd"/>
      <w:r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po</w:t>
      </w:r>
      <w:r>
        <w:rPr>
          <w:rFonts w:ascii="Arial" w:hAnsi="Arial" w:cs="Arial"/>
          <w:color w:val="000000"/>
          <w:spacing w:val="3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vzájemném</w:t>
      </w:r>
      <w:proofErr w:type="spellEnd"/>
      <w:r>
        <w:rPr>
          <w:rFonts w:ascii="Arial" w:hAnsi="Arial" w:cs="Arial"/>
          <w:color w:val="000000"/>
          <w:spacing w:val="3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projednáni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7"/>
          <w:szCs w:val="17"/>
        </w:rPr>
        <w:t>podle</w:t>
      </w:r>
      <w:proofErr w:type="spellEnd"/>
      <w:r>
        <w:rPr>
          <w:rFonts w:ascii="Arial" w:hAnsi="Arial" w:cs="Arial"/>
          <w:color w:val="000000"/>
          <w:spacing w:val="5"/>
          <w:w w:val="96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jejich</w:t>
      </w:r>
      <w:proofErr w:type="spellEnd"/>
      <w:r>
        <w:rPr>
          <w:rFonts w:ascii="Arial" w:hAnsi="Arial" w:cs="Arial"/>
          <w:color w:val="000000"/>
          <w:spacing w:val="32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pravé</w:t>
      </w:r>
      <w:proofErr w:type="spellEnd"/>
      <w:r>
        <w:rPr>
          <w:rFonts w:ascii="Arial" w:hAnsi="Arial" w:cs="Arial"/>
          <w:color w:val="000000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svobodné</w:t>
      </w:r>
      <w:proofErr w:type="spellEnd"/>
      <w:r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vůle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>,</w:t>
      </w:r>
      <w:r>
        <w:rPr>
          <w:rFonts w:ascii="Arial" w:hAnsi="Arial" w:cs="Arial"/>
          <w:color w:val="000000"/>
          <w:spacing w:val="4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určitě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3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vážné</w:t>
      </w:r>
      <w:proofErr w:type="spellEnd"/>
      <w:r>
        <w:rPr>
          <w:rFonts w:ascii="Arial" w:hAnsi="Arial" w:cs="Arial"/>
          <w:color w:val="000000"/>
          <w:spacing w:val="4"/>
          <w:w w:val="97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w w:val="99"/>
          <w:sz w:val="17"/>
          <w:szCs w:val="17"/>
        </w:rPr>
        <w:t>a</w:t>
      </w:r>
      <w:r>
        <w:rPr>
          <w:rFonts w:ascii="Arial" w:hAnsi="Arial" w:cs="Arial"/>
          <w:color w:val="000000"/>
          <w:spacing w:val="32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srozumitelně</w:t>
      </w:r>
      <w:proofErr w:type="spellEnd"/>
      <w:r>
        <w:rPr>
          <w:rFonts w:ascii="Arial" w:hAnsi="Arial" w:cs="Arial"/>
          <w:color w:val="000000"/>
          <w:spacing w:val="3"/>
          <w:w w:val="99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dále</w:t>
      </w:r>
      <w:proofErr w:type="spellEnd"/>
      <w:r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prohlašují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7"/>
          <w:szCs w:val="17"/>
        </w:rPr>
        <w:t>že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souhlasí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5"/>
          <w:sz w:val="17"/>
          <w:szCs w:val="17"/>
        </w:rPr>
        <w:t>s</w:t>
      </w:r>
      <w:r>
        <w:rPr>
          <w:rFonts w:ascii="Arial" w:hAnsi="Arial" w:cs="Arial"/>
          <w:color w:val="000000"/>
          <w:spacing w:val="21"/>
          <w:w w:val="9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jejím</w:t>
      </w:r>
      <w:proofErr w:type="spellEnd"/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obsahem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prohlašuji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jsou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oprávněni</w:t>
      </w:r>
      <w:proofErr w:type="spellEnd"/>
      <w:r>
        <w:rPr>
          <w:rFonts w:ascii="Arial" w:hAnsi="Arial" w:cs="Arial"/>
          <w:color w:val="000000"/>
          <w:spacing w:val="25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tuto</w:t>
      </w:r>
      <w:proofErr w:type="spellEnd"/>
      <w:r>
        <w:rPr>
          <w:rFonts w:ascii="Arial" w:hAnsi="Arial" w:cs="Arial"/>
          <w:color w:val="000000"/>
          <w:spacing w:val="24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podepsat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Na</w:t>
      </w:r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důkaz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této</w:t>
      </w:r>
      <w:proofErr w:type="spellEnd"/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skutečnosti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připojují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jednající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osoby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své</w:t>
      </w:r>
      <w:proofErr w:type="spellEnd"/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vlastnoruční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podpisy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6" w14:textId="77777777" w:rsidR="00707165" w:rsidRDefault="00907025">
      <w:pPr>
        <w:tabs>
          <w:tab w:val="left" w:pos="834"/>
          <w:tab w:val="left" w:pos="7643"/>
        </w:tabs>
        <w:spacing w:line="198" w:lineRule="exact"/>
        <w:ind w:left="821" w:right="260" w:hanging="5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 xml:space="preserve">4.6. </w:t>
      </w:r>
      <w:r>
        <w:rPr>
          <w:rFonts w:ascii="Arial" w:hAnsi="Arial" w:cs="Arial"/>
          <w:color w:val="000000"/>
          <w:w w:val="99"/>
          <w:sz w:val="17"/>
          <w:szCs w:val="17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Kupující</w:t>
      </w:r>
      <w:proofErr w:type="spellEnd"/>
      <w:r>
        <w:rPr>
          <w:rFonts w:ascii="Arial" w:hAnsi="Arial" w:cs="Arial"/>
          <w:color w:val="000000"/>
          <w:spacing w:val="14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svým</w:t>
      </w:r>
      <w:proofErr w:type="spellEnd"/>
      <w:proofErr w:type="gram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podpisem</w:t>
      </w:r>
      <w:proofErr w:type="spellEnd"/>
      <w:r>
        <w:rPr>
          <w:rFonts w:ascii="Arial" w:hAnsi="Arial" w:cs="Arial"/>
          <w:color w:val="000000"/>
          <w:spacing w:val="14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Smlouvy</w:t>
      </w:r>
      <w:proofErr w:type="spellEnd"/>
      <w:r>
        <w:rPr>
          <w:rFonts w:ascii="Arial" w:hAnsi="Arial" w:cs="Arial"/>
          <w:color w:val="000000"/>
          <w:spacing w:val="18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výslovně</w:t>
      </w:r>
      <w:proofErr w:type="spellEnd"/>
      <w:r>
        <w:rPr>
          <w:rFonts w:ascii="Arial" w:hAnsi="Arial" w:cs="Arial"/>
          <w:color w:val="000000"/>
          <w:spacing w:val="12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stvrzuje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13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pacing w:val="23"/>
          <w:w w:val="95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14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seznámil</w:t>
      </w:r>
      <w:proofErr w:type="spellEnd"/>
      <w:r>
        <w:rPr>
          <w:rFonts w:ascii="Arial" w:hAnsi="Arial" w:cs="Arial"/>
          <w:color w:val="000000"/>
          <w:spacing w:val="23"/>
          <w:w w:val="98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 xml:space="preserve">se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zněním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8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Všeobecných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obchodních</w:t>
      </w:r>
      <w:proofErr w:type="spellEnd"/>
      <w:r>
        <w:rPr>
          <w:rFonts w:ascii="Arial" w:hAnsi="Arial" w:cs="Arial"/>
          <w:color w:val="000000"/>
          <w:spacing w:val="11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17"/>
          <w:szCs w:val="17"/>
        </w:rPr>
        <w:t>podmínek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17"/>
          <w:szCs w:val="17"/>
        </w:rPr>
        <w:t>ze</w:t>
      </w:r>
      <w:proofErr w:type="spellEnd"/>
      <w:r>
        <w:rPr>
          <w:rFonts w:ascii="Arial" w:hAnsi="Arial" w:cs="Arial"/>
          <w:color w:val="000000"/>
          <w:spacing w:val="21"/>
          <w:w w:val="9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8"/>
          <w:sz w:val="17"/>
          <w:szCs w:val="17"/>
        </w:rPr>
        <w:t>27.6.2022,</w:t>
      </w:r>
      <w:r>
        <w:rPr>
          <w:rFonts w:ascii="Arial" w:hAnsi="Arial" w:cs="Arial"/>
          <w:color w:val="000000"/>
          <w:spacing w:val="29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zveřejněných</w:t>
      </w:r>
      <w:proofErr w:type="spellEnd"/>
      <w:r>
        <w:rPr>
          <w:rFonts w:ascii="Arial" w:hAnsi="Arial" w:cs="Arial"/>
          <w:color w:val="000000"/>
          <w:spacing w:val="45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internetové</w:t>
      </w:r>
      <w:proofErr w:type="spellEnd"/>
      <w:r>
        <w:rPr>
          <w:rFonts w:ascii="Arial" w:hAnsi="Arial" w:cs="Arial"/>
          <w:color w:val="000000"/>
          <w:spacing w:val="23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stránce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Prodávajícího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: </w:t>
      </w:r>
      <w:hyperlink r:id="rId9" w:history="1">
        <w:r>
          <w:rPr>
            <w:rFonts w:ascii="Arial" w:hAnsi="Arial" w:cs="Arial"/>
            <w:color w:val="000000"/>
            <w:w w:val="99"/>
            <w:sz w:val="17"/>
            <w:szCs w:val="17"/>
          </w:rPr>
          <w:t>www.efko.cz</w:t>
        </w:r>
      </w:hyperlink>
      <w:r>
        <w:rPr>
          <w:rFonts w:ascii="Arial" w:hAnsi="Arial" w:cs="Arial"/>
          <w:color w:val="000000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27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vědomí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  <w:sz w:val="17"/>
          <w:szCs w:val="17"/>
        </w:rPr>
        <w:t>že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součástí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těchto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obchodních</w:t>
      </w:r>
      <w:proofErr w:type="spellEnd"/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podmínek</w:t>
      </w:r>
      <w:proofErr w:type="spellEnd"/>
      <w:r>
        <w:rPr>
          <w:rFonts w:ascii="Arial" w:hAnsi="Arial" w:cs="Arial"/>
          <w:color w:val="000000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je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rozhodč</w:t>
      </w:r>
      <w:r>
        <w:rPr>
          <w:rFonts w:ascii="Arial" w:hAnsi="Arial" w:cs="Arial"/>
          <w:color w:val="000000"/>
          <w:sz w:val="17"/>
          <w:szCs w:val="17"/>
        </w:rPr>
        <w:t>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doložka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zakládající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pravomoc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rozhodce</w:t>
      </w:r>
      <w:proofErr w:type="spellEnd"/>
      <w:r>
        <w:rPr>
          <w:rFonts w:ascii="Arial" w:hAnsi="Arial" w:cs="Arial"/>
          <w:color w:val="000000"/>
          <w:spacing w:val="32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5"/>
          <w:sz w:val="17"/>
          <w:szCs w:val="17"/>
        </w:rPr>
        <w:t xml:space="preserve">k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rozhodnutí</w:t>
      </w:r>
      <w:proofErr w:type="spellEnd"/>
      <w:r>
        <w:rPr>
          <w:rFonts w:ascii="Arial" w:hAnsi="Arial" w:cs="Arial"/>
          <w:color w:val="000000"/>
          <w:spacing w:val="28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případného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sporu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mezi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stranami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2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Kupující</w:t>
      </w:r>
      <w:proofErr w:type="spellEnd"/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7"/>
          <w:szCs w:val="17"/>
        </w:rPr>
        <w:t>tyto</w:t>
      </w:r>
      <w:proofErr w:type="spellEnd"/>
      <w:r>
        <w:rPr>
          <w:rFonts w:ascii="Arial" w:hAnsi="Arial" w:cs="Arial"/>
          <w:color w:val="000000"/>
          <w:spacing w:val="41"/>
          <w:w w:val="9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obchodní</w:t>
      </w:r>
      <w:proofErr w:type="spellEnd"/>
      <w:r>
        <w:rPr>
          <w:rFonts w:ascii="Arial" w:hAnsi="Arial" w:cs="Arial"/>
          <w:color w:val="000000"/>
          <w:spacing w:val="2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podmínky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7"/>
          <w:sz w:val="17"/>
          <w:szCs w:val="17"/>
        </w:rPr>
        <w:t>za</w:t>
      </w:r>
      <w:r>
        <w:rPr>
          <w:rFonts w:ascii="Arial" w:hAnsi="Arial" w:cs="Arial"/>
          <w:color w:val="000000"/>
          <w:spacing w:val="34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jasné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srozumitelné</w:t>
      </w:r>
      <w:proofErr w:type="spellEnd"/>
      <w:r>
        <w:rPr>
          <w:rFonts w:ascii="Arial" w:hAnsi="Arial" w:cs="Arial"/>
          <w:color w:val="000000"/>
          <w:spacing w:val="43"/>
          <w:w w:val="9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určité</w:t>
      </w:r>
      <w:proofErr w:type="spellEnd"/>
      <w:r>
        <w:rPr>
          <w:rFonts w:ascii="Arial" w:hAnsi="Arial" w:cs="Arial"/>
          <w:color w:val="000000"/>
          <w:spacing w:val="42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souhlasí</w:t>
      </w:r>
      <w:proofErr w:type="spellEnd"/>
      <w:r>
        <w:rPr>
          <w:rFonts w:ascii="Arial" w:hAnsi="Arial" w:cs="Arial"/>
          <w:color w:val="000000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5"/>
          <w:sz w:val="17"/>
          <w:szCs w:val="17"/>
        </w:rPr>
        <w:t>s</w:t>
      </w:r>
      <w:r>
        <w:rPr>
          <w:rFonts w:ascii="Arial" w:hAnsi="Arial" w:cs="Arial"/>
          <w:color w:val="000000"/>
          <w:spacing w:val="34"/>
          <w:w w:val="9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tím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w w:val="95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pacing w:val="45"/>
          <w:w w:val="9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se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stávají</w:t>
      </w:r>
      <w:proofErr w:type="spellEnd"/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7"/>
          <w:szCs w:val="17"/>
        </w:rPr>
        <w:t>nedílnou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součástí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99"/>
          <w:sz w:val="17"/>
          <w:szCs w:val="17"/>
        </w:rPr>
        <w:t>a</w:t>
      </w:r>
      <w:r>
        <w:rPr>
          <w:rFonts w:ascii="Arial" w:hAnsi="Arial" w:cs="Arial"/>
          <w:color w:val="000000"/>
          <w:spacing w:val="21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vzal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vědomí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že</w:t>
      </w:r>
      <w:proofErr w:type="spellEnd"/>
      <w:r>
        <w:rPr>
          <w:rFonts w:ascii="Arial" w:hAnsi="Arial" w:cs="Arial"/>
          <w:color w:val="000000"/>
          <w:spacing w:val="23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tyto</w:t>
      </w:r>
      <w:proofErr w:type="spellEnd"/>
      <w:r>
        <w:rPr>
          <w:rFonts w:ascii="Arial" w:hAnsi="Arial" w:cs="Arial"/>
          <w:color w:val="000000"/>
          <w:spacing w:val="26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obchodní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podmínky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jsou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podle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7"/>
          <w:sz w:val="17"/>
          <w:szCs w:val="17"/>
        </w:rPr>
        <w:t>ustanoveni</w:t>
      </w:r>
      <w:proofErr w:type="spellEnd"/>
      <w:r>
        <w:rPr>
          <w:rFonts w:ascii="Arial" w:hAnsi="Arial" w:cs="Arial"/>
          <w:color w:val="000000"/>
          <w:spacing w:val="6"/>
          <w:w w:val="97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>§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1751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občanského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zákoníku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závazné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pro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úpravu</w:t>
      </w:r>
      <w:proofErr w:type="spellEnd"/>
      <w:r>
        <w:rPr>
          <w:rFonts w:ascii="Arial" w:hAnsi="Arial" w:cs="Arial"/>
          <w:color w:val="000000"/>
          <w:spacing w:val="21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vztahů</w:t>
      </w:r>
      <w:proofErr w:type="spellEnd"/>
      <w:r>
        <w:rPr>
          <w:rFonts w:ascii="Arial" w:hAnsi="Arial" w:cs="Arial"/>
          <w:color w:val="000000"/>
          <w:spacing w:val="21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stran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87" w14:textId="665F5312" w:rsidR="00707165" w:rsidRDefault="00907025">
      <w:pPr>
        <w:tabs>
          <w:tab w:val="left" w:pos="823"/>
        </w:tabs>
        <w:spacing w:line="307" w:lineRule="exact"/>
        <w:ind w:left="258" w:right="204" w:firstLine="25"/>
        <w:rPr>
          <w:rFonts w:ascii="Times New Roman" w:hAnsi="Times New Roman" w:cs="Times New Roman"/>
          <w:color w:val="010302"/>
        </w:rPr>
        <w:sectPr w:rsidR="00707165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 xml:space="preserve">4.7. </w:t>
      </w:r>
      <w:r>
        <w:rPr>
          <w:rFonts w:ascii="Arial" w:hAnsi="Arial" w:cs="Arial"/>
          <w:color w:val="000000"/>
          <w:sz w:val="17"/>
          <w:szCs w:val="17"/>
        </w:rPr>
        <w:tab/>
        <w:t>Tato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Smlouva</w:t>
      </w:r>
      <w:proofErr w:type="spellEnd"/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nabývá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platnosti</w:t>
      </w:r>
      <w:proofErr w:type="spellEnd"/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účinnosti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7"/>
          <w:szCs w:val="17"/>
        </w:rPr>
        <w:t>dnem</w:t>
      </w:r>
      <w:proofErr w:type="spellEnd"/>
      <w:r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jejího</w:t>
      </w:r>
      <w:proofErr w:type="spellEnd"/>
      <w:r>
        <w:rPr>
          <w:rFonts w:ascii="Arial" w:hAnsi="Arial" w:cs="Arial"/>
          <w:color w:val="000000"/>
          <w:w w:val="9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17"/>
          <w:szCs w:val="17"/>
        </w:rPr>
        <w:t>podpisu</w:t>
      </w:r>
      <w:proofErr w:type="spellEnd"/>
      <w:r>
        <w:rPr>
          <w:rFonts w:ascii="Arial" w:hAnsi="Arial" w:cs="Arial"/>
          <w:color w:val="000000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oběma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Smluvními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17"/>
          <w:szCs w:val="17"/>
        </w:rPr>
        <w:t>stranami</w:t>
      </w:r>
      <w:proofErr w:type="spellEnd"/>
      <w:r>
        <w:rPr>
          <w:rFonts w:ascii="Arial" w:hAnsi="Arial" w:cs="Arial"/>
          <w:color w:val="000000"/>
          <w:w w:val="97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39"/>
          <w:sz w:val="20"/>
          <w:szCs w:val="20"/>
        </w:rPr>
        <w:t>.</w:t>
      </w:r>
      <w:r>
        <w:rPr>
          <w:rFonts w:ascii="Arial" w:hAnsi="Arial" w:cs="Arial"/>
          <w:color w:val="000000"/>
          <w:spacing w:val="-7"/>
          <w:w w:val="96"/>
          <w:position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pacing w:val="-22"/>
          <w:position w:val="-9"/>
          <w:sz w:val="17"/>
          <w:szCs w:val="17"/>
        </w:rPr>
        <w:t>.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Brně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EC488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9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A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B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C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D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E" w14:textId="77777777" w:rsidR="00707165" w:rsidRDefault="0070716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8F" w14:textId="77777777" w:rsidR="00707165" w:rsidRDefault="00907025">
      <w:pPr>
        <w:spacing w:line="189" w:lineRule="exact"/>
        <w:ind w:left="6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Miroslav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Kotík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  <w:w w:val="97"/>
          <w:sz w:val="17"/>
          <w:szCs w:val="17"/>
        </w:rPr>
        <w:t>jednatel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90" w14:textId="77777777" w:rsidR="00707165" w:rsidRDefault="00707165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1" w14:textId="6E4C583E" w:rsidR="00707165" w:rsidRDefault="00707165">
      <w:pPr>
        <w:tabs>
          <w:tab w:val="left" w:pos="2880"/>
        </w:tabs>
        <w:spacing w:line="167" w:lineRule="exact"/>
        <w:ind w:left="460" w:right="-40" w:firstLine="1756"/>
        <w:rPr>
          <w:rFonts w:ascii="Times New Roman" w:hAnsi="Times New Roman" w:cs="Times New Roman"/>
          <w:color w:val="010302"/>
        </w:rPr>
      </w:pPr>
    </w:p>
    <w:p w14:paraId="796EC492" w14:textId="77777777" w:rsidR="00707165" w:rsidRDefault="009070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6EC493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4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5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6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7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8" w14:textId="77777777" w:rsidR="00707165" w:rsidRDefault="0070716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9" w14:textId="77777777" w:rsidR="00707165" w:rsidRDefault="0070716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EC49A" w14:textId="77777777" w:rsidR="00707165" w:rsidRDefault="00907025">
      <w:pPr>
        <w:tabs>
          <w:tab w:val="left" w:pos="4060"/>
        </w:tabs>
        <w:spacing w:line="19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jméno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jméno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razítko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6EC49D" w14:textId="4529C3E1" w:rsidR="00707165" w:rsidRDefault="00907025">
      <w:pPr>
        <w:tabs>
          <w:tab w:val="left" w:pos="5308"/>
        </w:tabs>
        <w:spacing w:before="20" w:line="167" w:lineRule="exact"/>
        <w:ind w:left="3851" w:right="189"/>
        <w:jc w:val="right"/>
        <w:rPr>
          <w:rFonts w:ascii="Times New Roman" w:hAnsi="Times New Roman" w:cs="Times New Roman"/>
          <w:color w:val="010302"/>
        </w:rPr>
        <w:sectPr w:rsidR="00707165">
          <w:type w:val="continuous"/>
          <w:pgSz w:w="11918" w:h="16850"/>
          <w:pgMar w:top="343" w:right="500" w:bottom="275" w:left="500" w:header="708" w:footer="708" w:gutter="0"/>
          <w:cols w:num="2" w:space="0" w:equalWidth="0">
            <w:col w:w="3125" w:space="1201"/>
            <w:col w:w="6204" w:space="0"/>
          </w:cols>
          <w:docGrid w:linePitch="360"/>
        </w:sect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96EC49E" w14:textId="77777777" w:rsidR="00707165" w:rsidRDefault="00707165"/>
    <w:sectPr w:rsidR="00707165">
      <w:type w:val="continuous"/>
      <w:pgSz w:w="11918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FC7"/>
    <w:multiLevelType w:val="hybridMultilevel"/>
    <w:tmpl w:val="B088C48E"/>
    <w:lvl w:ilvl="0" w:tplc="329C0CCE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b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230287"/>
    <w:rsid w:val="00707165"/>
    <w:rsid w:val="00907025"/>
    <w:rsid w:val="00A0777A"/>
    <w:rsid w:val="00E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C463"/>
  <w15:docId w15:val="{DE52FBFA-A9E2-4455-BC51-080E6E6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dzakova@muzeumbr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dzakova@muzeumb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efk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f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2988</Characters>
  <Application>Microsoft Office Word</Application>
  <DocSecurity>0</DocSecurity>
  <Lines>24</Lines>
  <Paragraphs>6</Paragraphs>
  <ScaleCrop>false</ScaleCrop>
  <Company>Muzeum města Brna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5</cp:revision>
  <dcterms:created xsi:type="dcterms:W3CDTF">2023-04-26T09:01:00Z</dcterms:created>
  <dcterms:modified xsi:type="dcterms:W3CDTF">2023-04-26T09:06:00Z</dcterms:modified>
</cp:coreProperties>
</file>