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086E" w14:textId="77777777" w:rsidR="003D650D" w:rsidRPr="00A3020E" w:rsidRDefault="003D650D" w:rsidP="003D650D">
      <w:pPr>
        <w:pStyle w:val="Zhlavdohody"/>
      </w:pPr>
      <w:r w:rsidRPr="00A3020E">
        <w:t>D</w:t>
      </w:r>
      <w:r>
        <w:t xml:space="preserve"> O D A T</w:t>
      </w:r>
      <w:r w:rsidRPr="00A3020E">
        <w:t xml:space="preserve"> </w:t>
      </w:r>
      <w:r>
        <w:t xml:space="preserve">E K č. </w:t>
      </w:r>
      <w:r w:rsidR="0009713D">
        <w:t>1</w:t>
      </w:r>
      <w:r>
        <w:t xml:space="preserve"> </w:t>
      </w:r>
    </w:p>
    <w:p w14:paraId="405D3E40"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5429F25E"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6843E72C" w14:textId="77777777" w:rsidR="00B320B8" w:rsidRPr="003F2F6D" w:rsidRDefault="00680B09" w:rsidP="00B320B8">
      <w:pPr>
        <w:pStyle w:val="Nzevdohody"/>
      </w:pPr>
      <w:r w:rsidRPr="003F2F6D">
        <w:t xml:space="preserve">č. </w:t>
      </w:r>
      <w:r w:rsidR="0009713D">
        <w:t>NAA-SZ-8/2022</w:t>
      </w:r>
      <w:r w:rsidR="003D650D">
        <w:t xml:space="preserve"> ze dne </w:t>
      </w:r>
      <w:r w:rsidR="0009713D">
        <w:t>22.7.2022</w:t>
      </w:r>
    </w:p>
    <w:p w14:paraId="100879D3" w14:textId="77777777" w:rsidR="00B320B8" w:rsidRPr="003F2F6D" w:rsidRDefault="00B320B8" w:rsidP="00B320B8">
      <w:pPr>
        <w:rPr>
          <w:rFonts w:cs="Arial"/>
          <w:szCs w:val="20"/>
        </w:rPr>
      </w:pPr>
    </w:p>
    <w:p w14:paraId="30364A47"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2DCC493B" w14:textId="77777777" w:rsidR="00EA2E75" w:rsidRPr="003F2F6D" w:rsidRDefault="00EA2E75">
      <w:pPr>
        <w:rPr>
          <w:rFonts w:cs="Arial"/>
          <w:szCs w:val="20"/>
        </w:rPr>
      </w:pPr>
    </w:p>
    <w:p w14:paraId="11222232"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65868FC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9713D" w:rsidRPr="0009713D">
        <w:rPr>
          <w:rFonts w:cs="Arial"/>
          <w:szCs w:val="20"/>
        </w:rPr>
        <w:t xml:space="preserve">Mgr. </w:t>
      </w:r>
      <w:r w:rsidR="0009713D">
        <w:t>Petr Hlavizna</w:t>
      </w:r>
      <w:r w:rsidRPr="00A3020E">
        <w:rPr>
          <w:rFonts w:cs="Arial"/>
          <w:szCs w:val="20"/>
        </w:rPr>
        <w:t xml:space="preserve">, </w:t>
      </w:r>
      <w:r w:rsidR="0009713D" w:rsidRPr="0009713D">
        <w:rPr>
          <w:rFonts w:cs="Arial"/>
          <w:szCs w:val="20"/>
        </w:rPr>
        <w:t>ředitel Kontaktního</w:t>
      </w:r>
      <w:r w:rsidR="0009713D">
        <w:t xml:space="preserve"> pracoviště Náchod, Krajská pobočka v Hradci Králové</w:t>
      </w:r>
    </w:p>
    <w:p w14:paraId="7645FD2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9713D" w:rsidRPr="0009713D">
        <w:rPr>
          <w:rFonts w:cs="Arial"/>
          <w:szCs w:val="20"/>
        </w:rPr>
        <w:t>Dobrovského 1278</w:t>
      </w:r>
      <w:r w:rsidR="0009713D">
        <w:t>/25, 170 00 Praha 7</w:t>
      </w:r>
    </w:p>
    <w:p w14:paraId="760D049F"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09713D" w:rsidRPr="0009713D">
        <w:rPr>
          <w:rFonts w:cs="Arial"/>
          <w:szCs w:val="20"/>
        </w:rPr>
        <w:t>72496991</w:t>
      </w:r>
    </w:p>
    <w:p w14:paraId="6C7750F4"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9713D" w:rsidRPr="0009713D">
        <w:rPr>
          <w:rFonts w:cs="Arial"/>
          <w:szCs w:val="20"/>
        </w:rPr>
        <w:t>Kladská č</w:t>
      </w:r>
      <w:r w:rsidR="0009713D">
        <w:t>.p. 1092, 547 01 Náchod 1</w:t>
      </w:r>
    </w:p>
    <w:p w14:paraId="386990F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4EAEBA2" w14:textId="77777777" w:rsidR="00336059" w:rsidRPr="00A3020E" w:rsidRDefault="00336059" w:rsidP="00336059">
      <w:pPr>
        <w:tabs>
          <w:tab w:val="left" w:pos="2520"/>
        </w:tabs>
        <w:rPr>
          <w:rFonts w:cs="Arial"/>
          <w:szCs w:val="20"/>
        </w:rPr>
      </w:pPr>
    </w:p>
    <w:p w14:paraId="035E7D86" w14:textId="77777777" w:rsidR="00336059" w:rsidRPr="00A3020E" w:rsidRDefault="00336059" w:rsidP="00336059">
      <w:pPr>
        <w:tabs>
          <w:tab w:val="left" w:pos="2520"/>
        </w:tabs>
        <w:rPr>
          <w:rFonts w:cs="Arial"/>
          <w:szCs w:val="20"/>
        </w:rPr>
      </w:pPr>
      <w:r w:rsidRPr="00A3020E">
        <w:rPr>
          <w:rFonts w:cs="Arial"/>
          <w:szCs w:val="20"/>
        </w:rPr>
        <w:t>a</w:t>
      </w:r>
    </w:p>
    <w:p w14:paraId="5B021EB9" w14:textId="77777777" w:rsidR="00336059" w:rsidRPr="00A3020E" w:rsidRDefault="00336059" w:rsidP="00336059">
      <w:pPr>
        <w:tabs>
          <w:tab w:val="left" w:pos="2520"/>
        </w:tabs>
        <w:rPr>
          <w:rFonts w:cs="Arial"/>
          <w:szCs w:val="20"/>
        </w:rPr>
      </w:pPr>
    </w:p>
    <w:p w14:paraId="7B617D04" w14:textId="77777777" w:rsidR="0009713D" w:rsidRPr="0009713D" w:rsidRDefault="00336059" w:rsidP="00336059">
      <w:pPr>
        <w:tabs>
          <w:tab w:val="left" w:pos="2212"/>
        </w:tabs>
        <w:ind w:left="2211" w:hanging="2211"/>
        <w:rPr>
          <w:rFonts w:cs="Arial"/>
          <w:b/>
          <w:bCs/>
          <w:noProof/>
          <w:szCs w:val="20"/>
          <w:lang w:val="en-US"/>
        </w:rPr>
      </w:pPr>
      <w:r w:rsidRPr="00A3020E">
        <w:rPr>
          <w:rFonts w:cs="Arial"/>
          <w:szCs w:val="20"/>
        </w:rPr>
        <w:t>zaměstnavatelem:</w:t>
      </w:r>
      <w:r w:rsidRPr="00A3020E">
        <w:rPr>
          <w:rFonts w:cs="Arial"/>
          <w:szCs w:val="20"/>
        </w:rPr>
        <w:tab/>
      </w:r>
      <w:r w:rsidR="0009713D" w:rsidRPr="0009713D">
        <w:rPr>
          <w:rFonts w:cs="Arial"/>
          <w:b/>
          <w:bCs/>
          <w:szCs w:val="20"/>
        </w:rPr>
        <w:t>Jana Srubjanová</w:t>
      </w:r>
      <w:r w:rsidR="0009713D" w:rsidRPr="0009713D">
        <w:rPr>
          <w:rFonts w:cs="Arial"/>
          <w:vanish/>
          <w:szCs w:val="20"/>
        </w:rPr>
        <w:t>1</w:t>
      </w:r>
    </w:p>
    <w:p w14:paraId="6605EC2D" w14:textId="5DB91E28" w:rsidR="00336059" w:rsidRPr="00A3020E" w:rsidRDefault="0009713D" w:rsidP="006E306A">
      <w:pPr>
        <w:tabs>
          <w:tab w:val="left" w:pos="2212"/>
        </w:tabs>
        <w:ind w:left="2211" w:hanging="2211"/>
        <w:jc w:val="left"/>
        <w:rPr>
          <w:rFonts w:cs="Arial"/>
          <w:szCs w:val="20"/>
        </w:rPr>
      </w:pPr>
      <w:r w:rsidRPr="0009713D">
        <w:rPr>
          <w:rFonts w:cs="Arial"/>
          <w:b/>
          <w:bCs/>
          <w:noProof/>
          <w:szCs w:val="20"/>
          <w:lang w:val="en-US"/>
        </w:rPr>
        <w:t>rodné číslo:</w:t>
      </w:r>
      <w:r w:rsidRPr="0009713D">
        <w:rPr>
          <w:rFonts w:cs="Arial"/>
          <w:b/>
          <w:bCs/>
          <w:noProof/>
          <w:szCs w:val="20"/>
          <w:lang w:val="en-US"/>
        </w:rPr>
        <w:tab/>
      </w:r>
    </w:p>
    <w:p w14:paraId="0C425F94" w14:textId="77777777" w:rsidR="00336059" w:rsidRPr="00A3020E" w:rsidRDefault="0009713D" w:rsidP="00336059">
      <w:pPr>
        <w:tabs>
          <w:tab w:val="left" w:pos="2212"/>
        </w:tabs>
        <w:ind w:left="2211" w:hanging="2211"/>
        <w:rPr>
          <w:rFonts w:cs="Arial"/>
          <w:szCs w:val="20"/>
        </w:rPr>
      </w:pPr>
      <w:r>
        <w:rPr>
          <w:rFonts w:cs="Arial"/>
          <w:noProof/>
          <w:szCs w:val="20"/>
        </w:rPr>
        <w:t>sídlo:</w:t>
      </w:r>
      <w:r w:rsidR="00336059" w:rsidRPr="00A3020E">
        <w:rPr>
          <w:rFonts w:cs="Arial"/>
          <w:szCs w:val="20"/>
        </w:rPr>
        <w:tab/>
      </w:r>
      <w:r w:rsidRPr="0009713D">
        <w:rPr>
          <w:rFonts w:cs="Arial"/>
          <w:szCs w:val="20"/>
        </w:rPr>
        <w:t>Provodov č</w:t>
      </w:r>
      <w:r>
        <w:t>.p. 10, 549 08 Provodov-Šonov</w:t>
      </w:r>
    </w:p>
    <w:p w14:paraId="69597373"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09713D" w:rsidRPr="00DD5E7D">
        <w:rPr>
          <w:rFonts w:cs="Arial"/>
          <w:b/>
          <w:bCs/>
          <w:szCs w:val="20"/>
        </w:rPr>
        <w:t>45919216</w:t>
      </w:r>
    </w:p>
    <w:p w14:paraId="27AEF5F2"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E1DFF5B" w14:textId="77777777" w:rsidR="00467F52" w:rsidRPr="003F2F6D" w:rsidRDefault="00467F52" w:rsidP="00B320B8">
      <w:pPr>
        <w:tabs>
          <w:tab w:val="left" w:pos="2520"/>
        </w:tabs>
        <w:spacing w:before="60"/>
        <w:rPr>
          <w:rFonts w:cs="Arial"/>
          <w:szCs w:val="20"/>
        </w:rPr>
      </w:pPr>
    </w:p>
    <w:p w14:paraId="37B8E166" w14:textId="77777777" w:rsidR="00F32FFD" w:rsidRDefault="00F32FFD" w:rsidP="00F32FFD">
      <w:pPr>
        <w:pStyle w:val="lnek"/>
      </w:pPr>
      <w:r>
        <w:t>Článek I</w:t>
      </w:r>
    </w:p>
    <w:p w14:paraId="4AABC66B" w14:textId="77777777" w:rsidR="00F32FFD" w:rsidRPr="00FB780C" w:rsidRDefault="00F32FFD" w:rsidP="00F32FFD">
      <w:pPr>
        <w:pStyle w:val="lnek"/>
      </w:pPr>
      <w:r>
        <w:t>Účel dodatku</w:t>
      </w:r>
    </w:p>
    <w:p w14:paraId="3AE7D1D6" w14:textId="77777777" w:rsidR="00F32FFD" w:rsidRPr="003F2F6D" w:rsidRDefault="00F32FFD" w:rsidP="00F32FFD">
      <w:pPr>
        <w:pStyle w:val="Boddohody"/>
        <w:numPr>
          <w:ilvl w:val="0"/>
          <w:numId w:val="0"/>
        </w:numPr>
      </w:pPr>
      <w:r w:rsidRPr="0089748F">
        <w:t>Účelem tohoto dodatku je úprava výše uvedené dohody uzavřené mezi úřadem práce a </w:t>
      </w:r>
      <w:r>
        <w:t>zaměstnavatelem.</w:t>
      </w:r>
    </w:p>
    <w:p w14:paraId="6A69C5D9" w14:textId="77777777" w:rsidR="00F32FFD" w:rsidRDefault="00F32FFD" w:rsidP="00F32FFD">
      <w:pPr>
        <w:pStyle w:val="lnek"/>
      </w:pPr>
      <w:r w:rsidRPr="003F2F6D">
        <w:t>Článek II</w:t>
      </w:r>
    </w:p>
    <w:p w14:paraId="76D7FE21" w14:textId="77777777" w:rsidR="00F32FFD" w:rsidRPr="00FB780C" w:rsidRDefault="00F32FFD" w:rsidP="00F32FFD">
      <w:pPr>
        <w:pStyle w:val="lnek"/>
      </w:pPr>
      <w:r>
        <w:t>Předmět dodatku</w:t>
      </w:r>
    </w:p>
    <w:p w14:paraId="573D3232" w14:textId="77777777" w:rsidR="00F32FFD" w:rsidRPr="004D3DE5" w:rsidRDefault="00F32FFD" w:rsidP="00F32FFD">
      <w:pPr>
        <w:pStyle w:val="Bezmezer"/>
        <w:spacing w:after="120"/>
        <w:jc w:val="center"/>
        <w:rPr>
          <w:b/>
          <w:bCs/>
        </w:rPr>
      </w:pPr>
      <w:r w:rsidRPr="004D3DE5">
        <w:rPr>
          <w:b/>
          <w:bCs/>
        </w:rPr>
        <w:t>Prodloužení doby vytvoření pracovního místa a poskytnutí příspěvku</w:t>
      </w:r>
    </w:p>
    <w:p w14:paraId="61BB8BE4" w14:textId="77777777" w:rsidR="00F32FFD" w:rsidRDefault="00F32FFD" w:rsidP="00F32FFD">
      <w:pPr>
        <w:pStyle w:val="Boddohody"/>
        <w:numPr>
          <w:ilvl w:val="0"/>
          <w:numId w:val="0"/>
        </w:numPr>
      </w:pPr>
      <w:r>
        <w:t>Dosavadní text Článku II pod bodem 3. dohody se nahrazuje textem:</w:t>
      </w:r>
    </w:p>
    <w:p w14:paraId="72F2A0F6" w14:textId="77777777" w:rsidR="00F32FFD" w:rsidRDefault="00F32FFD" w:rsidP="00F32FFD">
      <w:pPr>
        <w:pStyle w:val="Daltextbodudohody"/>
      </w:pPr>
    </w:p>
    <w:p w14:paraId="6115F63A" w14:textId="77777777" w:rsidR="00F32FFD" w:rsidRDefault="00F32FFD" w:rsidP="00F32FFD">
      <w:pPr>
        <w:pStyle w:val="Boddohody"/>
        <w:numPr>
          <w:ilvl w:val="0"/>
          <w:numId w:val="0"/>
        </w:numPr>
        <w:tabs>
          <w:tab w:val="left" w:pos="142"/>
        </w:tabs>
      </w:pPr>
      <w:r w:rsidRPr="00CC164C">
        <w:t>II.3</w:t>
      </w:r>
      <w:r>
        <w:rPr>
          <w:b/>
          <w:bCs/>
        </w:rPr>
        <w:t xml:space="preserve"> </w:t>
      </w:r>
      <w:r w:rsidRPr="00890AB0">
        <w:rPr>
          <w:b/>
          <w:bCs/>
        </w:rPr>
        <w:t xml:space="preserve">V případě, že pracovní poměr zaměstnance </w:t>
      </w:r>
      <w:proofErr w:type="gramStart"/>
      <w:r w:rsidRPr="00890AB0">
        <w:rPr>
          <w:b/>
          <w:bCs/>
        </w:rPr>
        <w:t>skončí</w:t>
      </w:r>
      <w:proofErr w:type="gramEnd"/>
      <w:r w:rsidRPr="00890AB0">
        <w:rPr>
          <w:b/>
          <w:bCs/>
        </w:rPr>
        <w:t xml:space="preserve"> přede dnem </w:t>
      </w:r>
      <w:r w:rsidRPr="00890AB0">
        <w:rPr>
          <w:b/>
          <w:bCs/>
          <w:noProof/>
        </w:rPr>
        <w:t>3</w:t>
      </w:r>
      <w:r>
        <w:rPr>
          <w:b/>
          <w:bCs/>
          <w:noProof/>
        </w:rPr>
        <w:t>0.6</w:t>
      </w:r>
      <w:r w:rsidRPr="00890AB0">
        <w:rPr>
          <w:b/>
          <w:bCs/>
          <w:noProof/>
        </w:rPr>
        <w:t>.2023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293E876" w14:textId="77777777" w:rsidR="00F32FFD" w:rsidRDefault="00F32FFD" w:rsidP="00F32FFD">
      <w:pPr>
        <w:pStyle w:val="Daltextbodudohody"/>
      </w:pPr>
    </w:p>
    <w:p w14:paraId="1F49C518" w14:textId="77777777" w:rsidR="00F32FFD" w:rsidRDefault="00F32FFD" w:rsidP="00F32FFD">
      <w:pPr>
        <w:pStyle w:val="Daltextbodudohody"/>
      </w:pPr>
    </w:p>
    <w:p w14:paraId="6C1AF578" w14:textId="77777777" w:rsidR="00F32FFD" w:rsidRDefault="00F32FFD" w:rsidP="00F32FFD">
      <w:pPr>
        <w:pStyle w:val="Daltextbodudohody"/>
        <w:ind w:left="0"/>
      </w:pPr>
    </w:p>
    <w:p w14:paraId="6147EEEF" w14:textId="77777777" w:rsidR="00F32FFD" w:rsidRDefault="00F32FFD" w:rsidP="00F32FFD">
      <w:pPr>
        <w:pStyle w:val="Daltextbodudohody"/>
        <w:ind w:left="0"/>
      </w:pPr>
    </w:p>
    <w:p w14:paraId="1FA627DC" w14:textId="77777777" w:rsidR="00F32FFD" w:rsidRDefault="00F32FFD" w:rsidP="00F32FFD">
      <w:pPr>
        <w:pStyle w:val="Daltextbodudohody"/>
        <w:ind w:left="0"/>
      </w:pPr>
    </w:p>
    <w:p w14:paraId="4453DF04" w14:textId="77777777" w:rsidR="00F32FFD" w:rsidRDefault="00F32FFD" w:rsidP="00F32FFD">
      <w:pPr>
        <w:pStyle w:val="Daltextbodudohody"/>
        <w:ind w:left="0"/>
      </w:pPr>
    </w:p>
    <w:p w14:paraId="609F69DA" w14:textId="77777777" w:rsidR="00F32FFD" w:rsidRDefault="00F32FFD" w:rsidP="00F32FFD">
      <w:pPr>
        <w:pStyle w:val="Daltextbodudohody"/>
        <w:ind w:left="0"/>
      </w:pPr>
    </w:p>
    <w:p w14:paraId="5EACC262" w14:textId="77777777" w:rsidR="00F32FFD" w:rsidRDefault="00F32FFD" w:rsidP="00F32FFD">
      <w:pPr>
        <w:pStyle w:val="Daltextbodudohody"/>
        <w:ind w:left="0"/>
      </w:pPr>
    </w:p>
    <w:p w14:paraId="24AA22EA" w14:textId="77777777" w:rsidR="00F32FFD" w:rsidRDefault="00F32FFD" w:rsidP="00F32FFD">
      <w:pPr>
        <w:pStyle w:val="Daltextbodudohody"/>
        <w:ind w:left="0"/>
      </w:pPr>
      <w:r>
        <w:lastRenderedPageBreak/>
        <w:t>Dosavadní text Článku III pod bodem 1. dohody se nahrazuje textem:</w:t>
      </w:r>
    </w:p>
    <w:p w14:paraId="2E0A2168" w14:textId="77777777" w:rsidR="00F32FFD" w:rsidRDefault="00F32FFD" w:rsidP="00F32FFD">
      <w:pPr>
        <w:pStyle w:val="Daltextbodudohody"/>
        <w:ind w:left="0"/>
      </w:pPr>
    </w:p>
    <w:p w14:paraId="55B067AD" w14:textId="46829AC5" w:rsidR="00F32FFD" w:rsidRPr="004D3DE5" w:rsidRDefault="00F32FFD" w:rsidP="00F32FFD">
      <w:pPr>
        <w:pStyle w:val="Daltextbodudohody"/>
        <w:ind w:left="0"/>
      </w:pPr>
      <w:r>
        <w:t xml:space="preserve">III.1 Úřad práce se zavazuje poskytnout zaměstnavateli příspěvek </w:t>
      </w:r>
      <w:r w:rsidRPr="00890AB0">
        <w:rPr>
          <w:b/>
          <w:bCs/>
        </w:rPr>
        <w:t xml:space="preserve">ve výši </w:t>
      </w:r>
      <w:r>
        <w:rPr>
          <w:b/>
          <w:bCs/>
          <w:noProof/>
        </w:rPr>
        <w:t>10</w:t>
      </w:r>
      <w:r w:rsidRPr="00890AB0">
        <w:rPr>
          <w:b/>
          <w:bCs/>
          <w:noProof/>
        </w:rPr>
        <w:t>0</w:t>
      </w:r>
      <w:r w:rsidRPr="00890AB0">
        <w:rPr>
          <w:b/>
          <w:bCs/>
        </w:rPr>
        <w:t> %</w:t>
      </w:r>
      <w:r>
        <w:t xml:space="preserve"> z </w:t>
      </w:r>
      <w:r w:rsidRPr="00346699">
        <w:t>vynaložených</w:t>
      </w:r>
      <w:r>
        <w:t xml:space="preserve"> prostředků                na mzdy nebo platy na zaměstnance</w:t>
      </w:r>
      <w:r w:rsidRPr="004C46D0">
        <w:t xml:space="preserve">, </w:t>
      </w:r>
      <w:r>
        <w:t>včetně pojistného na sociální zabezpečení, příspěvku na státní politiku zaměstnanosti a pojistného na </w:t>
      </w:r>
      <w:r w:rsidRPr="004C46D0">
        <w:t xml:space="preserve">veřejné </w:t>
      </w:r>
      <w:r>
        <w:t xml:space="preserve">zdravotní pojištění, které zaměstnavatel za sebe odvedl z vyměřovacího základu zaměstnance, </w:t>
      </w:r>
      <w:r w:rsidRPr="00286243">
        <w:rPr>
          <w:b/>
          <w:bCs/>
        </w:rPr>
        <w:t xml:space="preserve">maximálně však </w:t>
      </w:r>
      <w:r w:rsidRPr="00286243">
        <w:rPr>
          <w:b/>
          <w:bCs/>
          <w:noProof/>
        </w:rPr>
        <w:t>1</w:t>
      </w:r>
      <w:r>
        <w:rPr>
          <w:b/>
          <w:bCs/>
          <w:noProof/>
        </w:rPr>
        <w:t>7</w:t>
      </w:r>
      <w:r w:rsidRPr="00286243">
        <w:rPr>
          <w:b/>
          <w:bCs/>
          <w:noProof/>
        </w:rPr>
        <w:t> </w:t>
      </w:r>
      <w:r>
        <w:rPr>
          <w:b/>
          <w:bCs/>
          <w:noProof/>
        </w:rPr>
        <w:t>7</w:t>
      </w:r>
      <w:r w:rsidRPr="00286243">
        <w:rPr>
          <w:b/>
          <w:bCs/>
          <w:noProof/>
        </w:rPr>
        <w:t>00</w:t>
      </w:r>
      <w:r w:rsidRPr="00286243">
        <w:rPr>
          <w:b/>
          <w:bCs/>
        </w:rPr>
        <w:t> Kč měsíčně</w:t>
      </w:r>
      <w:r>
        <w:t>, z toho 82,38 </w:t>
      </w:r>
      <w:r w:rsidRPr="00074DED">
        <w:t xml:space="preserve">% </w:t>
      </w:r>
      <w:r>
        <w:t>je hrazeno z prostředků ESF a 17,62 </w:t>
      </w:r>
      <w:r w:rsidRPr="00074DED">
        <w:t>% je hrazeno ze státního rozpočtu ČR</w:t>
      </w:r>
      <w:r>
        <w:t xml:space="preserve">. </w:t>
      </w:r>
      <w:r w:rsidRPr="00890AB0">
        <w:rPr>
          <w:b/>
          <w:bCs/>
        </w:rPr>
        <w:t xml:space="preserve">Součet poskytnutých měsíčních příspěvků </w:t>
      </w:r>
      <w:proofErr w:type="gramStart"/>
      <w:r w:rsidRPr="00890AB0">
        <w:rPr>
          <w:b/>
          <w:bCs/>
        </w:rPr>
        <w:t>nepřekročí</w:t>
      </w:r>
      <w:proofErr w:type="gramEnd"/>
      <w:r w:rsidRPr="00890AB0">
        <w:rPr>
          <w:b/>
          <w:bCs/>
        </w:rPr>
        <w:t xml:space="preserve"> částku </w:t>
      </w:r>
      <w:r>
        <w:rPr>
          <w:b/>
          <w:bCs/>
        </w:rPr>
        <w:t>194 700</w:t>
      </w:r>
      <w:r w:rsidRPr="00890AB0">
        <w:rPr>
          <w:b/>
          <w:bCs/>
        </w:rPr>
        <w:t xml:space="preserve"> Kč.</w:t>
      </w:r>
    </w:p>
    <w:p w14:paraId="6B8629F7" w14:textId="77777777" w:rsidR="00F32FFD" w:rsidRDefault="00F32FFD" w:rsidP="00F32FFD">
      <w:pPr>
        <w:pStyle w:val="Daltextbodudohody"/>
      </w:pPr>
    </w:p>
    <w:p w14:paraId="1504EBEF" w14:textId="77777777" w:rsidR="00F32FFD" w:rsidRDefault="00F32FFD" w:rsidP="00F32FFD">
      <w:pPr>
        <w:pStyle w:val="Daltextbodudohody"/>
        <w:ind w:left="0"/>
      </w:pPr>
    </w:p>
    <w:p w14:paraId="78DBE565" w14:textId="77777777" w:rsidR="00F32FFD" w:rsidRDefault="00F32FFD" w:rsidP="00F32FFD">
      <w:pPr>
        <w:pStyle w:val="Daltextbodudohody"/>
        <w:ind w:left="0"/>
      </w:pPr>
      <w:r>
        <w:t>Dosavadní text Článku III pod bodem 2. dohody se nahrazuje textem:</w:t>
      </w:r>
    </w:p>
    <w:p w14:paraId="26FC4F06" w14:textId="77777777" w:rsidR="00F32FFD" w:rsidRDefault="00F32FFD" w:rsidP="00F32FFD">
      <w:pPr>
        <w:pStyle w:val="Daltextbodudohody"/>
      </w:pPr>
    </w:p>
    <w:p w14:paraId="3870726C" w14:textId="6F3CF274" w:rsidR="00F32FFD" w:rsidRDefault="00F32FFD" w:rsidP="00F32FFD">
      <w:pPr>
        <w:pStyle w:val="Boddohody"/>
        <w:numPr>
          <w:ilvl w:val="0"/>
          <w:numId w:val="0"/>
        </w:numPr>
      </w:pPr>
      <w:r w:rsidRPr="00CC164C">
        <w:t>III.2</w:t>
      </w:r>
      <w:r>
        <w:rPr>
          <w:b/>
          <w:bCs/>
        </w:rPr>
        <w:t xml:space="preserve"> </w:t>
      </w:r>
      <w:r w:rsidRPr="00890AB0">
        <w:rPr>
          <w:b/>
          <w:bCs/>
        </w:rPr>
        <w:t>Příspěvek bude poskytován za dobu od </w:t>
      </w:r>
      <w:r w:rsidRPr="00890AB0">
        <w:rPr>
          <w:b/>
          <w:bCs/>
          <w:noProof/>
        </w:rPr>
        <w:t>1.</w:t>
      </w:r>
      <w:r>
        <w:rPr>
          <w:b/>
          <w:bCs/>
          <w:noProof/>
        </w:rPr>
        <w:t>8</w:t>
      </w:r>
      <w:r w:rsidRPr="00890AB0">
        <w:rPr>
          <w:b/>
          <w:bCs/>
          <w:noProof/>
        </w:rPr>
        <w:t>.2022</w:t>
      </w:r>
      <w:r w:rsidRPr="00890AB0">
        <w:rPr>
          <w:b/>
          <w:bCs/>
        </w:rPr>
        <w:t xml:space="preserve"> do </w:t>
      </w:r>
      <w:r w:rsidRPr="00890AB0">
        <w:rPr>
          <w:b/>
          <w:bCs/>
          <w:noProof/>
        </w:rPr>
        <w:t>3</w:t>
      </w:r>
      <w:r>
        <w:rPr>
          <w:b/>
          <w:bCs/>
          <w:noProof/>
        </w:rPr>
        <w:t>0.6</w:t>
      </w:r>
      <w:r w:rsidRPr="00890AB0">
        <w:rPr>
          <w:b/>
          <w:bCs/>
          <w:noProof/>
        </w:rPr>
        <w:t>.2023</w:t>
      </w:r>
      <w:r w:rsidRPr="004C46D0">
        <w:t xml:space="preserve">. </w:t>
      </w:r>
      <w:r w:rsidRPr="006129E0">
        <w:t>Jestliže se na tuto dohodu</w:t>
      </w:r>
      <w:r>
        <w:t xml:space="preserve">/dodatek </w:t>
      </w:r>
      <w:r w:rsidRPr="006129E0">
        <w:t>vztahuje</w:t>
      </w:r>
      <w:r>
        <w:t xml:space="preserve"> </w:t>
      </w:r>
      <w:r w:rsidRPr="006129E0">
        <w:t>povinnost uveřejnění prostřednictvím Registru smluv a dohoda</w:t>
      </w:r>
      <w:r>
        <w:t>/dodatek</w:t>
      </w:r>
      <w:r w:rsidRPr="006129E0">
        <w:t xml:space="preserve"> </w:t>
      </w:r>
      <w:proofErr w:type="gramStart"/>
      <w:r w:rsidRPr="006129E0">
        <w:t>nenabyde</w:t>
      </w:r>
      <w:proofErr w:type="gramEnd"/>
      <w:r w:rsidRPr="006129E0">
        <w:t xml:space="preserve"> účinnosti dle Článku IX bod 2. této dohody do </w:t>
      </w:r>
      <w:r w:rsidRPr="00286243">
        <w:t>30.4.2023,</w:t>
      </w:r>
      <w:r>
        <w:rPr>
          <w:color w:val="FF0000"/>
        </w:rPr>
        <w:t xml:space="preserve"> </w:t>
      </w:r>
      <w:r w:rsidRPr="00286243">
        <w:t>příspěvek nebude poskytován ode dne 1.</w:t>
      </w:r>
      <w:r>
        <w:t>5</w:t>
      </w:r>
      <w:r w:rsidRPr="00286243">
        <w:t>.2023 do dne předcházejícímu dni nabytí účinnosti dodatku k dohodě; v takovém případě bude maximální sjednaný měsíční příspěvek Úřadem práce poměrně krácen podle celkového počtu kalendářních dnů v daném měsíci, kdy dodatek k dohodě nebyl účinný. Příspěvek bude poskytován ode dne nástupu zaměstnance</w:t>
      </w:r>
      <w:r w:rsidRPr="006129E0">
        <w:t xml:space="preserve"> do práce, sjednaného dle Článku II bodu 2.3. </w:t>
      </w:r>
      <w:proofErr w:type="gramStart"/>
      <w:r>
        <w:t>S</w:t>
      </w:r>
      <w:r w:rsidRPr="006E6314">
        <w:t>ko</w:t>
      </w:r>
      <w:r>
        <w:t>nčí</w:t>
      </w:r>
      <w:proofErr w:type="gramEnd"/>
      <w:r>
        <w:t xml:space="preserve">-li pracovní poměr </w:t>
      </w:r>
      <w:r w:rsidRPr="0058691B">
        <w:t>zaměstnance v průběhu této doby, příspěvek bude poskytován do dne</w:t>
      </w:r>
      <w:r>
        <w:t xml:space="preserve"> skončení jeho pracovního poměru.</w:t>
      </w:r>
    </w:p>
    <w:p w14:paraId="4CE25986" w14:textId="77777777" w:rsidR="00F32FFD" w:rsidRDefault="00F32FFD" w:rsidP="00F32FFD">
      <w:pPr>
        <w:pStyle w:val="Daltextbodudohody"/>
      </w:pPr>
    </w:p>
    <w:p w14:paraId="22913DAD" w14:textId="77777777" w:rsidR="00F32FFD" w:rsidRDefault="00F32FFD" w:rsidP="00F32FFD">
      <w:pPr>
        <w:pStyle w:val="lnek"/>
      </w:pPr>
      <w:r w:rsidRPr="003F2F6D">
        <w:t>Článek II</w:t>
      </w:r>
      <w:r>
        <w:t>I</w:t>
      </w:r>
    </w:p>
    <w:p w14:paraId="38F7E114" w14:textId="77777777" w:rsidR="00F32FFD" w:rsidRDefault="00F32FFD" w:rsidP="00F32FFD">
      <w:pPr>
        <w:pStyle w:val="Daltextbodudohody"/>
        <w:ind w:left="0"/>
      </w:pPr>
    </w:p>
    <w:p w14:paraId="18827DD5" w14:textId="35D179E2" w:rsidR="00F32FFD" w:rsidRDefault="00F32FFD" w:rsidP="00F32FFD">
      <w:pPr>
        <w:pStyle w:val="Boddohody"/>
        <w:numPr>
          <w:ilvl w:val="0"/>
          <w:numId w:val="2"/>
        </w:numPr>
      </w:pPr>
      <w:r>
        <w:t>Ostatní ujednání dohody ze dne 22.7.2022 zůstávají v platnosti.</w:t>
      </w:r>
    </w:p>
    <w:p w14:paraId="61220561" w14:textId="77777777" w:rsidR="00F32FFD" w:rsidRPr="004D3DE5" w:rsidRDefault="00F32FFD" w:rsidP="00F32FFD">
      <w:pPr>
        <w:pStyle w:val="Daltextbodudohody"/>
      </w:pPr>
    </w:p>
    <w:p w14:paraId="7135527F" w14:textId="77777777" w:rsidR="00F32FFD" w:rsidRDefault="00F32FFD" w:rsidP="00F32FFD">
      <w:pPr>
        <w:pStyle w:val="Boddohody"/>
        <w:numPr>
          <w:ilvl w:val="0"/>
          <w:numId w:val="2"/>
        </w:numPr>
      </w:pPr>
      <w:r w:rsidRPr="008F4CCC">
        <w:t xml:space="preserve">Dodatek </w:t>
      </w:r>
      <w:r>
        <w:t xml:space="preserve">č.1 </w:t>
      </w:r>
      <w:r w:rsidRPr="008F4CCC">
        <w:t xml:space="preserve">je sepsán ve dvou vyhotoveních, z nichž jedno </w:t>
      </w:r>
      <w:proofErr w:type="gramStart"/>
      <w:r w:rsidRPr="008F4CCC">
        <w:t>obdrží</w:t>
      </w:r>
      <w:proofErr w:type="gramEnd"/>
      <w:r w:rsidRPr="008F4CCC">
        <w:t xml:space="preserve"> </w:t>
      </w:r>
      <w:r>
        <w:t>Ú</w:t>
      </w:r>
      <w:r w:rsidRPr="008F4CCC">
        <w:t xml:space="preserve">řad práce a </w:t>
      </w:r>
      <w:r>
        <w:t>jedno zaměstnavatel.</w:t>
      </w:r>
    </w:p>
    <w:p w14:paraId="25AAC06F" w14:textId="77777777" w:rsidR="00F32FFD" w:rsidRDefault="00F32FFD" w:rsidP="00F32FFD">
      <w:pPr>
        <w:pStyle w:val="Boddohody"/>
        <w:numPr>
          <w:ilvl w:val="0"/>
          <w:numId w:val="2"/>
        </w:numPr>
      </w:pPr>
      <w:r w:rsidRPr="008F4CCC">
        <w:t xml:space="preserve">Dodatek </w:t>
      </w:r>
      <w:r>
        <w:t xml:space="preserve">č.1 </w:t>
      </w:r>
      <w:r w:rsidRPr="008F4CCC">
        <w:t>nabývá platnosti a účinnosti dnem jeho podpisu oběma smluvními stranami</w:t>
      </w:r>
      <w:r>
        <w:t>.</w:t>
      </w:r>
    </w:p>
    <w:p w14:paraId="22A52430" w14:textId="77777777" w:rsidR="00F32FFD" w:rsidRPr="004D3DE5" w:rsidRDefault="00F32FFD" w:rsidP="00F32FFD">
      <w:pPr>
        <w:pStyle w:val="Boddohody"/>
        <w:numPr>
          <w:ilvl w:val="0"/>
          <w:numId w:val="2"/>
        </w:numPr>
      </w:pPr>
      <w:r>
        <w:t>Dodatek, na nějž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se smluvní strany v dohodě sjednají.</w:t>
      </w:r>
    </w:p>
    <w:p w14:paraId="346A1251" w14:textId="77777777" w:rsidR="00F32FFD" w:rsidRDefault="00F32FFD" w:rsidP="00F32FFD">
      <w:pPr>
        <w:keepNext/>
        <w:keepLines/>
        <w:tabs>
          <w:tab w:val="left" w:pos="2520"/>
        </w:tabs>
        <w:rPr>
          <w:rFonts w:cs="Arial"/>
          <w:szCs w:val="20"/>
        </w:rPr>
      </w:pPr>
    </w:p>
    <w:p w14:paraId="644D6ED6" w14:textId="77777777" w:rsidR="00F32FFD" w:rsidRDefault="00F32FFD" w:rsidP="00F32FFD">
      <w:pPr>
        <w:keepNext/>
        <w:keepLines/>
        <w:tabs>
          <w:tab w:val="left" w:pos="2520"/>
        </w:tabs>
        <w:rPr>
          <w:rFonts w:cs="Arial"/>
          <w:szCs w:val="20"/>
        </w:rPr>
      </w:pPr>
    </w:p>
    <w:p w14:paraId="09A1F78A" w14:textId="77777777" w:rsidR="00F32FFD" w:rsidRDefault="00F32FFD" w:rsidP="00F32FFD">
      <w:pPr>
        <w:keepNext/>
        <w:keepLines/>
        <w:tabs>
          <w:tab w:val="left" w:pos="2520"/>
        </w:tabs>
        <w:rPr>
          <w:rFonts w:cs="Arial"/>
          <w:szCs w:val="20"/>
        </w:rPr>
      </w:pPr>
    </w:p>
    <w:p w14:paraId="25A21CE9" w14:textId="77777777" w:rsidR="00F32FFD" w:rsidRPr="003F2F6D" w:rsidRDefault="00F32FFD" w:rsidP="00F32FFD">
      <w:pPr>
        <w:keepNext/>
        <w:keepLines/>
        <w:tabs>
          <w:tab w:val="left" w:pos="2520"/>
        </w:tabs>
        <w:rPr>
          <w:rFonts w:cs="Arial"/>
          <w:szCs w:val="20"/>
        </w:rPr>
      </w:pPr>
    </w:p>
    <w:p w14:paraId="573BDDD3" w14:textId="77777777" w:rsidR="00F32FFD" w:rsidRPr="003F2F6D" w:rsidRDefault="00F32FFD" w:rsidP="00F32FFD">
      <w:pPr>
        <w:keepNext/>
        <w:keepLines/>
        <w:tabs>
          <w:tab w:val="left" w:pos="2520"/>
        </w:tabs>
        <w:rPr>
          <w:rFonts w:cs="Arial"/>
          <w:szCs w:val="20"/>
        </w:rPr>
      </w:pPr>
    </w:p>
    <w:p w14:paraId="2EB9D6EC" w14:textId="475B8AEC" w:rsidR="00F32FFD" w:rsidRPr="003F2F6D" w:rsidRDefault="00F32FFD" w:rsidP="00F32FFD">
      <w:pPr>
        <w:keepNext/>
        <w:keepLines/>
        <w:tabs>
          <w:tab w:val="left" w:pos="2520"/>
        </w:tabs>
        <w:rPr>
          <w:rFonts w:cs="Arial"/>
          <w:szCs w:val="20"/>
        </w:rPr>
      </w:pPr>
      <w:r>
        <w:rPr>
          <w:noProof/>
        </w:rPr>
        <w:t>V Náchodě</w:t>
      </w:r>
      <w:r w:rsidRPr="003F2F6D">
        <w:rPr>
          <w:rFonts w:cs="Arial"/>
          <w:szCs w:val="20"/>
        </w:rPr>
        <w:t xml:space="preserve"> dne </w:t>
      </w:r>
      <w:r w:rsidR="00DD5E7D">
        <w:rPr>
          <w:rFonts w:cs="Arial"/>
          <w:szCs w:val="20"/>
        </w:rPr>
        <w:t>24.04.2023</w:t>
      </w:r>
    </w:p>
    <w:p w14:paraId="2A76EB76" w14:textId="77777777" w:rsidR="00F32FFD" w:rsidRPr="003F2F6D" w:rsidRDefault="00F32FFD" w:rsidP="00F32FFD">
      <w:pPr>
        <w:keepNext/>
        <w:keepLines/>
        <w:tabs>
          <w:tab w:val="left" w:pos="2520"/>
        </w:tabs>
        <w:rPr>
          <w:rFonts w:cs="Arial"/>
          <w:szCs w:val="20"/>
        </w:rPr>
      </w:pPr>
    </w:p>
    <w:p w14:paraId="2F33CB89" w14:textId="77777777" w:rsidR="00F32FFD" w:rsidRPr="003F2F6D" w:rsidRDefault="00F32FFD" w:rsidP="00F32FFD">
      <w:pPr>
        <w:keepNext/>
        <w:keepLines/>
        <w:tabs>
          <w:tab w:val="left" w:pos="2520"/>
        </w:tabs>
        <w:rPr>
          <w:rFonts w:cs="Arial"/>
          <w:szCs w:val="20"/>
        </w:rPr>
      </w:pPr>
    </w:p>
    <w:p w14:paraId="71140D0D" w14:textId="77777777" w:rsidR="00F32FFD" w:rsidRPr="003F2F6D" w:rsidRDefault="00F32FFD" w:rsidP="00F32FFD">
      <w:pPr>
        <w:keepNext/>
        <w:keepLines/>
        <w:tabs>
          <w:tab w:val="left" w:pos="2520"/>
        </w:tabs>
        <w:rPr>
          <w:rFonts w:cs="Arial"/>
          <w:szCs w:val="20"/>
        </w:rPr>
      </w:pPr>
    </w:p>
    <w:p w14:paraId="29459419" w14:textId="77777777" w:rsidR="00F32FFD" w:rsidRPr="003F2F6D" w:rsidRDefault="00F32FFD" w:rsidP="00F32FFD">
      <w:pPr>
        <w:keepNext/>
        <w:keepLines/>
        <w:tabs>
          <w:tab w:val="left" w:pos="2520"/>
        </w:tabs>
        <w:rPr>
          <w:rFonts w:cs="Arial"/>
          <w:szCs w:val="20"/>
        </w:rPr>
      </w:pPr>
    </w:p>
    <w:p w14:paraId="6D4F5DF8" w14:textId="77777777" w:rsidR="00F32FFD" w:rsidRPr="003F2F6D" w:rsidRDefault="00F32FFD" w:rsidP="00F32FFD">
      <w:pPr>
        <w:keepNext/>
        <w:keepLines/>
        <w:tabs>
          <w:tab w:val="left" w:pos="2520"/>
        </w:tabs>
        <w:rPr>
          <w:rFonts w:cs="Arial"/>
          <w:szCs w:val="20"/>
        </w:rPr>
      </w:pPr>
    </w:p>
    <w:p w14:paraId="18D4D999" w14:textId="77777777" w:rsidR="00F32FFD" w:rsidRPr="003F2F6D" w:rsidRDefault="00F32FFD" w:rsidP="00F32FFD">
      <w:pPr>
        <w:keepNext/>
        <w:keepLines/>
        <w:tabs>
          <w:tab w:val="center" w:pos="2340"/>
        </w:tabs>
        <w:jc w:val="left"/>
        <w:rPr>
          <w:rFonts w:cs="Arial"/>
          <w:szCs w:val="20"/>
        </w:rPr>
        <w:sectPr w:rsidR="00F32FFD" w:rsidRPr="003F2F6D" w:rsidSect="0055483C">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38AC88A4" w14:textId="77777777" w:rsidR="00F32FFD" w:rsidRPr="003F2F6D" w:rsidRDefault="00F32FFD" w:rsidP="00F32FFD">
      <w:pPr>
        <w:keepNext/>
        <w:keepLines/>
        <w:jc w:val="center"/>
        <w:rPr>
          <w:rFonts w:cs="Arial"/>
          <w:szCs w:val="20"/>
        </w:rPr>
      </w:pPr>
      <w:r w:rsidRPr="003F2F6D">
        <w:rPr>
          <w:rFonts w:cs="Arial"/>
          <w:szCs w:val="20"/>
        </w:rPr>
        <w:t>..................................................................</w:t>
      </w:r>
    </w:p>
    <w:p w14:paraId="0951D64D" w14:textId="77777777" w:rsidR="00F32FFD" w:rsidRDefault="00F32FFD" w:rsidP="00F32FFD">
      <w:pPr>
        <w:keepNext/>
        <w:keepLines/>
        <w:jc w:val="center"/>
        <w:rPr>
          <w:rFonts w:cs="Arial"/>
          <w:szCs w:val="20"/>
        </w:rPr>
      </w:pPr>
      <w:r>
        <w:rPr>
          <w:rFonts w:cs="Arial"/>
          <w:szCs w:val="20"/>
        </w:rPr>
        <w:t>Jana Srubjanová</w:t>
      </w:r>
      <w:r>
        <w:tab/>
      </w:r>
    </w:p>
    <w:p w14:paraId="741F0697" w14:textId="77777777" w:rsidR="00F32FFD" w:rsidRDefault="00F32FFD" w:rsidP="00F32FFD">
      <w:pPr>
        <w:keepNext/>
        <w:keepLines/>
        <w:jc w:val="center"/>
        <w:rPr>
          <w:rFonts w:cs="Arial"/>
          <w:szCs w:val="20"/>
        </w:rPr>
      </w:pPr>
    </w:p>
    <w:p w14:paraId="6211F42D" w14:textId="2397081D" w:rsidR="00F32FFD" w:rsidRPr="003F2F6D" w:rsidRDefault="00F32FFD" w:rsidP="00F32FFD">
      <w:pPr>
        <w:keepNext/>
        <w:keepLines/>
        <w:jc w:val="center"/>
        <w:rPr>
          <w:rFonts w:cs="Arial"/>
          <w:szCs w:val="20"/>
        </w:rPr>
      </w:pPr>
      <w:r>
        <w:rPr>
          <w:rFonts w:cs="Arial"/>
          <w:szCs w:val="20"/>
        </w:rPr>
        <w:t>za zaměstnavatele</w:t>
      </w:r>
    </w:p>
    <w:p w14:paraId="65D15D74" w14:textId="77777777" w:rsidR="00F32FFD" w:rsidRPr="003F2F6D" w:rsidRDefault="00F32FFD" w:rsidP="00F32FFD">
      <w:pPr>
        <w:keepNext/>
        <w:keepLines/>
        <w:jc w:val="center"/>
        <w:rPr>
          <w:rFonts w:cs="Arial"/>
          <w:szCs w:val="20"/>
        </w:rPr>
      </w:pPr>
      <w:r w:rsidRPr="003F2F6D">
        <w:rPr>
          <w:rFonts w:cs="Arial"/>
          <w:szCs w:val="20"/>
        </w:rPr>
        <w:br w:type="column"/>
      </w:r>
      <w:r w:rsidRPr="003F2F6D">
        <w:rPr>
          <w:rFonts w:cs="Arial"/>
          <w:szCs w:val="20"/>
        </w:rPr>
        <w:t>..................................................................</w:t>
      </w:r>
    </w:p>
    <w:p w14:paraId="2BFB15B1" w14:textId="77777777" w:rsidR="00F32FFD" w:rsidRPr="003F2F6D" w:rsidRDefault="00F32FFD" w:rsidP="00F32FFD">
      <w:pPr>
        <w:keepNext/>
        <w:keepLines/>
        <w:jc w:val="center"/>
        <w:rPr>
          <w:rFonts w:cs="Arial"/>
          <w:szCs w:val="20"/>
        </w:rPr>
      </w:pPr>
      <w:r w:rsidRPr="00BB2D31">
        <w:rPr>
          <w:rFonts w:cs="Arial"/>
          <w:szCs w:val="20"/>
        </w:rPr>
        <w:t xml:space="preserve">Mgr. </w:t>
      </w:r>
      <w:r>
        <w:t>Petr Hlavizna</w:t>
      </w:r>
    </w:p>
    <w:p w14:paraId="5A7BE604" w14:textId="77777777" w:rsidR="00F32FFD" w:rsidRDefault="00F32FFD" w:rsidP="00F32FFD">
      <w:pPr>
        <w:keepNext/>
        <w:keepLines/>
        <w:jc w:val="center"/>
        <w:rPr>
          <w:rFonts w:cs="Arial"/>
          <w:szCs w:val="20"/>
        </w:rPr>
      </w:pPr>
      <w:r w:rsidRPr="00BB2D31">
        <w:rPr>
          <w:rFonts w:cs="Arial"/>
          <w:szCs w:val="20"/>
        </w:rPr>
        <w:t>ředitel Kontaktního</w:t>
      </w:r>
      <w:r>
        <w:t xml:space="preserve"> pracoviště Náchod, Krajská pobočka v Hradci Králové</w:t>
      </w:r>
    </w:p>
    <w:p w14:paraId="5E340290" w14:textId="77777777" w:rsidR="00F32FFD" w:rsidRDefault="00F32FFD" w:rsidP="00F32FFD">
      <w:pPr>
        <w:keepNext/>
        <w:keepLines/>
        <w:jc w:val="center"/>
        <w:rPr>
          <w:rFonts w:cs="Arial"/>
          <w:szCs w:val="20"/>
        </w:rPr>
      </w:pPr>
    </w:p>
    <w:p w14:paraId="0C5349B9" w14:textId="77777777" w:rsidR="00F32FFD" w:rsidRPr="003F2F6D" w:rsidRDefault="00F32FFD" w:rsidP="00F32FFD">
      <w:pPr>
        <w:keepNext/>
        <w:keepLines/>
        <w:jc w:val="center"/>
        <w:rPr>
          <w:rFonts w:cs="Arial"/>
          <w:szCs w:val="20"/>
        </w:rPr>
      </w:pPr>
      <w:r>
        <w:rPr>
          <w:rFonts w:cs="Arial"/>
          <w:szCs w:val="20"/>
        </w:rPr>
        <w:t>za Úřad práce ČR</w:t>
      </w:r>
    </w:p>
    <w:p w14:paraId="723FF7E6" w14:textId="77777777" w:rsidR="00F32FFD" w:rsidRPr="003F2F6D" w:rsidRDefault="00F32FFD" w:rsidP="00F32FFD">
      <w:pPr>
        <w:keepNext/>
        <w:keepLines/>
        <w:jc w:val="center"/>
        <w:rPr>
          <w:rFonts w:cs="Arial"/>
          <w:szCs w:val="20"/>
        </w:rPr>
        <w:sectPr w:rsidR="00F32FFD" w:rsidRPr="003F2F6D" w:rsidSect="0055483C">
          <w:type w:val="continuous"/>
          <w:pgSz w:w="12237" w:h="16839"/>
          <w:pgMar w:top="1191" w:right="1191" w:bottom="1191" w:left="1191" w:header="709" w:footer="709" w:gutter="0"/>
          <w:cols w:num="2" w:space="454"/>
          <w:docGrid w:linePitch="360"/>
        </w:sectPr>
      </w:pPr>
    </w:p>
    <w:p w14:paraId="1B162D84" w14:textId="77777777" w:rsidR="00F32FFD" w:rsidRPr="003F2F6D" w:rsidRDefault="00F32FFD" w:rsidP="00F32FFD">
      <w:pPr>
        <w:keepNext/>
        <w:keepLines/>
        <w:jc w:val="center"/>
        <w:rPr>
          <w:rFonts w:cs="Arial"/>
          <w:szCs w:val="20"/>
        </w:rPr>
      </w:pPr>
    </w:p>
    <w:p w14:paraId="3CDCD747" w14:textId="77777777" w:rsidR="00F32FFD" w:rsidRPr="003F2F6D" w:rsidRDefault="00F32FFD" w:rsidP="00F32FFD">
      <w:pPr>
        <w:keepNext/>
        <w:keepLines/>
        <w:jc w:val="center"/>
        <w:rPr>
          <w:rFonts w:cs="Arial"/>
          <w:szCs w:val="20"/>
        </w:rPr>
      </w:pPr>
    </w:p>
    <w:p w14:paraId="7F3B8CB7" w14:textId="77777777" w:rsidR="00F32FFD" w:rsidRPr="003F2F6D" w:rsidRDefault="00F32FFD" w:rsidP="00F32FFD">
      <w:pPr>
        <w:keepNext/>
        <w:keepLines/>
        <w:rPr>
          <w:rFonts w:cs="Arial"/>
          <w:szCs w:val="20"/>
        </w:rPr>
      </w:pPr>
    </w:p>
    <w:p w14:paraId="2A924516" w14:textId="77777777" w:rsidR="00F32FFD" w:rsidRPr="003F2F6D" w:rsidRDefault="00F32FFD" w:rsidP="00F32FFD">
      <w:pPr>
        <w:keepNext/>
        <w:keepLines/>
        <w:rPr>
          <w:rFonts w:cs="Arial"/>
          <w:szCs w:val="20"/>
        </w:rPr>
      </w:pPr>
    </w:p>
    <w:p w14:paraId="48713987" w14:textId="1DED4CC3" w:rsidR="00F32FFD" w:rsidRPr="003F2F6D" w:rsidRDefault="00F32FFD" w:rsidP="00F32FFD">
      <w:pPr>
        <w:keepNext/>
        <w:keepLines/>
        <w:tabs>
          <w:tab w:val="left" w:pos="2160"/>
        </w:tabs>
        <w:rPr>
          <w:rFonts w:cs="Arial"/>
          <w:szCs w:val="20"/>
        </w:rPr>
      </w:pPr>
      <w:r w:rsidRPr="003F2F6D">
        <w:rPr>
          <w:rFonts w:cs="Arial"/>
          <w:szCs w:val="20"/>
        </w:rPr>
        <w:t>Za úřad práce vyřizuje:</w:t>
      </w:r>
      <w:r w:rsidRPr="003F2F6D">
        <w:rPr>
          <w:rFonts w:cs="Arial"/>
          <w:szCs w:val="20"/>
        </w:rPr>
        <w:tab/>
      </w:r>
    </w:p>
    <w:p w14:paraId="2ABAA111" w14:textId="387B2518" w:rsidR="0009713D" w:rsidRPr="003F2F6D" w:rsidRDefault="00F32FFD" w:rsidP="00DD5E7D">
      <w:pPr>
        <w:keepLines/>
        <w:tabs>
          <w:tab w:val="left" w:pos="2160"/>
        </w:tabs>
        <w:rPr>
          <w:rFonts w:cs="Arial"/>
          <w:szCs w:val="20"/>
        </w:rPr>
        <w:sectPr w:rsidR="0009713D" w:rsidRPr="003F2F6D" w:rsidSect="00554FD0">
          <w:footerReference w:type="default" r:id="rId11"/>
          <w:headerReference w:type="first" r:id="rId12"/>
          <w:footerReference w:type="first" r:id="rId13"/>
          <w:type w:val="continuous"/>
          <w:pgSz w:w="12237" w:h="16839"/>
          <w:pgMar w:top="1191" w:right="1191" w:bottom="1191" w:left="1191" w:header="709" w:footer="709" w:gutter="0"/>
          <w:cols w:num="2" w:space="454"/>
          <w:docGrid w:linePitch="360"/>
        </w:sectPr>
      </w:pPr>
      <w:r w:rsidRPr="003F2F6D">
        <w:rPr>
          <w:rFonts w:cs="Arial"/>
          <w:szCs w:val="20"/>
        </w:rPr>
        <w:t>Telefon</w:t>
      </w:r>
    </w:p>
    <w:p w14:paraId="54C1C4E5" w14:textId="77777777" w:rsidR="00997B94" w:rsidRPr="003F2F6D" w:rsidRDefault="00997B94" w:rsidP="0005028D">
      <w:pPr>
        <w:keepLines/>
        <w:tabs>
          <w:tab w:val="left" w:pos="2160"/>
        </w:tabs>
        <w:rPr>
          <w:rFonts w:cs="Arial"/>
          <w:szCs w:val="20"/>
        </w:rPr>
      </w:pPr>
    </w:p>
    <w:sectPr w:rsidR="00997B94" w:rsidRPr="003F2F6D" w:rsidSect="0009713D">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FF51" w14:textId="77777777" w:rsidR="00F32FFD" w:rsidRDefault="00F32FFD">
      <w:r>
        <w:separator/>
      </w:r>
    </w:p>
  </w:endnote>
  <w:endnote w:type="continuationSeparator" w:id="0">
    <w:p w14:paraId="6A487DA5" w14:textId="77777777" w:rsidR="00F32FFD" w:rsidRDefault="00F3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FD0F" w14:textId="77777777" w:rsidR="00F32FFD" w:rsidRDefault="00F32FFD">
    <w:pPr>
      <w:pStyle w:val="Zpat"/>
    </w:pPr>
    <w:r>
      <w:tab/>
      <w:t xml:space="preserve">- </w:t>
    </w:r>
    <w:r>
      <w:fldChar w:fldCharType="begin"/>
    </w:r>
    <w:r>
      <w:instrText xml:space="preserve"> PAGE </w:instrText>
    </w:r>
    <w:r>
      <w:fldChar w:fldCharType="separate"/>
    </w:r>
    <w:r>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1CE3" w14:textId="77777777" w:rsidR="00F32FFD" w:rsidRDefault="00F32FFD" w:rsidP="00772E6D">
    <w:pPr>
      <w:pStyle w:val="Zpat"/>
      <w:rPr>
        <w:i/>
        <w:sz w:val="16"/>
        <w:szCs w:val="16"/>
      </w:rPr>
    </w:pPr>
  </w:p>
  <w:p w14:paraId="3F5CF433" w14:textId="77777777" w:rsidR="00F32FFD" w:rsidRPr="00143CB0" w:rsidRDefault="00F32FFD" w:rsidP="00143CB0">
    <w:pPr>
      <w:pStyle w:val="Zpat"/>
      <w:tabs>
        <w:tab w:val="clear" w:pos="9072"/>
        <w:tab w:val="right" w:pos="9498"/>
      </w:tabs>
      <w:rPr>
        <w:i/>
        <w:sz w:val="16"/>
        <w:szCs w:val="16"/>
      </w:rPr>
    </w:pPr>
    <w:r>
      <w:rPr>
        <w:i/>
        <w:sz w:val="16"/>
        <w:szCs w:val="16"/>
      </w:rPr>
      <w:t>C</w:t>
    </w:r>
    <w:r>
      <w:tab/>
      <w:t xml:space="preserve">- </w:t>
    </w:r>
    <w:r>
      <w:fldChar w:fldCharType="begin"/>
    </w:r>
    <w:r>
      <w:instrText xml:space="preserve"> PAGE </w:instrText>
    </w:r>
    <w:r>
      <w:fldChar w:fldCharType="separate"/>
    </w:r>
    <w:r>
      <w:rPr>
        <w:noProof/>
      </w:rPr>
      <w:t>1</w:t>
    </w:r>
    <w:r>
      <w:fldChar w:fldCharType="end"/>
    </w:r>
    <w:r>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7684" w14:textId="77777777" w:rsidR="0009713D" w:rsidRDefault="0009713D">
    <w:pPr>
      <w:pStyle w:val="Zpat"/>
    </w:pPr>
    <w:r>
      <w:tab/>
      <w:t xml:space="preserve">- </w:t>
    </w:r>
    <w:r>
      <w:fldChar w:fldCharType="begin"/>
    </w:r>
    <w:r>
      <w:instrText xml:space="preserve"> PAGE </w:instrText>
    </w:r>
    <w:r>
      <w:fldChar w:fldCharType="separate"/>
    </w:r>
    <w:r>
      <w:rPr>
        <w:noProof/>
      </w:rPr>
      <w:t>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DDC6" w14:textId="77777777" w:rsidR="0009713D" w:rsidRDefault="0009713D" w:rsidP="00772E6D">
    <w:pPr>
      <w:pStyle w:val="Zpat"/>
      <w:rPr>
        <w:i/>
        <w:sz w:val="16"/>
        <w:szCs w:val="16"/>
      </w:rPr>
    </w:pPr>
  </w:p>
  <w:p w14:paraId="2FBECCE6" w14:textId="77777777" w:rsidR="0009713D" w:rsidRPr="00143CB0" w:rsidRDefault="0009713D" w:rsidP="00143CB0">
    <w:pPr>
      <w:pStyle w:val="Zpat"/>
      <w:tabs>
        <w:tab w:val="clear" w:pos="9072"/>
        <w:tab w:val="right" w:pos="9498"/>
      </w:tabs>
      <w:rPr>
        <w:i/>
        <w:sz w:val="16"/>
        <w:szCs w:val="16"/>
      </w:rPr>
    </w:pPr>
    <w:r>
      <w:rPr>
        <w:i/>
        <w:sz w:val="16"/>
        <w:szCs w:val="16"/>
      </w:rPr>
      <w:t>C</w:t>
    </w:r>
    <w:r>
      <w:tab/>
      <w:t xml:space="preserve">- </w:t>
    </w:r>
    <w:r>
      <w:fldChar w:fldCharType="begin"/>
    </w:r>
    <w:r>
      <w:instrText xml:space="preserve"> PAGE </w:instrText>
    </w:r>
    <w:r>
      <w:fldChar w:fldCharType="separate"/>
    </w:r>
    <w:r>
      <w:rPr>
        <w:noProof/>
      </w:rPr>
      <w:t>1</w:t>
    </w:r>
    <w:r>
      <w:fldChar w:fldCharType="end"/>
    </w:r>
    <w:r>
      <w:t xml:space="preserve"> -</w:t>
    </w:r>
    <w:r>
      <w:tab/>
    </w:r>
    <w:r w:rsidRPr="00143CB0">
      <w:rPr>
        <w:i/>
        <w:sz w:val="16"/>
        <w:szCs w:val="16"/>
      </w:rPr>
      <w:t>S15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FF49"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9B30" w14:textId="77777777" w:rsidR="002366BE" w:rsidRDefault="002366BE">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561E" w14:textId="77777777" w:rsidR="00F32FFD" w:rsidRDefault="00F32FFD">
      <w:r>
        <w:separator/>
      </w:r>
    </w:p>
  </w:footnote>
  <w:footnote w:type="continuationSeparator" w:id="0">
    <w:p w14:paraId="15C7D92B" w14:textId="77777777" w:rsidR="00F32FFD" w:rsidRDefault="00F3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8CD5" w14:textId="77777777" w:rsidR="00F32FFD" w:rsidRDefault="00F32FFD" w:rsidP="0033071F">
    <w:pPr>
      <w:pStyle w:val="Zhlav"/>
      <w:jc w:val="left"/>
    </w:pPr>
    <w:r>
      <w:rPr>
        <w:noProof/>
      </w:rPr>
      <w:drawing>
        <wp:inline distT="0" distB="0" distL="0" distR="0" wp14:anchorId="698B345E" wp14:editId="1C64F376">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30278C2" w14:textId="77777777" w:rsidR="00F32FFD" w:rsidRDefault="00F32FFD"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7D64" w14:textId="5FE980FC" w:rsidR="0009713D" w:rsidRDefault="00F32FFD" w:rsidP="0033071F">
    <w:pPr>
      <w:pStyle w:val="Zhlav"/>
      <w:jc w:val="left"/>
    </w:pPr>
    <w:r w:rsidRPr="00476A1A">
      <w:rPr>
        <w:noProof/>
      </w:rPr>
      <w:drawing>
        <wp:inline distT="0" distB="0" distL="0" distR="0" wp14:anchorId="7AF876B5" wp14:editId="74043170">
          <wp:extent cx="4010025" cy="638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7AEE1AC0" w14:textId="77777777" w:rsidR="0009713D" w:rsidRDefault="0009713D" w:rsidP="0033071F">
    <w:pPr>
      <w:pStyle w:val="Zhlav"/>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584D" w14:textId="77777777" w:rsidR="00FA6FA9" w:rsidRDefault="00DD5E7D">
    <w:pPr>
      <w:pStyle w:val="Zhlav"/>
    </w:pPr>
    <w:r>
      <w:rPr>
        <w:noProof/>
      </w:rPr>
      <w:object w:dxaOrig="1440" w:dyaOrig="1440" w14:anchorId="2ECF75A3">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43848574" r:id="rId3"/>
        <o:OLEObject Type="Embed" ProgID="Word.Picture.8" ShapeID="_x0000_s1027" DrawAspect="Content" ObjectID="_1743848575" r:id="rId4"/>
      </w:object>
    </w:r>
  </w:p>
  <w:p w14:paraId="2DC384B9" w14:textId="77777777" w:rsidR="00646422" w:rsidRDefault="00646422">
    <w:pPr>
      <w:pStyle w:val="Zhlav"/>
    </w:pPr>
  </w:p>
  <w:p w14:paraId="40C785B3" w14:textId="77777777" w:rsidR="00646422" w:rsidRDefault="00646422">
    <w:pPr>
      <w:pStyle w:val="Zhlav"/>
    </w:pPr>
  </w:p>
  <w:p w14:paraId="4160EB5C"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3A0E068"/>
    <w:lvl w:ilvl="0" w:tplc="A3F46DEE">
      <w:start w:val="1"/>
      <w:numFmt w:val="decimal"/>
      <w:pStyle w:val="Boddohody"/>
      <w:lvlText w:val="%1."/>
      <w:lvlJc w:val="left"/>
      <w:pPr>
        <w:tabs>
          <w:tab w:val="num" w:pos="360"/>
        </w:tabs>
        <w:ind w:left="360" w:hanging="360"/>
      </w:pPr>
      <w:rPr>
        <w:rFonts w:hint="default"/>
        <w:b w:val="0"/>
        <w:bCs/>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72222172">
    <w:abstractNumId w:val="1"/>
  </w:num>
  <w:num w:numId="2" w16cid:durableId="919867698">
    <w:abstractNumId w:val="1"/>
    <w:lvlOverride w:ilvl="0">
      <w:startOverride w:val="1"/>
    </w:lvlOverride>
  </w:num>
  <w:num w:numId="3" w16cid:durableId="1763984753">
    <w:abstractNumId w:val="2"/>
  </w:num>
  <w:num w:numId="4" w16cid:durableId="879394787">
    <w:abstractNumId w:val="1"/>
    <w:lvlOverride w:ilvl="0">
      <w:startOverride w:val="1"/>
    </w:lvlOverride>
  </w:num>
  <w:num w:numId="5" w16cid:durableId="1871185780">
    <w:abstractNumId w:val="1"/>
    <w:lvlOverride w:ilvl="0">
      <w:startOverride w:val="1"/>
    </w:lvlOverride>
  </w:num>
  <w:num w:numId="6" w16cid:durableId="683826196">
    <w:abstractNumId w:val="1"/>
    <w:lvlOverride w:ilvl="0">
      <w:startOverride w:val="1"/>
    </w:lvlOverride>
  </w:num>
  <w:num w:numId="7" w16cid:durableId="592127434">
    <w:abstractNumId w:val="1"/>
    <w:lvlOverride w:ilvl="0">
      <w:startOverride w:val="1"/>
    </w:lvlOverride>
  </w:num>
  <w:num w:numId="8" w16cid:durableId="1634946261">
    <w:abstractNumId w:val="0"/>
  </w:num>
  <w:num w:numId="9" w16cid:durableId="1521894232">
    <w:abstractNumId w:val="1"/>
    <w:lvlOverride w:ilvl="0">
      <w:startOverride w:val="1"/>
    </w:lvlOverride>
  </w:num>
  <w:num w:numId="10" w16cid:durableId="1249541543">
    <w:abstractNumId w:val="1"/>
    <w:lvlOverride w:ilvl="0">
      <w:startOverride w:val="1"/>
    </w:lvlOverride>
  </w:num>
  <w:num w:numId="11" w16cid:durableId="1111126095">
    <w:abstractNumId w:val="1"/>
    <w:lvlOverride w:ilvl="0">
      <w:startOverride w:val="1"/>
    </w:lvlOverride>
  </w:num>
  <w:num w:numId="12" w16cid:durableId="1577588359">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FD"/>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9713D"/>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3CB0"/>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54FD0"/>
    <w:rsid w:val="00571395"/>
    <w:rsid w:val="00573644"/>
    <w:rsid w:val="0057418A"/>
    <w:rsid w:val="005767FE"/>
    <w:rsid w:val="00577D55"/>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C73AD"/>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3E8B"/>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5E38"/>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D5E7D"/>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2FFD"/>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2CA1"/>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33B58"/>
  <w15:chartTrackingRefBased/>
  <w15:docId w15:val="{520144A4-E534-4728-A0E5-2F424E8C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link w:val="ZhlavChar"/>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 w:type="character" w:customStyle="1" w:styleId="ZhlavChar">
    <w:name w:val="Záhlaví Char"/>
    <w:link w:val="Zhlav"/>
    <w:rsid w:val="0009713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508</Words>
  <Characters>3141</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Skládalová Radka (UPH-NAA)</dc:creator>
  <cp:keywords/>
  <dc:description>Předloha byla vytvořena v informačním systému OKpráce.</dc:description>
  <cp:lastModifiedBy>Skládalová Radka (UPH-NAA)</cp:lastModifiedBy>
  <cp:revision>2</cp:revision>
  <cp:lastPrinted>2023-04-20T06:52:00Z</cp:lastPrinted>
  <dcterms:created xsi:type="dcterms:W3CDTF">2023-04-24T11:37:00Z</dcterms:created>
  <dcterms:modified xsi:type="dcterms:W3CDTF">2023-04-24T11:37:00Z</dcterms:modified>
</cp:coreProperties>
</file>