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B57B6E" w14:textId="77777777" w:rsidR="00340421" w:rsidRPr="00D006C6" w:rsidRDefault="00340421" w:rsidP="00340421">
      <w:pPr>
        <w:spacing w:after="360"/>
        <w:rPr>
          <w:b/>
          <w:sz w:val="32"/>
          <w:szCs w:val="32"/>
        </w:rPr>
      </w:pPr>
      <w:r w:rsidRPr="00D006C6">
        <w:rPr>
          <w:b/>
          <w:sz w:val="32"/>
          <w:szCs w:val="32"/>
        </w:rPr>
        <w:t>Seznam dotčených pozemků v jednotlivých katastrálních územích</w:t>
      </w:r>
    </w:p>
    <w:p w14:paraId="4E4D25C5" w14:textId="77777777" w:rsidR="00E64F4B" w:rsidRPr="00D006C6" w:rsidRDefault="00E64F4B" w:rsidP="00E64F4B">
      <w:pPr>
        <w:spacing w:after="0" w:line="240" w:lineRule="auto"/>
      </w:pPr>
      <w:r w:rsidRPr="00D006C6">
        <w:t>Katastrální území Borek u Rokycan, LV číslo 214, geometrický plán č. 475-192183/2020</w:t>
      </w:r>
    </w:p>
    <w:p w14:paraId="00AEC552" w14:textId="77777777" w:rsidR="00340421" w:rsidRPr="00D006C6" w:rsidRDefault="00E64F4B" w:rsidP="00340421">
      <w:pPr>
        <w:spacing w:after="240" w:line="240" w:lineRule="auto"/>
      </w:pPr>
      <w:r w:rsidRPr="00D006C6">
        <w:t>Pozemek</w:t>
      </w:r>
      <w:r w:rsidR="00340421" w:rsidRPr="00D006C6">
        <w:t xml:space="preserve"> </w:t>
      </w:r>
      <w:r w:rsidR="00202B7E" w:rsidRPr="00D006C6">
        <w:t>p. č. </w:t>
      </w:r>
      <w:r w:rsidRPr="00D006C6">
        <w:t>136</w:t>
      </w:r>
    </w:p>
    <w:p w14:paraId="4BD48A98" w14:textId="77777777" w:rsidR="00340421" w:rsidRPr="00D006C6" w:rsidRDefault="00340421" w:rsidP="00340421">
      <w:pPr>
        <w:spacing w:after="0" w:line="240" w:lineRule="auto"/>
      </w:pPr>
      <w:r w:rsidRPr="00D006C6">
        <w:t xml:space="preserve">Katastrální území </w:t>
      </w:r>
      <w:r w:rsidR="00E64F4B" w:rsidRPr="00D006C6">
        <w:t>Cekov</w:t>
      </w:r>
      <w:r w:rsidRPr="00D006C6">
        <w:t xml:space="preserve">, LV číslo </w:t>
      </w:r>
      <w:r w:rsidR="00E64F4B" w:rsidRPr="00D006C6">
        <w:t>31</w:t>
      </w:r>
      <w:r w:rsidRPr="00D006C6">
        <w:t xml:space="preserve">, geometrický plán č. </w:t>
      </w:r>
      <w:r w:rsidR="00E64F4B" w:rsidRPr="00D006C6">
        <w:t>205-192183/2019</w:t>
      </w:r>
    </w:p>
    <w:p w14:paraId="33D5BEB7" w14:textId="77777777" w:rsidR="00340421" w:rsidRPr="00D006C6" w:rsidRDefault="00E64F4B" w:rsidP="00340421">
      <w:pPr>
        <w:spacing w:after="240" w:line="240" w:lineRule="auto"/>
      </w:pPr>
      <w:r w:rsidRPr="00D006C6">
        <w:t>Pozemek</w:t>
      </w:r>
      <w:r w:rsidR="00340421" w:rsidRPr="00D006C6">
        <w:t xml:space="preserve"> </w:t>
      </w:r>
      <w:r w:rsidR="00202B7E" w:rsidRPr="00D006C6">
        <w:t>p. č. </w:t>
      </w:r>
      <w:r w:rsidRPr="00D006C6">
        <w:t>944</w:t>
      </w:r>
    </w:p>
    <w:p w14:paraId="2A023B16" w14:textId="77777777" w:rsidR="00340421" w:rsidRPr="00D006C6" w:rsidRDefault="00340421" w:rsidP="00340421">
      <w:pPr>
        <w:spacing w:after="0" w:line="240" w:lineRule="auto"/>
      </w:pPr>
      <w:r w:rsidRPr="00D006C6">
        <w:t xml:space="preserve">Katastrální území </w:t>
      </w:r>
      <w:r w:rsidR="00E64F4B" w:rsidRPr="00D006C6">
        <w:t>Ejpovice</w:t>
      </w:r>
      <w:r w:rsidRPr="00D006C6">
        <w:t xml:space="preserve">, LV číslo </w:t>
      </w:r>
      <w:r w:rsidR="00E64F4B" w:rsidRPr="00D006C6">
        <w:t>27</w:t>
      </w:r>
      <w:r w:rsidRPr="00D006C6">
        <w:t xml:space="preserve">, geometrický plán č. </w:t>
      </w:r>
      <w:r w:rsidR="00E64F4B" w:rsidRPr="00D006C6">
        <w:t>856-192183/2020</w:t>
      </w:r>
    </w:p>
    <w:p w14:paraId="32A19535" w14:textId="77777777" w:rsidR="00340421" w:rsidRPr="00D006C6" w:rsidRDefault="00340421" w:rsidP="00340421">
      <w:pPr>
        <w:spacing w:after="240" w:line="240" w:lineRule="auto"/>
      </w:pPr>
      <w:r w:rsidRPr="00D006C6">
        <w:t xml:space="preserve">Pozemky </w:t>
      </w:r>
      <w:r w:rsidR="00202B7E" w:rsidRPr="00D006C6">
        <w:t>p. č. </w:t>
      </w:r>
      <w:r w:rsidR="00E64F4B" w:rsidRPr="00D006C6">
        <w:t xml:space="preserve">1211/6, </w:t>
      </w:r>
      <w:r w:rsidR="00202B7E" w:rsidRPr="00D006C6">
        <w:t>p. č. </w:t>
      </w:r>
      <w:r w:rsidR="00E64F4B" w:rsidRPr="00D006C6">
        <w:t xml:space="preserve">266/6, </w:t>
      </w:r>
      <w:r w:rsidR="00202B7E" w:rsidRPr="00D006C6">
        <w:t>p. č. </w:t>
      </w:r>
      <w:r w:rsidR="00E64F4B" w:rsidRPr="00D006C6">
        <w:t xml:space="preserve">590/1, </w:t>
      </w:r>
      <w:r w:rsidR="00202B7E" w:rsidRPr="00D006C6">
        <w:t>p. č. </w:t>
      </w:r>
      <w:r w:rsidR="00E64F4B" w:rsidRPr="00D006C6">
        <w:t xml:space="preserve">590/17, </w:t>
      </w:r>
      <w:r w:rsidR="00202B7E" w:rsidRPr="00D006C6">
        <w:t>p. č. </w:t>
      </w:r>
      <w:r w:rsidR="00E64F4B" w:rsidRPr="00D006C6">
        <w:t xml:space="preserve">590/19, </w:t>
      </w:r>
      <w:r w:rsidR="00202B7E" w:rsidRPr="00D006C6">
        <w:t>p. č. </w:t>
      </w:r>
      <w:r w:rsidR="00E64F4B" w:rsidRPr="00D006C6">
        <w:t xml:space="preserve">590/20, </w:t>
      </w:r>
      <w:r w:rsidR="00202B7E" w:rsidRPr="00D006C6">
        <w:t>p. č. </w:t>
      </w:r>
      <w:r w:rsidR="00E64F4B" w:rsidRPr="00D006C6">
        <w:t xml:space="preserve">590/21, </w:t>
      </w:r>
      <w:r w:rsidR="00202B7E" w:rsidRPr="00D006C6">
        <w:t>p. č. </w:t>
      </w:r>
      <w:r w:rsidR="00E64F4B" w:rsidRPr="00D006C6">
        <w:t xml:space="preserve">590/3, </w:t>
      </w:r>
      <w:r w:rsidR="00202B7E" w:rsidRPr="00D006C6">
        <w:t>p. č. </w:t>
      </w:r>
      <w:r w:rsidR="00E64F4B" w:rsidRPr="00D006C6">
        <w:t xml:space="preserve">590/5, </w:t>
      </w:r>
      <w:r w:rsidR="00202B7E" w:rsidRPr="00D006C6">
        <w:t>p. č. </w:t>
      </w:r>
      <w:r w:rsidR="00E64F4B" w:rsidRPr="00D006C6">
        <w:t xml:space="preserve">590/6, </w:t>
      </w:r>
      <w:r w:rsidR="00202B7E" w:rsidRPr="00D006C6">
        <w:t>p. č. </w:t>
      </w:r>
      <w:r w:rsidR="00E64F4B" w:rsidRPr="00D006C6">
        <w:t xml:space="preserve">608/2, </w:t>
      </w:r>
      <w:r w:rsidR="00202B7E" w:rsidRPr="00D006C6">
        <w:t>p. č. </w:t>
      </w:r>
      <w:r w:rsidR="00E64F4B" w:rsidRPr="00D006C6">
        <w:t>609/1</w:t>
      </w:r>
    </w:p>
    <w:p w14:paraId="7BE5E067" w14:textId="77777777" w:rsidR="00E64F4B" w:rsidRPr="00D006C6" w:rsidRDefault="00E64F4B" w:rsidP="00E64F4B">
      <w:pPr>
        <w:spacing w:after="0" w:line="240" w:lineRule="auto"/>
      </w:pPr>
      <w:r w:rsidRPr="00D006C6">
        <w:t>Katastrální území Holoubkov, LV číslo 283, geometrický plán č. 1002-192183/2020</w:t>
      </w:r>
    </w:p>
    <w:p w14:paraId="3CDEBA91" w14:textId="137ECB08" w:rsidR="00E64F4B" w:rsidRPr="00D006C6" w:rsidRDefault="00E64F4B" w:rsidP="00E64F4B">
      <w:pPr>
        <w:spacing w:after="240" w:line="240" w:lineRule="auto"/>
      </w:pPr>
      <w:r w:rsidRPr="00D006C6">
        <w:t xml:space="preserve">Pozemky </w:t>
      </w:r>
      <w:r w:rsidR="00202B7E" w:rsidRPr="00D006C6">
        <w:t>p. č. </w:t>
      </w:r>
      <w:r w:rsidRPr="00D006C6">
        <w:t xml:space="preserve">359/3, </w:t>
      </w:r>
      <w:r w:rsidR="00202B7E" w:rsidRPr="00D006C6">
        <w:t>p. č. </w:t>
      </w:r>
      <w:r w:rsidRPr="00D006C6">
        <w:t xml:space="preserve">359/7, </w:t>
      </w:r>
      <w:r w:rsidR="00202B7E" w:rsidRPr="00D006C6">
        <w:t>p. č. </w:t>
      </w:r>
      <w:r w:rsidRPr="00D006C6">
        <w:t>359/8</w:t>
      </w:r>
      <w:r w:rsidRPr="00023EB9">
        <w:t xml:space="preserve"> </w:t>
      </w:r>
      <w:r w:rsidR="00023EB9" w:rsidRPr="00023EB9">
        <w:t>a dále p. č. 359/18</w:t>
      </w:r>
      <w:r w:rsidR="00023EB9">
        <w:t>, který byl</w:t>
      </w:r>
      <w:r w:rsidR="00023EB9" w:rsidRPr="00023EB9">
        <w:t xml:space="preserve"> v rámci revize katastru (spis. zn. Z-3984/2022-408) sloučen do pozemku p. č.359/2</w:t>
      </w:r>
    </w:p>
    <w:p w14:paraId="47A81CED" w14:textId="77777777" w:rsidR="00E64F4B" w:rsidRPr="00D006C6" w:rsidRDefault="00E64F4B" w:rsidP="00E64F4B">
      <w:pPr>
        <w:spacing w:after="0" w:line="240" w:lineRule="auto"/>
      </w:pPr>
      <w:r w:rsidRPr="00D006C6">
        <w:t>Katastrální území Kařez, LV číslo 61, geometrický plán č. 703-192183/2020</w:t>
      </w:r>
    </w:p>
    <w:p w14:paraId="176A782E" w14:textId="77777777" w:rsidR="00E64F4B" w:rsidRPr="00D006C6" w:rsidRDefault="00E64F4B" w:rsidP="00E64F4B">
      <w:pPr>
        <w:spacing w:after="240" w:line="240" w:lineRule="auto"/>
      </w:pPr>
      <w:r w:rsidRPr="00D006C6">
        <w:t xml:space="preserve">Pozemky </w:t>
      </w:r>
      <w:r w:rsidR="00202B7E" w:rsidRPr="00D006C6">
        <w:t>p. č. </w:t>
      </w:r>
      <w:r w:rsidRPr="00D006C6">
        <w:t xml:space="preserve">472/6, </w:t>
      </w:r>
      <w:r w:rsidR="00202B7E" w:rsidRPr="00D006C6">
        <w:t>p. č. </w:t>
      </w:r>
      <w:r w:rsidRPr="00D006C6">
        <w:t xml:space="preserve">472/8, </w:t>
      </w:r>
      <w:r w:rsidR="00202B7E" w:rsidRPr="00D006C6">
        <w:t>p. č. </w:t>
      </w:r>
      <w:r w:rsidRPr="00D006C6">
        <w:t xml:space="preserve">472/9, </w:t>
      </w:r>
      <w:r w:rsidR="00202B7E" w:rsidRPr="00D006C6">
        <w:t>p. č. </w:t>
      </w:r>
      <w:r w:rsidRPr="00D006C6">
        <w:t xml:space="preserve">472/16, </w:t>
      </w:r>
      <w:r w:rsidR="00202B7E" w:rsidRPr="00D006C6">
        <w:t>p. č. </w:t>
      </w:r>
      <w:r w:rsidRPr="00D006C6">
        <w:t xml:space="preserve">472/25, </w:t>
      </w:r>
      <w:r w:rsidR="00202B7E" w:rsidRPr="00D006C6">
        <w:t>p. č. </w:t>
      </w:r>
      <w:r w:rsidRPr="00D006C6">
        <w:t>472/26</w:t>
      </w:r>
    </w:p>
    <w:p w14:paraId="6A914C82" w14:textId="77777777" w:rsidR="00E64F4B" w:rsidRPr="00D006C6" w:rsidRDefault="00E64F4B" w:rsidP="00E64F4B">
      <w:pPr>
        <w:spacing w:after="0" w:line="240" w:lineRule="auto"/>
      </w:pPr>
      <w:r w:rsidRPr="00D006C6">
        <w:t xml:space="preserve">Katastrální území </w:t>
      </w:r>
      <w:r w:rsidR="00202B7E" w:rsidRPr="00D006C6">
        <w:t>Medový Újezd</w:t>
      </w:r>
      <w:r w:rsidRPr="00D006C6">
        <w:t xml:space="preserve">, LV číslo </w:t>
      </w:r>
      <w:r w:rsidR="00202B7E" w:rsidRPr="00D006C6">
        <w:t>5</w:t>
      </w:r>
      <w:r w:rsidRPr="00D006C6">
        <w:t xml:space="preserve">, geometrický plán č. </w:t>
      </w:r>
      <w:r w:rsidR="00202B7E" w:rsidRPr="00D006C6">
        <w:t>411-192183/2020</w:t>
      </w:r>
    </w:p>
    <w:p w14:paraId="63310239" w14:textId="77777777" w:rsidR="00E64F4B" w:rsidRPr="00D006C6" w:rsidRDefault="00E64F4B" w:rsidP="00E64F4B">
      <w:pPr>
        <w:spacing w:after="240" w:line="240" w:lineRule="auto"/>
      </w:pPr>
      <w:r w:rsidRPr="00D006C6">
        <w:t xml:space="preserve">Pozemky </w:t>
      </w:r>
      <w:r w:rsidR="00202B7E" w:rsidRPr="00D006C6">
        <w:t>p. č. 332/1, p. č. 332/4, p. č. 334/1, p. č. 630</w:t>
      </w:r>
    </w:p>
    <w:p w14:paraId="6A2F2D3B" w14:textId="77777777" w:rsidR="00E64F4B" w:rsidRPr="00D006C6" w:rsidRDefault="00E64F4B" w:rsidP="00E64F4B">
      <w:pPr>
        <w:spacing w:after="0" w:line="240" w:lineRule="auto"/>
      </w:pPr>
      <w:r w:rsidRPr="00D006C6">
        <w:t xml:space="preserve">Katastrální území </w:t>
      </w:r>
      <w:r w:rsidR="00202B7E" w:rsidRPr="00D006C6">
        <w:t>Mýto v Čechách</w:t>
      </w:r>
      <w:r w:rsidRPr="00D006C6">
        <w:t xml:space="preserve">, LV číslo </w:t>
      </w:r>
      <w:r w:rsidR="00202B7E" w:rsidRPr="00D006C6">
        <w:t>14</w:t>
      </w:r>
      <w:r w:rsidRPr="00D006C6">
        <w:t xml:space="preserve">, geometrický plán č. </w:t>
      </w:r>
      <w:r w:rsidR="00202B7E" w:rsidRPr="00D006C6">
        <w:t>1360-192183/2020</w:t>
      </w:r>
    </w:p>
    <w:p w14:paraId="2EE7192F" w14:textId="19E70B47" w:rsidR="00E64F4B" w:rsidRPr="00D006C6" w:rsidRDefault="00E64F4B" w:rsidP="00E64F4B">
      <w:pPr>
        <w:spacing w:after="240" w:line="240" w:lineRule="auto"/>
      </w:pPr>
      <w:r w:rsidRPr="00D006C6">
        <w:t xml:space="preserve">Pozemky </w:t>
      </w:r>
      <w:r w:rsidR="00202B7E" w:rsidRPr="00D006C6">
        <w:t>p. č. st. 328, p. č. 3681/1, p. č. 3681/130</w:t>
      </w:r>
      <w:r w:rsidR="000C3F13">
        <w:t xml:space="preserve"> (celá)</w:t>
      </w:r>
      <w:r w:rsidR="00202B7E" w:rsidRPr="00D006C6">
        <w:t>, p. č.  3681/131</w:t>
      </w:r>
      <w:r w:rsidR="000C3F13">
        <w:t xml:space="preserve"> (celá)</w:t>
      </w:r>
      <w:r w:rsidR="00202B7E" w:rsidRPr="00D006C6">
        <w:t>, p. č.  3681/143, p. č. 3681/18, p. č. 3681/82, p. č. 3681/9, p. č. 4200/1</w:t>
      </w:r>
    </w:p>
    <w:p w14:paraId="72BDF75D" w14:textId="77777777" w:rsidR="00202B7E" w:rsidRPr="00D006C6" w:rsidRDefault="00202B7E" w:rsidP="00202B7E">
      <w:pPr>
        <w:spacing w:after="0" w:line="240" w:lineRule="auto"/>
      </w:pPr>
      <w:r w:rsidRPr="00D006C6">
        <w:t>Katastrální území</w:t>
      </w:r>
      <w:bookmarkStart w:id="0" w:name="_GoBack"/>
      <w:bookmarkEnd w:id="0"/>
      <w:r w:rsidRPr="00D006C6">
        <w:t xml:space="preserve"> Mýto v Čechách, LV číslo 14, geometrický plán č. 1362-192183/2020</w:t>
      </w:r>
    </w:p>
    <w:p w14:paraId="7CC79C13" w14:textId="470F9EEA" w:rsidR="00E64F4B" w:rsidRPr="00D006C6" w:rsidRDefault="00E64F4B" w:rsidP="00E64F4B">
      <w:pPr>
        <w:spacing w:after="240" w:line="240" w:lineRule="auto"/>
      </w:pPr>
      <w:r w:rsidRPr="00D006C6">
        <w:t xml:space="preserve">Pozemky </w:t>
      </w:r>
      <w:r w:rsidR="00202B7E" w:rsidRPr="00D006C6">
        <w:t>p. č. 1829/26, p. č. 1833/26, p. č. 1834/3, p. č. 1972, p. č. 2607/2, p. č. 2619, p. č. 3681/1, p. č. 3681/7, p. č. 3681/8, p. č. 3681/10, p. č. 3681/13, p. č. 3681/14, p. č. 3681/22</w:t>
      </w:r>
      <w:r w:rsidR="000C3F13">
        <w:t xml:space="preserve"> (celá)</w:t>
      </w:r>
      <w:r w:rsidR="00202B7E" w:rsidRPr="00D006C6">
        <w:t>, p. č. 3681/24, p. č. 3681/25, p. č. 3681/27, p. č. 3681/29, p. č. 3681/30, p. č. 3681/31, p. č. 3681/32</w:t>
      </w:r>
      <w:r w:rsidR="000C3F13">
        <w:t xml:space="preserve"> (celá)</w:t>
      </w:r>
      <w:r w:rsidR="00202B7E" w:rsidRPr="00D006C6">
        <w:t>, p. č. 3681/36, p. č. 3681/38, p. č. 3681/39, p. č. 3681/40, p. č. 3681/41, p. č. 3681/42, p. č. 3681/43, p. č. 3681/44, p. č. 3681/45, p. č. 3681/54, p. č. 3681/56, p. č. 3681/57, p. č. 3681/58, p. č. 3681/59, p. č. 3681/60, p. č. 3681/69, p. č. 3681/70, p. č. 3681/71, p. č. 3681/72, p. č. 3681/73, p. č. 3681/74, p. č. 3681/75, p. č. 3681/76, p. č. 3681/79, p. č. 3681/80, p. č. 4116/172, p. č. 4116/173</w:t>
      </w:r>
    </w:p>
    <w:p w14:paraId="10BB7752" w14:textId="77777777" w:rsidR="00E64F4B" w:rsidRPr="00D006C6" w:rsidRDefault="00E64F4B" w:rsidP="00E64F4B">
      <w:pPr>
        <w:spacing w:after="0" w:line="240" w:lineRule="auto"/>
      </w:pPr>
      <w:r w:rsidRPr="00D006C6">
        <w:t xml:space="preserve">Katastrální území </w:t>
      </w:r>
      <w:r w:rsidR="00D006C6" w:rsidRPr="00D006C6">
        <w:t>Rokycany, LV číslo 214, geometrický plán č. 6003-192183/2020</w:t>
      </w:r>
    </w:p>
    <w:p w14:paraId="02DD465B" w14:textId="77777777" w:rsidR="00545E82" w:rsidRDefault="00E64F4B" w:rsidP="00C9646A">
      <w:pPr>
        <w:spacing w:after="240" w:line="240" w:lineRule="auto"/>
        <w:jc w:val="both"/>
      </w:pPr>
      <w:r w:rsidRPr="00D006C6">
        <w:t xml:space="preserve">Pozemky </w:t>
      </w:r>
      <w:r w:rsidR="00202B7E" w:rsidRPr="00D006C6">
        <w:t>p. č. </w:t>
      </w:r>
      <w:r w:rsidR="00D006C6" w:rsidRPr="00D006C6">
        <w:t>2910/11, p. č. 2910/28, p. č. 2910/39, p. č. 2910/40, p. č. 2910/41, p. č. 2910/43, p. č. 2910/44, p. č. 2910/</w:t>
      </w:r>
      <w:r w:rsidR="00545E82">
        <w:t xml:space="preserve">45, p. č. 2991/1, p. č. 4083/2 </w:t>
      </w:r>
      <w:r w:rsidR="00545E82">
        <w:rPr>
          <w:noProof/>
        </w:rPr>
        <w:t>a d</w:t>
      </w:r>
      <w:r w:rsidR="00545E82" w:rsidRPr="00E04530">
        <w:rPr>
          <w:noProof/>
        </w:rPr>
        <w:t>ále pak pozem</w:t>
      </w:r>
      <w:r w:rsidR="00545E82">
        <w:rPr>
          <w:noProof/>
        </w:rPr>
        <w:t>ek</w:t>
      </w:r>
      <w:r w:rsidR="00545E82">
        <w:t xml:space="preserve"> p. č. </w:t>
      </w:r>
      <w:r w:rsidR="00545E82" w:rsidRPr="00D006C6">
        <w:t>4090</w:t>
      </w:r>
      <w:r w:rsidR="00545E82">
        <w:t>/1</w:t>
      </w:r>
      <w:r w:rsidR="00545E82">
        <w:rPr>
          <w:noProof/>
        </w:rPr>
        <w:t>, který vznikl</w:t>
      </w:r>
      <w:r w:rsidR="00545E82" w:rsidRPr="00E04530">
        <w:rPr>
          <w:noProof/>
        </w:rPr>
        <w:t xml:space="preserve"> z rozdělení původního pozemku p. č. </w:t>
      </w:r>
      <w:r w:rsidR="00545E82" w:rsidRPr="00D006C6">
        <w:t>4090</w:t>
      </w:r>
      <w:r w:rsidR="00545E82">
        <w:t xml:space="preserve"> dle geometrického</w:t>
      </w:r>
      <w:r w:rsidR="00545E82" w:rsidRPr="00DE0721">
        <w:t xml:space="preserve"> plán</w:t>
      </w:r>
      <w:r w:rsidR="00545E82">
        <w:t xml:space="preserve">u č. </w:t>
      </w:r>
      <w:r w:rsidR="00C9646A">
        <w:t>5839-254/2018</w:t>
      </w:r>
    </w:p>
    <w:p w14:paraId="7DE0C20F" w14:textId="77777777" w:rsidR="00E64F4B" w:rsidRPr="00D006C6" w:rsidRDefault="00E64F4B" w:rsidP="00E64F4B">
      <w:pPr>
        <w:spacing w:after="0" w:line="240" w:lineRule="auto"/>
      </w:pPr>
      <w:r w:rsidRPr="00D006C6">
        <w:t xml:space="preserve">Katastrální území </w:t>
      </w:r>
      <w:r w:rsidR="00D006C6" w:rsidRPr="00D006C6">
        <w:t>Rokycany, LV číslo 214, geometrický plán č. 6004-192183/2020</w:t>
      </w:r>
    </w:p>
    <w:p w14:paraId="3281B1B6" w14:textId="77777777" w:rsidR="00E64F4B" w:rsidRPr="00D006C6" w:rsidRDefault="00E64F4B" w:rsidP="00E64F4B">
      <w:pPr>
        <w:spacing w:after="240" w:line="240" w:lineRule="auto"/>
      </w:pPr>
      <w:r w:rsidRPr="00D006C6">
        <w:t xml:space="preserve">Pozemky </w:t>
      </w:r>
      <w:r w:rsidR="00202B7E" w:rsidRPr="00D006C6">
        <w:t>p. č. </w:t>
      </w:r>
      <w:r w:rsidR="00D006C6" w:rsidRPr="00D006C6">
        <w:t>1174/2, p. č. 1176/2, p. č. 1182/2, p. č. 1194/2, p. č. 1280/1, p. č. 1285/4, p. č. 1296/7, p. č. 1296/9, p. č. 2846/2, p. č. 2910/14, p. č. 3831/1, p. č. 3831/2</w:t>
      </w:r>
    </w:p>
    <w:p w14:paraId="348B720D" w14:textId="77777777" w:rsidR="00E64F4B" w:rsidRPr="00D006C6" w:rsidRDefault="00E64F4B" w:rsidP="00E64F4B">
      <w:pPr>
        <w:spacing w:after="0" w:line="240" w:lineRule="auto"/>
      </w:pPr>
      <w:r w:rsidRPr="00D006C6">
        <w:t xml:space="preserve">Katastrální území </w:t>
      </w:r>
      <w:r w:rsidR="00D006C6" w:rsidRPr="00D006C6">
        <w:t>Svojkovice, LV číslo 24, geometrický plán č. 439-192183/2020</w:t>
      </w:r>
    </w:p>
    <w:p w14:paraId="64A33BE1" w14:textId="77777777" w:rsidR="00545E82" w:rsidRDefault="00E64F4B" w:rsidP="00545E82">
      <w:pPr>
        <w:jc w:val="both"/>
        <w:rPr>
          <w:noProof/>
        </w:rPr>
      </w:pPr>
      <w:r w:rsidRPr="00D006C6">
        <w:t xml:space="preserve">Pozemky </w:t>
      </w:r>
      <w:r w:rsidR="00202B7E" w:rsidRPr="00D006C6">
        <w:t>p. č. </w:t>
      </w:r>
      <w:r w:rsidR="00D006C6" w:rsidRPr="00D006C6">
        <w:t xml:space="preserve">346/1, p. č. 346/3, p. č. </w:t>
      </w:r>
      <w:r w:rsidR="00545E82">
        <w:t xml:space="preserve">346/6, p. č. 346/7 (celá), p. č. 346/9 </w:t>
      </w:r>
      <w:r w:rsidR="00545E82">
        <w:rPr>
          <w:noProof/>
        </w:rPr>
        <w:t xml:space="preserve">a dále pozemky p. č. </w:t>
      </w:r>
      <w:r w:rsidR="00545E82" w:rsidRPr="00D006C6">
        <w:t>346/10, p. č. 592/4</w:t>
      </w:r>
      <w:r w:rsidR="00545E82">
        <w:rPr>
          <w:noProof/>
        </w:rPr>
        <w:t>, které byly v rámci revize katastru (</w:t>
      </w:r>
      <w:r w:rsidR="00545E82" w:rsidRPr="00545E82">
        <w:rPr>
          <w:noProof/>
        </w:rPr>
        <w:t>spis. zn. Z-3202/2021-408</w:t>
      </w:r>
      <w:r w:rsidR="00545E82">
        <w:rPr>
          <w:noProof/>
        </w:rPr>
        <w:t xml:space="preserve">) sloučeny do pozemku p. č. </w:t>
      </w:r>
      <w:r w:rsidR="00545E82">
        <w:t>346/9</w:t>
      </w:r>
    </w:p>
    <w:p w14:paraId="653D1ACD" w14:textId="77777777" w:rsidR="00A80255" w:rsidRDefault="00A80255"/>
    <w:sectPr w:rsidR="00A80255" w:rsidSect="003F19E6">
      <w:footerReference w:type="default" r:id="rId6"/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08E1B8" w14:textId="77777777" w:rsidR="00186511" w:rsidRDefault="00186511" w:rsidP="00340421">
      <w:pPr>
        <w:spacing w:after="0" w:line="240" w:lineRule="auto"/>
      </w:pPr>
      <w:r>
        <w:separator/>
      </w:r>
    </w:p>
  </w:endnote>
  <w:endnote w:type="continuationSeparator" w:id="0">
    <w:p w14:paraId="6574F368" w14:textId="77777777" w:rsidR="00186511" w:rsidRDefault="00186511" w:rsidP="00340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980E66" w14:textId="77777777" w:rsidR="00625A4E" w:rsidRDefault="00F862F4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006C6">
      <w:rPr>
        <w:noProof/>
      </w:rPr>
      <w:t>2</w:t>
    </w:r>
    <w:r>
      <w:fldChar w:fldCharType="end"/>
    </w:r>
  </w:p>
  <w:p w14:paraId="4C6D20C4" w14:textId="77777777" w:rsidR="00625A4E" w:rsidRDefault="0018651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F25DA9" w14:textId="77777777" w:rsidR="00186511" w:rsidRDefault="00186511" w:rsidP="00340421">
      <w:pPr>
        <w:spacing w:after="0" w:line="240" w:lineRule="auto"/>
      </w:pPr>
      <w:r>
        <w:separator/>
      </w:r>
    </w:p>
  </w:footnote>
  <w:footnote w:type="continuationSeparator" w:id="0">
    <w:p w14:paraId="4FE21AAD" w14:textId="77777777" w:rsidR="00186511" w:rsidRDefault="00186511" w:rsidP="003404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E118E2" w14:textId="2066E0E1" w:rsidR="00586358" w:rsidRPr="00FF6B9A" w:rsidRDefault="00F862F4" w:rsidP="00927D57">
    <w:pPr>
      <w:pStyle w:val="Zhlav"/>
      <w:spacing w:after="0"/>
      <w:rPr>
        <w:color w:val="000000"/>
      </w:rPr>
    </w:pPr>
    <w:r w:rsidRPr="00E64F4B">
      <w:t xml:space="preserve">č.j. ČDT: </w:t>
    </w:r>
    <w:r w:rsidR="00AA1372">
      <w:t>23/382/050</w:t>
    </w:r>
    <w:r w:rsidR="00340421" w:rsidRPr="00E64F4B">
      <w:tab/>
    </w:r>
    <w:r w:rsidR="00340421" w:rsidRPr="00E64F4B">
      <w:tab/>
      <w:t>Příloha č. 1</w:t>
    </w:r>
  </w:p>
  <w:p w14:paraId="23845EC9" w14:textId="1A88EAAC" w:rsidR="00927D57" w:rsidRPr="00FF6B9A" w:rsidRDefault="00F862F4">
    <w:pPr>
      <w:pStyle w:val="Zhlav"/>
      <w:rPr>
        <w:color w:val="000000"/>
      </w:rPr>
    </w:pPr>
    <w:r w:rsidRPr="00FF6B9A">
      <w:rPr>
        <w:color w:val="000000"/>
      </w:rPr>
      <w:t>č.j. smlouvy</w:t>
    </w:r>
    <w:r w:rsidR="00727AA9">
      <w:rPr>
        <w:color w:val="000000"/>
      </w:rPr>
      <w:t xml:space="preserve"> SŽ: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AEE"/>
    <w:rsid w:val="00023EB9"/>
    <w:rsid w:val="00040B70"/>
    <w:rsid w:val="000C3F13"/>
    <w:rsid w:val="00186511"/>
    <w:rsid w:val="00202B7E"/>
    <w:rsid w:val="00207FA4"/>
    <w:rsid w:val="0031262E"/>
    <w:rsid w:val="00340421"/>
    <w:rsid w:val="003C1AEA"/>
    <w:rsid w:val="00545E82"/>
    <w:rsid w:val="00727AA9"/>
    <w:rsid w:val="009D1ACA"/>
    <w:rsid w:val="00A80255"/>
    <w:rsid w:val="00A86B2C"/>
    <w:rsid w:val="00AA1372"/>
    <w:rsid w:val="00B04041"/>
    <w:rsid w:val="00B07AEE"/>
    <w:rsid w:val="00C9646A"/>
    <w:rsid w:val="00D006C6"/>
    <w:rsid w:val="00E64F4B"/>
    <w:rsid w:val="00EA2CA6"/>
    <w:rsid w:val="00F540AC"/>
    <w:rsid w:val="00F86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3D01F5"/>
  <w15:chartTrackingRefBased/>
  <w15:docId w15:val="{7C67AE45-8861-4CE4-9BD4-6A2629E30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0421"/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4042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40421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34042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40421"/>
    <w:rPr>
      <w:rFonts w:ascii="Times New Roman" w:eastAsia="Calibri" w:hAnsi="Times New Roman"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AA137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A137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A1372"/>
    <w:rPr>
      <w:rFonts w:ascii="Times New Roman" w:eastAsia="Calibri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A137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A1372"/>
    <w:rPr>
      <w:rFonts w:ascii="Times New Roman" w:eastAsia="Calibri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13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1372"/>
    <w:rPr>
      <w:rFonts w:ascii="Segoe UI" w:eastAsia="Calibr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A86B2C"/>
    <w:pPr>
      <w:spacing w:after="0" w:line="240" w:lineRule="auto"/>
    </w:pPr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434</Words>
  <Characters>2562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CD-Telematika, a.s.</Company>
  <LinksUpToDate>false</LinksUpToDate>
  <CharactersWithSpaces>2991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Hořanská Monika</dc:creator>
  <cp:keywords/>
  <dc:description/>
  <cp:lastModifiedBy>Vokálek Petr, Bc.</cp:lastModifiedBy>
  <cp:revision>5</cp:revision>
  <dcterms:created xsi:type="dcterms:W3CDTF">2023-02-07T10:38:00Z</dcterms:created>
  <dcterms:modified xsi:type="dcterms:W3CDTF">2023-02-20T14:46:00Z</dcterms:modified>
</cp:coreProperties>
</file>