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33" w:rsidRDefault="00E06574" w:rsidP="009553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SMLOUVA KUPNÍ</w:t>
      </w:r>
      <w:r w:rsidR="006D52C9">
        <w:rPr>
          <w:b/>
          <w:sz w:val="28"/>
          <w:szCs w:val="28"/>
        </w:rPr>
        <w:t xml:space="preserve"> č.</w:t>
      </w:r>
      <w:r w:rsidR="00F82677">
        <w:rPr>
          <w:b/>
          <w:sz w:val="28"/>
          <w:szCs w:val="28"/>
        </w:rPr>
        <w:t>03</w:t>
      </w:r>
      <w:r w:rsidR="00C01A0D">
        <w:rPr>
          <w:b/>
          <w:sz w:val="28"/>
          <w:szCs w:val="28"/>
        </w:rPr>
        <w:t>/2017</w:t>
      </w:r>
      <w:r w:rsidR="00F7789D">
        <w:rPr>
          <w:b/>
          <w:sz w:val="28"/>
          <w:szCs w:val="28"/>
        </w:rPr>
        <w:t>,</w:t>
      </w:r>
    </w:p>
    <w:p w:rsidR="003D0233" w:rsidRPr="003D0233" w:rsidRDefault="003D0233" w:rsidP="003D0233">
      <w:proofErr w:type="spellStart"/>
      <w:proofErr w:type="gramStart"/>
      <w:r>
        <w:t>Č.j</w:t>
      </w:r>
      <w:proofErr w:type="spellEnd"/>
      <w:r>
        <w:t>.</w:t>
      </w:r>
      <w:proofErr w:type="gramEnd"/>
      <w:r w:rsidR="009168EE">
        <w:t xml:space="preserve"> </w:t>
      </w:r>
      <w:r w:rsidR="00F82677">
        <w:t>SINI-424</w:t>
      </w:r>
      <w:r w:rsidR="00C01A0D">
        <w:t>/2017</w:t>
      </w:r>
    </w:p>
    <w:p w:rsidR="001C183D" w:rsidRDefault="003D0233" w:rsidP="003D0233">
      <w:r>
        <w:t>kterou níže uvede</w:t>
      </w:r>
      <w:r w:rsidR="00F82677">
        <w:t>ného dne, měsíce a roku uzavřeli</w:t>
      </w:r>
      <w:r>
        <w:t xml:space="preserve"> spolu dle svého prohlá</w:t>
      </w:r>
      <w:r w:rsidR="001C183D">
        <w:t>šení k právním</w:t>
      </w:r>
    </w:p>
    <w:p w:rsidR="003D0233" w:rsidRDefault="00F82677" w:rsidP="003D0233">
      <w:r>
        <w:t>úkonům způsobilí</w:t>
      </w:r>
      <w:r w:rsidR="003D0233">
        <w:t>:</w:t>
      </w:r>
    </w:p>
    <w:p w:rsidR="003D0233" w:rsidRPr="003A2BAA" w:rsidRDefault="003D0233" w:rsidP="003D0233">
      <w:pPr>
        <w:rPr>
          <w:sz w:val="16"/>
          <w:szCs w:val="16"/>
        </w:rPr>
      </w:pPr>
    </w:p>
    <w:p w:rsidR="003D0233" w:rsidRDefault="001C183D" w:rsidP="00A910A3">
      <w:pPr>
        <w:outlineLvl w:val="0"/>
      </w:pPr>
      <w:r>
        <w:t xml:space="preserve">     1. Obec ŠIROKÁ NIVA</w:t>
      </w:r>
      <w:r w:rsidR="003D0233">
        <w:t>,</w:t>
      </w:r>
      <w:r>
        <w:t xml:space="preserve"> </w:t>
      </w:r>
      <w:r w:rsidR="003D0233">
        <w:t xml:space="preserve">se sídlem Široká Niva </w:t>
      </w:r>
      <w:proofErr w:type="gramStart"/>
      <w:r w:rsidR="003D0233">
        <w:t>čp.79</w:t>
      </w:r>
      <w:proofErr w:type="gramEnd"/>
      <w:r w:rsidR="003D0233">
        <w:t>, IČ:00296406</w:t>
      </w:r>
    </w:p>
    <w:p w:rsidR="003D0233" w:rsidRDefault="003D0233" w:rsidP="003D0233">
      <w:r>
        <w:t xml:space="preserve">                </w:t>
      </w:r>
      <w:r w:rsidR="001C183D">
        <w:t xml:space="preserve">                               </w:t>
      </w:r>
      <w:r>
        <w:t xml:space="preserve">zastoupená starostkou Alenou </w:t>
      </w:r>
      <w:proofErr w:type="spellStart"/>
      <w:r>
        <w:t>Mátéovou</w:t>
      </w:r>
      <w:proofErr w:type="spellEnd"/>
      <w:r>
        <w:t xml:space="preserve">, </w:t>
      </w:r>
    </w:p>
    <w:p w:rsidR="003D0233" w:rsidRDefault="003D0233" w:rsidP="003D0233">
      <w:r>
        <w:t xml:space="preserve">                                            </w:t>
      </w:r>
      <w:r w:rsidR="001C183D">
        <w:t xml:space="preserve">   </w:t>
      </w:r>
      <w:r w:rsidR="000B75F5">
        <w:t xml:space="preserve">Široká Niva </w:t>
      </w:r>
      <w:proofErr w:type="gramStart"/>
      <w:r w:rsidR="000B75F5">
        <w:t>čp.212</w:t>
      </w:r>
      <w:proofErr w:type="gramEnd"/>
      <w:r w:rsidR="000B75F5">
        <w:t xml:space="preserve">,  792 01 </w:t>
      </w:r>
      <w:r>
        <w:t>Široká Niva</w:t>
      </w:r>
    </w:p>
    <w:p w:rsidR="009553D4" w:rsidRPr="00A073F0" w:rsidRDefault="003D0233" w:rsidP="003D0233">
      <w:pPr>
        <w:rPr>
          <w:sz w:val="16"/>
          <w:szCs w:val="16"/>
        </w:rPr>
      </w:pPr>
      <w:r>
        <w:t xml:space="preserve">             </w:t>
      </w:r>
    </w:p>
    <w:p w:rsidR="003D0233" w:rsidRDefault="003D0233" w:rsidP="003D0233">
      <w:r>
        <w:t xml:space="preserve">              </w:t>
      </w:r>
      <w:r w:rsidR="00F7789D">
        <w:t xml:space="preserve">              </w:t>
      </w:r>
      <w:r>
        <w:t>jako prodávající na straně jedné</w:t>
      </w:r>
    </w:p>
    <w:p w:rsidR="003D0233" w:rsidRPr="00A073F0" w:rsidRDefault="003D0233" w:rsidP="003D0233">
      <w:pPr>
        <w:rPr>
          <w:sz w:val="16"/>
          <w:szCs w:val="16"/>
        </w:rPr>
      </w:pPr>
    </w:p>
    <w:p w:rsidR="000F5FB7" w:rsidRPr="00C22707" w:rsidRDefault="00225CC0" w:rsidP="00C76EE6">
      <w:pPr>
        <w:outlineLvl w:val="0"/>
        <w:rPr>
          <w:highlight w:val="black"/>
        </w:rPr>
      </w:pPr>
      <w:r>
        <w:t xml:space="preserve">    </w:t>
      </w:r>
      <w:r w:rsidR="00F82677">
        <w:t xml:space="preserve"> 2</w:t>
      </w:r>
      <w:r w:rsidR="00F82677" w:rsidRPr="00C22707">
        <w:rPr>
          <w:highlight w:val="black"/>
        </w:rPr>
        <w:t xml:space="preserve">.  </w:t>
      </w:r>
      <w:proofErr w:type="gramStart"/>
      <w:r w:rsidR="00F82677" w:rsidRPr="00C22707">
        <w:rPr>
          <w:highlight w:val="black"/>
        </w:rPr>
        <w:t>M.I.O.</w:t>
      </w:r>
      <w:proofErr w:type="gramEnd"/>
      <w:r w:rsidR="00F82677" w:rsidRPr="00C22707">
        <w:rPr>
          <w:highlight w:val="black"/>
        </w:rPr>
        <w:t xml:space="preserve"> –</w:t>
      </w:r>
      <w:r w:rsidR="000F5FB7" w:rsidRPr="00C22707">
        <w:rPr>
          <w:highlight w:val="black"/>
        </w:rPr>
        <w:t xml:space="preserve"> společnost</w:t>
      </w:r>
      <w:r w:rsidR="00F82677" w:rsidRPr="00C22707">
        <w:rPr>
          <w:highlight w:val="black"/>
        </w:rPr>
        <w:t xml:space="preserve"> s</w:t>
      </w:r>
      <w:r w:rsidR="000F5FB7" w:rsidRPr="00C22707">
        <w:rPr>
          <w:highlight w:val="black"/>
        </w:rPr>
        <w:t> </w:t>
      </w:r>
      <w:r w:rsidR="00F82677" w:rsidRPr="00C22707">
        <w:rPr>
          <w:highlight w:val="black"/>
        </w:rPr>
        <w:t>r</w:t>
      </w:r>
      <w:r w:rsidR="000F5FB7" w:rsidRPr="00C22707">
        <w:rPr>
          <w:highlight w:val="black"/>
        </w:rPr>
        <w:t xml:space="preserve">učením </w:t>
      </w:r>
      <w:r w:rsidR="00F82677" w:rsidRPr="00C22707">
        <w:rPr>
          <w:highlight w:val="black"/>
        </w:rPr>
        <w:t>o</w:t>
      </w:r>
      <w:r w:rsidR="000F5FB7" w:rsidRPr="00C22707">
        <w:rPr>
          <w:highlight w:val="black"/>
        </w:rPr>
        <w:t>mezeným</w:t>
      </w:r>
      <w:r w:rsidR="00F82677" w:rsidRPr="00C22707">
        <w:rPr>
          <w:highlight w:val="black"/>
        </w:rPr>
        <w:t xml:space="preserve">, se sídlem K Nemocnici 175/32, </w:t>
      </w:r>
    </w:p>
    <w:p w:rsidR="003D0233" w:rsidRPr="00C22707" w:rsidRDefault="000F5FB7" w:rsidP="00C76EE6">
      <w:pPr>
        <w:outlineLvl w:val="0"/>
        <w:rPr>
          <w:highlight w:val="black"/>
        </w:rPr>
      </w:pPr>
      <w:r w:rsidRPr="00C22707">
        <w:rPr>
          <w:highlight w:val="black"/>
        </w:rPr>
        <w:t xml:space="preserve">                         </w:t>
      </w:r>
      <w:r w:rsidR="00F82677" w:rsidRPr="00C22707">
        <w:rPr>
          <w:highlight w:val="black"/>
        </w:rPr>
        <w:t>741 01 Nový Jičín</w:t>
      </w:r>
      <w:r w:rsidRPr="00C22707">
        <w:rPr>
          <w:highlight w:val="black"/>
        </w:rPr>
        <w:t>, IČ: 47680482</w:t>
      </w:r>
    </w:p>
    <w:p w:rsidR="006E3EB7" w:rsidRPr="00C22707" w:rsidRDefault="006E3EB7" w:rsidP="00C76EE6">
      <w:pPr>
        <w:outlineLvl w:val="0"/>
        <w:rPr>
          <w:highlight w:val="black"/>
        </w:rPr>
      </w:pPr>
      <w:r w:rsidRPr="00C22707">
        <w:rPr>
          <w:highlight w:val="black"/>
        </w:rPr>
        <w:t xml:space="preserve">    </w:t>
      </w:r>
      <w:r w:rsidR="000F5FB7" w:rsidRPr="00C22707">
        <w:rPr>
          <w:highlight w:val="black"/>
        </w:rPr>
        <w:t xml:space="preserve">                     </w:t>
      </w:r>
      <w:r w:rsidR="001C183D" w:rsidRPr="00C22707">
        <w:rPr>
          <w:highlight w:val="black"/>
        </w:rPr>
        <w:t xml:space="preserve"> </w:t>
      </w:r>
      <w:r w:rsidR="00F82677" w:rsidRPr="00C22707">
        <w:rPr>
          <w:highlight w:val="black"/>
        </w:rPr>
        <w:t xml:space="preserve">zastoupena jednatelem společnosti MUDr. Dušanem </w:t>
      </w:r>
      <w:proofErr w:type="spellStart"/>
      <w:r w:rsidR="00F82677" w:rsidRPr="00C22707">
        <w:rPr>
          <w:highlight w:val="black"/>
        </w:rPr>
        <w:t>Velartem</w:t>
      </w:r>
      <w:proofErr w:type="spellEnd"/>
      <w:r w:rsidR="000F5FB7" w:rsidRPr="00C22707">
        <w:rPr>
          <w:highlight w:val="black"/>
        </w:rPr>
        <w:t>,</w:t>
      </w:r>
    </w:p>
    <w:p w:rsidR="000F5FB7" w:rsidRDefault="000F5FB7" w:rsidP="00C76EE6">
      <w:pPr>
        <w:outlineLvl w:val="0"/>
      </w:pPr>
      <w:r w:rsidRPr="00C22707">
        <w:rPr>
          <w:highlight w:val="black"/>
        </w:rPr>
        <w:t xml:space="preserve">                          bytem 742 58 </w:t>
      </w:r>
      <w:proofErr w:type="spellStart"/>
      <w:r w:rsidRPr="00C22707">
        <w:rPr>
          <w:highlight w:val="black"/>
        </w:rPr>
        <w:t>Kateřinice</w:t>
      </w:r>
      <w:proofErr w:type="spellEnd"/>
      <w:r w:rsidRPr="00C22707">
        <w:rPr>
          <w:highlight w:val="black"/>
        </w:rPr>
        <w:t xml:space="preserve"> </w:t>
      </w:r>
      <w:proofErr w:type="spellStart"/>
      <w:proofErr w:type="gramStart"/>
      <w:r w:rsidRPr="00C22707">
        <w:rPr>
          <w:highlight w:val="black"/>
        </w:rPr>
        <w:t>č.p</w:t>
      </w:r>
      <w:proofErr w:type="spellEnd"/>
      <w:r w:rsidRPr="00C22707">
        <w:rPr>
          <w:highlight w:val="black"/>
        </w:rPr>
        <w:t>.</w:t>
      </w:r>
      <w:proofErr w:type="gramEnd"/>
      <w:r w:rsidRPr="00C22707">
        <w:rPr>
          <w:highlight w:val="black"/>
        </w:rPr>
        <w:t xml:space="preserve"> 7</w:t>
      </w:r>
    </w:p>
    <w:p w:rsidR="009553D4" w:rsidRPr="00A073F0" w:rsidRDefault="00F7789D" w:rsidP="007E7793">
      <w:pPr>
        <w:outlineLvl w:val="0"/>
        <w:rPr>
          <w:sz w:val="16"/>
          <w:szCs w:val="16"/>
        </w:rPr>
      </w:pPr>
      <w:r>
        <w:t xml:space="preserve">         </w:t>
      </w:r>
      <w:r w:rsidR="009168EE">
        <w:t xml:space="preserve">              </w:t>
      </w:r>
    </w:p>
    <w:p w:rsidR="003D0233" w:rsidRDefault="003D0233" w:rsidP="003D0233">
      <w:r>
        <w:t xml:space="preserve">         </w:t>
      </w:r>
      <w:r w:rsidR="00BD78E4">
        <w:t xml:space="preserve">                   jako nabyvatel</w:t>
      </w:r>
      <w:r>
        <w:t xml:space="preserve"> na straně druhé</w:t>
      </w:r>
    </w:p>
    <w:p w:rsidR="003D0233" w:rsidRPr="00A073F0" w:rsidRDefault="003D0233" w:rsidP="003D0233">
      <w:pPr>
        <w:rPr>
          <w:sz w:val="16"/>
          <w:szCs w:val="16"/>
        </w:rPr>
      </w:pPr>
    </w:p>
    <w:p w:rsidR="00DC2F61" w:rsidRDefault="003D0233" w:rsidP="00DC2F61">
      <w:pPr>
        <w:rPr>
          <w:sz w:val="16"/>
          <w:szCs w:val="16"/>
        </w:rPr>
      </w:pPr>
      <w:r>
        <w:t xml:space="preserve">                                                                    </w:t>
      </w:r>
      <w:proofErr w:type="gramStart"/>
      <w:r>
        <w:t>takto :</w:t>
      </w:r>
      <w:proofErr w:type="gramEnd"/>
    </w:p>
    <w:p w:rsidR="00C96EAC" w:rsidRPr="00C96EAC" w:rsidRDefault="00C96EAC" w:rsidP="00DC2F61">
      <w:pPr>
        <w:rPr>
          <w:sz w:val="16"/>
          <w:szCs w:val="16"/>
        </w:rPr>
      </w:pPr>
    </w:p>
    <w:p w:rsidR="00C01A0D" w:rsidRDefault="003D0233" w:rsidP="00211E3D">
      <w:pPr>
        <w:jc w:val="center"/>
      </w:pPr>
      <w:r>
        <w:t>I</w:t>
      </w:r>
      <w:r w:rsidR="009553D4">
        <w:t>.</w:t>
      </w:r>
    </w:p>
    <w:p w:rsidR="00C01A0D" w:rsidRDefault="00C01A0D" w:rsidP="00C01A0D">
      <w:pPr>
        <w:jc w:val="both"/>
      </w:pPr>
      <w:r>
        <w:t>Prodávající prohlašuje, že je výlučným vlastníkem níže uvedených nemovitých věcí:</w:t>
      </w:r>
    </w:p>
    <w:p w:rsidR="00C01A0D" w:rsidRPr="006032B0" w:rsidRDefault="006032B0" w:rsidP="00A81FA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Pozemek </w:t>
      </w:r>
      <w:proofErr w:type="spellStart"/>
      <w:proofErr w:type="gramStart"/>
      <w:r>
        <w:rPr>
          <w:b/>
        </w:rPr>
        <w:t>parc</w:t>
      </w:r>
      <w:proofErr w:type="gramEnd"/>
      <w:r>
        <w:rPr>
          <w:b/>
        </w:rPr>
        <w:t>.</w:t>
      </w:r>
      <w:proofErr w:type="gramStart"/>
      <w:r>
        <w:rPr>
          <w:b/>
        </w:rPr>
        <w:t>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412/5 – trvalý travní porost o výměře 1130 m</w:t>
      </w:r>
      <w:r>
        <w:rPr>
          <w:b/>
          <w:vertAlign w:val="superscript"/>
        </w:rPr>
        <w:t>2</w:t>
      </w:r>
    </w:p>
    <w:p w:rsidR="006032B0" w:rsidRPr="006032B0" w:rsidRDefault="006032B0" w:rsidP="00A81FA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Pozemek </w:t>
      </w:r>
      <w:proofErr w:type="spellStart"/>
      <w:proofErr w:type="gramStart"/>
      <w:r>
        <w:rPr>
          <w:b/>
        </w:rPr>
        <w:t>parc</w:t>
      </w:r>
      <w:proofErr w:type="gramEnd"/>
      <w:r>
        <w:rPr>
          <w:b/>
        </w:rPr>
        <w:t>.</w:t>
      </w:r>
      <w:proofErr w:type="gramStart"/>
      <w:r>
        <w:rPr>
          <w:b/>
        </w:rPr>
        <w:t>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417 – ostatní plocha</w:t>
      </w:r>
      <w:r w:rsidR="008863DA">
        <w:rPr>
          <w:b/>
        </w:rPr>
        <w:t>, neplodná půda</w:t>
      </w:r>
      <w:r>
        <w:rPr>
          <w:b/>
        </w:rPr>
        <w:t xml:space="preserve"> o výměře 789 m</w:t>
      </w:r>
      <w:r>
        <w:rPr>
          <w:b/>
          <w:vertAlign w:val="superscript"/>
        </w:rPr>
        <w:t>2</w:t>
      </w:r>
    </w:p>
    <w:p w:rsidR="006032B0" w:rsidRPr="00A81FA0" w:rsidRDefault="006032B0" w:rsidP="00A81FA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Pozemek </w:t>
      </w:r>
      <w:proofErr w:type="spellStart"/>
      <w:proofErr w:type="gramStart"/>
      <w:r>
        <w:rPr>
          <w:b/>
        </w:rPr>
        <w:t>parc</w:t>
      </w:r>
      <w:proofErr w:type="gramEnd"/>
      <w:r>
        <w:rPr>
          <w:b/>
        </w:rPr>
        <w:t>.</w:t>
      </w:r>
      <w:proofErr w:type="gramStart"/>
      <w:r>
        <w:rPr>
          <w:b/>
        </w:rPr>
        <w:t>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886 – ostatní plocha, ostatní komunikace o výměře 156 m</w:t>
      </w:r>
      <w:r>
        <w:rPr>
          <w:b/>
          <w:vertAlign w:val="superscript"/>
        </w:rPr>
        <w:t>2</w:t>
      </w:r>
    </w:p>
    <w:p w:rsidR="00C01A0D" w:rsidRDefault="006032B0" w:rsidP="00A81FA0">
      <w:pPr>
        <w:jc w:val="both"/>
      </w:pPr>
      <w:r>
        <w:t>Uvedené</w:t>
      </w:r>
      <w:r w:rsidR="00C01A0D">
        <w:t xml:space="preserve"> pozem</w:t>
      </w:r>
      <w:r>
        <w:t>ky jsou</w:t>
      </w:r>
      <w:r w:rsidR="00A81FA0">
        <w:t xml:space="preserve"> zapsán</w:t>
      </w:r>
      <w:r>
        <w:t>y</w:t>
      </w:r>
      <w:r w:rsidR="00C01A0D">
        <w:t xml:space="preserve"> u Katastrálního úřadu pro MSK se sídlem v Opavě, Katastrální pracoviště Bruntál, na list</w:t>
      </w:r>
      <w:r>
        <w:t>u vlastnictví číslo 34</w:t>
      </w:r>
      <w:r w:rsidR="00A81FA0">
        <w:t xml:space="preserve"> pro katastrální území</w:t>
      </w:r>
      <w:r>
        <w:t xml:space="preserve"> </w:t>
      </w:r>
      <w:proofErr w:type="spellStart"/>
      <w:proofErr w:type="gramStart"/>
      <w:r>
        <w:t>Skrbovice</w:t>
      </w:r>
      <w:proofErr w:type="spellEnd"/>
      <w:r>
        <w:t xml:space="preserve">, </w:t>
      </w:r>
      <w:r w:rsidR="00C01A0D">
        <w:t xml:space="preserve"> obec</w:t>
      </w:r>
      <w:proofErr w:type="gramEnd"/>
      <w:r w:rsidR="00C01A0D">
        <w:t xml:space="preserve"> Široká Niva.</w:t>
      </w:r>
    </w:p>
    <w:p w:rsidR="00C01A0D" w:rsidRPr="00A81FA0" w:rsidRDefault="00C01A0D" w:rsidP="00A81FA0">
      <w:pPr>
        <w:jc w:val="both"/>
      </w:pPr>
      <w:r>
        <w:t>Na základě geometric</w:t>
      </w:r>
      <w:r w:rsidR="00A81FA0">
        <w:t>kého plánu pro roz</w:t>
      </w:r>
      <w:r w:rsidR="006032B0">
        <w:t>dělení pozemku číslo 114-86/2016</w:t>
      </w:r>
      <w:r>
        <w:t xml:space="preserve">, který byl </w:t>
      </w:r>
      <w:r w:rsidR="00A81FA0">
        <w:t xml:space="preserve">úředně </w:t>
      </w:r>
      <w:r>
        <w:t>ověř</w:t>
      </w:r>
      <w:r w:rsidR="00A81FA0">
        <w:t>en</w:t>
      </w:r>
      <w:r>
        <w:t xml:space="preserve"> oprávněným zeměměřičským inženýrem Ing. Jiřím Albrechtem</w:t>
      </w:r>
      <w:r w:rsidR="008863DA">
        <w:t xml:space="preserve"> dne 31.10.2016</w:t>
      </w:r>
      <w:r>
        <w:t xml:space="preserve"> a odsouhlasen Katastrálním úřadem pro Moravskoslezský kraj, Katastrální pracoviště</w:t>
      </w:r>
      <w:r w:rsidR="008863DA">
        <w:t xml:space="preserve"> Bruntál dne 8.11.2016</w:t>
      </w:r>
      <w:r>
        <w:t xml:space="preserve">, byl pozemek </w:t>
      </w:r>
      <w:proofErr w:type="spellStart"/>
      <w:r>
        <w:t>parc.č</w:t>
      </w:r>
      <w:proofErr w:type="spellEnd"/>
      <w:r>
        <w:t xml:space="preserve">. </w:t>
      </w:r>
      <w:r w:rsidR="008863DA">
        <w:t>886</w:t>
      </w:r>
      <w:r w:rsidR="00A81FA0">
        <w:t xml:space="preserve"> – ostatní plocha, ostatní</w:t>
      </w:r>
      <w:r w:rsidR="008863DA">
        <w:t xml:space="preserve"> komunikace o celkové výměře 156</w:t>
      </w:r>
      <w:r w:rsidR="00A81FA0">
        <w:t xml:space="preserve"> m</w:t>
      </w:r>
      <w:r w:rsidR="00A81FA0">
        <w:rPr>
          <w:vertAlign w:val="superscript"/>
        </w:rPr>
        <w:t xml:space="preserve">2 </w:t>
      </w:r>
      <w:r w:rsidR="00A81FA0">
        <w:t>ro</w:t>
      </w:r>
      <w:r w:rsidR="008863DA">
        <w:t>zdělen na pozemky parcelní č. 886/1</w:t>
      </w:r>
      <w:r w:rsidR="00A81FA0">
        <w:t xml:space="preserve"> – os</w:t>
      </w:r>
      <w:r w:rsidR="008863DA">
        <w:t>tatní plocha, jiná plocha o výměře 63</w:t>
      </w:r>
      <w:r w:rsidR="00A81FA0">
        <w:t xml:space="preserve"> m</w:t>
      </w:r>
      <w:r w:rsidR="00A81FA0">
        <w:rPr>
          <w:vertAlign w:val="superscript"/>
        </w:rPr>
        <w:t xml:space="preserve">2 </w:t>
      </w:r>
      <w:r w:rsidR="008863DA">
        <w:t>a pozemek parcelní č. 886/2</w:t>
      </w:r>
      <w:r w:rsidR="00A81FA0">
        <w:t xml:space="preserve"> – ostat</w:t>
      </w:r>
      <w:r w:rsidR="008863DA">
        <w:t>ní plocha, jiná plocha o výměře 93</w:t>
      </w:r>
      <w:r w:rsidR="00A81FA0">
        <w:t xml:space="preserve"> m</w:t>
      </w:r>
      <w:r w:rsidR="00A81FA0">
        <w:rPr>
          <w:vertAlign w:val="superscript"/>
        </w:rPr>
        <w:t xml:space="preserve">2 </w:t>
      </w:r>
      <w:r w:rsidR="00A81FA0">
        <w:t>.</w:t>
      </w:r>
    </w:p>
    <w:p w:rsidR="00AA70E9" w:rsidRPr="00A61A38" w:rsidRDefault="00AA70E9" w:rsidP="00A61A38">
      <w:pPr>
        <w:jc w:val="both"/>
        <w:rPr>
          <w:b/>
        </w:rPr>
      </w:pPr>
    </w:p>
    <w:p w:rsidR="00C043F2" w:rsidRDefault="00EB1C2B" w:rsidP="00EB1C2B">
      <w:pPr>
        <w:jc w:val="center"/>
      </w:pPr>
      <w:r>
        <w:t>II.</w:t>
      </w:r>
    </w:p>
    <w:p w:rsidR="00AA70E9" w:rsidRDefault="00AA70E9" w:rsidP="00FD7338">
      <w:r>
        <w:t>Předmětem prodeje podle tét</w:t>
      </w:r>
      <w:r w:rsidR="00E06574">
        <w:t>o smlouvy kupní</w:t>
      </w:r>
      <w:r w:rsidR="008863DA">
        <w:t xml:space="preserve"> jsou nemovité</w:t>
      </w:r>
      <w:r w:rsidR="00BD78E4">
        <w:t xml:space="preserve"> věc</w:t>
      </w:r>
      <w:r w:rsidR="008863DA">
        <w:t>i</w:t>
      </w:r>
      <w:r>
        <w:t>:</w:t>
      </w:r>
    </w:p>
    <w:p w:rsidR="00BD50C9" w:rsidRPr="008863DA" w:rsidRDefault="007D0698" w:rsidP="00FD7338">
      <w:pPr>
        <w:numPr>
          <w:ilvl w:val="0"/>
          <w:numId w:val="1"/>
        </w:numPr>
        <w:rPr>
          <w:b/>
        </w:rPr>
      </w:pPr>
      <w:r w:rsidRPr="00293045">
        <w:rPr>
          <w:b/>
        </w:rPr>
        <w:t xml:space="preserve">pozemek parcelní číslo </w:t>
      </w:r>
      <w:r w:rsidR="008863DA">
        <w:rPr>
          <w:b/>
        </w:rPr>
        <w:t>412/5 – trvalý travní porost o celkové výměře 1130</w:t>
      </w:r>
      <w:r w:rsidR="00E706A0">
        <w:rPr>
          <w:b/>
        </w:rPr>
        <w:t xml:space="preserve"> m</w:t>
      </w:r>
      <w:r w:rsidR="00E706A0">
        <w:rPr>
          <w:b/>
          <w:vertAlign w:val="superscript"/>
        </w:rPr>
        <w:t>2</w:t>
      </w:r>
    </w:p>
    <w:p w:rsidR="008863DA" w:rsidRPr="008863DA" w:rsidRDefault="008863DA" w:rsidP="00FD7338">
      <w:pPr>
        <w:numPr>
          <w:ilvl w:val="0"/>
          <w:numId w:val="1"/>
        </w:numPr>
        <w:rPr>
          <w:b/>
        </w:rPr>
      </w:pPr>
      <w:r>
        <w:rPr>
          <w:b/>
        </w:rPr>
        <w:t>pozemek parcelní číslo 417 – ostatní plocha, neplodná půda o výměře 789 m</w:t>
      </w:r>
      <w:r>
        <w:rPr>
          <w:b/>
          <w:vertAlign w:val="superscript"/>
        </w:rPr>
        <w:t>2</w:t>
      </w:r>
    </w:p>
    <w:p w:rsidR="008863DA" w:rsidRPr="00C96EAC" w:rsidRDefault="008863DA" w:rsidP="00FD7338">
      <w:pPr>
        <w:numPr>
          <w:ilvl w:val="0"/>
          <w:numId w:val="1"/>
        </w:numPr>
        <w:rPr>
          <w:b/>
        </w:rPr>
      </w:pPr>
      <w:r>
        <w:rPr>
          <w:b/>
        </w:rPr>
        <w:t>pozemek parcelní číslo 886/2 – ostatní plocha, jiná plocha o výměře 93 m</w:t>
      </w:r>
      <w:r>
        <w:rPr>
          <w:b/>
          <w:vertAlign w:val="superscript"/>
        </w:rPr>
        <w:t>2</w:t>
      </w:r>
    </w:p>
    <w:p w:rsidR="00C96EAC" w:rsidRPr="00E706A0" w:rsidRDefault="00C96EAC" w:rsidP="00C96EAC">
      <w:pPr>
        <w:ind w:left="960"/>
        <w:rPr>
          <w:b/>
          <w:sz w:val="16"/>
          <w:szCs w:val="16"/>
        </w:rPr>
      </w:pPr>
    </w:p>
    <w:p w:rsidR="003D0233" w:rsidRDefault="00EB1C2B" w:rsidP="00A073F0">
      <w:pPr>
        <w:jc w:val="center"/>
        <w:outlineLvl w:val="0"/>
      </w:pPr>
      <w:r>
        <w:t>III.</w:t>
      </w:r>
    </w:p>
    <w:p w:rsidR="003D0233" w:rsidRDefault="003D0233" w:rsidP="00A073F0">
      <w:pPr>
        <w:jc w:val="both"/>
      </w:pPr>
      <w:r>
        <w:t>Prodávající str</w:t>
      </w:r>
      <w:r w:rsidR="00E06574">
        <w:t>ana prodává a odevzdává touto smlouvou kupní</w:t>
      </w:r>
      <w:r w:rsidR="008863DA">
        <w:t xml:space="preserve"> nabyvateli</w:t>
      </w:r>
      <w:r w:rsidR="00A910A3">
        <w:t xml:space="preserve"> </w:t>
      </w:r>
      <w:r w:rsidR="007D0698">
        <w:t>pozem</w:t>
      </w:r>
      <w:r w:rsidR="008863DA">
        <w:t>ky uvedené</w:t>
      </w:r>
    </w:p>
    <w:p w:rsidR="00A073F0" w:rsidRDefault="003D0233" w:rsidP="00A073F0">
      <w:pPr>
        <w:jc w:val="both"/>
      </w:pPr>
      <w:r>
        <w:t xml:space="preserve"> v bodu I</w:t>
      </w:r>
      <w:r w:rsidR="00EB1C2B">
        <w:t>I.</w:t>
      </w:r>
      <w:r>
        <w:t xml:space="preserve"> tét</w:t>
      </w:r>
      <w:r w:rsidR="00B57E9B">
        <w:t>o smlouvy</w:t>
      </w:r>
      <w:r w:rsidR="003041D9">
        <w:t xml:space="preserve"> za dohodnu</w:t>
      </w:r>
      <w:r w:rsidR="00E706A0">
        <w:t xml:space="preserve">tou kupní cenu </w:t>
      </w:r>
      <w:r w:rsidR="008863DA">
        <w:t>100</w:t>
      </w:r>
      <w:r w:rsidR="008E0AC0">
        <w:t>,- Kč za metr čtvereční</w:t>
      </w:r>
      <w:r w:rsidR="007B2B63">
        <w:t xml:space="preserve">, to je celkem </w:t>
      </w:r>
      <w:r w:rsidR="00B95103">
        <w:rPr>
          <w:b/>
        </w:rPr>
        <w:t>201 200</w:t>
      </w:r>
      <w:r w:rsidR="007B2B63">
        <w:t xml:space="preserve">,- Kč </w:t>
      </w:r>
      <w:r w:rsidR="00E706A0">
        <w:t xml:space="preserve"> (s</w:t>
      </w:r>
      <w:r w:rsidR="00B95103">
        <w:t xml:space="preserve">lovy: </w:t>
      </w:r>
      <w:proofErr w:type="spellStart"/>
      <w:r w:rsidR="00B95103">
        <w:t>dvěstějedentisícdvěstě</w:t>
      </w:r>
      <w:proofErr w:type="spellEnd"/>
      <w:r>
        <w:t xml:space="preserve"> korun českých).</w:t>
      </w:r>
      <w:r w:rsidR="00A073F0">
        <w:t xml:space="preserve"> </w:t>
      </w:r>
    </w:p>
    <w:p w:rsidR="00256902" w:rsidRPr="003A2BAA" w:rsidRDefault="00BD78E4" w:rsidP="00211E3D">
      <w:pPr>
        <w:jc w:val="both"/>
      </w:pPr>
      <w:r>
        <w:t>Nabyvatel</w:t>
      </w:r>
      <w:r w:rsidR="00AA2120">
        <w:t xml:space="preserve"> výše uvedené</w:t>
      </w:r>
      <w:r w:rsidR="006D52C9">
        <w:t xml:space="preserve"> pozem</w:t>
      </w:r>
      <w:r w:rsidR="00AA2120">
        <w:t>ky</w:t>
      </w:r>
      <w:r w:rsidR="00FD7338">
        <w:t xml:space="preserve"> za tuto cenu kupu</w:t>
      </w:r>
      <w:r w:rsidR="00A073F0">
        <w:t xml:space="preserve">je a přijímá do svého výlučného </w:t>
      </w:r>
      <w:r w:rsidR="00F01551">
        <w:t>vlastnictví</w:t>
      </w:r>
      <w:r w:rsidR="00B57E9B">
        <w:t>.</w:t>
      </w:r>
    </w:p>
    <w:p w:rsidR="003041D9" w:rsidRDefault="00B95103" w:rsidP="00256902">
      <w:pPr>
        <w:jc w:val="center"/>
        <w:outlineLvl w:val="0"/>
      </w:pPr>
      <w:r>
        <w:t>I</w:t>
      </w:r>
      <w:r w:rsidR="001307EA">
        <w:t>V.</w:t>
      </w:r>
    </w:p>
    <w:p w:rsidR="003D0233" w:rsidRDefault="003D0233" w:rsidP="00256902">
      <w:pPr>
        <w:jc w:val="both"/>
      </w:pPr>
      <w:r>
        <w:t>Doh</w:t>
      </w:r>
      <w:r w:rsidR="009D5A8F">
        <w:t>odnutá kupní cena bude nabyvatelem</w:t>
      </w:r>
      <w:r>
        <w:t xml:space="preserve"> uhrazena do 15 dnů ode dne podpisu smlouvy na účet obc</w:t>
      </w:r>
      <w:r w:rsidR="00B57E9B">
        <w:t xml:space="preserve">e vedený u KB Bruntál, </w:t>
      </w:r>
      <w:proofErr w:type="spellStart"/>
      <w:r w:rsidR="00B57E9B">
        <w:t>č.ú</w:t>
      </w:r>
      <w:proofErr w:type="spellEnd"/>
      <w:r w:rsidR="00B57E9B">
        <w:t>.</w:t>
      </w:r>
      <w:r w:rsidR="00211E3D">
        <w:t xml:space="preserve">: </w:t>
      </w:r>
      <w:r w:rsidR="00B57E9B">
        <w:t>8420</w:t>
      </w:r>
      <w:r>
        <w:t xml:space="preserve">771/0100 nebo v hotovosti do pokladny obce </w:t>
      </w:r>
    </w:p>
    <w:p w:rsidR="006B19BF" w:rsidRDefault="0089129B" w:rsidP="00256902">
      <w:pPr>
        <w:jc w:val="both"/>
      </w:pPr>
      <w:r>
        <w:t xml:space="preserve">Široká </w:t>
      </w:r>
      <w:r w:rsidR="00DC2F61">
        <w:t>Niv</w:t>
      </w:r>
      <w:r w:rsidR="00B64EB0">
        <w:t>a</w:t>
      </w:r>
      <w:r w:rsidR="00DC2F61">
        <w:t xml:space="preserve">. </w:t>
      </w:r>
      <w:r w:rsidR="003D0233">
        <w:t>V případě neuhrazení dohodnuté kupní ceny do daného termínu bez uvedení oprávn</w:t>
      </w:r>
      <w:r w:rsidR="00E06574">
        <w:t xml:space="preserve">ěného důvodu, bude </w:t>
      </w:r>
      <w:r w:rsidR="00DC2F61">
        <w:t xml:space="preserve">tato </w:t>
      </w:r>
      <w:r w:rsidR="00E06574">
        <w:t>smlouva kupní</w:t>
      </w:r>
      <w:r w:rsidR="003D0233">
        <w:t xml:space="preserve"> zrušena.</w:t>
      </w:r>
    </w:p>
    <w:p w:rsidR="00DC2F61" w:rsidRPr="003A2BAA" w:rsidRDefault="00AA2120" w:rsidP="00A073F0">
      <w:pPr>
        <w:jc w:val="both"/>
      </w:pPr>
      <w:r>
        <w:lastRenderedPageBreak/>
        <w:t>Účastníci</w:t>
      </w:r>
      <w:r w:rsidR="0089129B">
        <w:t xml:space="preserve"> této </w:t>
      </w:r>
      <w:r w:rsidR="00B64EB0">
        <w:t>smlouvy</w:t>
      </w:r>
      <w:r w:rsidR="0089129B">
        <w:t xml:space="preserve"> se </w:t>
      </w:r>
      <w:r>
        <w:t>dohodli</w:t>
      </w:r>
      <w:r w:rsidR="0089129B">
        <w:t xml:space="preserve">, že návrh na vklad vlastnického práva do </w:t>
      </w:r>
      <w:r w:rsidR="00DC2F61" w:rsidRPr="00DC2F61">
        <w:t>katastru nemovitostí zajistí prodávající, a to neprodleně po zaplacení celé kupní ceny a nákladů spojených s tímto převodem.</w:t>
      </w:r>
    </w:p>
    <w:p w:rsidR="00256902" w:rsidRDefault="00AA2120" w:rsidP="00A073F0">
      <w:pPr>
        <w:jc w:val="both"/>
        <w:rPr>
          <w:sz w:val="16"/>
          <w:szCs w:val="16"/>
        </w:rPr>
      </w:pPr>
      <w:r>
        <w:t>Převod nemovitých věcí uvedených</w:t>
      </w:r>
      <w:r w:rsidR="003D0233">
        <w:t xml:space="preserve"> v bodu I</w:t>
      </w:r>
      <w:r w:rsidR="00D312C5">
        <w:t xml:space="preserve">I. </w:t>
      </w:r>
      <w:r w:rsidR="003D0233">
        <w:t>tét</w:t>
      </w:r>
      <w:r w:rsidR="00E06574">
        <w:t>o smlouvy kupní</w:t>
      </w:r>
      <w:r>
        <w:t xml:space="preserve"> </w:t>
      </w:r>
      <w:r w:rsidRPr="00C22707">
        <w:rPr>
          <w:highlight w:val="black"/>
        </w:rPr>
        <w:t>společnosti M.I.O. – společnost s ručením omezeným, K Nemocnici 175/32, Nový Jičín</w:t>
      </w:r>
      <w:r w:rsidR="003A2BAA" w:rsidRPr="00C22707">
        <w:rPr>
          <w:highlight w:val="black"/>
        </w:rPr>
        <w:t xml:space="preserve"> </w:t>
      </w:r>
      <w:r w:rsidR="003D0233" w:rsidRPr="00C22707">
        <w:rPr>
          <w:highlight w:val="black"/>
        </w:rPr>
        <w:t>byl schválen</w:t>
      </w:r>
      <w:r w:rsidR="006D52C9" w:rsidRPr="00C22707">
        <w:rPr>
          <w:highlight w:val="black"/>
        </w:rPr>
        <w:t xml:space="preserve"> </w:t>
      </w:r>
      <w:r w:rsidR="003D0233" w:rsidRPr="00C22707">
        <w:rPr>
          <w:highlight w:val="black"/>
        </w:rPr>
        <w:t>v souladu</w:t>
      </w:r>
      <w:r w:rsidR="003D0233">
        <w:t xml:space="preserve"> s </w:t>
      </w:r>
      <w:proofErr w:type="spellStart"/>
      <w:r w:rsidR="003D0233">
        <w:t>ust.§</w:t>
      </w:r>
      <w:proofErr w:type="spellEnd"/>
      <w:r w:rsidR="003D0233">
        <w:t xml:space="preserve"> 85 zák.č.128/2000 Sb., o obcích,</w:t>
      </w:r>
      <w:r w:rsidR="000B75F5">
        <w:t xml:space="preserve"> </w:t>
      </w:r>
      <w:r w:rsidR="003D0233">
        <w:t>usnes</w:t>
      </w:r>
      <w:r w:rsidR="00AA70E9">
        <w:t>ením zas</w:t>
      </w:r>
      <w:r w:rsidR="00442BD6">
        <w:t>tupitelstva obce</w:t>
      </w:r>
      <w:r w:rsidR="00060B4F">
        <w:t xml:space="preserve"> Široká Niva</w:t>
      </w:r>
      <w:r>
        <w:t xml:space="preserve"> č. 95/12/16 písmeno c</w:t>
      </w:r>
      <w:r w:rsidR="00C219E0">
        <w:t>) dne 16.12.</w:t>
      </w:r>
      <w:r w:rsidR="003A2BAA">
        <w:t>2016</w:t>
      </w:r>
      <w:r w:rsidR="003D0233">
        <w:t>, záměr obce Širo</w:t>
      </w:r>
      <w:r>
        <w:t>ká Niva prodat nemovité</w:t>
      </w:r>
      <w:r w:rsidR="003A2BAA">
        <w:t xml:space="preserve"> věc</w:t>
      </w:r>
      <w:r>
        <w:t>i</w:t>
      </w:r>
      <w:r w:rsidR="003D0233">
        <w:t xml:space="preserve"> byl vyvěšen v dob</w:t>
      </w:r>
      <w:r w:rsidR="00C219E0">
        <w:t>ě od 28.11.2016 do 15.12.2016.</w:t>
      </w:r>
    </w:p>
    <w:p w:rsidR="005E184B" w:rsidRPr="005E184B" w:rsidRDefault="005E184B" w:rsidP="00A073F0">
      <w:pPr>
        <w:jc w:val="both"/>
        <w:rPr>
          <w:sz w:val="16"/>
          <w:szCs w:val="16"/>
        </w:rPr>
      </w:pPr>
    </w:p>
    <w:p w:rsidR="00F71FC5" w:rsidRDefault="001307EA" w:rsidP="0035560C">
      <w:pPr>
        <w:jc w:val="center"/>
      </w:pPr>
      <w:r>
        <w:t>VI</w:t>
      </w:r>
      <w:r w:rsidR="00E70BF7">
        <w:t>.</w:t>
      </w:r>
      <w:r w:rsidR="00293045">
        <w:t xml:space="preserve">  </w:t>
      </w:r>
    </w:p>
    <w:p w:rsidR="00F36537" w:rsidRDefault="003D0233" w:rsidP="00A073F0">
      <w:pPr>
        <w:jc w:val="both"/>
      </w:pPr>
      <w:r>
        <w:t>Prodávající seznámil</w:t>
      </w:r>
      <w:r w:rsidR="00AA2120">
        <w:t>a nabyvatele</w:t>
      </w:r>
      <w:r>
        <w:t xml:space="preserve"> se stavem p</w:t>
      </w:r>
      <w:r w:rsidR="00C043F2">
        <w:t>řevádě</w:t>
      </w:r>
      <w:r w:rsidR="00AA2120">
        <w:t>ných pozemků</w:t>
      </w:r>
      <w:r w:rsidR="00F36537">
        <w:t xml:space="preserve"> </w:t>
      </w:r>
      <w:r w:rsidR="004A63C8">
        <w:t>a prohlašuje, že na něm</w:t>
      </w:r>
      <w:r w:rsidR="00F71FC5">
        <w:t xml:space="preserve"> neváz</w:t>
      </w:r>
      <w:r w:rsidR="00AA2120">
        <w:t>nou</w:t>
      </w:r>
      <w:r w:rsidR="00F71FC5">
        <w:t xml:space="preserve"> práva třetích osob</w:t>
      </w:r>
      <w:r w:rsidR="00F36537">
        <w:t>.</w:t>
      </w:r>
      <w:r w:rsidR="009D5A8F">
        <w:t xml:space="preserve"> Nabyvatel</w:t>
      </w:r>
      <w:r w:rsidR="00D62D6F">
        <w:t xml:space="preserve"> prohlašuje</w:t>
      </w:r>
      <w:r w:rsidR="004A63C8">
        <w:t>, že si pozemek</w:t>
      </w:r>
      <w:r>
        <w:t xml:space="preserve"> osobně prohlédl</w:t>
      </w:r>
      <w:r w:rsidR="00AA2120">
        <w:t xml:space="preserve"> a že je mu</w:t>
      </w:r>
      <w:r>
        <w:t xml:space="preserve"> dostatečně</w:t>
      </w:r>
      <w:r w:rsidR="00AA2120">
        <w:t xml:space="preserve"> znám jejich</w:t>
      </w:r>
      <w:r>
        <w:t xml:space="preserve"> stav.</w:t>
      </w:r>
    </w:p>
    <w:p w:rsidR="003D0233" w:rsidRDefault="003D0233" w:rsidP="00A073F0">
      <w:pPr>
        <w:jc w:val="both"/>
      </w:pPr>
      <w:r>
        <w:t>Jedná se o majetkoprávní převod mezi osobami cizími.</w:t>
      </w:r>
      <w:r w:rsidR="00C043F2">
        <w:t xml:space="preserve"> </w:t>
      </w:r>
      <w:r>
        <w:t>Poplatky spoj</w:t>
      </w:r>
      <w:r w:rsidR="00E06574">
        <w:t>ené s převodem</w:t>
      </w:r>
      <w:r w:rsidR="00F36537">
        <w:t xml:space="preserve"> a zápisem nemovi</w:t>
      </w:r>
      <w:r w:rsidR="009553D4">
        <w:t>tostí</w:t>
      </w:r>
      <w:r>
        <w:t xml:space="preserve"> </w:t>
      </w:r>
      <w:r w:rsidR="00FF008F">
        <w:t xml:space="preserve">u Katastrálního úřadu pro MSK se sídlem v </w:t>
      </w:r>
      <w:r>
        <w:t>Opavě, Katastrální pr</w:t>
      </w:r>
      <w:r w:rsidR="009D5A8F">
        <w:t>acoviště Bruntál uhradí nabyvatel</w:t>
      </w:r>
      <w:r w:rsidR="00095619">
        <w:t xml:space="preserve">. Současně se nabyvatel zavazuje podat u místně příslušného správce daně daňové přiznání </w:t>
      </w:r>
      <w:r w:rsidR="00DC2F61">
        <w:t xml:space="preserve">a zaplatit daň z nabytí nemovité věci. </w:t>
      </w:r>
    </w:p>
    <w:p w:rsidR="00A6475D" w:rsidRDefault="003D0233" w:rsidP="00A073F0">
      <w:pPr>
        <w:jc w:val="both"/>
        <w:rPr>
          <w:sz w:val="16"/>
          <w:szCs w:val="16"/>
        </w:rPr>
      </w:pPr>
      <w:r>
        <w:t>Vlast</w:t>
      </w:r>
      <w:r w:rsidR="00AA2120">
        <w:t>nictví k převáděným nemovitostem</w:t>
      </w:r>
      <w:r>
        <w:t xml:space="preserve"> se </w:t>
      </w:r>
      <w:r w:rsidR="00E70BF7">
        <w:t>všemi právy a po</w:t>
      </w:r>
      <w:r w:rsidR="00D62D6F">
        <w:t>vinnostmi nabývá</w:t>
      </w:r>
      <w:r w:rsidR="009D5A8F">
        <w:t xml:space="preserve"> nabyvatel</w:t>
      </w:r>
      <w:r>
        <w:t xml:space="preserve"> dnem vkladu do katastru nemovitostí Katastrálním úřadem pro MSK v Opavě, Katastrální prac</w:t>
      </w:r>
      <w:r w:rsidR="004B6E21">
        <w:t>oviště Bruntál, d</w:t>
      </w:r>
      <w:r w:rsidR="00AA2120">
        <w:t>o té doby jsou účastníci</w:t>
      </w:r>
      <w:r w:rsidR="0035560C">
        <w:t xml:space="preserve"> svými smluvními projevy vá</w:t>
      </w:r>
      <w:r w:rsidR="00AA2120">
        <w:t>záni</w:t>
      </w:r>
      <w:r w:rsidR="00BD50C9">
        <w:t>.</w:t>
      </w:r>
    </w:p>
    <w:p w:rsidR="00256902" w:rsidRPr="00256902" w:rsidRDefault="00256902" w:rsidP="00A073F0">
      <w:pPr>
        <w:jc w:val="both"/>
        <w:rPr>
          <w:sz w:val="16"/>
          <w:szCs w:val="16"/>
        </w:rPr>
      </w:pPr>
    </w:p>
    <w:p w:rsidR="00E70BF7" w:rsidRDefault="00BD50C9" w:rsidP="00A073F0">
      <w:pPr>
        <w:jc w:val="center"/>
        <w:outlineLvl w:val="0"/>
      </w:pPr>
      <w:r>
        <w:t>VI</w:t>
      </w:r>
      <w:r w:rsidR="001307EA">
        <w:t>I</w:t>
      </w:r>
      <w:r w:rsidR="00A6475D">
        <w:t>.</w:t>
      </w:r>
    </w:p>
    <w:p w:rsidR="000B75F5" w:rsidRDefault="003D0233" w:rsidP="00A073F0">
      <w:pPr>
        <w:jc w:val="both"/>
      </w:pPr>
      <w:r>
        <w:t>Na základě té</w:t>
      </w:r>
      <w:r w:rsidR="00E06574">
        <w:t>to Smlouvy kupní</w:t>
      </w:r>
      <w:r>
        <w:t xml:space="preserve"> bude zapsán vklad do katastru nemovitostí na l</w:t>
      </w:r>
      <w:r w:rsidR="009553D4">
        <w:t>is</w:t>
      </w:r>
      <w:r w:rsidR="00F01551">
        <w:t xml:space="preserve">tu vlastnictví </w:t>
      </w:r>
      <w:r>
        <w:t xml:space="preserve"> pro </w:t>
      </w:r>
      <w:r w:rsidR="00977D74">
        <w:t>katastr</w:t>
      </w:r>
      <w:r w:rsidR="00D312C5">
        <w:t xml:space="preserve">ální </w:t>
      </w:r>
      <w:r w:rsidR="00C043F2">
        <w:t xml:space="preserve">území </w:t>
      </w:r>
      <w:proofErr w:type="spellStart"/>
      <w:r w:rsidR="00AA2120">
        <w:t>Skrbovice</w:t>
      </w:r>
      <w:proofErr w:type="spellEnd"/>
      <w:r w:rsidR="003A2BAA">
        <w:t>,</w:t>
      </w:r>
      <w:r w:rsidR="00C043F2">
        <w:t xml:space="preserve"> obec Široká Niva</w:t>
      </w:r>
      <w:r>
        <w:t xml:space="preserve"> u Katastrálního úřadu pro</w:t>
      </w:r>
      <w:r w:rsidR="00977D74">
        <w:t xml:space="preserve"> </w:t>
      </w:r>
      <w:r>
        <w:t>MSK se sídlem v Opavě, Katas</w:t>
      </w:r>
      <w:r w:rsidR="003A2BAA">
        <w:t>trální pracoviště Bruntál takto</w:t>
      </w:r>
      <w:r>
        <w:t>:</w:t>
      </w:r>
    </w:p>
    <w:p w:rsidR="00A6475D" w:rsidRPr="009D5A8F" w:rsidRDefault="00A6475D" w:rsidP="003D0233">
      <w:pPr>
        <w:rPr>
          <w:sz w:val="16"/>
          <w:szCs w:val="16"/>
        </w:rPr>
      </w:pPr>
    </w:p>
    <w:p w:rsidR="00A6475D" w:rsidRDefault="003D0233" w:rsidP="003A2BAA">
      <w:pPr>
        <w:outlineLvl w:val="0"/>
      </w:pPr>
      <w:r>
        <w:t xml:space="preserve">   </w:t>
      </w:r>
      <w:r w:rsidR="00977D74">
        <w:t xml:space="preserve">v části A LV </w:t>
      </w:r>
      <w:r w:rsidR="00977D74" w:rsidRPr="00C22707">
        <w:rPr>
          <w:highlight w:val="black"/>
        </w:rPr>
        <w:t>:</w:t>
      </w:r>
      <w:r w:rsidR="00BD50C9" w:rsidRPr="00C22707">
        <w:rPr>
          <w:highlight w:val="black"/>
        </w:rPr>
        <w:t xml:space="preserve">    </w:t>
      </w:r>
      <w:r w:rsidR="00AA2120" w:rsidRPr="00C22707">
        <w:rPr>
          <w:highlight w:val="black"/>
        </w:rPr>
        <w:t>M.I.O. – spol. s r.o., K Nemocnici 175/32, Nový Jičín, IČ: 47680482</w:t>
      </w:r>
    </w:p>
    <w:p w:rsidR="00B35940" w:rsidRDefault="000B75F5" w:rsidP="003D0233">
      <w:r>
        <w:t xml:space="preserve"> </w:t>
      </w:r>
      <w:r w:rsidR="003D0233">
        <w:t xml:space="preserve">  v části B LV :</w:t>
      </w:r>
      <w:r w:rsidR="003A2BAA">
        <w:t xml:space="preserve">     </w:t>
      </w:r>
      <w:r w:rsidR="00AA2120">
        <w:t xml:space="preserve">pozemek </w:t>
      </w:r>
      <w:proofErr w:type="spellStart"/>
      <w:r w:rsidR="00AA2120">
        <w:t>parc.č</w:t>
      </w:r>
      <w:proofErr w:type="spellEnd"/>
      <w:r w:rsidR="00AA2120">
        <w:t>. 412/5 – trvalý travní porost o výměře 1130</w:t>
      </w:r>
      <w:r w:rsidR="0090324D">
        <w:t xml:space="preserve"> m</w:t>
      </w:r>
      <w:r w:rsidR="0090324D">
        <w:rPr>
          <w:vertAlign w:val="superscript"/>
        </w:rPr>
        <w:t xml:space="preserve">2 </w:t>
      </w:r>
    </w:p>
    <w:p w:rsidR="00AA2120" w:rsidRDefault="00AA2120" w:rsidP="003D0233">
      <w:pPr>
        <w:rPr>
          <w:vertAlign w:val="superscript"/>
        </w:rPr>
      </w:pPr>
      <w:r>
        <w:t xml:space="preserve">                              pozemek </w:t>
      </w:r>
      <w:proofErr w:type="spellStart"/>
      <w:r>
        <w:t>parc</w:t>
      </w:r>
      <w:proofErr w:type="spellEnd"/>
      <w:r>
        <w:t xml:space="preserve">. č. 417 – ostatní plocha, neplodná půda o výměře </w:t>
      </w:r>
      <w:r w:rsidR="00211E3D">
        <w:t>789 m</w:t>
      </w:r>
      <w:r w:rsidR="00211E3D">
        <w:rPr>
          <w:vertAlign w:val="superscript"/>
        </w:rPr>
        <w:t>2</w:t>
      </w:r>
    </w:p>
    <w:p w:rsidR="00211E3D" w:rsidRPr="00211E3D" w:rsidRDefault="00211E3D" w:rsidP="003D0233">
      <w:pPr>
        <w:rPr>
          <w:vertAlign w:val="superscript"/>
        </w:rPr>
      </w:pPr>
      <w:r>
        <w:t xml:space="preserve">                              pozemek </w:t>
      </w:r>
      <w:proofErr w:type="spellStart"/>
      <w:r>
        <w:t>parc.č</w:t>
      </w:r>
      <w:proofErr w:type="spellEnd"/>
      <w:r>
        <w:t>. 886/2 ostatní plocha, jiná plocha o výměře 93 m</w:t>
      </w:r>
      <w:r>
        <w:rPr>
          <w:vertAlign w:val="superscript"/>
        </w:rPr>
        <w:t>2</w:t>
      </w:r>
    </w:p>
    <w:p w:rsidR="00A6475D" w:rsidRDefault="003D0233" w:rsidP="00A910A3">
      <w:pPr>
        <w:outlineLvl w:val="0"/>
      </w:pPr>
      <w:r>
        <w:t xml:space="preserve">                                        </w:t>
      </w:r>
      <w:r w:rsidR="00A6475D">
        <w:t xml:space="preserve">      </w:t>
      </w:r>
      <w:r w:rsidR="00BD50C9">
        <w:t xml:space="preserve">                        VII</w:t>
      </w:r>
      <w:r w:rsidR="00BF56E8">
        <w:t>I</w:t>
      </w:r>
      <w:r>
        <w:t>.</w:t>
      </w:r>
    </w:p>
    <w:p w:rsidR="003D0233" w:rsidRDefault="00211E3D" w:rsidP="00A073F0">
      <w:pPr>
        <w:jc w:val="both"/>
      </w:pPr>
      <w:r>
        <w:t>Účastníci</w:t>
      </w:r>
      <w:r w:rsidR="003D0233">
        <w:t xml:space="preserve"> shodně prohlašují,</w:t>
      </w:r>
      <w:r w:rsidR="00B35940">
        <w:t xml:space="preserve"> </w:t>
      </w:r>
      <w:r w:rsidR="00E06574">
        <w:t>že smlouva kupní</w:t>
      </w:r>
      <w:r w:rsidR="003D0233">
        <w:t xml:space="preserve"> byla sepsána podle jejich svobodné a vážné vůle a na důkaz toho ji vlastnoručně podepisují.</w:t>
      </w:r>
    </w:p>
    <w:p w:rsidR="003D0233" w:rsidRDefault="009D5A8F" w:rsidP="00A073F0">
      <w:pPr>
        <w:jc w:val="both"/>
      </w:pPr>
      <w:r>
        <w:t>Smlouva se vyhotovuje ve třech</w:t>
      </w:r>
      <w:r w:rsidR="003D0233">
        <w:t xml:space="preserve"> exemplářích, z nichž každý má platnost originálu.</w:t>
      </w:r>
    </w:p>
    <w:p w:rsidR="00696934" w:rsidRPr="009D5A8F" w:rsidRDefault="00696934" w:rsidP="00A073F0">
      <w:pPr>
        <w:jc w:val="both"/>
        <w:rPr>
          <w:sz w:val="16"/>
          <w:szCs w:val="16"/>
        </w:rPr>
      </w:pPr>
    </w:p>
    <w:p w:rsidR="00BD50C9" w:rsidRDefault="00FF008F" w:rsidP="003D0233">
      <w:r>
        <w:t>V Široké Nivě</w:t>
      </w:r>
      <w:r w:rsidR="00B35940">
        <w:t xml:space="preserve"> </w:t>
      </w:r>
      <w:r w:rsidR="00B70F71">
        <w:t>9.5.2017</w:t>
      </w:r>
    </w:p>
    <w:p w:rsidR="0090324D" w:rsidRDefault="00887D35" w:rsidP="003D0233">
      <w:r>
        <w:t xml:space="preserve">                                               </w:t>
      </w:r>
    </w:p>
    <w:p w:rsidR="0090324D" w:rsidRDefault="0090324D" w:rsidP="003D0233"/>
    <w:p w:rsidR="00887D35" w:rsidRDefault="00887D35" w:rsidP="003D0233">
      <w:r>
        <w:t xml:space="preserve">                                                                            </w:t>
      </w:r>
      <w:r w:rsidR="00696934">
        <w:t xml:space="preserve">                  </w:t>
      </w:r>
    </w:p>
    <w:p w:rsidR="003D0233" w:rsidRDefault="003D0233" w:rsidP="003D0233">
      <w:r>
        <w:t xml:space="preserve">     ............................................</w:t>
      </w:r>
      <w:r w:rsidR="00256902">
        <w:t>.......</w:t>
      </w:r>
      <w:r>
        <w:t xml:space="preserve">                    </w:t>
      </w:r>
      <w:r w:rsidR="00887D35">
        <w:t xml:space="preserve">      </w:t>
      </w:r>
      <w:r w:rsidR="00A073F0">
        <w:t xml:space="preserve">        </w:t>
      </w:r>
      <w:r w:rsidR="00696934">
        <w:t>……………………………………</w:t>
      </w:r>
    </w:p>
    <w:p w:rsidR="00313A5E" w:rsidRPr="00C22707" w:rsidRDefault="003D0233" w:rsidP="003D0233">
      <w:pPr>
        <w:rPr>
          <w:highlight w:val="black"/>
        </w:rPr>
      </w:pPr>
      <w:r>
        <w:t xml:space="preserve">      Alena </w:t>
      </w:r>
      <w:proofErr w:type="spellStart"/>
      <w:r>
        <w:t>Mátéová</w:t>
      </w:r>
      <w:proofErr w:type="spellEnd"/>
      <w:r>
        <w:t>,</w:t>
      </w:r>
      <w:r w:rsidR="00FF008F">
        <w:t xml:space="preserve"> </w:t>
      </w:r>
      <w:r>
        <w:t xml:space="preserve">starostka obce </w:t>
      </w:r>
      <w:r w:rsidR="00256902">
        <w:t xml:space="preserve">        </w:t>
      </w:r>
      <w:r w:rsidR="00313A5E">
        <w:t xml:space="preserve">                          </w:t>
      </w:r>
      <w:r w:rsidR="00211E3D" w:rsidRPr="00C22707">
        <w:rPr>
          <w:highlight w:val="black"/>
        </w:rPr>
        <w:t>M.I.O. – spol. s r.</w:t>
      </w:r>
      <w:proofErr w:type="gramStart"/>
      <w:r w:rsidR="00211E3D" w:rsidRPr="00C22707">
        <w:rPr>
          <w:highlight w:val="black"/>
        </w:rPr>
        <w:t>o.,</w:t>
      </w:r>
      <w:r w:rsidR="00313A5E" w:rsidRPr="00C22707">
        <w:rPr>
          <w:highlight w:val="black"/>
        </w:rPr>
        <w:t>Nový</w:t>
      </w:r>
      <w:proofErr w:type="gramEnd"/>
      <w:r w:rsidR="00313A5E" w:rsidRPr="00C22707">
        <w:rPr>
          <w:highlight w:val="black"/>
        </w:rPr>
        <w:t xml:space="preserve"> Jičín</w:t>
      </w:r>
    </w:p>
    <w:p w:rsidR="00060B4F" w:rsidRDefault="00313A5E" w:rsidP="003D0233">
      <w:r w:rsidRPr="00C22707">
        <w:rPr>
          <w:highlight w:val="black"/>
        </w:rPr>
        <w:t xml:space="preserve">                                                                                           jednatel MUDr. Dušan </w:t>
      </w:r>
      <w:proofErr w:type="spellStart"/>
      <w:r w:rsidRPr="00C22707">
        <w:rPr>
          <w:highlight w:val="black"/>
        </w:rPr>
        <w:t>Velart</w:t>
      </w:r>
      <w:proofErr w:type="spellEnd"/>
      <w:r w:rsidR="00211E3D">
        <w:t xml:space="preserve"> </w:t>
      </w:r>
    </w:p>
    <w:sectPr w:rsidR="00060B4F" w:rsidSect="0057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00CF"/>
    <w:multiLevelType w:val="hybridMultilevel"/>
    <w:tmpl w:val="D340E9FE"/>
    <w:lvl w:ilvl="0" w:tplc="72106764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D5B1D"/>
    <w:rsid w:val="000338CC"/>
    <w:rsid w:val="00053C28"/>
    <w:rsid w:val="00060B4F"/>
    <w:rsid w:val="00065F8A"/>
    <w:rsid w:val="00095619"/>
    <w:rsid w:val="000A4FC5"/>
    <w:rsid w:val="000B67AC"/>
    <w:rsid w:val="000B75F5"/>
    <w:rsid w:val="000C442A"/>
    <w:rsid w:val="000D0F9B"/>
    <w:rsid w:val="000E09E7"/>
    <w:rsid w:val="000F5FB7"/>
    <w:rsid w:val="001307EA"/>
    <w:rsid w:val="001C183D"/>
    <w:rsid w:val="00211E3D"/>
    <w:rsid w:val="00225CC0"/>
    <w:rsid w:val="00256902"/>
    <w:rsid w:val="00293045"/>
    <w:rsid w:val="002D4163"/>
    <w:rsid w:val="002D66D4"/>
    <w:rsid w:val="003041D9"/>
    <w:rsid w:val="00307267"/>
    <w:rsid w:val="003072F7"/>
    <w:rsid w:val="00313A5E"/>
    <w:rsid w:val="0035560C"/>
    <w:rsid w:val="003A2BAA"/>
    <w:rsid w:val="003B2F47"/>
    <w:rsid w:val="003B739C"/>
    <w:rsid w:val="003C09A3"/>
    <w:rsid w:val="003D0233"/>
    <w:rsid w:val="003D558E"/>
    <w:rsid w:val="003F5037"/>
    <w:rsid w:val="00414F7C"/>
    <w:rsid w:val="00442BD6"/>
    <w:rsid w:val="00446C6A"/>
    <w:rsid w:val="004A63C8"/>
    <w:rsid w:val="004B6E21"/>
    <w:rsid w:val="004E0446"/>
    <w:rsid w:val="004E6A97"/>
    <w:rsid w:val="0054742C"/>
    <w:rsid w:val="0057266C"/>
    <w:rsid w:val="005D1B05"/>
    <w:rsid w:val="005E184B"/>
    <w:rsid w:val="005F5A0C"/>
    <w:rsid w:val="006032B0"/>
    <w:rsid w:val="00654FBC"/>
    <w:rsid w:val="00672722"/>
    <w:rsid w:val="00696934"/>
    <w:rsid w:val="006B19BF"/>
    <w:rsid w:val="006D52C9"/>
    <w:rsid w:val="006E3EB7"/>
    <w:rsid w:val="006F341F"/>
    <w:rsid w:val="006F6C64"/>
    <w:rsid w:val="007040C2"/>
    <w:rsid w:val="007264D1"/>
    <w:rsid w:val="007706F4"/>
    <w:rsid w:val="0079129D"/>
    <w:rsid w:val="007B2B63"/>
    <w:rsid w:val="007C10B2"/>
    <w:rsid w:val="007D0698"/>
    <w:rsid w:val="007E094C"/>
    <w:rsid w:val="007E7793"/>
    <w:rsid w:val="00821B2C"/>
    <w:rsid w:val="00880FF6"/>
    <w:rsid w:val="008863DA"/>
    <w:rsid w:val="00887478"/>
    <w:rsid w:val="00887D35"/>
    <w:rsid w:val="0089129B"/>
    <w:rsid w:val="008C0E77"/>
    <w:rsid w:val="008E0AC0"/>
    <w:rsid w:val="008E4D49"/>
    <w:rsid w:val="0090171F"/>
    <w:rsid w:val="0090324D"/>
    <w:rsid w:val="009168EE"/>
    <w:rsid w:val="0092338B"/>
    <w:rsid w:val="009553D4"/>
    <w:rsid w:val="00975829"/>
    <w:rsid w:val="00977D74"/>
    <w:rsid w:val="00995731"/>
    <w:rsid w:val="009D5A8F"/>
    <w:rsid w:val="00A073F0"/>
    <w:rsid w:val="00A10A85"/>
    <w:rsid w:val="00A35427"/>
    <w:rsid w:val="00A40459"/>
    <w:rsid w:val="00A61A38"/>
    <w:rsid w:val="00A6475D"/>
    <w:rsid w:val="00A73425"/>
    <w:rsid w:val="00A81FA0"/>
    <w:rsid w:val="00A910A3"/>
    <w:rsid w:val="00AA2120"/>
    <w:rsid w:val="00AA70E9"/>
    <w:rsid w:val="00AD5B1D"/>
    <w:rsid w:val="00AF022A"/>
    <w:rsid w:val="00AF63A7"/>
    <w:rsid w:val="00B24524"/>
    <w:rsid w:val="00B35940"/>
    <w:rsid w:val="00B57E9B"/>
    <w:rsid w:val="00B64EB0"/>
    <w:rsid w:val="00B70F71"/>
    <w:rsid w:val="00B95103"/>
    <w:rsid w:val="00BA72B6"/>
    <w:rsid w:val="00BD50C9"/>
    <w:rsid w:val="00BD78E4"/>
    <w:rsid w:val="00BF56E8"/>
    <w:rsid w:val="00C01A0D"/>
    <w:rsid w:val="00C043F2"/>
    <w:rsid w:val="00C16EFC"/>
    <w:rsid w:val="00C219E0"/>
    <w:rsid w:val="00C22707"/>
    <w:rsid w:val="00C76EE6"/>
    <w:rsid w:val="00C9338B"/>
    <w:rsid w:val="00C96EAC"/>
    <w:rsid w:val="00CA3302"/>
    <w:rsid w:val="00CB368D"/>
    <w:rsid w:val="00D312C5"/>
    <w:rsid w:val="00D52C66"/>
    <w:rsid w:val="00D62D6F"/>
    <w:rsid w:val="00D9182E"/>
    <w:rsid w:val="00DC2F61"/>
    <w:rsid w:val="00E06574"/>
    <w:rsid w:val="00E06A33"/>
    <w:rsid w:val="00E15763"/>
    <w:rsid w:val="00E57BE0"/>
    <w:rsid w:val="00E706A0"/>
    <w:rsid w:val="00E70BF7"/>
    <w:rsid w:val="00EB1C2B"/>
    <w:rsid w:val="00ED03FC"/>
    <w:rsid w:val="00F01551"/>
    <w:rsid w:val="00F1007A"/>
    <w:rsid w:val="00F36537"/>
    <w:rsid w:val="00F36DCF"/>
    <w:rsid w:val="00F5192A"/>
    <w:rsid w:val="00F71FC5"/>
    <w:rsid w:val="00F74281"/>
    <w:rsid w:val="00F74E47"/>
    <w:rsid w:val="00F7789D"/>
    <w:rsid w:val="00F82677"/>
    <w:rsid w:val="00FB726F"/>
    <w:rsid w:val="00FD7338"/>
    <w:rsid w:val="00FF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D6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D0233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A910A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Obec Široká Niva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Obec Široká Niva</dc:creator>
  <cp:lastModifiedBy>Starostka</cp:lastModifiedBy>
  <cp:revision>2</cp:revision>
  <cp:lastPrinted>2017-05-09T13:42:00Z</cp:lastPrinted>
  <dcterms:created xsi:type="dcterms:W3CDTF">2017-06-05T14:22:00Z</dcterms:created>
  <dcterms:modified xsi:type="dcterms:W3CDTF">2017-06-05T14:22:00Z</dcterms:modified>
</cp:coreProperties>
</file>