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49F7" w14:textId="77777777" w:rsidR="003B6599" w:rsidRDefault="003B6599" w:rsidP="005746B6">
      <w:pPr>
        <w:pStyle w:val="cpslosmlouvy"/>
        <w:rPr>
          <w:rFonts w:ascii="Arial" w:hAnsi="Arial" w:cs="Arial"/>
        </w:rPr>
      </w:pPr>
    </w:p>
    <w:p w14:paraId="4BEE1FFE" w14:textId="69563D1D" w:rsidR="00EF49CB" w:rsidRDefault="00EF49CB" w:rsidP="00EF49C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2C7361D2" w14:textId="77777777" w:rsidR="00EF49CB" w:rsidRPr="001A608B" w:rsidRDefault="00EF49CB" w:rsidP="00EF49CB">
      <w:pPr>
        <w:spacing w:before="240"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94E349C" w14:textId="77777777" w:rsidR="00EF49CB" w:rsidRPr="003A4547" w:rsidRDefault="00EF49CB" w:rsidP="00EF49CB">
      <w:pPr>
        <w:spacing w:line="276" w:lineRule="auto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1844F647" w14:textId="77777777" w:rsidR="00EF49CB" w:rsidRPr="003A4547" w:rsidRDefault="00EF49CB" w:rsidP="00EF49CB">
      <w:pPr>
        <w:spacing w:after="0" w:line="276" w:lineRule="auto"/>
      </w:pPr>
    </w:p>
    <w:p w14:paraId="28A8BEB6" w14:textId="7E6C934D" w:rsidR="00EF49CB" w:rsidRDefault="00EF49CB" w:rsidP="00337F3C">
      <w:pPr>
        <w:tabs>
          <w:tab w:val="center" w:pos="4819"/>
        </w:tabs>
        <w:spacing w:after="0" w:line="276" w:lineRule="auto"/>
        <w:rPr>
          <w:b/>
        </w:rPr>
      </w:pPr>
      <w:r w:rsidRPr="000327DF">
        <w:rPr>
          <w:b/>
        </w:rPr>
        <w:t>uděluje plnou moc</w:t>
      </w:r>
      <w:r w:rsidR="00337F3C">
        <w:rPr>
          <w:b/>
        </w:rPr>
        <w:tab/>
      </w:r>
    </w:p>
    <w:p w14:paraId="6CA91971" w14:textId="77777777" w:rsidR="00EF49CB" w:rsidRPr="000327DF" w:rsidRDefault="00EF49CB" w:rsidP="00EF49CB">
      <w:pPr>
        <w:spacing w:after="0" w:line="276" w:lineRule="auto"/>
        <w:rPr>
          <w:b/>
        </w:rPr>
      </w:pPr>
    </w:p>
    <w:p w14:paraId="2E41EF46" w14:textId="408F5CA6" w:rsidR="00EF49CB" w:rsidRPr="005F531A" w:rsidRDefault="00A4532A" w:rsidP="00EF49CB">
      <w:pPr>
        <w:spacing w:after="0" w:line="276" w:lineRule="auto"/>
      </w:pPr>
      <w:r>
        <w:t>p</w:t>
      </w:r>
      <w:r w:rsidR="00EF49CB" w:rsidRPr="005F531A">
        <w:t xml:space="preserve">anu </w:t>
      </w:r>
      <w:r w:rsidRPr="00F25B93">
        <w:rPr>
          <w:b/>
        </w:rPr>
        <w:t>Petr</w:t>
      </w:r>
      <w:r>
        <w:rPr>
          <w:b/>
        </w:rPr>
        <w:t>u</w:t>
      </w:r>
      <w:r w:rsidRPr="00F25B93">
        <w:rPr>
          <w:b/>
        </w:rPr>
        <w:t xml:space="preserve"> Hrub</w:t>
      </w:r>
      <w:r>
        <w:rPr>
          <w:b/>
        </w:rPr>
        <w:t>ému</w:t>
      </w:r>
      <w:r w:rsidR="00EF49CB">
        <w:t>,</w:t>
      </w:r>
      <w:r w:rsidR="00EF49CB" w:rsidRPr="005F531A">
        <w:t xml:space="preserve"> IČO </w:t>
      </w:r>
      <w:r w:rsidRPr="00F25B93">
        <w:t>75904101</w:t>
      </w:r>
      <w:r w:rsidR="00EF49CB" w:rsidRPr="005F531A">
        <w:t xml:space="preserve">, sídlo </w:t>
      </w:r>
      <w:r w:rsidRPr="00F25B93">
        <w:t>Štítného 860, 39470</w:t>
      </w:r>
      <w:r>
        <w:t xml:space="preserve"> </w:t>
      </w:r>
      <w:r w:rsidRPr="00F25B93">
        <w:t>Kamenice nad Lipou</w:t>
      </w:r>
    </w:p>
    <w:p w14:paraId="312BC9FD" w14:textId="52F47779" w:rsidR="00EF49CB" w:rsidRPr="003A4547" w:rsidRDefault="00EF49CB" w:rsidP="00EF49CB">
      <w:pPr>
        <w:spacing w:line="276" w:lineRule="auto"/>
      </w:pPr>
      <w:r>
        <w:t>(dále jen „zmocněnec“)</w:t>
      </w:r>
    </w:p>
    <w:p w14:paraId="77F0AFA5" w14:textId="77777777" w:rsidR="00EF49CB" w:rsidRPr="008E1176" w:rsidRDefault="00EF49CB" w:rsidP="00EF49CB">
      <w:pPr>
        <w:spacing w:after="120" w:line="276" w:lineRule="auto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678F4ABE" w14:textId="77777777" w:rsidR="00EF49CB" w:rsidRPr="00850043" w:rsidRDefault="00EF49CB" w:rsidP="00EF49CB">
      <w:pPr>
        <w:numPr>
          <w:ilvl w:val="0"/>
          <w:numId w:val="5"/>
        </w:numPr>
        <w:spacing w:after="0" w:line="276" w:lineRule="auto"/>
      </w:pPr>
      <w:r>
        <w:t>Výdej poštovních zásilek, jejichž dodání je zajišťováno prostřednictvím služeb ČP uvedených v aktuálně platné Technologické příručce pro Balíkovnu Partner.</w:t>
      </w:r>
    </w:p>
    <w:p w14:paraId="7F335A53" w14:textId="77777777" w:rsidR="00EF49CB" w:rsidRDefault="00EF49CB" w:rsidP="00EF49CB">
      <w:pPr>
        <w:numPr>
          <w:ilvl w:val="0"/>
          <w:numId w:val="5"/>
        </w:numPr>
        <w:spacing w:after="0" w:line="276" w:lineRule="auto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701D134B" w14:textId="77777777" w:rsidR="00EF49CB" w:rsidRPr="0043479F" w:rsidRDefault="00EF49CB" w:rsidP="00EF49CB">
      <w:pPr>
        <w:pStyle w:val="Odstavecseseznamem"/>
        <w:numPr>
          <w:ilvl w:val="0"/>
          <w:numId w:val="5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267A08E0" w14:textId="77777777" w:rsidR="00EF49CB" w:rsidRPr="00BA1F71" w:rsidRDefault="00EF49CB" w:rsidP="00EF49CB">
      <w:pPr>
        <w:pStyle w:val="Odstavecseseznamem"/>
        <w:numPr>
          <w:ilvl w:val="0"/>
          <w:numId w:val="5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32B3511E" w14:textId="77777777" w:rsidR="00EF49CB" w:rsidRPr="00AB6B51" w:rsidRDefault="00EF49CB" w:rsidP="00EF49CB">
      <w:pPr>
        <w:pStyle w:val="Odstavecseseznamem"/>
        <w:spacing w:line="276" w:lineRule="auto"/>
        <w:ind w:left="360"/>
        <w:jc w:val="both"/>
      </w:pPr>
    </w:p>
    <w:p w14:paraId="243BBA47" w14:textId="29D3215B" w:rsidR="00EF49CB" w:rsidRPr="0043479F" w:rsidRDefault="00EF49CB" w:rsidP="00EF49CB">
      <w:pPr>
        <w:spacing w:line="276" w:lineRule="auto"/>
      </w:pPr>
      <w:r w:rsidRPr="0043479F">
        <w:t xml:space="preserve">Zmocněnec je oprávněn vykonávat veškeré výše uvedené činnosti výhradně prostřednictvím provozovny s názvem </w:t>
      </w:r>
      <w:r w:rsidR="00052D8E">
        <w:rPr>
          <w:b/>
          <w:bCs/>
        </w:rPr>
        <w:t>XXX</w:t>
      </w:r>
    </w:p>
    <w:p w14:paraId="2265E91F" w14:textId="77777777" w:rsidR="00EF49CB" w:rsidRPr="000D0F0A" w:rsidRDefault="00EF49CB" w:rsidP="00EF49CB">
      <w:pPr>
        <w:rPr>
          <w:rStyle w:val="Siln"/>
          <w:b w:val="0"/>
        </w:rPr>
      </w:pPr>
    </w:p>
    <w:p w14:paraId="19AF118C" w14:textId="77777777" w:rsidR="00EF49CB" w:rsidRDefault="00EF49CB" w:rsidP="00EF49CB">
      <w:pPr>
        <w:rPr>
          <w:rStyle w:val="Siln"/>
          <w:b w:val="0"/>
        </w:rPr>
      </w:pPr>
    </w:p>
    <w:p w14:paraId="6C40D44A" w14:textId="77777777" w:rsidR="00EF49CB" w:rsidRPr="00195F88" w:rsidRDefault="00EF49CB" w:rsidP="00EF49CB">
      <w:pPr>
        <w:pBdr>
          <w:top w:val="single" w:sz="4" w:space="1" w:color="auto"/>
        </w:pBdr>
        <w:spacing w:after="0"/>
        <w:ind w:left="4963" w:firstLine="709"/>
        <w:rPr>
          <w:rStyle w:val="Siln"/>
          <w:b w:val="0"/>
          <w:bCs w:val="0"/>
          <w:i/>
        </w:rPr>
      </w:pPr>
      <w:r w:rsidRPr="00195F88">
        <w:rPr>
          <w:rStyle w:val="Siln"/>
          <w:b w:val="0"/>
          <w:bCs w:val="0"/>
          <w:i/>
        </w:rPr>
        <w:t xml:space="preserve">   Ing. Lenka Kristov</w:t>
      </w:r>
      <w:r>
        <w:rPr>
          <w:rStyle w:val="Siln"/>
          <w:b w:val="0"/>
          <w:bCs w:val="0"/>
          <w:i/>
        </w:rPr>
        <w:t>á,</w:t>
      </w:r>
      <w:r w:rsidRPr="00195F88">
        <w:rPr>
          <w:rStyle w:val="Siln"/>
          <w:b w:val="0"/>
          <w:bCs w:val="0"/>
          <w:i/>
        </w:rPr>
        <w:t xml:space="preserve"> MBA</w:t>
      </w:r>
    </w:p>
    <w:p w14:paraId="0E1D1013" w14:textId="77777777" w:rsidR="00EF49CB" w:rsidRPr="00195F88" w:rsidRDefault="00EF49CB" w:rsidP="00EF49CB">
      <w:pPr>
        <w:spacing w:after="0"/>
        <w:ind w:left="4254"/>
        <w:rPr>
          <w:rStyle w:val="Siln"/>
          <w:b w:val="0"/>
          <w:bCs w:val="0"/>
        </w:rPr>
      </w:pPr>
      <w:r w:rsidRPr="00195F88">
        <w:rPr>
          <w:rStyle w:val="Siln"/>
          <w:b w:val="0"/>
          <w:bCs w:val="0"/>
        </w:rPr>
        <w:t xml:space="preserve">            manažer specializovaného útvaru Balíkovna</w:t>
      </w:r>
    </w:p>
    <w:p w14:paraId="3A6DC520" w14:textId="523B95F3" w:rsidR="00EF49CB" w:rsidRPr="00EF49CB" w:rsidRDefault="00EF49CB" w:rsidP="00EF49CB">
      <w:pPr>
        <w:spacing w:after="0"/>
        <w:ind w:left="4963" w:firstLine="709"/>
        <w:rPr>
          <w:b/>
          <w:bCs/>
        </w:rPr>
      </w:pPr>
      <w:r w:rsidRPr="00195F88">
        <w:rPr>
          <w:rStyle w:val="Siln"/>
          <w:b w:val="0"/>
          <w:bCs w:val="0"/>
        </w:rPr>
        <w:t xml:space="preserve">          Česká pošta, s.p</w:t>
      </w:r>
    </w:p>
    <w:p w14:paraId="203036B1" w14:textId="77777777" w:rsidR="00EF49CB" w:rsidRPr="00093824" w:rsidRDefault="00EF49CB" w:rsidP="00EF49CB">
      <w:r w:rsidRPr="00093824">
        <w:t>Zmocnění v plném rozsahu přijímám.</w:t>
      </w:r>
    </w:p>
    <w:p w14:paraId="74AEE483" w14:textId="77777777" w:rsidR="00EF49CB" w:rsidRPr="00093824" w:rsidRDefault="00EF49CB" w:rsidP="00EF49CB"/>
    <w:p w14:paraId="748168FA" w14:textId="5D52DA56" w:rsidR="00EF49CB" w:rsidRPr="00093824" w:rsidRDefault="00EF49CB" w:rsidP="00EF49CB">
      <w:r w:rsidRPr="00093824">
        <w:t xml:space="preserve">V </w:t>
      </w:r>
      <w:r w:rsidR="00A4532A">
        <w:tab/>
      </w:r>
      <w:r w:rsidR="00A4532A">
        <w:tab/>
      </w:r>
      <w:r w:rsidR="00A4532A">
        <w:tab/>
      </w:r>
      <w:r w:rsidRPr="00093824">
        <w:t xml:space="preserve"> dne </w:t>
      </w:r>
    </w:p>
    <w:p w14:paraId="23A53489" w14:textId="77777777" w:rsidR="00EF49CB" w:rsidRPr="00093824" w:rsidRDefault="00EF49CB" w:rsidP="00EF49CB">
      <w:pPr>
        <w:pStyle w:val="P-NORMAL-TEXT"/>
        <w:rPr>
          <w:rFonts w:ascii="Times New Roman" w:hAnsi="Times New Roman"/>
          <w:sz w:val="22"/>
          <w:szCs w:val="22"/>
        </w:rPr>
      </w:pPr>
    </w:p>
    <w:p w14:paraId="13DD2D09" w14:textId="77777777" w:rsidR="00EF49CB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27156DC4" w14:textId="18097DD9" w:rsidR="00EF49CB" w:rsidRPr="00093824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4532A" w:rsidRPr="00A4532A">
        <w:rPr>
          <w:rFonts w:ascii="Times New Roman" w:hAnsi="Times New Roman"/>
          <w:i/>
          <w:iCs/>
          <w:sz w:val="22"/>
          <w:szCs w:val="22"/>
        </w:rPr>
        <w:t>Petr Hrubý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7C20B438" w14:textId="337873D9" w:rsidR="00EF49CB" w:rsidRPr="005A09E0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4532A">
        <w:rPr>
          <w:rFonts w:ascii="Times New Roman" w:hAnsi="Times New Roman"/>
          <w:sz w:val="22"/>
          <w:szCs w:val="22"/>
        </w:rPr>
        <w:t>OSVČ</w:t>
      </w:r>
    </w:p>
    <w:p w14:paraId="430D6714" w14:textId="77777777" w:rsidR="00DD47ED" w:rsidRDefault="00DD47ED" w:rsidP="00EF49CB">
      <w:pPr>
        <w:pStyle w:val="cpslosmlouvy"/>
        <w:jc w:val="both"/>
        <w:rPr>
          <w:rFonts w:ascii="Arial" w:hAnsi="Arial" w:cs="Arial"/>
          <w:sz w:val="18"/>
          <w:szCs w:val="18"/>
        </w:rPr>
      </w:pPr>
    </w:p>
    <w:sectPr w:rsidR="00DD47ED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AB12" w14:textId="77777777" w:rsidR="00522760" w:rsidRDefault="00522760" w:rsidP="00BB2C84">
      <w:pPr>
        <w:spacing w:after="0" w:line="240" w:lineRule="auto"/>
      </w:pPr>
      <w:r>
        <w:separator/>
      </w:r>
    </w:p>
  </w:endnote>
  <w:endnote w:type="continuationSeparator" w:id="0">
    <w:p w14:paraId="0A5CC9B1" w14:textId="77777777" w:rsidR="00522760" w:rsidRDefault="0052276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43488"/>
      <w:docPartObj>
        <w:docPartGallery w:val="Page Numbers (Bottom of Page)"/>
        <w:docPartUnique/>
      </w:docPartObj>
    </w:sdtPr>
    <w:sdtEndPr/>
    <w:sdtContent>
      <w:p w14:paraId="36DA1770" w14:textId="7AE13993" w:rsidR="000D7EDB" w:rsidRDefault="000D7EDB">
        <w:pPr>
          <w:pStyle w:val="Zpat"/>
          <w:jc w:val="right"/>
        </w:pPr>
        <w:r w:rsidRPr="00DD47ED">
          <w:rPr>
            <w:rFonts w:ascii="Arial" w:hAnsi="Arial" w:cs="Arial"/>
            <w:sz w:val="18"/>
            <w:szCs w:val="18"/>
          </w:rPr>
          <w:t xml:space="preserve">Strana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PAGE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 w:rsidRPr="00DD47ED">
          <w:rPr>
            <w:rFonts w:ascii="Arial" w:hAnsi="Arial" w:cs="Arial"/>
            <w:sz w:val="18"/>
            <w:szCs w:val="18"/>
          </w:rPr>
          <w:t xml:space="preserve"> (celkem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NUMPAGES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2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)</w:t>
        </w:r>
        <w:r>
          <w:t xml:space="preserve"> </w:t>
        </w:r>
      </w:p>
    </w:sdtContent>
  </w:sdt>
  <w:p w14:paraId="148EF170" w14:textId="77777777" w:rsidR="000D7EDB" w:rsidRDefault="000D7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A5AC" w14:textId="77777777" w:rsidR="00522760" w:rsidRDefault="00522760" w:rsidP="00BB2C84">
      <w:pPr>
        <w:spacing w:after="0" w:line="240" w:lineRule="auto"/>
      </w:pPr>
      <w:r>
        <w:separator/>
      </w:r>
    </w:p>
  </w:footnote>
  <w:footnote w:type="continuationSeparator" w:id="0">
    <w:p w14:paraId="297699E0" w14:textId="77777777" w:rsidR="00522760" w:rsidRDefault="0052276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4A7C" w14:textId="6F5423DB" w:rsidR="00C60504" w:rsidRDefault="002712AE">
    <w:pPr>
      <w:pStyle w:val="Zhlav"/>
    </w:pPr>
    <w:r>
      <w:t xml:space="preserve">                                                 </w:t>
    </w:r>
  </w:p>
  <w:p w14:paraId="30A06FC4" w14:textId="3867D93D" w:rsidR="00DD47ED" w:rsidRDefault="00C60504">
    <w:pPr>
      <w:pStyle w:val="Zhlav"/>
    </w:pPr>
    <w:r>
      <w:t xml:space="preserve"> </w:t>
    </w:r>
  </w:p>
  <w:p w14:paraId="589F5AAB" w14:textId="19675DC5" w:rsidR="00C45951" w:rsidRDefault="00C60504">
    <w:pPr>
      <w:pStyle w:val="Zhlav"/>
      <w:rPr>
        <w:sz w:val="36"/>
        <w:szCs w:val="36"/>
      </w:rPr>
    </w:pPr>
    <w:r w:rsidRPr="006B3B21">
      <w:rPr>
        <w:sz w:val="28"/>
        <w:szCs w:val="28"/>
      </w:rPr>
      <w:t xml:space="preserve"> </w:t>
    </w:r>
    <w:r w:rsidR="00DD47ED" w:rsidRPr="00F43CC0">
      <w:rPr>
        <w:rFonts w:ascii="Arial" w:hAnsi="Arial" w:cs="Arial"/>
        <w:b/>
        <w:bCs/>
        <w:sz w:val="22"/>
      </w:rPr>
      <w:t>Ná</w:t>
    </w:r>
    <w:r w:rsidR="00EF49CB">
      <w:rPr>
        <w:rFonts w:ascii="Arial" w:hAnsi="Arial" w:cs="Arial"/>
        <w:b/>
        <w:bCs/>
        <w:sz w:val="22"/>
      </w:rPr>
      <w:t>sledná plná moc</w:t>
    </w:r>
    <w:r w:rsidRPr="00F43CC0">
      <w:rPr>
        <w:sz w:val="22"/>
      </w:rPr>
      <w:t xml:space="preserve">     </w:t>
    </w:r>
    <w:r w:rsidR="002712AE" w:rsidRPr="00F43CC0">
      <w:rPr>
        <w:sz w:val="22"/>
      </w:rPr>
      <w:t xml:space="preserve">                                 </w:t>
    </w:r>
    <w:r w:rsidR="006B3B21" w:rsidRPr="00F43CC0">
      <w:rPr>
        <w:sz w:val="22"/>
      </w:rPr>
      <w:t xml:space="preserve">                   </w:t>
    </w:r>
    <w:r w:rsidR="002712AE" w:rsidRPr="00F43CC0">
      <w:rPr>
        <w:sz w:val="22"/>
      </w:rPr>
      <w:t xml:space="preserve">   </w:t>
    </w:r>
    <w:r w:rsidR="00F43CC0">
      <w:rPr>
        <w:sz w:val="22"/>
      </w:rPr>
      <w:t xml:space="preserve">                                                        </w:t>
    </w:r>
    <w:r w:rsidR="002712AE" w:rsidRPr="00F43CC0">
      <w:rPr>
        <w:sz w:val="22"/>
      </w:rPr>
      <w:t xml:space="preserve">   </w:t>
    </w:r>
    <w:r w:rsidR="002712AE">
      <w:rPr>
        <w:noProof/>
      </w:rPr>
      <w:drawing>
        <wp:inline distT="0" distB="0" distL="0" distR="0" wp14:anchorId="0177F167" wp14:editId="5EDC38CC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47ED">
      <w:rPr>
        <w:sz w:val="36"/>
        <w:szCs w:val="36"/>
      </w:rPr>
      <w:t xml:space="preserve">   </w:t>
    </w:r>
  </w:p>
  <w:p w14:paraId="036F69FE" w14:textId="01E9C839" w:rsidR="00C60504" w:rsidRDefault="003B6599">
    <w:pPr>
      <w:pStyle w:val="Zhlav"/>
    </w:pPr>
    <w:r>
      <w:rPr>
        <w:noProof/>
      </w:rPr>
      <w:drawing>
        <wp:inline distT="0" distB="0" distL="0" distR="0" wp14:anchorId="00B2F27A" wp14:editId="54AAF905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504" w:rsidRPr="00DD47ED">
      <w:rPr>
        <w:sz w:val="36"/>
        <w:szCs w:val="36"/>
      </w:rPr>
      <w:t xml:space="preserve">                         </w:t>
    </w:r>
    <w:r w:rsidR="00C00B89">
      <w:rPr>
        <w:sz w:val="36"/>
        <w:szCs w:val="36"/>
      </w:rPr>
      <w:t xml:space="preserve">              </w:t>
    </w:r>
    <w:r w:rsidR="00DD47ED" w:rsidRPr="00DD47ED">
      <w:rPr>
        <w:sz w:val="36"/>
        <w:szCs w:val="36"/>
      </w:rPr>
      <w:t xml:space="preserve"> </w:t>
    </w:r>
    <w:r w:rsidR="00C60504" w:rsidRPr="00DD47ED">
      <w:rPr>
        <w:sz w:val="36"/>
        <w:szCs w:val="36"/>
      </w:rPr>
      <w:t xml:space="preserve"> </w:t>
    </w:r>
    <w:r w:rsidR="00C60504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A9778E"/>
    <w:multiLevelType w:val="multilevel"/>
    <w:tmpl w:val="6D5AAD90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CF"/>
    <w:rsid w:val="00052D8E"/>
    <w:rsid w:val="00054997"/>
    <w:rsid w:val="00080870"/>
    <w:rsid w:val="0008493D"/>
    <w:rsid w:val="00085B88"/>
    <w:rsid w:val="000A796A"/>
    <w:rsid w:val="000C335A"/>
    <w:rsid w:val="000D7EDB"/>
    <w:rsid w:val="000E241F"/>
    <w:rsid w:val="000E4D84"/>
    <w:rsid w:val="001204DD"/>
    <w:rsid w:val="00144F7F"/>
    <w:rsid w:val="00157D8C"/>
    <w:rsid w:val="00160A6D"/>
    <w:rsid w:val="00191C10"/>
    <w:rsid w:val="001B5EC1"/>
    <w:rsid w:val="00203A18"/>
    <w:rsid w:val="002235CC"/>
    <w:rsid w:val="00232CBE"/>
    <w:rsid w:val="00236FAF"/>
    <w:rsid w:val="002712AE"/>
    <w:rsid w:val="002971C8"/>
    <w:rsid w:val="002F633C"/>
    <w:rsid w:val="00324021"/>
    <w:rsid w:val="00337F3C"/>
    <w:rsid w:val="003557CF"/>
    <w:rsid w:val="00355FFC"/>
    <w:rsid w:val="00395BA6"/>
    <w:rsid w:val="003A650C"/>
    <w:rsid w:val="003B6599"/>
    <w:rsid w:val="003C5BF8"/>
    <w:rsid w:val="003C6169"/>
    <w:rsid w:val="003E0E92"/>
    <w:rsid w:val="003E78DD"/>
    <w:rsid w:val="0040012A"/>
    <w:rsid w:val="00421BB6"/>
    <w:rsid w:val="0042608A"/>
    <w:rsid w:val="004433EA"/>
    <w:rsid w:val="00444789"/>
    <w:rsid w:val="00460E56"/>
    <w:rsid w:val="00501F22"/>
    <w:rsid w:val="00513FD5"/>
    <w:rsid w:val="00522760"/>
    <w:rsid w:val="005746B6"/>
    <w:rsid w:val="005C58F3"/>
    <w:rsid w:val="005D75B7"/>
    <w:rsid w:val="00602989"/>
    <w:rsid w:val="0066614B"/>
    <w:rsid w:val="0067622E"/>
    <w:rsid w:val="006A5622"/>
    <w:rsid w:val="006B13BF"/>
    <w:rsid w:val="006B3B21"/>
    <w:rsid w:val="00705DEA"/>
    <w:rsid w:val="00731911"/>
    <w:rsid w:val="00786E3F"/>
    <w:rsid w:val="007A1D5C"/>
    <w:rsid w:val="007D2C36"/>
    <w:rsid w:val="007D777B"/>
    <w:rsid w:val="007E36E6"/>
    <w:rsid w:val="007E4342"/>
    <w:rsid w:val="00834B01"/>
    <w:rsid w:val="00840124"/>
    <w:rsid w:val="00857729"/>
    <w:rsid w:val="008A07A1"/>
    <w:rsid w:val="008A08ED"/>
    <w:rsid w:val="009755CF"/>
    <w:rsid w:val="00993718"/>
    <w:rsid w:val="009E3EF0"/>
    <w:rsid w:val="00A40F40"/>
    <w:rsid w:val="00A4532A"/>
    <w:rsid w:val="00A47954"/>
    <w:rsid w:val="00A77E95"/>
    <w:rsid w:val="00AA0618"/>
    <w:rsid w:val="00AB284E"/>
    <w:rsid w:val="00AF2396"/>
    <w:rsid w:val="00B0168C"/>
    <w:rsid w:val="00B313CF"/>
    <w:rsid w:val="00B43E00"/>
    <w:rsid w:val="00BB2C84"/>
    <w:rsid w:val="00C00B89"/>
    <w:rsid w:val="00C160AA"/>
    <w:rsid w:val="00C45951"/>
    <w:rsid w:val="00C60504"/>
    <w:rsid w:val="00CB1E2D"/>
    <w:rsid w:val="00CC416D"/>
    <w:rsid w:val="00D11957"/>
    <w:rsid w:val="00D20BAF"/>
    <w:rsid w:val="00D856C6"/>
    <w:rsid w:val="00DD47ED"/>
    <w:rsid w:val="00E13657"/>
    <w:rsid w:val="00E17391"/>
    <w:rsid w:val="00E22101"/>
    <w:rsid w:val="00E25713"/>
    <w:rsid w:val="00E32E8A"/>
    <w:rsid w:val="00E5459E"/>
    <w:rsid w:val="00E6080F"/>
    <w:rsid w:val="00EE0D56"/>
    <w:rsid w:val="00EF49CB"/>
    <w:rsid w:val="00F15FA1"/>
    <w:rsid w:val="00F27A18"/>
    <w:rsid w:val="00F34876"/>
    <w:rsid w:val="00F43CC0"/>
    <w:rsid w:val="00F4766F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26160"/>
  <w15:docId w15:val="{DA5F9A23-64C5-4C7E-B5A9-67F2D9ED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rsid w:val="00EF49CB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EF49CB"/>
    <w:pPr>
      <w:spacing w:after="0"/>
      <w:ind w:left="720"/>
      <w:contextualSpacing/>
      <w:jc w:val="left"/>
    </w:pPr>
  </w:style>
  <w:style w:type="character" w:styleId="Siln">
    <w:name w:val="Strong"/>
    <w:basedOn w:val="Standardnpsmoodstavce"/>
    <w:uiPriority w:val="22"/>
    <w:qFormat/>
    <w:rsid w:val="00EF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Petra\WORK\Deloitte\vzor_Typov&#225;%20smlouva_BW_H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vzor_Typová smlouva_BW_HS</Template>
  <TotalTime>2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Macho Alena Bc.</cp:lastModifiedBy>
  <cp:revision>6</cp:revision>
  <dcterms:created xsi:type="dcterms:W3CDTF">2022-07-01T11:58:00Z</dcterms:created>
  <dcterms:modified xsi:type="dcterms:W3CDTF">2023-04-25T12:30:00Z</dcterms:modified>
</cp:coreProperties>
</file>