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EDFAD" w14:textId="615AC90D" w:rsidR="00947483" w:rsidRDefault="00947483" w:rsidP="00D74670">
      <w:pPr>
        <w:spacing w:before="240" w:after="200" w:line="276" w:lineRule="auto"/>
        <w:contextualSpacing/>
        <w:jc w:val="center"/>
        <w:rPr>
          <w:rFonts w:eastAsia="Calibri"/>
          <w:b/>
          <w:sz w:val="28"/>
          <w:lang w:eastAsia="en-US"/>
        </w:rPr>
      </w:pPr>
      <w:bookmarkStart w:id="0" w:name="_Hlk85549747"/>
      <w:r>
        <w:rPr>
          <w:rFonts w:eastAsia="Calibri"/>
          <w:b/>
          <w:sz w:val="28"/>
          <w:lang w:eastAsia="en-US"/>
        </w:rPr>
        <w:t xml:space="preserve">DODATEK Č. </w:t>
      </w:r>
      <w:r w:rsidR="00B42F0C">
        <w:rPr>
          <w:rFonts w:eastAsia="Calibri"/>
          <w:b/>
          <w:sz w:val="28"/>
          <w:lang w:eastAsia="en-US"/>
        </w:rPr>
        <w:t>10</w:t>
      </w:r>
    </w:p>
    <w:p w14:paraId="11B9374F" w14:textId="1CF0FF21" w:rsidR="00473A8D" w:rsidRPr="00947483" w:rsidRDefault="00947483" w:rsidP="00D74670">
      <w:pPr>
        <w:spacing w:before="240" w:after="200" w:line="276" w:lineRule="auto"/>
        <w:contextualSpacing/>
        <w:jc w:val="center"/>
        <w:rPr>
          <w:rFonts w:eastAsia="Calibri"/>
          <w:bCs/>
          <w:szCs w:val="22"/>
          <w:lang w:eastAsia="en-US"/>
        </w:rPr>
      </w:pPr>
      <w:r>
        <w:rPr>
          <w:rFonts w:eastAsia="Calibri"/>
          <w:bCs/>
          <w:szCs w:val="22"/>
          <w:lang w:eastAsia="en-US"/>
        </w:rPr>
        <w:t xml:space="preserve">k servisní smlouvě ze dne </w:t>
      </w:r>
      <w:r w:rsidR="00B42F0C">
        <w:rPr>
          <w:rFonts w:eastAsia="Calibri"/>
          <w:bCs/>
          <w:szCs w:val="22"/>
          <w:lang w:eastAsia="en-US"/>
        </w:rPr>
        <w:t>23.07.2008</w:t>
      </w:r>
    </w:p>
    <w:p w14:paraId="098B942A" w14:textId="77777777" w:rsidR="00212BDC" w:rsidRPr="00967262" w:rsidRDefault="0007722E" w:rsidP="00D74670">
      <w:pPr>
        <w:pStyle w:val="Nadpis1"/>
        <w:keepNext w:val="0"/>
        <w:spacing w:after="0" w:line="276" w:lineRule="auto"/>
        <w:ind w:left="360" w:hanging="360"/>
        <w:jc w:val="both"/>
        <w:rPr>
          <w:rFonts w:ascii="Times New Roman" w:hAnsi="Times New Roman" w:cs="Times New Roman"/>
          <w:kern w:val="0"/>
          <w:sz w:val="24"/>
          <w:szCs w:val="24"/>
          <w:lang w:eastAsia="en-US"/>
        </w:rPr>
      </w:pPr>
      <w:r w:rsidRPr="00967262">
        <w:rPr>
          <w:rFonts w:ascii="Times New Roman" w:hAnsi="Times New Roman" w:cs="Times New Roman"/>
          <w:kern w:val="0"/>
          <w:sz w:val="24"/>
          <w:szCs w:val="24"/>
          <w:lang w:eastAsia="en-US"/>
        </w:rPr>
        <w:t>Smluvní strany</w:t>
      </w:r>
      <w:r w:rsidR="00212BDC" w:rsidRPr="00967262">
        <w:rPr>
          <w:rFonts w:ascii="Times New Roman" w:hAnsi="Times New Roman" w:cs="Times New Roman"/>
          <w:kern w:val="0"/>
          <w:sz w:val="24"/>
          <w:szCs w:val="24"/>
          <w:lang w:eastAsia="en-US"/>
        </w:rPr>
        <w:t>:</w:t>
      </w:r>
    </w:p>
    <w:p w14:paraId="4ABFC727" w14:textId="77777777" w:rsidR="00212BDC" w:rsidRPr="00967262" w:rsidRDefault="00212BDC" w:rsidP="00D74670">
      <w:pPr>
        <w:jc w:val="center"/>
        <w:rPr>
          <w:b/>
        </w:rPr>
      </w:pPr>
    </w:p>
    <w:p w14:paraId="3A481057" w14:textId="2ECC992E" w:rsidR="00F20F6C" w:rsidRPr="00967262" w:rsidRDefault="00967262" w:rsidP="001259F2">
      <w:pPr>
        <w:ind w:left="1560" w:hanging="1560"/>
        <w:rPr>
          <w:b/>
        </w:rPr>
      </w:pPr>
      <w:r w:rsidRPr="00967262">
        <w:rPr>
          <w:bCs/>
        </w:rPr>
        <w:t>Obchodní firma</w:t>
      </w:r>
      <w:r w:rsidR="00F20F6C" w:rsidRPr="00967262">
        <w:rPr>
          <w:bCs/>
        </w:rPr>
        <w:t>:</w:t>
      </w:r>
      <w:r w:rsidRPr="00967262">
        <w:rPr>
          <w:b/>
        </w:rPr>
        <w:tab/>
      </w:r>
      <w:r w:rsidR="00F20F6C" w:rsidRPr="00967262">
        <w:rPr>
          <w:b/>
        </w:rPr>
        <w:t>Pražské služby, a.s.</w:t>
      </w:r>
    </w:p>
    <w:p w14:paraId="79A7A607" w14:textId="3B25AE71" w:rsidR="00F20F6C" w:rsidRPr="00967262" w:rsidRDefault="00F20F6C" w:rsidP="001259F2">
      <w:pPr>
        <w:ind w:left="1560" w:hanging="1560"/>
      </w:pPr>
      <w:r w:rsidRPr="00967262">
        <w:t xml:space="preserve">Se sídlem: </w:t>
      </w:r>
      <w:r w:rsidRPr="00967262">
        <w:tab/>
      </w:r>
      <w:r w:rsidR="00967262" w:rsidRPr="00967262">
        <w:tab/>
      </w:r>
      <w:r w:rsidRPr="00967262">
        <w:t xml:space="preserve">Pod Šancemi 444/1, </w:t>
      </w:r>
      <w:r w:rsidR="001D1059">
        <w:t>190 00</w:t>
      </w:r>
      <w:r w:rsidRPr="00967262">
        <w:t xml:space="preserve"> Praha 9</w:t>
      </w:r>
    </w:p>
    <w:p w14:paraId="2F99653D" w14:textId="4A524B2C" w:rsidR="00F20F6C" w:rsidRPr="00967262" w:rsidRDefault="00F20F6C" w:rsidP="001259F2">
      <w:pPr>
        <w:ind w:left="1560" w:hanging="1560"/>
      </w:pPr>
      <w:r w:rsidRPr="00967262">
        <w:t xml:space="preserve">IČO: </w:t>
      </w:r>
      <w:r w:rsidR="001259F2" w:rsidRPr="00967262">
        <w:tab/>
      </w:r>
      <w:r w:rsidR="00967262" w:rsidRPr="00967262">
        <w:tab/>
      </w:r>
      <w:r w:rsidRPr="00967262">
        <w:t>60194120</w:t>
      </w:r>
    </w:p>
    <w:p w14:paraId="2ACD9108" w14:textId="521ABB9D" w:rsidR="00F20F6C" w:rsidRPr="00967262" w:rsidRDefault="001259F2" w:rsidP="001259F2">
      <w:pPr>
        <w:ind w:left="1560" w:hanging="1560"/>
      </w:pPr>
      <w:r w:rsidRPr="00967262">
        <w:t xml:space="preserve">DIČ: </w:t>
      </w:r>
      <w:r w:rsidRPr="00967262">
        <w:tab/>
      </w:r>
      <w:r w:rsidR="00967262" w:rsidRPr="00967262">
        <w:tab/>
      </w:r>
      <w:r w:rsidR="00F20F6C" w:rsidRPr="00967262">
        <w:t>CZ60194120</w:t>
      </w:r>
    </w:p>
    <w:p w14:paraId="4222D34F" w14:textId="4931871C" w:rsidR="00BE274C" w:rsidRDefault="00F20F6C" w:rsidP="00BE274C">
      <w:pPr>
        <w:ind w:left="1560" w:hanging="1560"/>
        <w:rPr>
          <w:bCs/>
        </w:rPr>
      </w:pPr>
      <w:r w:rsidRPr="00967262">
        <w:t xml:space="preserve">Zastoupená: </w:t>
      </w:r>
      <w:r w:rsidR="00967262">
        <w:tab/>
      </w:r>
      <w:r w:rsidR="00967262">
        <w:tab/>
      </w:r>
      <w:proofErr w:type="spellStart"/>
      <w:r w:rsidR="00491AA1">
        <w:rPr>
          <w:bCs/>
        </w:rPr>
        <w:t>xxxxx</w:t>
      </w:r>
      <w:proofErr w:type="spellEnd"/>
      <w:r w:rsidR="00491AA1">
        <w:rPr>
          <w:bCs/>
        </w:rPr>
        <w:t xml:space="preserve"> </w:t>
      </w:r>
      <w:proofErr w:type="spellStart"/>
      <w:r w:rsidR="00491AA1">
        <w:rPr>
          <w:bCs/>
        </w:rPr>
        <w:t>xxxxxx</w:t>
      </w:r>
      <w:proofErr w:type="spellEnd"/>
      <w:r w:rsidR="00491AA1">
        <w:rPr>
          <w:bCs/>
        </w:rPr>
        <w:t xml:space="preserve"> </w:t>
      </w:r>
      <w:proofErr w:type="spellStart"/>
      <w:r w:rsidR="00491AA1">
        <w:rPr>
          <w:bCs/>
        </w:rPr>
        <w:t>xxxxxx</w:t>
      </w:r>
      <w:proofErr w:type="spellEnd"/>
      <w:r w:rsidR="00491AA1">
        <w:rPr>
          <w:bCs/>
        </w:rPr>
        <w:t xml:space="preserve"> </w:t>
      </w:r>
      <w:proofErr w:type="spellStart"/>
      <w:r w:rsidR="00491AA1">
        <w:rPr>
          <w:bCs/>
        </w:rPr>
        <w:t>xxxxxxx</w:t>
      </w:r>
      <w:proofErr w:type="spellEnd"/>
      <w:r w:rsidR="00491AA1">
        <w:rPr>
          <w:bCs/>
        </w:rPr>
        <w:t xml:space="preserve"> </w:t>
      </w:r>
      <w:proofErr w:type="spellStart"/>
      <w:r w:rsidR="00491AA1">
        <w:rPr>
          <w:bCs/>
        </w:rPr>
        <w:t>xxxxxx</w:t>
      </w:r>
      <w:proofErr w:type="spellEnd"/>
      <w:r w:rsidR="007763E2">
        <w:rPr>
          <w:bCs/>
        </w:rPr>
        <w:t xml:space="preserve"> a</w:t>
      </w:r>
    </w:p>
    <w:p w14:paraId="4DE05C5D" w14:textId="38AB6046" w:rsidR="007763E2" w:rsidRDefault="007763E2" w:rsidP="00BE274C">
      <w:pPr>
        <w:ind w:left="1560" w:hanging="1560"/>
        <w:rPr>
          <w:bCs/>
        </w:rPr>
      </w:pPr>
      <w:r>
        <w:rPr>
          <w:bCs/>
        </w:rPr>
        <w:tab/>
      </w:r>
      <w:r>
        <w:rPr>
          <w:bCs/>
        </w:rPr>
        <w:tab/>
      </w:r>
      <w:proofErr w:type="spellStart"/>
      <w:r w:rsidR="00491AA1">
        <w:rPr>
          <w:bCs/>
        </w:rPr>
        <w:t>Xxx</w:t>
      </w:r>
      <w:proofErr w:type="spellEnd"/>
      <w:r w:rsidR="00491AA1">
        <w:rPr>
          <w:bCs/>
        </w:rPr>
        <w:t xml:space="preserve"> </w:t>
      </w:r>
      <w:proofErr w:type="spellStart"/>
      <w:r w:rsidR="00491AA1">
        <w:rPr>
          <w:bCs/>
        </w:rPr>
        <w:t>xxxx</w:t>
      </w:r>
      <w:proofErr w:type="spellEnd"/>
      <w:r w:rsidR="00491AA1">
        <w:rPr>
          <w:bCs/>
        </w:rPr>
        <w:t xml:space="preserve"> </w:t>
      </w:r>
      <w:proofErr w:type="spellStart"/>
      <w:r w:rsidR="00491AA1">
        <w:rPr>
          <w:bCs/>
        </w:rPr>
        <w:t>xxxxxx</w:t>
      </w:r>
      <w:proofErr w:type="spellEnd"/>
      <w:r w:rsidR="00491AA1">
        <w:rPr>
          <w:bCs/>
        </w:rPr>
        <w:t xml:space="preserve"> </w:t>
      </w:r>
      <w:proofErr w:type="spellStart"/>
      <w:r w:rsidR="00491AA1">
        <w:rPr>
          <w:bCs/>
        </w:rPr>
        <w:t>xxxxxx</w:t>
      </w:r>
      <w:proofErr w:type="spellEnd"/>
      <w:r w:rsidR="00491AA1">
        <w:rPr>
          <w:bCs/>
        </w:rPr>
        <w:t xml:space="preserve"> </w:t>
      </w:r>
      <w:proofErr w:type="spellStart"/>
      <w:r w:rsidR="00491AA1">
        <w:rPr>
          <w:bCs/>
        </w:rPr>
        <w:t>xxxxx</w:t>
      </w:r>
      <w:proofErr w:type="spellEnd"/>
    </w:p>
    <w:p w14:paraId="0E807F9D" w14:textId="75CC854D" w:rsidR="00F20F6C" w:rsidRPr="00967262" w:rsidRDefault="00F20F6C" w:rsidP="00BE274C">
      <w:pPr>
        <w:ind w:left="1560" w:hanging="1560"/>
      </w:pPr>
      <w:r w:rsidRPr="00967262">
        <w:t>Bank. spojení:</w:t>
      </w:r>
      <w:r w:rsidRPr="00967262">
        <w:tab/>
      </w:r>
      <w:r w:rsidR="00967262" w:rsidRPr="00967262">
        <w:tab/>
      </w:r>
      <w:r w:rsidRPr="00967262">
        <w:t>Komerční banka a.s.</w:t>
      </w:r>
    </w:p>
    <w:p w14:paraId="72AC557E" w14:textId="63FC05F6" w:rsidR="00F20F6C" w:rsidRPr="00967262" w:rsidRDefault="00F20F6C" w:rsidP="001259F2">
      <w:pPr>
        <w:ind w:left="1560" w:hanging="1560"/>
      </w:pPr>
      <w:r w:rsidRPr="00967262">
        <w:t xml:space="preserve">Číslo účtu: </w:t>
      </w:r>
      <w:r w:rsidRPr="00967262">
        <w:tab/>
      </w:r>
      <w:r w:rsidR="00967262" w:rsidRPr="00967262">
        <w:tab/>
      </w:r>
      <w:proofErr w:type="spellStart"/>
      <w:r w:rsidR="00491AA1">
        <w:t>xxxxxxx</w:t>
      </w:r>
      <w:proofErr w:type="spellEnd"/>
      <w:r w:rsidRPr="00967262">
        <w:t>/</w:t>
      </w:r>
      <w:proofErr w:type="spellStart"/>
      <w:r w:rsidR="00491AA1">
        <w:t>xxxx</w:t>
      </w:r>
      <w:proofErr w:type="spellEnd"/>
    </w:p>
    <w:p w14:paraId="5858AA19" w14:textId="77777777" w:rsidR="00F20F6C" w:rsidRPr="00967262" w:rsidRDefault="00F20F6C" w:rsidP="00F20F6C">
      <w:r w:rsidRPr="00967262">
        <w:t>zapsaná v obchodním rejstříku vedeném Městským soudem v Praze, oddíl B, vložka 2432</w:t>
      </w:r>
    </w:p>
    <w:p w14:paraId="5C826D80" w14:textId="13B8904B" w:rsidR="00F20F6C" w:rsidRPr="00967262" w:rsidRDefault="00F20F6C" w:rsidP="00F20F6C">
      <w:r w:rsidRPr="00967262">
        <w:t>(</w:t>
      </w:r>
      <w:r w:rsidR="003A54E9">
        <w:t xml:space="preserve">dále jen </w:t>
      </w:r>
      <w:r w:rsidRPr="00967262">
        <w:t>„</w:t>
      </w:r>
      <w:r w:rsidRPr="00967262">
        <w:rPr>
          <w:b/>
        </w:rPr>
        <w:t>Objednatel</w:t>
      </w:r>
      <w:r w:rsidRPr="00967262">
        <w:t>“)</w:t>
      </w:r>
    </w:p>
    <w:p w14:paraId="12AFC156" w14:textId="77777777" w:rsidR="00F20F6C" w:rsidRPr="00967262" w:rsidRDefault="00F20F6C" w:rsidP="00F20F6C"/>
    <w:p w14:paraId="7B98C10D" w14:textId="77777777" w:rsidR="00F20F6C" w:rsidRPr="00967262" w:rsidRDefault="00F20F6C" w:rsidP="00F20F6C">
      <w:r w:rsidRPr="00967262">
        <w:t>a</w:t>
      </w:r>
    </w:p>
    <w:p w14:paraId="2E33147F" w14:textId="77777777" w:rsidR="00F20F6C" w:rsidRPr="00967262" w:rsidRDefault="00F20F6C" w:rsidP="00F20F6C"/>
    <w:p w14:paraId="36246DC0" w14:textId="44A358B2" w:rsidR="00A44A72" w:rsidRPr="00947483" w:rsidRDefault="00967262" w:rsidP="00947483">
      <w:pPr>
        <w:ind w:left="1560" w:hanging="1560"/>
        <w:rPr>
          <w:b/>
          <w:bCs/>
        </w:rPr>
      </w:pPr>
      <w:r w:rsidRPr="00967262">
        <w:rPr>
          <w:bCs/>
        </w:rPr>
        <w:t>Obchodní firma:</w:t>
      </w:r>
      <w:r w:rsidR="00A30D35">
        <w:rPr>
          <w:b/>
        </w:rPr>
        <w:tab/>
        <w:t xml:space="preserve">VSP </w:t>
      </w:r>
      <w:r w:rsidR="00B42F0C">
        <w:rPr>
          <w:b/>
        </w:rPr>
        <w:t>Auto Praha Servis, a.s.</w:t>
      </w:r>
    </w:p>
    <w:p w14:paraId="065AB836" w14:textId="459A99A6" w:rsidR="001D1059" w:rsidRDefault="002B6D1C" w:rsidP="008561D0">
      <w:pPr>
        <w:ind w:left="1560" w:hanging="1560"/>
      </w:pPr>
      <w:r w:rsidRPr="00967262">
        <w:t xml:space="preserve">Se sídlem: </w:t>
      </w:r>
      <w:r w:rsidRPr="00967262">
        <w:tab/>
      </w:r>
      <w:r w:rsidR="00967262" w:rsidRPr="00967262">
        <w:tab/>
      </w:r>
      <w:r w:rsidR="00A30D35">
        <w:t>Domažlická 1067/</w:t>
      </w:r>
      <w:proofErr w:type="gramStart"/>
      <w:r w:rsidR="00A30D35">
        <w:t>168a</w:t>
      </w:r>
      <w:proofErr w:type="gramEnd"/>
      <w:r w:rsidR="00A30D35">
        <w:t xml:space="preserve">, </w:t>
      </w:r>
      <w:proofErr w:type="spellStart"/>
      <w:r w:rsidR="00A30D35">
        <w:t>Skvrňany</w:t>
      </w:r>
      <w:proofErr w:type="spellEnd"/>
      <w:r w:rsidR="00A30D35">
        <w:t>, 318 00 Plzeň</w:t>
      </w:r>
    </w:p>
    <w:p w14:paraId="55613A38" w14:textId="6751F4A6" w:rsidR="002B6D1C" w:rsidRPr="00967262" w:rsidRDefault="002B6D1C" w:rsidP="008561D0">
      <w:pPr>
        <w:ind w:left="1560" w:hanging="1560"/>
      </w:pPr>
      <w:r w:rsidRPr="00967262">
        <w:t xml:space="preserve">IČO: </w:t>
      </w:r>
      <w:r w:rsidRPr="00967262">
        <w:tab/>
      </w:r>
      <w:r w:rsidR="00967262" w:rsidRPr="00967262">
        <w:tab/>
      </w:r>
      <w:r w:rsidR="00A30D35">
        <w:t>29</w:t>
      </w:r>
      <w:r w:rsidR="00B42F0C">
        <w:t>092345</w:t>
      </w:r>
    </w:p>
    <w:p w14:paraId="0E0359B4" w14:textId="3FB36FB7" w:rsidR="002B6D1C" w:rsidRPr="00967262" w:rsidRDefault="002B6D1C" w:rsidP="008561D0">
      <w:pPr>
        <w:ind w:left="1560" w:hanging="1560"/>
      </w:pPr>
      <w:r w:rsidRPr="00967262">
        <w:t xml:space="preserve">DIČ: </w:t>
      </w:r>
      <w:r w:rsidRPr="00967262">
        <w:tab/>
      </w:r>
      <w:r w:rsidR="00967262" w:rsidRPr="00967262">
        <w:tab/>
      </w:r>
      <w:r w:rsidR="00256692">
        <w:t>CZ</w:t>
      </w:r>
      <w:r w:rsidR="00A30D35">
        <w:t>29</w:t>
      </w:r>
      <w:r w:rsidR="00B42F0C">
        <w:t>092345</w:t>
      </w:r>
    </w:p>
    <w:p w14:paraId="5C760EDB" w14:textId="3BE7C425" w:rsidR="00BE274C" w:rsidRDefault="002B6D1C" w:rsidP="002B6D1C">
      <w:pPr>
        <w:ind w:left="1560" w:hanging="1560"/>
        <w:rPr>
          <w:bCs/>
        </w:rPr>
      </w:pPr>
      <w:r w:rsidRPr="00967262">
        <w:t xml:space="preserve">Zastoupená: </w:t>
      </w:r>
      <w:r w:rsidRPr="00967262">
        <w:tab/>
      </w:r>
      <w:r w:rsidR="00967262" w:rsidRPr="00967262">
        <w:tab/>
      </w:r>
      <w:proofErr w:type="spellStart"/>
      <w:r w:rsidR="00491AA1">
        <w:rPr>
          <w:bCs/>
        </w:rPr>
        <w:t>xxxxxx</w:t>
      </w:r>
      <w:proofErr w:type="spellEnd"/>
      <w:r w:rsidR="00491AA1">
        <w:rPr>
          <w:bCs/>
        </w:rPr>
        <w:t xml:space="preserve"> </w:t>
      </w:r>
      <w:proofErr w:type="spellStart"/>
      <w:r w:rsidR="00491AA1">
        <w:rPr>
          <w:bCs/>
        </w:rPr>
        <w:t>xxxxxxx</w:t>
      </w:r>
      <w:proofErr w:type="spellEnd"/>
      <w:r w:rsidR="00491AA1">
        <w:rPr>
          <w:bCs/>
        </w:rPr>
        <w:t xml:space="preserve"> </w:t>
      </w:r>
      <w:proofErr w:type="spellStart"/>
      <w:r w:rsidR="00491AA1">
        <w:rPr>
          <w:bCs/>
        </w:rPr>
        <w:t>xxxxxxx</w:t>
      </w:r>
      <w:proofErr w:type="spellEnd"/>
      <w:r w:rsidR="00491AA1">
        <w:rPr>
          <w:bCs/>
        </w:rPr>
        <w:t xml:space="preserve"> </w:t>
      </w:r>
      <w:proofErr w:type="spellStart"/>
      <w:r w:rsidR="00491AA1">
        <w:rPr>
          <w:bCs/>
        </w:rPr>
        <w:t>xxxxxx</w:t>
      </w:r>
      <w:proofErr w:type="spellEnd"/>
    </w:p>
    <w:p w14:paraId="49C0B6A9" w14:textId="5894D281" w:rsidR="00A30D35" w:rsidRDefault="00A30D35" w:rsidP="002B6D1C">
      <w:pPr>
        <w:ind w:left="1560" w:hanging="1560"/>
        <w:rPr>
          <w:bCs/>
        </w:rPr>
      </w:pPr>
      <w:r>
        <w:rPr>
          <w:bCs/>
        </w:rPr>
        <w:tab/>
      </w:r>
      <w:r>
        <w:rPr>
          <w:bCs/>
        </w:rPr>
        <w:tab/>
      </w:r>
      <w:proofErr w:type="spellStart"/>
      <w:r w:rsidR="00491AA1">
        <w:rPr>
          <w:bCs/>
        </w:rPr>
        <w:t>Xxxxxx</w:t>
      </w:r>
      <w:proofErr w:type="spellEnd"/>
      <w:r w:rsidR="00491AA1">
        <w:rPr>
          <w:bCs/>
        </w:rPr>
        <w:t xml:space="preserve"> </w:t>
      </w:r>
      <w:proofErr w:type="spellStart"/>
      <w:r w:rsidR="00491AA1">
        <w:rPr>
          <w:bCs/>
        </w:rPr>
        <w:t>xxxxxxx</w:t>
      </w:r>
      <w:proofErr w:type="spellEnd"/>
      <w:r w:rsidR="00491AA1">
        <w:rPr>
          <w:bCs/>
        </w:rPr>
        <w:t xml:space="preserve"> </w:t>
      </w:r>
      <w:proofErr w:type="spellStart"/>
      <w:r w:rsidR="00491AA1">
        <w:rPr>
          <w:bCs/>
        </w:rPr>
        <w:t>xxxxxxx</w:t>
      </w:r>
      <w:proofErr w:type="spellEnd"/>
      <w:r w:rsidR="00491AA1">
        <w:rPr>
          <w:bCs/>
        </w:rPr>
        <w:t xml:space="preserve"> </w:t>
      </w:r>
      <w:proofErr w:type="spellStart"/>
      <w:r w:rsidR="00491AA1">
        <w:rPr>
          <w:bCs/>
        </w:rPr>
        <w:t>xxxxxx</w:t>
      </w:r>
      <w:proofErr w:type="spellEnd"/>
    </w:p>
    <w:p w14:paraId="7BD620E5" w14:textId="15A0CD27" w:rsidR="00A30D35" w:rsidRDefault="00A30D35" w:rsidP="002B6D1C">
      <w:pPr>
        <w:ind w:left="1560" w:hanging="1560"/>
      </w:pPr>
      <w:r>
        <w:rPr>
          <w:bCs/>
        </w:rPr>
        <w:tab/>
      </w:r>
      <w:r>
        <w:rPr>
          <w:bCs/>
        </w:rPr>
        <w:tab/>
      </w:r>
      <w:proofErr w:type="spellStart"/>
      <w:r w:rsidR="00491AA1">
        <w:rPr>
          <w:bCs/>
        </w:rPr>
        <w:t>Xxxxxx</w:t>
      </w:r>
      <w:proofErr w:type="spellEnd"/>
      <w:r w:rsidR="00491AA1">
        <w:rPr>
          <w:bCs/>
        </w:rPr>
        <w:t xml:space="preserve"> </w:t>
      </w:r>
      <w:proofErr w:type="spellStart"/>
      <w:r w:rsidR="00491AA1">
        <w:rPr>
          <w:bCs/>
        </w:rPr>
        <w:t>xxxxxx</w:t>
      </w:r>
      <w:proofErr w:type="spellEnd"/>
      <w:r w:rsidR="00491AA1">
        <w:rPr>
          <w:bCs/>
        </w:rPr>
        <w:t xml:space="preserve"> </w:t>
      </w:r>
      <w:proofErr w:type="spellStart"/>
      <w:r w:rsidR="00491AA1">
        <w:rPr>
          <w:bCs/>
        </w:rPr>
        <w:t>xxxxxxx</w:t>
      </w:r>
      <w:proofErr w:type="spellEnd"/>
      <w:r w:rsidR="00491AA1">
        <w:rPr>
          <w:bCs/>
        </w:rPr>
        <w:t xml:space="preserve"> </w:t>
      </w:r>
      <w:proofErr w:type="spellStart"/>
      <w:r w:rsidR="00491AA1">
        <w:rPr>
          <w:bCs/>
        </w:rPr>
        <w:t>xxxxxxx</w:t>
      </w:r>
      <w:proofErr w:type="spellEnd"/>
    </w:p>
    <w:p w14:paraId="36D2B122" w14:textId="29785751" w:rsidR="00A44A72" w:rsidRDefault="002B6D1C" w:rsidP="002B6D1C">
      <w:pPr>
        <w:ind w:left="1560" w:hanging="1560"/>
      </w:pPr>
      <w:r w:rsidRPr="00A625A1">
        <w:t xml:space="preserve">zapsaná v obchodním rejstříku vedeném </w:t>
      </w:r>
      <w:r w:rsidR="00256692">
        <w:t>Městským soudem v P</w:t>
      </w:r>
      <w:r w:rsidR="00A30D35">
        <w:t>lzni</w:t>
      </w:r>
      <w:r w:rsidR="00AF6AC2">
        <w:t>, oddíl</w:t>
      </w:r>
      <w:r w:rsidRPr="00A625A1">
        <w:t xml:space="preserve"> </w:t>
      </w:r>
      <w:r w:rsidR="00B42F0C">
        <w:t>C</w:t>
      </w:r>
      <w:r w:rsidR="00AF6AC2">
        <w:t xml:space="preserve">, vložka </w:t>
      </w:r>
      <w:r w:rsidR="00B42F0C">
        <w:t>1571</w:t>
      </w:r>
    </w:p>
    <w:p w14:paraId="411D7DD4" w14:textId="77777777" w:rsidR="00A30D35" w:rsidRPr="00364899" w:rsidRDefault="00A30D35" w:rsidP="002B6D1C">
      <w:pPr>
        <w:ind w:left="1560" w:hanging="1560"/>
      </w:pPr>
    </w:p>
    <w:p w14:paraId="185B538E" w14:textId="516D5BEF" w:rsidR="00E63B2C" w:rsidRPr="001D1059" w:rsidRDefault="00A44A72" w:rsidP="001D1059">
      <w:r>
        <w:t>(</w:t>
      </w:r>
      <w:r w:rsidR="003A54E9">
        <w:t xml:space="preserve">dále jen </w:t>
      </w:r>
      <w:r>
        <w:t>„</w:t>
      </w:r>
      <w:r>
        <w:rPr>
          <w:b/>
        </w:rPr>
        <w:t>Zhotovitel</w:t>
      </w:r>
      <w:r>
        <w:t>“</w:t>
      </w:r>
      <w:r w:rsidR="001D1059">
        <w:t xml:space="preserve">; </w:t>
      </w:r>
      <w:r w:rsidR="00E63B2C" w:rsidRPr="00A625A1">
        <w:t xml:space="preserve">Objednatel a </w:t>
      </w:r>
      <w:r w:rsidR="001259F2">
        <w:t>Zhotovitel</w:t>
      </w:r>
      <w:r w:rsidR="00E63B2C" w:rsidRPr="00A625A1">
        <w:t xml:space="preserve"> společně dále jen „</w:t>
      </w:r>
      <w:r w:rsidR="00E63B2C" w:rsidRPr="00A625A1">
        <w:rPr>
          <w:b/>
        </w:rPr>
        <w:t>Smluvní strany</w:t>
      </w:r>
      <w:r w:rsidR="00E63B2C" w:rsidRPr="00A625A1">
        <w:t>“ nebo</w:t>
      </w:r>
      <w:r w:rsidR="005B1D5B">
        <w:t xml:space="preserve"> </w:t>
      </w:r>
      <w:r w:rsidR="00E63B2C" w:rsidRPr="00A625A1">
        <w:t>jednotlivě</w:t>
      </w:r>
      <w:r w:rsidR="003A54E9">
        <w:t xml:space="preserve"> též i </w:t>
      </w:r>
      <w:r w:rsidR="00E63B2C" w:rsidRPr="00A625A1">
        <w:t>„</w:t>
      </w:r>
      <w:r w:rsidR="00E63B2C" w:rsidRPr="00A625A1">
        <w:rPr>
          <w:b/>
        </w:rPr>
        <w:t>Smluvní strana</w:t>
      </w:r>
      <w:r w:rsidR="00E63B2C" w:rsidRPr="00A625A1">
        <w:t>“)</w:t>
      </w:r>
      <w:bookmarkEnd w:id="0"/>
    </w:p>
    <w:p w14:paraId="02A13DDD" w14:textId="77777777" w:rsidR="002F7D98" w:rsidRPr="00A625A1" w:rsidRDefault="002F7D98" w:rsidP="002F7D98"/>
    <w:p w14:paraId="7ECF0180" w14:textId="4AECFABA" w:rsidR="002F7D98" w:rsidRDefault="00E132F9" w:rsidP="001D5C3C">
      <w:pPr>
        <w:jc w:val="both"/>
      </w:pPr>
      <w:r>
        <w:t>Smluvní strany</w:t>
      </w:r>
      <w:r w:rsidR="001D5C3C" w:rsidRPr="00A625A1">
        <w:t xml:space="preserve"> mezi sebou </w:t>
      </w:r>
      <w:r w:rsidR="001D1059">
        <w:t>uzavřely</w:t>
      </w:r>
      <w:r w:rsidR="001D1059" w:rsidRPr="00A625A1">
        <w:t xml:space="preserve"> </w:t>
      </w:r>
      <w:r w:rsidR="001D5C3C" w:rsidRPr="00A625A1">
        <w:t xml:space="preserve">dne </w:t>
      </w:r>
      <w:r w:rsidR="00B42F0C">
        <w:t>23.07.2008</w:t>
      </w:r>
      <w:r w:rsidR="007024DD">
        <w:t xml:space="preserve"> servisní smlouvu, číslo smlouvy Objednatele D17-03</w:t>
      </w:r>
      <w:r w:rsidR="00B42F0C">
        <w:t>352</w:t>
      </w:r>
      <w:r w:rsidR="007024DD">
        <w:t>, ve znění pozdějších dodatků (</w:t>
      </w:r>
      <w:r w:rsidR="003A54E9">
        <w:t xml:space="preserve">dále jen </w:t>
      </w:r>
      <w:r w:rsidR="007024DD">
        <w:t>„</w:t>
      </w:r>
      <w:r w:rsidR="007024DD" w:rsidRPr="007024DD">
        <w:rPr>
          <w:b/>
          <w:bCs/>
        </w:rPr>
        <w:t>Smlouva</w:t>
      </w:r>
      <w:r w:rsidR="007024DD">
        <w:t xml:space="preserve">“). Smluvní strany se dnešního dne dohodly na uzavření tohoto </w:t>
      </w:r>
      <w:r w:rsidR="003A54E9">
        <w:t>D</w:t>
      </w:r>
      <w:r w:rsidR="007024DD">
        <w:t xml:space="preserve">odatku č. </w:t>
      </w:r>
      <w:r w:rsidR="001F6517">
        <w:t>10</w:t>
      </w:r>
      <w:r w:rsidR="007024DD">
        <w:t xml:space="preserve"> </w:t>
      </w:r>
      <w:r w:rsidR="008C792C">
        <w:t>ke Smlouvě (</w:t>
      </w:r>
      <w:r w:rsidR="003A54E9">
        <w:t xml:space="preserve">dále jen </w:t>
      </w:r>
      <w:r w:rsidR="008C792C">
        <w:t>„</w:t>
      </w:r>
      <w:r w:rsidR="008C792C" w:rsidRPr="008C792C">
        <w:rPr>
          <w:b/>
          <w:bCs/>
        </w:rPr>
        <w:t>Dodatek</w:t>
      </w:r>
      <w:r w:rsidR="008C792C">
        <w:t xml:space="preserve">“) </w:t>
      </w:r>
      <w:r w:rsidR="001D5C3C" w:rsidRPr="00A625A1">
        <w:t xml:space="preserve">dle </w:t>
      </w:r>
      <w:proofErr w:type="spellStart"/>
      <w:r w:rsidR="003A54E9">
        <w:t>ust</w:t>
      </w:r>
      <w:proofErr w:type="spellEnd"/>
      <w:r w:rsidR="003A54E9">
        <w:t xml:space="preserve">. </w:t>
      </w:r>
      <w:r w:rsidR="001D5C3C" w:rsidRPr="00A625A1">
        <w:t xml:space="preserve">§ </w:t>
      </w:r>
      <w:r w:rsidR="008C792C">
        <w:t>1901</w:t>
      </w:r>
      <w:r w:rsidR="001D5C3C" w:rsidRPr="00A625A1">
        <w:t xml:space="preserve"> </w:t>
      </w:r>
      <w:r w:rsidR="008C792C">
        <w:t>a</w:t>
      </w:r>
      <w:r w:rsidR="001D1059">
        <w:t> </w:t>
      </w:r>
      <w:r w:rsidR="008C792C">
        <w:t xml:space="preserve">násl. </w:t>
      </w:r>
      <w:r w:rsidR="001D5C3C" w:rsidRPr="00A625A1">
        <w:t>zákona č. 89/2012 Sb., občanský zákoník, v platném znění (</w:t>
      </w:r>
      <w:r w:rsidR="003A54E9">
        <w:t xml:space="preserve">dále jen </w:t>
      </w:r>
      <w:r w:rsidR="001D5C3C" w:rsidRPr="00A625A1">
        <w:t>„</w:t>
      </w:r>
      <w:r w:rsidR="001D5C3C" w:rsidRPr="00A625A1">
        <w:rPr>
          <w:b/>
        </w:rPr>
        <w:t>Občanský zákoník</w:t>
      </w:r>
      <w:r w:rsidR="001D5C3C" w:rsidRPr="00A625A1">
        <w:t>“).</w:t>
      </w:r>
    </w:p>
    <w:p w14:paraId="5D068BD7" w14:textId="2E1D89F0" w:rsidR="008C792C" w:rsidRDefault="008C792C" w:rsidP="001D1059">
      <w:pPr>
        <w:pStyle w:val="Odstavecseseznamem"/>
        <w:keepNext/>
        <w:numPr>
          <w:ilvl w:val="0"/>
          <w:numId w:val="34"/>
        </w:numPr>
        <w:spacing w:before="240" w:after="120"/>
        <w:ind w:left="567" w:hanging="567"/>
        <w:contextualSpacing w:val="0"/>
        <w:jc w:val="both"/>
        <w:rPr>
          <w:b/>
          <w:bCs/>
        </w:rPr>
      </w:pPr>
      <w:r w:rsidRPr="008C792C">
        <w:rPr>
          <w:b/>
          <w:bCs/>
        </w:rPr>
        <w:t>Předmět Dodatku</w:t>
      </w:r>
    </w:p>
    <w:p w14:paraId="5A24ADA2" w14:textId="3BDA0440" w:rsidR="0037216D" w:rsidRPr="0037216D" w:rsidRDefault="0037216D" w:rsidP="0037216D">
      <w:pPr>
        <w:pStyle w:val="Odstavecseseznamem"/>
        <w:numPr>
          <w:ilvl w:val="1"/>
          <w:numId w:val="34"/>
        </w:numPr>
        <w:spacing w:after="120"/>
        <w:ind w:left="567" w:hanging="567"/>
        <w:contextualSpacing w:val="0"/>
        <w:jc w:val="both"/>
        <w:rPr>
          <w:b/>
          <w:bCs/>
        </w:rPr>
      </w:pPr>
      <w:r>
        <w:t>S</w:t>
      </w:r>
      <w:r w:rsidRPr="0037216D">
        <w:t>mluvní strany se v souladu s</w:t>
      </w:r>
      <w:r>
        <w:t> </w:t>
      </w:r>
      <w:r w:rsidR="003A54E9">
        <w:t>bodem</w:t>
      </w:r>
      <w:r w:rsidRPr="0037216D">
        <w:t xml:space="preserve"> </w:t>
      </w:r>
      <w:r w:rsidR="007112C8">
        <w:t>3</w:t>
      </w:r>
      <w:r>
        <w:t>.</w:t>
      </w:r>
      <w:r w:rsidR="007112C8">
        <w:t>2</w:t>
      </w:r>
      <w:r>
        <w:t xml:space="preserve"> Smlouvy</w:t>
      </w:r>
      <w:r w:rsidRPr="0037216D">
        <w:t xml:space="preserve"> </w:t>
      </w:r>
      <w:r w:rsidR="00196D38">
        <w:t xml:space="preserve">(inflační doložka) dohodly na navýšení jednotlivých cen za poskytování plnění dle Smlouvy, uvedených v Příloze č. 1 Smlouvy </w:t>
      </w:r>
      <w:r w:rsidR="00196D38" w:rsidRPr="00411F92">
        <w:t>– Ceník servisních služeb</w:t>
      </w:r>
      <w:r w:rsidR="009E2841" w:rsidRPr="00411F92">
        <w:t>.</w:t>
      </w:r>
    </w:p>
    <w:p w14:paraId="69E608A6" w14:textId="68600C03" w:rsidR="001D1059" w:rsidRDefault="0037216D" w:rsidP="001D1059">
      <w:pPr>
        <w:pStyle w:val="Odstavecseseznamem"/>
        <w:numPr>
          <w:ilvl w:val="1"/>
          <w:numId w:val="34"/>
        </w:numPr>
        <w:spacing w:after="120"/>
        <w:ind w:left="567" w:hanging="567"/>
        <w:contextualSpacing w:val="0"/>
        <w:jc w:val="both"/>
      </w:pPr>
      <w:r w:rsidRPr="0037216D">
        <w:t xml:space="preserve">Znění Přílohy č. </w:t>
      </w:r>
      <w:r w:rsidR="00CE04C4">
        <w:t>2</w:t>
      </w:r>
      <w:r w:rsidRPr="0037216D">
        <w:t xml:space="preserve"> Smlouvy „</w:t>
      </w:r>
      <w:r w:rsidR="00CE04C4">
        <w:t>Cenové podmínky</w:t>
      </w:r>
      <w:r w:rsidRPr="0037216D">
        <w:t xml:space="preserve">“ se </w:t>
      </w:r>
      <w:proofErr w:type="gramStart"/>
      <w:r w:rsidRPr="0037216D">
        <w:t>ruší</w:t>
      </w:r>
      <w:proofErr w:type="gramEnd"/>
      <w:r w:rsidRPr="0037216D">
        <w:t xml:space="preserve"> a je nahrazen</w:t>
      </w:r>
      <w:r w:rsidR="001D1059">
        <w:t>o</w:t>
      </w:r>
      <w:r w:rsidRPr="0037216D">
        <w:t xml:space="preserve"> novým</w:t>
      </w:r>
      <w:r w:rsidR="00357112">
        <w:t xml:space="preserve"> zněním</w:t>
      </w:r>
      <w:r w:rsidRPr="0037216D">
        <w:t>, kter</w:t>
      </w:r>
      <w:r w:rsidR="001D1059">
        <w:t>é</w:t>
      </w:r>
      <w:r w:rsidRPr="0037216D">
        <w:t xml:space="preserve"> tvoří přílohu tohoto Dodatku.</w:t>
      </w:r>
    </w:p>
    <w:p w14:paraId="131A1825" w14:textId="31B2EFB4" w:rsidR="001D1059" w:rsidRDefault="001D1059" w:rsidP="001D1059">
      <w:pPr>
        <w:pStyle w:val="Odstavecseseznamem"/>
        <w:numPr>
          <w:ilvl w:val="1"/>
          <w:numId w:val="34"/>
        </w:numPr>
        <w:spacing w:after="120"/>
        <w:ind w:left="567" w:hanging="567"/>
        <w:contextualSpacing w:val="0"/>
        <w:jc w:val="both"/>
      </w:pPr>
      <w:r>
        <w:t>O</w:t>
      </w:r>
      <w:r w:rsidRPr="001D1059">
        <w:t>statní ustanovení Smlouvy nedotčená tímto Dodatkem zůstávají nadále v platnosti.</w:t>
      </w:r>
    </w:p>
    <w:p w14:paraId="38A28BB5" w14:textId="6A3FC502" w:rsidR="00F17A18" w:rsidRPr="001D1059" w:rsidRDefault="00F17A18" w:rsidP="001D1059">
      <w:pPr>
        <w:pStyle w:val="Odstavecseseznamem"/>
        <w:numPr>
          <w:ilvl w:val="1"/>
          <w:numId w:val="34"/>
        </w:numPr>
        <w:spacing w:after="120"/>
        <w:ind w:left="567" w:hanging="567"/>
        <w:contextualSpacing w:val="0"/>
        <w:jc w:val="both"/>
      </w:pPr>
      <w:r>
        <w:t xml:space="preserve">Tento Dodatek nabývá </w:t>
      </w:r>
      <w:r w:rsidR="003A54E9">
        <w:t xml:space="preserve">platnosti dnem jeho podpisu oběma smluvními stranami a </w:t>
      </w:r>
      <w:r>
        <w:t xml:space="preserve">účinnosti </w:t>
      </w:r>
      <w:r w:rsidR="00CE04C4">
        <w:t>ke dni oboustranného podpisu tohoto dodatku,</w:t>
      </w:r>
      <w:r>
        <w:t xml:space="preserve"> přičemž podmínkou nabytí účinnosti</w:t>
      </w:r>
      <w:r w:rsidR="00B72A88">
        <w:t xml:space="preserve"> tohoto Dodatku</w:t>
      </w:r>
      <w:r>
        <w:t xml:space="preserve"> je uveřejnění v registru smluv postupem dle zákona č. 340/2015 Sb., o</w:t>
      </w:r>
      <w:r w:rsidR="00B72A88">
        <w:t> </w:t>
      </w:r>
      <w:r>
        <w:t>registru smluv, ve znění pozdějších předpisů.</w:t>
      </w:r>
    </w:p>
    <w:p w14:paraId="2791C716" w14:textId="3E1F8456" w:rsidR="00DE6AB8" w:rsidRPr="00FB4598" w:rsidRDefault="00FB4598" w:rsidP="001D1059">
      <w:pPr>
        <w:pStyle w:val="Odstavecseseznamem"/>
        <w:keepNext/>
        <w:numPr>
          <w:ilvl w:val="0"/>
          <w:numId w:val="34"/>
        </w:numPr>
        <w:spacing w:before="240" w:after="120"/>
        <w:ind w:left="567" w:hanging="567"/>
        <w:contextualSpacing w:val="0"/>
        <w:jc w:val="both"/>
        <w:rPr>
          <w:b/>
          <w:bCs/>
        </w:rPr>
      </w:pPr>
      <w:r w:rsidRPr="00FB4598">
        <w:rPr>
          <w:b/>
          <w:bCs/>
        </w:rPr>
        <w:lastRenderedPageBreak/>
        <w:t>Závěrečná ustanovení</w:t>
      </w:r>
    </w:p>
    <w:p w14:paraId="510ED97B" w14:textId="276B345C" w:rsidR="00FB4598" w:rsidRDefault="00FB4598" w:rsidP="00FB4598">
      <w:pPr>
        <w:pStyle w:val="Odstavecseseznamem"/>
        <w:numPr>
          <w:ilvl w:val="1"/>
          <w:numId w:val="34"/>
        </w:numPr>
        <w:spacing w:after="120"/>
        <w:ind w:left="567" w:hanging="567"/>
        <w:contextualSpacing w:val="0"/>
        <w:jc w:val="both"/>
      </w:pPr>
      <w:r>
        <w:t xml:space="preserve">Tento Dodatek je vyhotoven ve dvou stejnopisech, přičemž každá Smluvní strana </w:t>
      </w:r>
      <w:proofErr w:type="gramStart"/>
      <w:r>
        <w:t>obdrží</w:t>
      </w:r>
      <w:proofErr w:type="gramEnd"/>
      <w:r>
        <w:t xml:space="preserve"> jedno vyhotovení.</w:t>
      </w:r>
    </w:p>
    <w:p w14:paraId="1958CE1A" w14:textId="0518FD30" w:rsidR="00FB4598" w:rsidRDefault="00FB4598" w:rsidP="00FB4598">
      <w:pPr>
        <w:pStyle w:val="Odstavecseseznamem"/>
        <w:numPr>
          <w:ilvl w:val="1"/>
          <w:numId w:val="34"/>
        </w:numPr>
        <w:spacing w:after="120"/>
        <w:ind w:left="567" w:hanging="567"/>
        <w:contextualSpacing w:val="0"/>
        <w:jc w:val="both"/>
      </w:pPr>
      <w:r>
        <w:t>Tento Dodatek se řídí právem České republiky, zejména Občanským zákoníkem.</w:t>
      </w:r>
    </w:p>
    <w:p w14:paraId="1A4D7669" w14:textId="273CAB83" w:rsidR="00807F6F" w:rsidRDefault="00807F6F" w:rsidP="00807F6F">
      <w:pPr>
        <w:pStyle w:val="Odstavecseseznamem"/>
        <w:numPr>
          <w:ilvl w:val="1"/>
          <w:numId w:val="34"/>
        </w:numPr>
        <w:spacing w:after="120"/>
        <w:ind w:left="567" w:hanging="567"/>
        <w:contextualSpacing w:val="0"/>
        <w:jc w:val="both"/>
      </w:pPr>
      <w:r w:rsidRPr="00807F6F">
        <w:t xml:space="preserve">Smluvní strany si </w:t>
      </w:r>
      <w:r>
        <w:t>tento Dodatek</w:t>
      </w:r>
      <w:r w:rsidRPr="00807F6F">
        <w:t xml:space="preserve"> přečetly, s</w:t>
      </w:r>
      <w:r>
        <w:t xml:space="preserve"> jeho </w:t>
      </w:r>
      <w:r w:rsidRPr="00807F6F">
        <w:t xml:space="preserve">obsahem souhlasí, což stvrzují </w:t>
      </w:r>
      <w:r>
        <w:t xml:space="preserve">níže </w:t>
      </w:r>
      <w:r w:rsidRPr="00807F6F">
        <w:t>svými vlastnoručními podpisy.</w:t>
      </w:r>
    </w:p>
    <w:p w14:paraId="773BA36F" w14:textId="267DB0FD" w:rsidR="00071226" w:rsidRDefault="00071226" w:rsidP="00807F6F">
      <w:pPr>
        <w:pStyle w:val="Odstavecseseznamem"/>
        <w:numPr>
          <w:ilvl w:val="1"/>
          <w:numId w:val="34"/>
        </w:numPr>
        <w:spacing w:after="120"/>
        <w:ind w:left="567" w:hanging="567"/>
        <w:contextualSpacing w:val="0"/>
        <w:jc w:val="both"/>
      </w:pPr>
      <w:r>
        <w:t>Nedílnou součást tohoto Dodatku</w:t>
      </w:r>
      <w:r w:rsidR="00151A3B">
        <w:t xml:space="preserve"> a Smlouvy</w:t>
      </w:r>
      <w:r>
        <w:t xml:space="preserve"> </w:t>
      </w:r>
      <w:proofErr w:type="gramStart"/>
      <w:r>
        <w:t>tvoří</w:t>
      </w:r>
      <w:proofErr w:type="gramEnd"/>
      <w:r>
        <w:t xml:space="preserve"> následující příloh</w:t>
      </w:r>
      <w:r w:rsidR="001D1059">
        <w:t>a</w:t>
      </w:r>
      <w:r>
        <w:t>:</w:t>
      </w:r>
    </w:p>
    <w:p w14:paraId="5A249C5E" w14:textId="4904D235" w:rsidR="00071226" w:rsidRDefault="00071226" w:rsidP="00071226">
      <w:pPr>
        <w:pStyle w:val="Odstavecseseznamem"/>
        <w:spacing w:after="120"/>
        <w:ind w:left="567"/>
        <w:contextualSpacing w:val="0"/>
        <w:jc w:val="both"/>
      </w:pPr>
      <w:r>
        <w:t xml:space="preserve">Příloha č. </w:t>
      </w:r>
      <w:r w:rsidR="00CE04C4">
        <w:t>2 - Cenové podmínky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967262" w14:paraId="7C8C8A77" w14:textId="77777777" w:rsidTr="00967262">
        <w:tc>
          <w:tcPr>
            <w:tcW w:w="4535" w:type="dxa"/>
          </w:tcPr>
          <w:p w14:paraId="16DC0AB5" w14:textId="77777777" w:rsidR="00967262" w:rsidRPr="00BD4B1B" w:rsidRDefault="00967262">
            <w:pPr>
              <w:spacing w:after="120" w:line="256" w:lineRule="auto"/>
              <w:jc w:val="center"/>
              <w:rPr>
                <w:rFonts w:eastAsia="Calibri"/>
                <w:lang w:eastAsia="en-US"/>
              </w:rPr>
            </w:pPr>
            <w:bookmarkStart w:id="1" w:name="_Hlk78387106"/>
          </w:p>
          <w:p w14:paraId="12936F04" w14:textId="1B8197B6" w:rsidR="00967262" w:rsidRPr="00BD4B1B" w:rsidRDefault="00967262" w:rsidP="00561C3D">
            <w:pPr>
              <w:shd w:val="clear" w:color="auto" w:fill="FFFFFF"/>
              <w:spacing w:after="240" w:line="257" w:lineRule="auto"/>
              <w:rPr>
                <w:rFonts w:eastAsia="Calibri"/>
                <w:lang w:eastAsia="en-US"/>
              </w:rPr>
            </w:pPr>
            <w:r w:rsidRPr="00BD4B1B">
              <w:rPr>
                <w:rFonts w:eastAsia="Calibri"/>
                <w:lang w:eastAsia="en-US"/>
              </w:rPr>
              <w:t>V </w:t>
            </w:r>
            <w:r w:rsidRPr="00BD4B1B">
              <w:rPr>
                <w:lang w:eastAsia="en-US"/>
              </w:rPr>
              <w:t xml:space="preserve">Praze </w:t>
            </w:r>
            <w:r w:rsidRPr="00BD4B1B">
              <w:rPr>
                <w:rFonts w:eastAsia="Calibri"/>
                <w:lang w:eastAsia="en-US"/>
              </w:rPr>
              <w:t>dne</w:t>
            </w:r>
            <w:r w:rsidR="00C42398">
              <w:rPr>
                <w:rFonts w:eastAsia="Calibri"/>
                <w:lang w:eastAsia="en-US"/>
              </w:rPr>
              <w:t xml:space="preserve">   25.04.2023</w:t>
            </w:r>
          </w:p>
          <w:p w14:paraId="2658D246" w14:textId="77777777" w:rsidR="00967262" w:rsidRPr="00BD4B1B" w:rsidRDefault="00967262">
            <w:pPr>
              <w:spacing w:after="120" w:line="256" w:lineRule="auto"/>
              <w:rPr>
                <w:rFonts w:eastAsia="Calibri"/>
                <w:lang w:eastAsia="en-US"/>
              </w:rPr>
            </w:pPr>
            <w:r w:rsidRPr="00BD4B1B">
              <w:rPr>
                <w:rFonts w:eastAsia="Calibri"/>
                <w:b/>
                <w:lang w:eastAsia="en-US"/>
              </w:rPr>
              <w:t>Za Objednatele:</w:t>
            </w:r>
          </w:p>
          <w:p w14:paraId="38879CEC" w14:textId="079080CD" w:rsidR="00967262" w:rsidRPr="00BD4B1B" w:rsidRDefault="00C42398">
            <w:pPr>
              <w:spacing w:before="120" w:after="3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XXXXXXXXX</w:t>
            </w:r>
          </w:p>
          <w:p w14:paraId="04CA5DC4" w14:textId="4379A176" w:rsidR="00967262" w:rsidRDefault="00C42398">
            <w:pPr>
              <w:widowControl w:val="0"/>
              <w:spacing w:after="60" w:line="256" w:lineRule="auto"/>
              <w:jc w:val="both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X</w:t>
            </w:r>
            <w:r w:rsidR="00491AA1">
              <w:rPr>
                <w:rFonts w:eastAsia="Calibri"/>
                <w:lang w:eastAsia="en-US"/>
              </w:rPr>
              <w:t>xxxxxxxxxxxxxx</w:t>
            </w:r>
            <w:proofErr w:type="spellEnd"/>
          </w:p>
          <w:p w14:paraId="4F661E30" w14:textId="5BD56504" w:rsidR="00C42398" w:rsidRPr="00BD4B1B" w:rsidRDefault="00C42398">
            <w:pPr>
              <w:widowControl w:val="0"/>
              <w:spacing w:after="60" w:line="256" w:lineRule="auto"/>
              <w:jc w:val="both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xxxxxxxxxxxxxxx</w:t>
            </w:r>
            <w:proofErr w:type="spellEnd"/>
          </w:p>
        </w:tc>
        <w:tc>
          <w:tcPr>
            <w:tcW w:w="4535" w:type="dxa"/>
          </w:tcPr>
          <w:p w14:paraId="1BA0EFA1" w14:textId="77777777" w:rsidR="00967262" w:rsidRPr="00BD4B1B" w:rsidRDefault="00967262">
            <w:pPr>
              <w:spacing w:after="120" w:line="256" w:lineRule="auto"/>
              <w:rPr>
                <w:rFonts w:eastAsia="Calibri"/>
                <w:lang w:eastAsia="en-US"/>
              </w:rPr>
            </w:pPr>
          </w:p>
          <w:p w14:paraId="0815C550" w14:textId="5AE35CE9" w:rsidR="00967262" w:rsidRPr="00BD4B1B" w:rsidRDefault="00967262" w:rsidP="00561C3D">
            <w:pPr>
              <w:spacing w:after="240" w:line="257" w:lineRule="auto"/>
              <w:rPr>
                <w:rFonts w:eastAsia="Calibri"/>
                <w:lang w:eastAsia="en-US"/>
              </w:rPr>
            </w:pPr>
            <w:r w:rsidRPr="00BD4B1B">
              <w:rPr>
                <w:rFonts w:eastAsia="Calibri"/>
                <w:lang w:eastAsia="en-US"/>
              </w:rPr>
              <w:t>V</w:t>
            </w:r>
            <w:r w:rsidR="007763E2">
              <w:rPr>
                <w:rFonts w:eastAsia="Calibri"/>
                <w:lang w:eastAsia="en-US"/>
              </w:rPr>
              <w:t xml:space="preserve"> Praze </w:t>
            </w:r>
            <w:r w:rsidRPr="00BD4B1B">
              <w:rPr>
                <w:rFonts w:eastAsia="Calibri"/>
                <w:lang w:eastAsia="en-US"/>
              </w:rPr>
              <w:t xml:space="preserve">dne </w:t>
            </w:r>
            <w:r w:rsidR="00C42398">
              <w:rPr>
                <w:rFonts w:eastAsia="Calibri"/>
                <w:lang w:eastAsia="en-US"/>
              </w:rPr>
              <w:t>25.04.2023</w:t>
            </w:r>
          </w:p>
          <w:p w14:paraId="05C78588" w14:textId="77777777" w:rsidR="00967262" w:rsidRPr="00BD4B1B" w:rsidRDefault="00967262">
            <w:pPr>
              <w:spacing w:after="120" w:line="256" w:lineRule="auto"/>
              <w:rPr>
                <w:rFonts w:eastAsia="Calibri"/>
                <w:b/>
                <w:lang w:eastAsia="en-US"/>
              </w:rPr>
            </w:pPr>
            <w:r w:rsidRPr="00BD4B1B">
              <w:rPr>
                <w:rFonts w:eastAsia="Calibri"/>
                <w:b/>
                <w:lang w:eastAsia="en-US"/>
              </w:rPr>
              <w:t>Za Zhotovitele:</w:t>
            </w:r>
          </w:p>
          <w:p w14:paraId="525A588B" w14:textId="34BBB1DF" w:rsidR="00967262" w:rsidRPr="00BD4B1B" w:rsidRDefault="00C42398">
            <w:pPr>
              <w:spacing w:before="120" w:after="3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XXXXXXXXXX</w:t>
            </w:r>
          </w:p>
          <w:p w14:paraId="6F03B7CA" w14:textId="0387B17C" w:rsidR="00967262" w:rsidRPr="00BD4B1B" w:rsidRDefault="00967262">
            <w:pPr>
              <w:spacing w:after="120" w:line="256" w:lineRule="auto"/>
              <w:rPr>
                <w:rFonts w:eastAsia="Calibri"/>
                <w:lang w:eastAsia="en-US"/>
              </w:rPr>
            </w:pPr>
            <w:r w:rsidRPr="00BD4B1B">
              <w:rPr>
                <w:rFonts w:eastAsia="Calibri"/>
                <w:lang w:eastAsia="en-US"/>
              </w:rPr>
              <w:t>___________________________</w:t>
            </w:r>
          </w:p>
          <w:p w14:paraId="17366FED" w14:textId="51A6D700" w:rsidR="007763E2" w:rsidRDefault="00C42398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X</w:t>
            </w:r>
            <w:r w:rsidR="00491AA1">
              <w:rPr>
                <w:rFonts w:eastAsia="Calibri"/>
                <w:lang w:eastAsia="en-US"/>
              </w:rPr>
              <w:t>xxxxxxxxxxxxxx</w:t>
            </w:r>
            <w:proofErr w:type="spellEnd"/>
          </w:p>
          <w:p w14:paraId="7379F141" w14:textId="2FCCD247" w:rsidR="00C42398" w:rsidRPr="00BD4B1B" w:rsidRDefault="00C42398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xxxxxxxxxxxxxx</w:t>
            </w:r>
            <w:proofErr w:type="spellEnd"/>
          </w:p>
          <w:p w14:paraId="57C004FF" w14:textId="409FF8AD" w:rsidR="00967262" w:rsidRPr="00BD4B1B" w:rsidRDefault="00967262" w:rsidP="007763E2">
            <w:pPr>
              <w:widowControl w:val="0"/>
              <w:spacing w:after="60" w:line="256" w:lineRule="auto"/>
              <w:jc w:val="both"/>
              <w:rPr>
                <w:rFonts w:eastAsia="Calibri"/>
                <w:smallCaps/>
                <w:lang w:eastAsia="en-US"/>
              </w:rPr>
            </w:pPr>
          </w:p>
        </w:tc>
        <w:bookmarkEnd w:id="1"/>
      </w:tr>
      <w:tr w:rsidR="00A30D35" w14:paraId="1B6BEDD9" w14:textId="77777777" w:rsidTr="007763E2">
        <w:tc>
          <w:tcPr>
            <w:tcW w:w="4535" w:type="dxa"/>
          </w:tcPr>
          <w:p w14:paraId="559DA906" w14:textId="77777777" w:rsidR="00A30D35" w:rsidRPr="00BD4B1B" w:rsidRDefault="00A30D35" w:rsidP="00A30D35">
            <w:pPr>
              <w:spacing w:after="120" w:line="256" w:lineRule="auto"/>
              <w:jc w:val="center"/>
              <w:rPr>
                <w:rFonts w:eastAsia="Calibri"/>
                <w:lang w:eastAsia="en-US"/>
              </w:rPr>
            </w:pPr>
          </w:p>
          <w:p w14:paraId="31068C60" w14:textId="557FB544" w:rsidR="00A30D35" w:rsidRPr="00BD4B1B" w:rsidRDefault="00A30D35" w:rsidP="00A30D35">
            <w:pPr>
              <w:spacing w:after="120" w:line="256" w:lineRule="auto"/>
              <w:rPr>
                <w:rFonts w:eastAsia="Calibri"/>
                <w:lang w:eastAsia="en-US"/>
              </w:rPr>
            </w:pPr>
          </w:p>
          <w:p w14:paraId="63440A1A" w14:textId="2A575559" w:rsidR="00A30D35" w:rsidRPr="00BD4B1B" w:rsidRDefault="00C42398" w:rsidP="00A30D35">
            <w:pPr>
              <w:spacing w:after="120"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XXXXXXXXX</w:t>
            </w:r>
          </w:p>
          <w:p w14:paraId="44446F5F" w14:textId="23CC1A3F" w:rsidR="00A30D35" w:rsidRPr="00BD4B1B" w:rsidRDefault="00A30D35" w:rsidP="00A30D35">
            <w:pPr>
              <w:spacing w:after="120" w:line="256" w:lineRule="auto"/>
              <w:jc w:val="center"/>
              <w:rPr>
                <w:rFonts w:eastAsia="Calibri"/>
                <w:lang w:eastAsia="en-US"/>
              </w:rPr>
            </w:pPr>
            <w:r w:rsidRPr="00BD4B1B">
              <w:rPr>
                <w:rFonts w:eastAsia="Calibri"/>
                <w:lang w:eastAsia="en-US"/>
              </w:rPr>
              <w:t>___________________</w:t>
            </w:r>
          </w:p>
          <w:p w14:paraId="35DB5B04" w14:textId="0CC9FC31" w:rsidR="00A30D35" w:rsidRDefault="00C42398" w:rsidP="00491AA1">
            <w:pPr>
              <w:spacing w:after="12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</w:t>
            </w:r>
            <w:proofErr w:type="spellStart"/>
            <w:r>
              <w:rPr>
                <w:rFonts w:eastAsia="Calibri"/>
                <w:lang w:eastAsia="en-US"/>
              </w:rPr>
              <w:t>X</w:t>
            </w:r>
            <w:r w:rsidR="00491AA1">
              <w:rPr>
                <w:rFonts w:eastAsia="Calibri"/>
                <w:lang w:eastAsia="en-US"/>
              </w:rPr>
              <w:t>xxxxxxxxxxxxxx</w:t>
            </w:r>
            <w:proofErr w:type="spellEnd"/>
          </w:p>
          <w:p w14:paraId="698497A2" w14:textId="0BF6893B" w:rsidR="00C42398" w:rsidRPr="00BD4B1B" w:rsidRDefault="00C42398" w:rsidP="00491AA1">
            <w:pPr>
              <w:spacing w:after="12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</w:t>
            </w:r>
            <w:proofErr w:type="spellStart"/>
            <w:r>
              <w:rPr>
                <w:rFonts w:eastAsia="Calibri"/>
                <w:lang w:eastAsia="en-US"/>
              </w:rPr>
              <w:t>xxxxxxxxxxxxxx</w:t>
            </w:r>
            <w:proofErr w:type="spellEnd"/>
          </w:p>
        </w:tc>
        <w:tc>
          <w:tcPr>
            <w:tcW w:w="4535" w:type="dxa"/>
          </w:tcPr>
          <w:p w14:paraId="2CA418C5" w14:textId="77777777" w:rsidR="00A30D35" w:rsidRPr="00BD4B1B" w:rsidRDefault="00A30D35" w:rsidP="00A30D35">
            <w:pPr>
              <w:spacing w:after="120" w:line="256" w:lineRule="auto"/>
              <w:rPr>
                <w:rFonts w:eastAsia="Calibri"/>
                <w:lang w:eastAsia="en-US"/>
              </w:rPr>
            </w:pPr>
          </w:p>
          <w:p w14:paraId="1E412F67" w14:textId="5BB77B22" w:rsidR="00A30D35" w:rsidRDefault="00A30D35" w:rsidP="00A30D35">
            <w:pPr>
              <w:spacing w:after="120" w:line="256" w:lineRule="auto"/>
              <w:rPr>
                <w:rFonts w:eastAsia="Calibri"/>
                <w:lang w:eastAsia="en-US"/>
              </w:rPr>
            </w:pPr>
          </w:p>
          <w:p w14:paraId="28FBA77C" w14:textId="69461C49" w:rsidR="00A30D35" w:rsidRDefault="00C42398" w:rsidP="00A30D35">
            <w:pPr>
              <w:spacing w:after="12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XXXXXXXX</w:t>
            </w:r>
          </w:p>
          <w:p w14:paraId="53483BD2" w14:textId="109EBB64" w:rsidR="00A30D35" w:rsidRPr="00BD4B1B" w:rsidRDefault="00A30D35" w:rsidP="00A30D35">
            <w:pPr>
              <w:spacing w:after="120" w:line="256" w:lineRule="auto"/>
              <w:rPr>
                <w:rFonts w:eastAsia="Calibri"/>
                <w:lang w:eastAsia="en-US"/>
              </w:rPr>
            </w:pPr>
            <w:r w:rsidRPr="00BD4B1B">
              <w:rPr>
                <w:rFonts w:eastAsia="Calibri"/>
                <w:lang w:eastAsia="en-US"/>
              </w:rPr>
              <w:t>________________________</w:t>
            </w:r>
            <w:r>
              <w:rPr>
                <w:rFonts w:eastAsia="Calibri"/>
                <w:lang w:eastAsia="en-US"/>
              </w:rPr>
              <w:t>___</w:t>
            </w:r>
          </w:p>
          <w:p w14:paraId="04ED68A4" w14:textId="77777777" w:rsidR="00A30D35" w:rsidRDefault="00491AA1" w:rsidP="00A30D35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xxxxxxxxxxxxxxxx</w:t>
            </w:r>
            <w:proofErr w:type="spellEnd"/>
            <w:r w:rsidR="00A30D35">
              <w:rPr>
                <w:rFonts w:eastAsia="Calibri"/>
                <w:lang w:eastAsia="en-US"/>
              </w:rPr>
              <w:t xml:space="preserve"> </w:t>
            </w:r>
          </w:p>
          <w:p w14:paraId="0114F0F1" w14:textId="77ECBE84" w:rsidR="00C42398" w:rsidRPr="007763E2" w:rsidRDefault="00C42398" w:rsidP="00A30D35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xxxxxxxxxxxxxxx</w:t>
            </w:r>
            <w:proofErr w:type="spellEnd"/>
          </w:p>
        </w:tc>
      </w:tr>
    </w:tbl>
    <w:p w14:paraId="1A9BEBC7" w14:textId="08D7DD5B" w:rsidR="008D4510" w:rsidRDefault="008D4510" w:rsidP="004923D8">
      <w:pPr>
        <w:widowControl w:val="0"/>
        <w:rPr>
          <w:b/>
        </w:rPr>
      </w:pPr>
    </w:p>
    <w:p w14:paraId="5C539112" w14:textId="0CF15568" w:rsidR="00DF5CCD" w:rsidRDefault="00DF5CCD" w:rsidP="004923D8">
      <w:pPr>
        <w:widowControl w:val="0"/>
        <w:rPr>
          <w:b/>
        </w:rPr>
      </w:pPr>
    </w:p>
    <w:p w14:paraId="21661F8B" w14:textId="65D4EA24" w:rsidR="00DF5CCD" w:rsidRDefault="00DF5CCD" w:rsidP="004923D8">
      <w:pPr>
        <w:widowControl w:val="0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DF5CCD" w:rsidRPr="007763E2" w14:paraId="621A379D" w14:textId="77777777" w:rsidTr="00296E56">
        <w:tc>
          <w:tcPr>
            <w:tcW w:w="4535" w:type="dxa"/>
          </w:tcPr>
          <w:p w14:paraId="78EF86F1" w14:textId="77777777" w:rsidR="00DF5CCD" w:rsidRPr="00BD4B1B" w:rsidRDefault="00DF5CCD" w:rsidP="00296E56">
            <w:pPr>
              <w:spacing w:after="120" w:line="256" w:lineRule="auto"/>
              <w:jc w:val="center"/>
              <w:rPr>
                <w:rFonts w:eastAsia="Calibri"/>
                <w:lang w:eastAsia="en-US"/>
              </w:rPr>
            </w:pPr>
          </w:p>
          <w:p w14:paraId="1818C1A4" w14:textId="77777777" w:rsidR="00DF5CCD" w:rsidRPr="00BD4B1B" w:rsidRDefault="00DF5CCD" w:rsidP="00296E56">
            <w:pPr>
              <w:spacing w:after="120" w:line="256" w:lineRule="auto"/>
              <w:rPr>
                <w:rFonts w:eastAsia="Calibri"/>
                <w:lang w:eastAsia="en-US"/>
              </w:rPr>
            </w:pPr>
          </w:p>
          <w:p w14:paraId="08C96E3F" w14:textId="77777777" w:rsidR="00DF5CCD" w:rsidRPr="00BD4B1B" w:rsidRDefault="00DF5CCD" w:rsidP="00296E56">
            <w:pPr>
              <w:spacing w:after="120" w:line="256" w:lineRule="auto"/>
              <w:jc w:val="center"/>
              <w:rPr>
                <w:rFonts w:eastAsia="Calibri"/>
                <w:lang w:eastAsia="en-US"/>
              </w:rPr>
            </w:pPr>
          </w:p>
          <w:p w14:paraId="385BBB73" w14:textId="22D47E0B" w:rsidR="00DF5CCD" w:rsidRPr="00BD4B1B" w:rsidRDefault="00DF5CCD" w:rsidP="00296E56">
            <w:pPr>
              <w:spacing w:after="120"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4535" w:type="dxa"/>
          </w:tcPr>
          <w:p w14:paraId="32330A50" w14:textId="77777777" w:rsidR="00DF5CCD" w:rsidRPr="00BD4B1B" w:rsidRDefault="00DF5CCD" w:rsidP="00296E56">
            <w:pPr>
              <w:spacing w:after="120" w:line="256" w:lineRule="auto"/>
              <w:rPr>
                <w:rFonts w:eastAsia="Calibri"/>
                <w:lang w:eastAsia="en-US"/>
              </w:rPr>
            </w:pPr>
          </w:p>
          <w:p w14:paraId="6B1F693D" w14:textId="77777777" w:rsidR="00DF5CCD" w:rsidRDefault="00DF5CCD" w:rsidP="00296E56">
            <w:pPr>
              <w:spacing w:after="120" w:line="256" w:lineRule="auto"/>
              <w:rPr>
                <w:rFonts w:eastAsia="Calibri"/>
                <w:lang w:eastAsia="en-US"/>
              </w:rPr>
            </w:pPr>
          </w:p>
          <w:p w14:paraId="2F15429F" w14:textId="7C61EE54" w:rsidR="00DF5CCD" w:rsidRDefault="00C42398" w:rsidP="00296E56">
            <w:pPr>
              <w:spacing w:after="12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XXXXXXXXX</w:t>
            </w:r>
          </w:p>
          <w:p w14:paraId="5DA9922B" w14:textId="77777777" w:rsidR="00DF5CCD" w:rsidRPr="00BD4B1B" w:rsidRDefault="00DF5CCD" w:rsidP="00296E56">
            <w:pPr>
              <w:spacing w:after="120" w:line="256" w:lineRule="auto"/>
              <w:rPr>
                <w:rFonts w:eastAsia="Calibri"/>
                <w:lang w:eastAsia="en-US"/>
              </w:rPr>
            </w:pPr>
            <w:r w:rsidRPr="00BD4B1B">
              <w:rPr>
                <w:rFonts w:eastAsia="Calibri"/>
                <w:lang w:eastAsia="en-US"/>
              </w:rPr>
              <w:t>________________________</w:t>
            </w:r>
            <w:r>
              <w:rPr>
                <w:rFonts w:eastAsia="Calibri"/>
                <w:lang w:eastAsia="en-US"/>
              </w:rPr>
              <w:t>___</w:t>
            </w:r>
          </w:p>
          <w:p w14:paraId="5B31124E" w14:textId="5BA958BB" w:rsidR="00C42398" w:rsidRDefault="00C42398" w:rsidP="00296E56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Xxxxxxxxxxxxxxx</w:t>
            </w:r>
            <w:proofErr w:type="spellEnd"/>
          </w:p>
          <w:p w14:paraId="7C018A0E" w14:textId="02BF43A6" w:rsidR="00DF5CCD" w:rsidRPr="007763E2" w:rsidRDefault="00C42398" w:rsidP="00296E56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xxxxxxxxxxxxxx</w:t>
            </w:r>
            <w:proofErr w:type="spellEnd"/>
            <w:r w:rsidR="00DF5CCD">
              <w:rPr>
                <w:rFonts w:eastAsia="Calibri"/>
                <w:lang w:eastAsia="en-US"/>
              </w:rPr>
              <w:t xml:space="preserve"> </w:t>
            </w:r>
          </w:p>
        </w:tc>
      </w:tr>
    </w:tbl>
    <w:p w14:paraId="34274E55" w14:textId="62F4D1E4" w:rsidR="00DF5CCD" w:rsidRDefault="00DF5CCD" w:rsidP="004923D8">
      <w:pPr>
        <w:widowControl w:val="0"/>
        <w:rPr>
          <w:b/>
        </w:rPr>
      </w:pPr>
    </w:p>
    <w:p w14:paraId="65250ED0" w14:textId="59B62C7C" w:rsidR="00DF5CCD" w:rsidRDefault="00DF5CCD" w:rsidP="004923D8">
      <w:pPr>
        <w:widowControl w:val="0"/>
        <w:rPr>
          <w:b/>
        </w:rPr>
      </w:pPr>
    </w:p>
    <w:p w14:paraId="3CD5729B" w14:textId="639A6AD0" w:rsidR="00DF5CCD" w:rsidRDefault="00DF5CCD" w:rsidP="004923D8">
      <w:pPr>
        <w:widowControl w:val="0"/>
        <w:rPr>
          <w:b/>
        </w:rPr>
      </w:pPr>
    </w:p>
    <w:p w14:paraId="3600AAD8" w14:textId="52A6EEEB" w:rsidR="00DF5CCD" w:rsidRDefault="00DF5CCD" w:rsidP="004923D8">
      <w:pPr>
        <w:widowControl w:val="0"/>
        <w:rPr>
          <w:b/>
        </w:rPr>
      </w:pPr>
    </w:p>
    <w:p w14:paraId="69288E07" w14:textId="63998C9C" w:rsidR="00DF5CCD" w:rsidRDefault="00DF5CCD" w:rsidP="004923D8">
      <w:pPr>
        <w:widowControl w:val="0"/>
        <w:rPr>
          <w:b/>
        </w:rPr>
      </w:pPr>
    </w:p>
    <w:p w14:paraId="14B427E6" w14:textId="5E6B5342" w:rsidR="00677FB6" w:rsidRDefault="00677FB6" w:rsidP="004923D8">
      <w:pPr>
        <w:widowControl w:val="0"/>
        <w:rPr>
          <w:b/>
        </w:rPr>
      </w:pPr>
    </w:p>
    <w:p w14:paraId="5665E75D" w14:textId="1E69B334" w:rsidR="00677FB6" w:rsidRDefault="00677FB6" w:rsidP="004923D8">
      <w:pPr>
        <w:widowControl w:val="0"/>
        <w:rPr>
          <w:b/>
        </w:rPr>
      </w:pPr>
    </w:p>
    <w:p w14:paraId="580C9241" w14:textId="03F2E2CD" w:rsidR="00677FB6" w:rsidRDefault="00677FB6" w:rsidP="004923D8">
      <w:pPr>
        <w:widowControl w:val="0"/>
        <w:rPr>
          <w:b/>
        </w:rPr>
      </w:pPr>
    </w:p>
    <w:p w14:paraId="17F37FA8" w14:textId="5DC8BA3E" w:rsidR="00677FB6" w:rsidRDefault="00677FB6" w:rsidP="004923D8">
      <w:pPr>
        <w:widowControl w:val="0"/>
        <w:rPr>
          <w:b/>
        </w:rPr>
      </w:pPr>
    </w:p>
    <w:p w14:paraId="789DBA41" w14:textId="77777777" w:rsidR="00677FB6" w:rsidRDefault="00677FB6" w:rsidP="004923D8">
      <w:pPr>
        <w:widowControl w:val="0"/>
        <w:rPr>
          <w:b/>
        </w:rPr>
      </w:pPr>
    </w:p>
    <w:p w14:paraId="44D36064" w14:textId="77777777" w:rsidR="00677FB6" w:rsidRPr="00330B6D" w:rsidRDefault="00677FB6" w:rsidP="00677FB6"/>
    <w:p w14:paraId="7C25A408" w14:textId="77777777" w:rsidR="00677FB6" w:rsidRPr="00330B6D" w:rsidRDefault="00677FB6" w:rsidP="00677FB6">
      <w:pPr>
        <w:tabs>
          <w:tab w:val="left" w:pos="-1260"/>
        </w:tabs>
        <w:spacing w:after="120"/>
        <w:jc w:val="both"/>
      </w:pPr>
      <w:r w:rsidRPr="00330B6D">
        <w:t>Příloha č. 2 – Cenové podmínky</w:t>
      </w:r>
    </w:p>
    <w:p w14:paraId="4B12C097" w14:textId="77777777" w:rsidR="00677FB6" w:rsidRPr="00330B6D" w:rsidRDefault="00677FB6" w:rsidP="00677FB6"/>
    <w:p w14:paraId="29733A19" w14:textId="77777777" w:rsidR="00677FB6" w:rsidRPr="00330B6D" w:rsidRDefault="00677FB6" w:rsidP="00677FB6"/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2040"/>
        <w:gridCol w:w="2040"/>
        <w:gridCol w:w="2040"/>
      </w:tblGrid>
      <w:tr w:rsidR="00677FB6" w:rsidRPr="00330B6D" w14:paraId="2FEDEC8B" w14:textId="77777777" w:rsidTr="00F44487">
        <w:trPr>
          <w:trHeight w:val="6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915F" w14:textId="77777777" w:rsidR="00677FB6" w:rsidRPr="00330B6D" w:rsidRDefault="00677FB6" w:rsidP="00F44487"/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BD82" w14:textId="77777777" w:rsidR="00677FB6" w:rsidRPr="00330B6D" w:rsidRDefault="00677FB6" w:rsidP="00F44487">
            <w:pPr>
              <w:jc w:val="center"/>
              <w:rPr>
                <w:b/>
                <w:bCs/>
                <w:color w:val="000000"/>
              </w:rPr>
            </w:pPr>
            <w:r w:rsidRPr="00330B6D">
              <w:rPr>
                <w:b/>
                <w:bCs/>
                <w:color w:val="000000"/>
              </w:rPr>
              <w:t>Mechanické práce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EF74" w14:textId="77777777" w:rsidR="00677FB6" w:rsidRPr="00330B6D" w:rsidRDefault="00677FB6" w:rsidP="00F44487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330B6D">
              <w:rPr>
                <w:b/>
                <w:bCs/>
                <w:color w:val="000000"/>
              </w:rPr>
              <w:t>Elekt</w:t>
            </w:r>
            <w:proofErr w:type="spellEnd"/>
            <w:r w:rsidRPr="00330B6D">
              <w:rPr>
                <w:b/>
                <w:bCs/>
                <w:color w:val="000000"/>
              </w:rPr>
              <w:t>. a diagnostika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E1D10" w14:textId="77777777" w:rsidR="00677FB6" w:rsidRPr="00330B6D" w:rsidRDefault="00677FB6" w:rsidP="00F44487">
            <w:pPr>
              <w:jc w:val="center"/>
              <w:rPr>
                <w:b/>
                <w:bCs/>
                <w:color w:val="000000"/>
              </w:rPr>
            </w:pPr>
            <w:r w:rsidRPr="00330B6D">
              <w:rPr>
                <w:b/>
                <w:bCs/>
                <w:color w:val="000000"/>
              </w:rPr>
              <w:t>Klempířské práce</w:t>
            </w:r>
          </w:p>
        </w:tc>
      </w:tr>
      <w:tr w:rsidR="00677FB6" w:rsidRPr="00330B6D" w14:paraId="28F43A89" w14:textId="77777777" w:rsidTr="00F44487">
        <w:trPr>
          <w:trHeight w:val="615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8628B" w14:textId="77777777" w:rsidR="00677FB6" w:rsidRPr="00330B6D" w:rsidRDefault="00677FB6" w:rsidP="00F44487">
            <w:pPr>
              <w:jc w:val="center"/>
              <w:rPr>
                <w:color w:val="000000"/>
              </w:rPr>
            </w:pPr>
            <w:r w:rsidRPr="00330B6D">
              <w:rPr>
                <w:color w:val="000000"/>
              </w:rPr>
              <w:t>Užitková vozidla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445D" w14:textId="77777777" w:rsidR="00677FB6" w:rsidRPr="00330B6D" w:rsidRDefault="00677FB6" w:rsidP="00F444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1 175</w:t>
            </w:r>
            <w:r w:rsidRPr="00330B6D">
              <w:rPr>
                <w:color w:val="000000"/>
              </w:rPr>
              <w:t xml:space="preserve">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83C5" w14:textId="77777777" w:rsidR="00677FB6" w:rsidRPr="00330B6D" w:rsidRDefault="00677FB6" w:rsidP="00F444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1 225</w:t>
            </w:r>
            <w:r w:rsidRPr="00330B6D">
              <w:rPr>
                <w:color w:val="000000"/>
              </w:rPr>
              <w:t xml:space="preserve">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BEA31" w14:textId="77777777" w:rsidR="00677FB6" w:rsidRPr="00330B6D" w:rsidRDefault="00677FB6" w:rsidP="00F444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1 343</w:t>
            </w:r>
            <w:r w:rsidRPr="00330B6D">
              <w:rPr>
                <w:color w:val="000000"/>
              </w:rPr>
              <w:t xml:space="preserve"> Kč</w:t>
            </w:r>
          </w:p>
        </w:tc>
      </w:tr>
      <w:tr w:rsidR="00677FB6" w:rsidRPr="00330B6D" w14:paraId="66351698" w14:textId="77777777" w:rsidTr="00F44487">
        <w:trPr>
          <w:trHeight w:val="6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6606D" w14:textId="77777777" w:rsidR="00677FB6" w:rsidRPr="00330B6D" w:rsidRDefault="00677FB6" w:rsidP="00F44487">
            <w:pPr>
              <w:jc w:val="center"/>
              <w:rPr>
                <w:color w:val="000000"/>
              </w:rPr>
            </w:pPr>
            <w:r w:rsidRPr="00330B6D">
              <w:rPr>
                <w:color w:val="000000"/>
              </w:rPr>
              <w:t>Nákladní vozidla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1A74" w14:textId="77777777" w:rsidR="00677FB6" w:rsidRPr="00330B6D" w:rsidRDefault="00677FB6" w:rsidP="00F444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1 175</w:t>
            </w:r>
            <w:r w:rsidRPr="00330B6D">
              <w:rPr>
                <w:color w:val="000000"/>
              </w:rPr>
              <w:t xml:space="preserve">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9A59" w14:textId="77777777" w:rsidR="00677FB6" w:rsidRPr="00330B6D" w:rsidRDefault="00677FB6" w:rsidP="00F444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1 225</w:t>
            </w:r>
            <w:r w:rsidRPr="00330B6D">
              <w:rPr>
                <w:color w:val="000000"/>
              </w:rPr>
              <w:t xml:space="preserve">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329BD" w14:textId="77777777" w:rsidR="00677FB6" w:rsidRPr="00330B6D" w:rsidRDefault="00677FB6" w:rsidP="00F444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1 343</w:t>
            </w:r>
            <w:r w:rsidRPr="00330B6D">
              <w:rPr>
                <w:color w:val="000000"/>
              </w:rPr>
              <w:t xml:space="preserve"> Kč</w:t>
            </w:r>
          </w:p>
        </w:tc>
      </w:tr>
      <w:tr w:rsidR="00677FB6" w:rsidRPr="00330B6D" w14:paraId="1580EE25" w14:textId="77777777" w:rsidTr="00F44487">
        <w:trPr>
          <w:trHeight w:val="6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0A461" w14:textId="77777777" w:rsidR="00677FB6" w:rsidRPr="00330B6D" w:rsidRDefault="00677FB6" w:rsidP="00F44487">
            <w:pPr>
              <w:jc w:val="center"/>
              <w:rPr>
                <w:color w:val="000000"/>
              </w:rPr>
            </w:pPr>
            <w:r w:rsidRPr="00330B6D">
              <w:rPr>
                <w:color w:val="000000"/>
              </w:rPr>
              <w:t xml:space="preserve">Mitsubishi </w:t>
            </w:r>
            <w:proofErr w:type="spellStart"/>
            <w:r w:rsidRPr="00330B6D">
              <w:rPr>
                <w:color w:val="000000"/>
              </w:rPr>
              <w:t>Fuso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EAF1" w14:textId="77777777" w:rsidR="00677FB6" w:rsidRPr="00330B6D" w:rsidRDefault="00677FB6" w:rsidP="00F444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1 175</w:t>
            </w:r>
            <w:r w:rsidRPr="00330B6D">
              <w:rPr>
                <w:color w:val="000000"/>
              </w:rPr>
              <w:t xml:space="preserve">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E0E4" w14:textId="77777777" w:rsidR="00677FB6" w:rsidRPr="00330B6D" w:rsidRDefault="00677FB6" w:rsidP="00F444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1 225</w:t>
            </w:r>
            <w:r w:rsidRPr="00330B6D">
              <w:rPr>
                <w:color w:val="000000"/>
              </w:rPr>
              <w:t xml:space="preserve">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B4D4B" w14:textId="77777777" w:rsidR="00677FB6" w:rsidRPr="00330B6D" w:rsidRDefault="00677FB6" w:rsidP="00F444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1 343</w:t>
            </w:r>
            <w:r w:rsidRPr="00330B6D">
              <w:rPr>
                <w:color w:val="000000"/>
              </w:rPr>
              <w:t xml:space="preserve"> Kč</w:t>
            </w:r>
          </w:p>
        </w:tc>
      </w:tr>
    </w:tbl>
    <w:p w14:paraId="0E3CC841" w14:textId="77777777" w:rsidR="00677FB6" w:rsidRPr="00330B6D" w:rsidRDefault="00677FB6" w:rsidP="00677FB6">
      <w:r>
        <w:t>Ceny jsou uvedeny bez DPH</w:t>
      </w:r>
    </w:p>
    <w:p w14:paraId="6E1F60D9" w14:textId="77777777" w:rsidR="00677FB6" w:rsidRPr="00A625A1" w:rsidRDefault="00677FB6" w:rsidP="004923D8">
      <w:pPr>
        <w:widowControl w:val="0"/>
        <w:rPr>
          <w:b/>
        </w:rPr>
      </w:pPr>
    </w:p>
    <w:sectPr w:rsidR="00677FB6" w:rsidRPr="00A625A1" w:rsidSect="00F17A18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CE60B" w14:textId="77777777" w:rsidR="00DB7C56" w:rsidRDefault="00DB7C56">
      <w:r>
        <w:separator/>
      </w:r>
    </w:p>
    <w:p w14:paraId="6B81DE07" w14:textId="77777777" w:rsidR="00DB7C56" w:rsidRDefault="00DB7C56"/>
  </w:endnote>
  <w:endnote w:type="continuationSeparator" w:id="0">
    <w:p w14:paraId="705681A7" w14:textId="77777777" w:rsidR="00DB7C56" w:rsidRDefault="00DB7C56">
      <w:r>
        <w:continuationSeparator/>
      </w:r>
    </w:p>
    <w:p w14:paraId="41B8CF7D" w14:textId="77777777" w:rsidR="00DB7C56" w:rsidRDefault="00DB7C56"/>
  </w:endnote>
  <w:endnote w:type="continuationNotice" w:id="1">
    <w:p w14:paraId="23CE7793" w14:textId="77777777" w:rsidR="00DB7C56" w:rsidRDefault="00DB7C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-1009050209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D5E026" w14:textId="2FE7928F" w:rsidR="00E93080" w:rsidRPr="00763A8F" w:rsidRDefault="00E93080">
            <w:pPr>
              <w:pStyle w:val="Zpat"/>
              <w:jc w:val="right"/>
              <w:rPr>
                <w:sz w:val="22"/>
                <w:szCs w:val="22"/>
              </w:rPr>
            </w:pPr>
            <w:r w:rsidRPr="00763A8F">
              <w:rPr>
                <w:sz w:val="22"/>
                <w:szCs w:val="22"/>
              </w:rPr>
              <w:t xml:space="preserve">Stránka </w:t>
            </w:r>
            <w:r w:rsidRPr="00763A8F">
              <w:rPr>
                <w:bCs/>
                <w:sz w:val="22"/>
                <w:szCs w:val="22"/>
              </w:rPr>
              <w:fldChar w:fldCharType="begin"/>
            </w:r>
            <w:r w:rsidRPr="00763A8F">
              <w:rPr>
                <w:bCs/>
                <w:sz w:val="22"/>
                <w:szCs w:val="22"/>
              </w:rPr>
              <w:instrText>PAGE</w:instrText>
            </w:r>
            <w:r w:rsidRPr="00763A8F">
              <w:rPr>
                <w:bCs/>
                <w:sz w:val="22"/>
                <w:szCs w:val="22"/>
              </w:rPr>
              <w:fldChar w:fldCharType="separate"/>
            </w:r>
            <w:r w:rsidR="00260A4E">
              <w:rPr>
                <w:bCs/>
                <w:noProof/>
                <w:sz w:val="22"/>
                <w:szCs w:val="22"/>
              </w:rPr>
              <w:t>10</w:t>
            </w:r>
            <w:r w:rsidRPr="00763A8F">
              <w:rPr>
                <w:bCs/>
                <w:sz w:val="22"/>
                <w:szCs w:val="22"/>
              </w:rPr>
              <w:fldChar w:fldCharType="end"/>
            </w:r>
            <w:r w:rsidRPr="00763A8F">
              <w:rPr>
                <w:sz w:val="22"/>
                <w:szCs w:val="22"/>
              </w:rPr>
              <w:t xml:space="preserve"> z </w:t>
            </w:r>
            <w:r w:rsidRPr="00763A8F">
              <w:rPr>
                <w:bCs/>
                <w:sz w:val="22"/>
                <w:szCs w:val="22"/>
              </w:rPr>
              <w:fldChar w:fldCharType="begin"/>
            </w:r>
            <w:r w:rsidRPr="00763A8F">
              <w:rPr>
                <w:bCs/>
                <w:sz w:val="22"/>
                <w:szCs w:val="22"/>
              </w:rPr>
              <w:instrText>NUMPAGES</w:instrText>
            </w:r>
            <w:r w:rsidRPr="00763A8F">
              <w:rPr>
                <w:bCs/>
                <w:sz w:val="22"/>
                <w:szCs w:val="22"/>
              </w:rPr>
              <w:fldChar w:fldCharType="separate"/>
            </w:r>
            <w:r w:rsidR="00260A4E">
              <w:rPr>
                <w:bCs/>
                <w:noProof/>
                <w:sz w:val="22"/>
                <w:szCs w:val="22"/>
              </w:rPr>
              <w:t>10</w:t>
            </w:r>
            <w:r w:rsidRPr="00763A8F">
              <w:rPr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423E9" w14:textId="77777777" w:rsidR="00DB7C56" w:rsidRDefault="00DB7C56">
      <w:r>
        <w:separator/>
      </w:r>
    </w:p>
    <w:p w14:paraId="4F9264B4" w14:textId="77777777" w:rsidR="00DB7C56" w:rsidRDefault="00DB7C56"/>
  </w:footnote>
  <w:footnote w:type="continuationSeparator" w:id="0">
    <w:p w14:paraId="0EE84E7A" w14:textId="77777777" w:rsidR="00DB7C56" w:rsidRDefault="00DB7C56">
      <w:r>
        <w:continuationSeparator/>
      </w:r>
    </w:p>
    <w:p w14:paraId="01174763" w14:textId="77777777" w:rsidR="00DB7C56" w:rsidRDefault="00DB7C56"/>
  </w:footnote>
  <w:footnote w:type="continuationNotice" w:id="1">
    <w:p w14:paraId="0B7FE340" w14:textId="77777777" w:rsidR="00DB7C56" w:rsidRDefault="00DB7C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E9F2B" w14:textId="1A6F69E2" w:rsidR="00E93080" w:rsidRPr="007024DD" w:rsidRDefault="00E93080" w:rsidP="00E93080">
    <w:pPr>
      <w:pStyle w:val="Zhlav"/>
      <w:jc w:val="both"/>
      <w:rPr>
        <w:sz w:val="22"/>
        <w:szCs w:val="22"/>
      </w:rPr>
    </w:pPr>
    <w:bookmarkStart w:id="2" w:name="_Hlk72321907"/>
    <w:r w:rsidRPr="000C3528">
      <w:rPr>
        <w:sz w:val="22"/>
        <w:szCs w:val="22"/>
      </w:rPr>
      <w:tab/>
    </w:r>
    <w:r w:rsidRPr="000C3528">
      <w:rPr>
        <w:sz w:val="22"/>
        <w:szCs w:val="22"/>
      </w:rPr>
      <w:tab/>
    </w:r>
    <w:r w:rsidRPr="007024DD">
      <w:rPr>
        <w:sz w:val="22"/>
        <w:szCs w:val="22"/>
      </w:rPr>
      <w:t xml:space="preserve">Číslo smlouvy Objednatele: </w:t>
    </w:r>
    <w:r w:rsidR="00947483" w:rsidRPr="007024DD">
      <w:rPr>
        <w:sz w:val="22"/>
        <w:szCs w:val="22"/>
      </w:rPr>
      <w:t>D17-03</w:t>
    </w:r>
    <w:r w:rsidR="00B42F0C">
      <w:rPr>
        <w:sz w:val="22"/>
        <w:szCs w:val="22"/>
      </w:rPr>
      <w:t>352</w:t>
    </w:r>
  </w:p>
  <w:p w14:paraId="74DB2183" w14:textId="039EE6E3" w:rsidR="00E93080" w:rsidRPr="007024DD" w:rsidRDefault="00E93080" w:rsidP="00E93080">
    <w:pPr>
      <w:pStyle w:val="Zhlav"/>
      <w:jc w:val="both"/>
      <w:rPr>
        <w:sz w:val="22"/>
        <w:szCs w:val="22"/>
      </w:rPr>
    </w:pPr>
    <w:r w:rsidRPr="007024DD">
      <w:rPr>
        <w:sz w:val="22"/>
        <w:szCs w:val="22"/>
      </w:rPr>
      <w:tab/>
    </w:r>
    <w:r w:rsidRPr="007024DD">
      <w:rPr>
        <w:sz w:val="22"/>
        <w:szCs w:val="22"/>
      </w:rPr>
      <w:tab/>
      <w:t>Číslo rámcové objednávky Objednatele:</w:t>
    </w:r>
    <w:r w:rsidR="00947483" w:rsidRPr="007024DD">
      <w:rPr>
        <w:sz w:val="22"/>
        <w:szCs w:val="22"/>
      </w:rPr>
      <w:t xml:space="preserve"> RO-00</w:t>
    </w:r>
    <w:r w:rsidR="00B42F0C">
      <w:rPr>
        <w:sz w:val="22"/>
        <w:szCs w:val="22"/>
      </w:rPr>
      <w:t>41</w:t>
    </w:r>
  </w:p>
  <w:bookmarkEnd w:id="2"/>
  <w:p w14:paraId="33E10B00" w14:textId="77777777" w:rsidR="00E93080" w:rsidRDefault="00E9308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49EF"/>
    <w:multiLevelType w:val="hybridMultilevel"/>
    <w:tmpl w:val="1CF42E2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9AA7AD0"/>
    <w:multiLevelType w:val="multilevel"/>
    <w:tmpl w:val="7280259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Styl3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9E422D"/>
    <w:multiLevelType w:val="multilevel"/>
    <w:tmpl w:val="BB0AFE14"/>
    <w:styleLink w:val="Styl1"/>
    <w:lvl w:ilvl="0">
      <w:start w:val="1"/>
      <w:numFmt w:val="decimal"/>
      <w:lvlText w:val="Článek %1"/>
      <w:lvlJc w:val="left"/>
      <w:pPr>
        <w:tabs>
          <w:tab w:val="num" w:pos="108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753D03"/>
    <w:multiLevelType w:val="hybridMultilevel"/>
    <w:tmpl w:val="6368F552"/>
    <w:lvl w:ilvl="0" w:tplc="0405000B">
      <w:start w:val="1"/>
      <w:numFmt w:val="bullet"/>
      <w:lvlText w:val=""/>
      <w:lvlJc w:val="left"/>
      <w:pPr>
        <w:ind w:left="15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" w15:restartNumberingAfterBreak="0">
    <w:nsid w:val="23A8166B"/>
    <w:multiLevelType w:val="hybridMultilevel"/>
    <w:tmpl w:val="BCC42EEA"/>
    <w:lvl w:ilvl="0" w:tplc="2EB6424C">
      <w:start w:val="3"/>
      <w:numFmt w:val="decimal"/>
      <w:lvlText w:val="%1.1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713"/>
    <w:multiLevelType w:val="multilevel"/>
    <w:tmpl w:val="90C2F85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Courier New" w:hAnsi="Courier New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4B3C8D"/>
    <w:multiLevelType w:val="multilevel"/>
    <w:tmpl w:val="2ECE207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7F4652"/>
    <w:multiLevelType w:val="multilevel"/>
    <w:tmpl w:val="E1C02C2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6F85755"/>
    <w:multiLevelType w:val="hybridMultilevel"/>
    <w:tmpl w:val="37F62334"/>
    <w:lvl w:ilvl="0" w:tplc="04050019">
      <w:start w:val="1"/>
      <w:numFmt w:val="lowerLetter"/>
      <w:lvlText w:val="%1.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D55F2"/>
    <w:multiLevelType w:val="hybridMultilevel"/>
    <w:tmpl w:val="7CAA0AF2"/>
    <w:lvl w:ilvl="0" w:tplc="256288AE">
      <w:start w:val="1"/>
      <w:numFmt w:val="decimal"/>
      <w:pStyle w:val="11Odstavce"/>
      <w:lvlText w:val="1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A3789A34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sz w:val="22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B39BD"/>
    <w:multiLevelType w:val="multilevel"/>
    <w:tmpl w:val="5C20D016"/>
    <w:lvl w:ilvl="0">
      <w:start w:val="1"/>
      <w:numFmt w:val="decimal"/>
      <w:pStyle w:val="1lnky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</w:rPr>
    </w:lvl>
  </w:abstractNum>
  <w:abstractNum w:abstractNumId="11" w15:restartNumberingAfterBreak="0">
    <w:nsid w:val="57A05B45"/>
    <w:multiLevelType w:val="hybridMultilevel"/>
    <w:tmpl w:val="AF304FAA"/>
    <w:lvl w:ilvl="0" w:tplc="F25C711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4384D"/>
    <w:multiLevelType w:val="hybridMultilevel"/>
    <w:tmpl w:val="510813C0"/>
    <w:lvl w:ilvl="0" w:tplc="04050005">
      <w:start w:val="1"/>
      <w:numFmt w:val="bullet"/>
      <w:lvlText w:val=""/>
      <w:lvlJc w:val="left"/>
      <w:pPr>
        <w:ind w:left="135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13" w15:restartNumberingAfterBreak="0">
    <w:nsid w:val="5EF5350B"/>
    <w:multiLevelType w:val="multilevel"/>
    <w:tmpl w:val="B388D4A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03B7990"/>
    <w:multiLevelType w:val="multilevel"/>
    <w:tmpl w:val="14985092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/>
        <w:iCs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zmezer"/>
      <w:lvlText w:val="%1.%2."/>
      <w:lvlJc w:val="left"/>
      <w:pPr>
        <w:ind w:left="792" w:hanging="432"/>
      </w:pPr>
      <w:rPr>
        <w:b w:val="0"/>
        <w:i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E56882"/>
    <w:multiLevelType w:val="hybridMultilevel"/>
    <w:tmpl w:val="053E8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B903AC"/>
    <w:multiLevelType w:val="hybridMultilevel"/>
    <w:tmpl w:val="363ABEEE"/>
    <w:lvl w:ilvl="0" w:tplc="BCA21AC0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709616F"/>
    <w:multiLevelType w:val="hybridMultilevel"/>
    <w:tmpl w:val="6736E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52B1DA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3F35C3"/>
    <w:multiLevelType w:val="multilevel"/>
    <w:tmpl w:val="8F845F9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9" w15:restartNumberingAfterBreak="0">
    <w:nsid w:val="7B385CA2"/>
    <w:multiLevelType w:val="multilevel"/>
    <w:tmpl w:val="41D2704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45011737">
    <w:abstractNumId w:val="6"/>
  </w:num>
  <w:num w:numId="2" w16cid:durableId="1292246961">
    <w:abstractNumId w:val="1"/>
  </w:num>
  <w:num w:numId="3" w16cid:durableId="391584472">
    <w:abstractNumId w:val="2"/>
  </w:num>
  <w:num w:numId="4" w16cid:durableId="799882561">
    <w:abstractNumId w:val="8"/>
  </w:num>
  <w:num w:numId="5" w16cid:durableId="1928810623">
    <w:abstractNumId w:val="11"/>
  </w:num>
  <w:num w:numId="6" w16cid:durableId="2069498508">
    <w:abstractNumId w:val="3"/>
  </w:num>
  <w:num w:numId="7" w16cid:durableId="270403515">
    <w:abstractNumId w:val="14"/>
  </w:num>
  <w:num w:numId="8" w16cid:durableId="188494381">
    <w:abstractNumId w:val="9"/>
  </w:num>
  <w:num w:numId="9" w16cid:durableId="278922356">
    <w:abstractNumId w:val="10"/>
  </w:num>
  <w:num w:numId="10" w16cid:durableId="1211842908">
    <w:abstractNumId w:val="15"/>
  </w:num>
  <w:num w:numId="11" w16cid:durableId="628900696">
    <w:abstractNumId w:val="14"/>
  </w:num>
  <w:num w:numId="12" w16cid:durableId="1258251090">
    <w:abstractNumId w:val="14"/>
  </w:num>
  <w:num w:numId="13" w16cid:durableId="730424188">
    <w:abstractNumId w:val="17"/>
  </w:num>
  <w:num w:numId="14" w16cid:durableId="704209045">
    <w:abstractNumId w:val="14"/>
  </w:num>
  <w:num w:numId="15" w16cid:durableId="1583293672">
    <w:abstractNumId w:val="14"/>
  </w:num>
  <w:num w:numId="16" w16cid:durableId="2056814274">
    <w:abstractNumId w:val="14"/>
  </w:num>
  <w:num w:numId="17" w16cid:durableId="1879655930">
    <w:abstractNumId w:val="14"/>
  </w:num>
  <w:num w:numId="18" w16cid:durableId="251939217">
    <w:abstractNumId w:val="14"/>
  </w:num>
  <w:num w:numId="19" w16cid:durableId="2428373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95330722">
    <w:abstractNumId w:val="0"/>
  </w:num>
  <w:num w:numId="21" w16cid:durableId="1093429421">
    <w:abstractNumId w:val="12"/>
  </w:num>
  <w:num w:numId="22" w16cid:durableId="2075004757">
    <w:abstractNumId w:val="14"/>
  </w:num>
  <w:num w:numId="23" w16cid:durableId="857236700">
    <w:abstractNumId w:val="13"/>
  </w:num>
  <w:num w:numId="24" w16cid:durableId="605769207">
    <w:abstractNumId w:val="16"/>
  </w:num>
  <w:num w:numId="25" w16cid:durableId="1373119644">
    <w:abstractNumId w:val="4"/>
  </w:num>
  <w:num w:numId="26" w16cid:durableId="1044913280">
    <w:abstractNumId w:val="7"/>
  </w:num>
  <w:num w:numId="27" w16cid:durableId="461273674">
    <w:abstractNumId w:val="5"/>
  </w:num>
  <w:num w:numId="28" w16cid:durableId="1177234443">
    <w:abstractNumId w:val="14"/>
  </w:num>
  <w:num w:numId="29" w16cid:durableId="210465312">
    <w:abstractNumId w:val="14"/>
  </w:num>
  <w:num w:numId="30" w16cid:durableId="4265858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80645872">
    <w:abstractNumId w:val="14"/>
  </w:num>
  <w:num w:numId="32" w16cid:durableId="705105534">
    <w:abstractNumId w:val="14"/>
  </w:num>
  <w:num w:numId="33" w16cid:durableId="422529228">
    <w:abstractNumId w:val="14"/>
  </w:num>
  <w:num w:numId="34" w16cid:durableId="2059893583">
    <w:abstractNumId w:val="19"/>
  </w:num>
  <w:num w:numId="35" w16cid:durableId="1187019740">
    <w:abstractNumId w:val="14"/>
  </w:num>
  <w:num w:numId="36" w16cid:durableId="993266529">
    <w:abstractNumId w:val="14"/>
  </w:num>
  <w:num w:numId="37" w16cid:durableId="1162696260">
    <w:abstractNumId w:val="14"/>
  </w:num>
  <w:num w:numId="38" w16cid:durableId="2047680730">
    <w:abstractNumId w:val="14"/>
  </w:num>
  <w:num w:numId="39" w16cid:durableId="66727260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BDC"/>
    <w:rsid w:val="0001367B"/>
    <w:rsid w:val="00014930"/>
    <w:rsid w:val="00014D75"/>
    <w:rsid w:val="00015E64"/>
    <w:rsid w:val="00017015"/>
    <w:rsid w:val="00034D14"/>
    <w:rsid w:val="000362AB"/>
    <w:rsid w:val="00041BE2"/>
    <w:rsid w:val="00051431"/>
    <w:rsid w:val="00051AE1"/>
    <w:rsid w:val="0006284A"/>
    <w:rsid w:val="0006744D"/>
    <w:rsid w:val="00071226"/>
    <w:rsid w:val="00074951"/>
    <w:rsid w:val="0007722E"/>
    <w:rsid w:val="00077965"/>
    <w:rsid w:val="000803B3"/>
    <w:rsid w:val="00081198"/>
    <w:rsid w:val="0009038B"/>
    <w:rsid w:val="000906BA"/>
    <w:rsid w:val="00091CB6"/>
    <w:rsid w:val="00096D0A"/>
    <w:rsid w:val="00097ECB"/>
    <w:rsid w:val="00097F0E"/>
    <w:rsid w:val="000A2221"/>
    <w:rsid w:val="000A2C50"/>
    <w:rsid w:val="000B7B05"/>
    <w:rsid w:val="000C3528"/>
    <w:rsid w:val="000D24F7"/>
    <w:rsid w:val="000E3730"/>
    <w:rsid w:val="000E5397"/>
    <w:rsid w:val="000E5D42"/>
    <w:rsid w:val="000F3D3B"/>
    <w:rsid w:val="001001A2"/>
    <w:rsid w:val="00100952"/>
    <w:rsid w:val="00101E7C"/>
    <w:rsid w:val="00102E7E"/>
    <w:rsid w:val="0010335A"/>
    <w:rsid w:val="00103738"/>
    <w:rsid w:val="00106F00"/>
    <w:rsid w:val="00111C43"/>
    <w:rsid w:val="001133DB"/>
    <w:rsid w:val="00115865"/>
    <w:rsid w:val="0011740A"/>
    <w:rsid w:val="00121B4A"/>
    <w:rsid w:val="00123E60"/>
    <w:rsid w:val="001259F2"/>
    <w:rsid w:val="00125A5C"/>
    <w:rsid w:val="001268B6"/>
    <w:rsid w:val="00147979"/>
    <w:rsid w:val="00151A3B"/>
    <w:rsid w:val="001570C3"/>
    <w:rsid w:val="00164288"/>
    <w:rsid w:val="0016765D"/>
    <w:rsid w:val="00170494"/>
    <w:rsid w:val="00171D58"/>
    <w:rsid w:val="001774C2"/>
    <w:rsid w:val="00177B8A"/>
    <w:rsid w:val="00180AD5"/>
    <w:rsid w:val="00185942"/>
    <w:rsid w:val="001877D0"/>
    <w:rsid w:val="0019302C"/>
    <w:rsid w:val="00194C4B"/>
    <w:rsid w:val="00195A6C"/>
    <w:rsid w:val="00196D38"/>
    <w:rsid w:val="001C245E"/>
    <w:rsid w:val="001C5A25"/>
    <w:rsid w:val="001D09B9"/>
    <w:rsid w:val="001D0C50"/>
    <w:rsid w:val="001D1059"/>
    <w:rsid w:val="001D5C3C"/>
    <w:rsid w:val="001D6D00"/>
    <w:rsid w:val="001E5AA4"/>
    <w:rsid w:val="001F6517"/>
    <w:rsid w:val="00206DA8"/>
    <w:rsid w:val="0020759A"/>
    <w:rsid w:val="002104F8"/>
    <w:rsid w:val="002110CC"/>
    <w:rsid w:val="00212BDC"/>
    <w:rsid w:val="00213B39"/>
    <w:rsid w:val="00213B67"/>
    <w:rsid w:val="00214794"/>
    <w:rsid w:val="002223EF"/>
    <w:rsid w:val="00222B51"/>
    <w:rsid w:val="0022310D"/>
    <w:rsid w:val="00224D86"/>
    <w:rsid w:val="00225A6A"/>
    <w:rsid w:val="00225D50"/>
    <w:rsid w:val="00227EA6"/>
    <w:rsid w:val="00232ACC"/>
    <w:rsid w:val="002349D7"/>
    <w:rsid w:val="00237663"/>
    <w:rsid w:val="00237F7C"/>
    <w:rsid w:val="00242521"/>
    <w:rsid w:val="002468F6"/>
    <w:rsid w:val="00254019"/>
    <w:rsid w:val="00256692"/>
    <w:rsid w:val="00256A87"/>
    <w:rsid w:val="00260A4E"/>
    <w:rsid w:val="0026240F"/>
    <w:rsid w:val="00263144"/>
    <w:rsid w:val="00263CAA"/>
    <w:rsid w:val="00270F7F"/>
    <w:rsid w:val="00274325"/>
    <w:rsid w:val="0027465D"/>
    <w:rsid w:val="00276ACC"/>
    <w:rsid w:val="00280D0C"/>
    <w:rsid w:val="002837D5"/>
    <w:rsid w:val="0028413F"/>
    <w:rsid w:val="00284A3E"/>
    <w:rsid w:val="002902F8"/>
    <w:rsid w:val="00292BA4"/>
    <w:rsid w:val="00296F6C"/>
    <w:rsid w:val="002A4B6D"/>
    <w:rsid w:val="002B0CC8"/>
    <w:rsid w:val="002B6D1C"/>
    <w:rsid w:val="002C5235"/>
    <w:rsid w:val="002C5D91"/>
    <w:rsid w:val="002C71E6"/>
    <w:rsid w:val="002D2139"/>
    <w:rsid w:val="002D6A35"/>
    <w:rsid w:val="002E21C5"/>
    <w:rsid w:val="002E5759"/>
    <w:rsid w:val="002E7B65"/>
    <w:rsid w:val="002F292E"/>
    <w:rsid w:val="002F2A4C"/>
    <w:rsid w:val="002F7D98"/>
    <w:rsid w:val="00301A04"/>
    <w:rsid w:val="00303164"/>
    <w:rsid w:val="0030435C"/>
    <w:rsid w:val="00305CCA"/>
    <w:rsid w:val="00306272"/>
    <w:rsid w:val="003063E6"/>
    <w:rsid w:val="00307A62"/>
    <w:rsid w:val="00313CE9"/>
    <w:rsid w:val="003252AA"/>
    <w:rsid w:val="00334B90"/>
    <w:rsid w:val="003376FE"/>
    <w:rsid w:val="00340A70"/>
    <w:rsid w:val="0034460E"/>
    <w:rsid w:val="003448F8"/>
    <w:rsid w:val="003509CD"/>
    <w:rsid w:val="0035232C"/>
    <w:rsid w:val="00357112"/>
    <w:rsid w:val="00361D8E"/>
    <w:rsid w:val="0036484C"/>
    <w:rsid w:val="00364899"/>
    <w:rsid w:val="00365A4F"/>
    <w:rsid w:val="0037216D"/>
    <w:rsid w:val="0037551E"/>
    <w:rsid w:val="00380480"/>
    <w:rsid w:val="00380D08"/>
    <w:rsid w:val="00381F7F"/>
    <w:rsid w:val="00382806"/>
    <w:rsid w:val="00385041"/>
    <w:rsid w:val="003859AE"/>
    <w:rsid w:val="00386D0C"/>
    <w:rsid w:val="00387172"/>
    <w:rsid w:val="003875D8"/>
    <w:rsid w:val="003878D1"/>
    <w:rsid w:val="00397943"/>
    <w:rsid w:val="003A54E9"/>
    <w:rsid w:val="003B5007"/>
    <w:rsid w:val="003B593B"/>
    <w:rsid w:val="003B7592"/>
    <w:rsid w:val="003C2B75"/>
    <w:rsid w:val="003C32AD"/>
    <w:rsid w:val="003C4744"/>
    <w:rsid w:val="003C7849"/>
    <w:rsid w:val="003D2667"/>
    <w:rsid w:val="003D284C"/>
    <w:rsid w:val="003D71E6"/>
    <w:rsid w:val="003E0C25"/>
    <w:rsid w:val="003E2344"/>
    <w:rsid w:val="003E65D5"/>
    <w:rsid w:val="003F09BC"/>
    <w:rsid w:val="003F44C1"/>
    <w:rsid w:val="003F57DD"/>
    <w:rsid w:val="004054B4"/>
    <w:rsid w:val="00411C45"/>
    <w:rsid w:val="00411F92"/>
    <w:rsid w:val="004260FF"/>
    <w:rsid w:val="004274C2"/>
    <w:rsid w:val="004322F7"/>
    <w:rsid w:val="00434562"/>
    <w:rsid w:val="0043664A"/>
    <w:rsid w:val="004367F8"/>
    <w:rsid w:val="00437FBB"/>
    <w:rsid w:val="0044007E"/>
    <w:rsid w:val="00442FA9"/>
    <w:rsid w:val="00445F1B"/>
    <w:rsid w:val="004568CE"/>
    <w:rsid w:val="00457670"/>
    <w:rsid w:val="004641CE"/>
    <w:rsid w:val="00464BD0"/>
    <w:rsid w:val="004672A9"/>
    <w:rsid w:val="00467BE1"/>
    <w:rsid w:val="00472507"/>
    <w:rsid w:val="004736D1"/>
    <w:rsid w:val="00473A8D"/>
    <w:rsid w:val="004763AA"/>
    <w:rsid w:val="00490E35"/>
    <w:rsid w:val="00491AA1"/>
    <w:rsid w:val="004923D8"/>
    <w:rsid w:val="00492C14"/>
    <w:rsid w:val="00494333"/>
    <w:rsid w:val="00495EFA"/>
    <w:rsid w:val="004B30CD"/>
    <w:rsid w:val="004C4943"/>
    <w:rsid w:val="004C6148"/>
    <w:rsid w:val="004D43B5"/>
    <w:rsid w:val="004D55F1"/>
    <w:rsid w:val="004D5B95"/>
    <w:rsid w:val="004E54D2"/>
    <w:rsid w:val="004E7BBE"/>
    <w:rsid w:val="004F3D59"/>
    <w:rsid w:val="00504C9C"/>
    <w:rsid w:val="00512A5D"/>
    <w:rsid w:val="0051457D"/>
    <w:rsid w:val="0051733E"/>
    <w:rsid w:val="00520E5E"/>
    <w:rsid w:val="00523A1F"/>
    <w:rsid w:val="00524EFD"/>
    <w:rsid w:val="00525D26"/>
    <w:rsid w:val="005307B1"/>
    <w:rsid w:val="0053349A"/>
    <w:rsid w:val="005360FD"/>
    <w:rsid w:val="00545B66"/>
    <w:rsid w:val="00555A02"/>
    <w:rsid w:val="00555F9F"/>
    <w:rsid w:val="00556585"/>
    <w:rsid w:val="00557E60"/>
    <w:rsid w:val="00560A27"/>
    <w:rsid w:val="00561C3D"/>
    <w:rsid w:val="00565702"/>
    <w:rsid w:val="00571BC1"/>
    <w:rsid w:val="005802E8"/>
    <w:rsid w:val="005808EB"/>
    <w:rsid w:val="00580D09"/>
    <w:rsid w:val="00583F1C"/>
    <w:rsid w:val="005873DA"/>
    <w:rsid w:val="00596692"/>
    <w:rsid w:val="005972A1"/>
    <w:rsid w:val="005A1F45"/>
    <w:rsid w:val="005A5284"/>
    <w:rsid w:val="005A5F84"/>
    <w:rsid w:val="005A761D"/>
    <w:rsid w:val="005B1D5B"/>
    <w:rsid w:val="005B45EC"/>
    <w:rsid w:val="005C47AC"/>
    <w:rsid w:val="005D12A4"/>
    <w:rsid w:val="005D6A23"/>
    <w:rsid w:val="005E25F5"/>
    <w:rsid w:val="005E48EC"/>
    <w:rsid w:val="005E61F3"/>
    <w:rsid w:val="005F4DAB"/>
    <w:rsid w:val="005F503D"/>
    <w:rsid w:val="005F6133"/>
    <w:rsid w:val="005F6717"/>
    <w:rsid w:val="005F7385"/>
    <w:rsid w:val="0060219E"/>
    <w:rsid w:val="00602F9F"/>
    <w:rsid w:val="00603FB5"/>
    <w:rsid w:val="0060514C"/>
    <w:rsid w:val="006068CF"/>
    <w:rsid w:val="00607F71"/>
    <w:rsid w:val="006134F9"/>
    <w:rsid w:val="00624DE2"/>
    <w:rsid w:val="0062652B"/>
    <w:rsid w:val="006311AA"/>
    <w:rsid w:val="00635AE0"/>
    <w:rsid w:val="00643645"/>
    <w:rsid w:val="00645896"/>
    <w:rsid w:val="00645AF4"/>
    <w:rsid w:val="00646018"/>
    <w:rsid w:val="00652E2F"/>
    <w:rsid w:val="006567DD"/>
    <w:rsid w:val="00663AE0"/>
    <w:rsid w:val="00670208"/>
    <w:rsid w:val="00677FB6"/>
    <w:rsid w:val="00693E22"/>
    <w:rsid w:val="006A01DE"/>
    <w:rsid w:val="006A1DDC"/>
    <w:rsid w:val="006A3704"/>
    <w:rsid w:val="006B1E47"/>
    <w:rsid w:val="006B3ED6"/>
    <w:rsid w:val="006C0242"/>
    <w:rsid w:val="006C7FF1"/>
    <w:rsid w:val="006D1EBE"/>
    <w:rsid w:val="006D2570"/>
    <w:rsid w:val="006D27C2"/>
    <w:rsid w:val="006D47D2"/>
    <w:rsid w:val="006D7163"/>
    <w:rsid w:val="006E1152"/>
    <w:rsid w:val="006E2329"/>
    <w:rsid w:val="006E2EC6"/>
    <w:rsid w:val="006E5B75"/>
    <w:rsid w:val="006E64ED"/>
    <w:rsid w:val="00701DAC"/>
    <w:rsid w:val="007024DD"/>
    <w:rsid w:val="00707C25"/>
    <w:rsid w:val="00707F48"/>
    <w:rsid w:val="00710FBE"/>
    <w:rsid w:val="007112C8"/>
    <w:rsid w:val="00711C0E"/>
    <w:rsid w:val="00713BF4"/>
    <w:rsid w:val="007151BF"/>
    <w:rsid w:val="0072031E"/>
    <w:rsid w:val="00720664"/>
    <w:rsid w:val="00720D21"/>
    <w:rsid w:val="00722D1A"/>
    <w:rsid w:val="007239BE"/>
    <w:rsid w:val="00725B4F"/>
    <w:rsid w:val="0073430A"/>
    <w:rsid w:val="007357E5"/>
    <w:rsid w:val="00740EE6"/>
    <w:rsid w:val="00743DB5"/>
    <w:rsid w:val="00753B5E"/>
    <w:rsid w:val="00757539"/>
    <w:rsid w:val="007610B5"/>
    <w:rsid w:val="00763A8F"/>
    <w:rsid w:val="007648D6"/>
    <w:rsid w:val="00765C10"/>
    <w:rsid w:val="00765C77"/>
    <w:rsid w:val="00766A7F"/>
    <w:rsid w:val="007704FE"/>
    <w:rsid w:val="00771F2B"/>
    <w:rsid w:val="007763E2"/>
    <w:rsid w:val="00776EDD"/>
    <w:rsid w:val="007826B9"/>
    <w:rsid w:val="00791DEB"/>
    <w:rsid w:val="007935FB"/>
    <w:rsid w:val="007B3C00"/>
    <w:rsid w:val="007B41C5"/>
    <w:rsid w:val="007C1349"/>
    <w:rsid w:val="007C4389"/>
    <w:rsid w:val="007C646A"/>
    <w:rsid w:val="007C6C9E"/>
    <w:rsid w:val="007D0E3A"/>
    <w:rsid w:val="007D4815"/>
    <w:rsid w:val="007D579B"/>
    <w:rsid w:val="007D7D46"/>
    <w:rsid w:val="007E41D5"/>
    <w:rsid w:val="007E6A51"/>
    <w:rsid w:val="007E7496"/>
    <w:rsid w:val="007F069B"/>
    <w:rsid w:val="007F1A21"/>
    <w:rsid w:val="007F1ADD"/>
    <w:rsid w:val="007F6EF4"/>
    <w:rsid w:val="007F7569"/>
    <w:rsid w:val="00807E40"/>
    <w:rsid w:val="00807F6F"/>
    <w:rsid w:val="008121CB"/>
    <w:rsid w:val="00821209"/>
    <w:rsid w:val="00821412"/>
    <w:rsid w:val="00826914"/>
    <w:rsid w:val="0083209F"/>
    <w:rsid w:val="0083561E"/>
    <w:rsid w:val="00835E19"/>
    <w:rsid w:val="00836523"/>
    <w:rsid w:val="00837DB3"/>
    <w:rsid w:val="00844C47"/>
    <w:rsid w:val="00844E46"/>
    <w:rsid w:val="00846109"/>
    <w:rsid w:val="00852243"/>
    <w:rsid w:val="00855BB4"/>
    <w:rsid w:val="008561D0"/>
    <w:rsid w:val="00856AD6"/>
    <w:rsid w:val="0086365E"/>
    <w:rsid w:val="00863902"/>
    <w:rsid w:val="00867FF5"/>
    <w:rsid w:val="00872111"/>
    <w:rsid w:val="00874AF5"/>
    <w:rsid w:val="008762D9"/>
    <w:rsid w:val="008773FA"/>
    <w:rsid w:val="00883092"/>
    <w:rsid w:val="00883F98"/>
    <w:rsid w:val="008932A8"/>
    <w:rsid w:val="00894D0B"/>
    <w:rsid w:val="00895CA9"/>
    <w:rsid w:val="008972BC"/>
    <w:rsid w:val="008A3B62"/>
    <w:rsid w:val="008A480E"/>
    <w:rsid w:val="008B50BE"/>
    <w:rsid w:val="008B57F0"/>
    <w:rsid w:val="008B5A01"/>
    <w:rsid w:val="008C180B"/>
    <w:rsid w:val="008C5E51"/>
    <w:rsid w:val="008C78A1"/>
    <w:rsid w:val="008C792C"/>
    <w:rsid w:val="008D18B9"/>
    <w:rsid w:val="008D1C9D"/>
    <w:rsid w:val="008D4510"/>
    <w:rsid w:val="008E011B"/>
    <w:rsid w:val="008E2928"/>
    <w:rsid w:val="008E3F90"/>
    <w:rsid w:val="008E4DDF"/>
    <w:rsid w:val="008F2688"/>
    <w:rsid w:val="008F5D44"/>
    <w:rsid w:val="008F76BF"/>
    <w:rsid w:val="009005CE"/>
    <w:rsid w:val="00912B44"/>
    <w:rsid w:val="00912E34"/>
    <w:rsid w:val="009156A4"/>
    <w:rsid w:val="00915954"/>
    <w:rsid w:val="00916D33"/>
    <w:rsid w:val="0093029B"/>
    <w:rsid w:val="00930955"/>
    <w:rsid w:val="00933374"/>
    <w:rsid w:val="00937815"/>
    <w:rsid w:val="00943ABB"/>
    <w:rsid w:val="009440E0"/>
    <w:rsid w:val="00944FC7"/>
    <w:rsid w:val="00947483"/>
    <w:rsid w:val="00947552"/>
    <w:rsid w:val="00950853"/>
    <w:rsid w:val="00951FDD"/>
    <w:rsid w:val="009520F7"/>
    <w:rsid w:val="00952C1D"/>
    <w:rsid w:val="00955726"/>
    <w:rsid w:val="00956C91"/>
    <w:rsid w:val="00956D4E"/>
    <w:rsid w:val="00956ECB"/>
    <w:rsid w:val="00964005"/>
    <w:rsid w:val="00965DA8"/>
    <w:rsid w:val="0096626A"/>
    <w:rsid w:val="00967262"/>
    <w:rsid w:val="009700F7"/>
    <w:rsid w:val="0097098F"/>
    <w:rsid w:val="00972560"/>
    <w:rsid w:val="0097484A"/>
    <w:rsid w:val="00974A71"/>
    <w:rsid w:val="00976E87"/>
    <w:rsid w:val="00981C12"/>
    <w:rsid w:val="00982C2B"/>
    <w:rsid w:val="0098655F"/>
    <w:rsid w:val="00986B25"/>
    <w:rsid w:val="0099451D"/>
    <w:rsid w:val="0099725E"/>
    <w:rsid w:val="009A4E44"/>
    <w:rsid w:val="009B259B"/>
    <w:rsid w:val="009B323B"/>
    <w:rsid w:val="009B6C71"/>
    <w:rsid w:val="009C1BCA"/>
    <w:rsid w:val="009C446E"/>
    <w:rsid w:val="009D4F74"/>
    <w:rsid w:val="009E2841"/>
    <w:rsid w:val="009F024F"/>
    <w:rsid w:val="009F3C51"/>
    <w:rsid w:val="009F62D9"/>
    <w:rsid w:val="00A01151"/>
    <w:rsid w:val="00A03DF7"/>
    <w:rsid w:val="00A04754"/>
    <w:rsid w:val="00A06D5F"/>
    <w:rsid w:val="00A06F54"/>
    <w:rsid w:val="00A116C3"/>
    <w:rsid w:val="00A12E25"/>
    <w:rsid w:val="00A21433"/>
    <w:rsid w:val="00A21E9B"/>
    <w:rsid w:val="00A30D35"/>
    <w:rsid w:val="00A31ED8"/>
    <w:rsid w:val="00A35E01"/>
    <w:rsid w:val="00A4109B"/>
    <w:rsid w:val="00A41F53"/>
    <w:rsid w:val="00A44A72"/>
    <w:rsid w:val="00A47497"/>
    <w:rsid w:val="00A51E06"/>
    <w:rsid w:val="00A5445F"/>
    <w:rsid w:val="00A54EFC"/>
    <w:rsid w:val="00A625A1"/>
    <w:rsid w:val="00A70336"/>
    <w:rsid w:val="00A72070"/>
    <w:rsid w:val="00A724D6"/>
    <w:rsid w:val="00A733A6"/>
    <w:rsid w:val="00A75282"/>
    <w:rsid w:val="00A82303"/>
    <w:rsid w:val="00A82947"/>
    <w:rsid w:val="00A85B0E"/>
    <w:rsid w:val="00A85CC5"/>
    <w:rsid w:val="00A92754"/>
    <w:rsid w:val="00AA3BC1"/>
    <w:rsid w:val="00AB343C"/>
    <w:rsid w:val="00AB6535"/>
    <w:rsid w:val="00AB6978"/>
    <w:rsid w:val="00AC0B26"/>
    <w:rsid w:val="00AD0A38"/>
    <w:rsid w:val="00AD15E4"/>
    <w:rsid w:val="00AD21E5"/>
    <w:rsid w:val="00AD319A"/>
    <w:rsid w:val="00AD3211"/>
    <w:rsid w:val="00AD5504"/>
    <w:rsid w:val="00AD78FC"/>
    <w:rsid w:val="00AD7D33"/>
    <w:rsid w:val="00AF0125"/>
    <w:rsid w:val="00AF54E1"/>
    <w:rsid w:val="00AF6AC2"/>
    <w:rsid w:val="00B018CC"/>
    <w:rsid w:val="00B02CC6"/>
    <w:rsid w:val="00B03C23"/>
    <w:rsid w:val="00B05CC9"/>
    <w:rsid w:val="00B10053"/>
    <w:rsid w:val="00B11610"/>
    <w:rsid w:val="00B16849"/>
    <w:rsid w:val="00B1791E"/>
    <w:rsid w:val="00B24CFA"/>
    <w:rsid w:val="00B2525F"/>
    <w:rsid w:val="00B27E8B"/>
    <w:rsid w:val="00B34364"/>
    <w:rsid w:val="00B36764"/>
    <w:rsid w:val="00B42322"/>
    <w:rsid w:val="00B42764"/>
    <w:rsid w:val="00B42F0C"/>
    <w:rsid w:val="00B45B31"/>
    <w:rsid w:val="00B56477"/>
    <w:rsid w:val="00B6199B"/>
    <w:rsid w:val="00B62157"/>
    <w:rsid w:val="00B72A88"/>
    <w:rsid w:val="00B765B0"/>
    <w:rsid w:val="00B76BEE"/>
    <w:rsid w:val="00B76EFF"/>
    <w:rsid w:val="00B838B9"/>
    <w:rsid w:val="00B86821"/>
    <w:rsid w:val="00B92C8D"/>
    <w:rsid w:val="00B947AE"/>
    <w:rsid w:val="00B972B1"/>
    <w:rsid w:val="00BA03C6"/>
    <w:rsid w:val="00BA07F8"/>
    <w:rsid w:val="00BA23E8"/>
    <w:rsid w:val="00BA423D"/>
    <w:rsid w:val="00BB0856"/>
    <w:rsid w:val="00BB210A"/>
    <w:rsid w:val="00BB2AB4"/>
    <w:rsid w:val="00BB380E"/>
    <w:rsid w:val="00BB4D4B"/>
    <w:rsid w:val="00BB7D62"/>
    <w:rsid w:val="00BC75C3"/>
    <w:rsid w:val="00BC7629"/>
    <w:rsid w:val="00BD1F5E"/>
    <w:rsid w:val="00BD3172"/>
    <w:rsid w:val="00BD4B1B"/>
    <w:rsid w:val="00BE274C"/>
    <w:rsid w:val="00BE67EE"/>
    <w:rsid w:val="00BE69A1"/>
    <w:rsid w:val="00BE74D6"/>
    <w:rsid w:val="00BF78B3"/>
    <w:rsid w:val="00BF78F9"/>
    <w:rsid w:val="00C006AB"/>
    <w:rsid w:val="00C00903"/>
    <w:rsid w:val="00C06AF3"/>
    <w:rsid w:val="00C07D51"/>
    <w:rsid w:val="00C17A72"/>
    <w:rsid w:val="00C23840"/>
    <w:rsid w:val="00C26671"/>
    <w:rsid w:val="00C26CAB"/>
    <w:rsid w:val="00C27439"/>
    <w:rsid w:val="00C31C1B"/>
    <w:rsid w:val="00C323A2"/>
    <w:rsid w:val="00C36955"/>
    <w:rsid w:val="00C400F2"/>
    <w:rsid w:val="00C41F2B"/>
    <w:rsid w:val="00C42398"/>
    <w:rsid w:val="00C427C5"/>
    <w:rsid w:val="00C456AE"/>
    <w:rsid w:val="00C53E6A"/>
    <w:rsid w:val="00C62972"/>
    <w:rsid w:val="00C62F3C"/>
    <w:rsid w:val="00C641BB"/>
    <w:rsid w:val="00C702A3"/>
    <w:rsid w:val="00C71CE2"/>
    <w:rsid w:val="00C72112"/>
    <w:rsid w:val="00C75571"/>
    <w:rsid w:val="00C756FD"/>
    <w:rsid w:val="00C769AE"/>
    <w:rsid w:val="00C82FE9"/>
    <w:rsid w:val="00C900C5"/>
    <w:rsid w:val="00CA22DE"/>
    <w:rsid w:val="00CA274C"/>
    <w:rsid w:val="00CA36C4"/>
    <w:rsid w:val="00CB24CF"/>
    <w:rsid w:val="00CB27E6"/>
    <w:rsid w:val="00CB4E2D"/>
    <w:rsid w:val="00CC02DE"/>
    <w:rsid w:val="00CC7DA0"/>
    <w:rsid w:val="00CD3FA0"/>
    <w:rsid w:val="00CE04C4"/>
    <w:rsid w:val="00CE4D6E"/>
    <w:rsid w:val="00CE666B"/>
    <w:rsid w:val="00CE7C8D"/>
    <w:rsid w:val="00CF0506"/>
    <w:rsid w:val="00CF0CCB"/>
    <w:rsid w:val="00CF7E95"/>
    <w:rsid w:val="00D00EB7"/>
    <w:rsid w:val="00D02864"/>
    <w:rsid w:val="00D041BF"/>
    <w:rsid w:val="00D07F14"/>
    <w:rsid w:val="00D15684"/>
    <w:rsid w:val="00D240AB"/>
    <w:rsid w:val="00D243DB"/>
    <w:rsid w:val="00D27865"/>
    <w:rsid w:val="00D30C07"/>
    <w:rsid w:val="00D30FFA"/>
    <w:rsid w:val="00D313FE"/>
    <w:rsid w:val="00D32B1B"/>
    <w:rsid w:val="00D35EB5"/>
    <w:rsid w:val="00D54E09"/>
    <w:rsid w:val="00D56304"/>
    <w:rsid w:val="00D57315"/>
    <w:rsid w:val="00D57327"/>
    <w:rsid w:val="00D57F2A"/>
    <w:rsid w:val="00D66318"/>
    <w:rsid w:val="00D66EC6"/>
    <w:rsid w:val="00D71A21"/>
    <w:rsid w:val="00D74670"/>
    <w:rsid w:val="00D7744D"/>
    <w:rsid w:val="00D8176F"/>
    <w:rsid w:val="00D85332"/>
    <w:rsid w:val="00D8630B"/>
    <w:rsid w:val="00D926AD"/>
    <w:rsid w:val="00D9348D"/>
    <w:rsid w:val="00D97294"/>
    <w:rsid w:val="00DA2288"/>
    <w:rsid w:val="00DB7C56"/>
    <w:rsid w:val="00DC0512"/>
    <w:rsid w:val="00DC529F"/>
    <w:rsid w:val="00DC6755"/>
    <w:rsid w:val="00DD2915"/>
    <w:rsid w:val="00DD4B78"/>
    <w:rsid w:val="00DD4DB6"/>
    <w:rsid w:val="00DD7F8E"/>
    <w:rsid w:val="00DE6728"/>
    <w:rsid w:val="00DE6AB8"/>
    <w:rsid w:val="00DE6F5F"/>
    <w:rsid w:val="00DF2E36"/>
    <w:rsid w:val="00DF5CCD"/>
    <w:rsid w:val="00E1168C"/>
    <w:rsid w:val="00E132F9"/>
    <w:rsid w:val="00E16BF3"/>
    <w:rsid w:val="00E21809"/>
    <w:rsid w:val="00E32CBC"/>
    <w:rsid w:val="00E37DD7"/>
    <w:rsid w:val="00E53B0C"/>
    <w:rsid w:val="00E562A2"/>
    <w:rsid w:val="00E56776"/>
    <w:rsid w:val="00E57551"/>
    <w:rsid w:val="00E57833"/>
    <w:rsid w:val="00E62AD0"/>
    <w:rsid w:val="00E6350B"/>
    <w:rsid w:val="00E63A02"/>
    <w:rsid w:val="00E63B2C"/>
    <w:rsid w:val="00E70133"/>
    <w:rsid w:val="00E743B4"/>
    <w:rsid w:val="00E77CEF"/>
    <w:rsid w:val="00E8154F"/>
    <w:rsid w:val="00E84A9D"/>
    <w:rsid w:val="00E84D3F"/>
    <w:rsid w:val="00E86FCC"/>
    <w:rsid w:val="00E90F2C"/>
    <w:rsid w:val="00E93080"/>
    <w:rsid w:val="00E97C13"/>
    <w:rsid w:val="00E97EE9"/>
    <w:rsid w:val="00EA18F0"/>
    <w:rsid w:val="00EA1A12"/>
    <w:rsid w:val="00EA1E39"/>
    <w:rsid w:val="00EA5A56"/>
    <w:rsid w:val="00EB121A"/>
    <w:rsid w:val="00EB6762"/>
    <w:rsid w:val="00EB7136"/>
    <w:rsid w:val="00EB7EC2"/>
    <w:rsid w:val="00EC37F9"/>
    <w:rsid w:val="00ED03F5"/>
    <w:rsid w:val="00ED258F"/>
    <w:rsid w:val="00ED73BB"/>
    <w:rsid w:val="00EE4E57"/>
    <w:rsid w:val="00EF4AD8"/>
    <w:rsid w:val="00EF4B06"/>
    <w:rsid w:val="00EF5D5F"/>
    <w:rsid w:val="00EF7B0B"/>
    <w:rsid w:val="00F054B9"/>
    <w:rsid w:val="00F105C2"/>
    <w:rsid w:val="00F16532"/>
    <w:rsid w:val="00F17A18"/>
    <w:rsid w:val="00F20F6C"/>
    <w:rsid w:val="00F3226A"/>
    <w:rsid w:val="00F32B94"/>
    <w:rsid w:val="00F34871"/>
    <w:rsid w:val="00F354FA"/>
    <w:rsid w:val="00F40341"/>
    <w:rsid w:val="00F44DE7"/>
    <w:rsid w:val="00F4568A"/>
    <w:rsid w:val="00F52687"/>
    <w:rsid w:val="00F533CC"/>
    <w:rsid w:val="00F54ED7"/>
    <w:rsid w:val="00F60AE8"/>
    <w:rsid w:val="00F64052"/>
    <w:rsid w:val="00F64D39"/>
    <w:rsid w:val="00F64FBB"/>
    <w:rsid w:val="00F65912"/>
    <w:rsid w:val="00F67E55"/>
    <w:rsid w:val="00F72FD7"/>
    <w:rsid w:val="00F7415A"/>
    <w:rsid w:val="00F74C6F"/>
    <w:rsid w:val="00F755C6"/>
    <w:rsid w:val="00F871B4"/>
    <w:rsid w:val="00F90921"/>
    <w:rsid w:val="00F95440"/>
    <w:rsid w:val="00F966A2"/>
    <w:rsid w:val="00FA0106"/>
    <w:rsid w:val="00FA1A03"/>
    <w:rsid w:val="00FA7BA7"/>
    <w:rsid w:val="00FA7D73"/>
    <w:rsid w:val="00FB340C"/>
    <w:rsid w:val="00FB4598"/>
    <w:rsid w:val="00FD2378"/>
    <w:rsid w:val="00FD2DE6"/>
    <w:rsid w:val="00FD5291"/>
    <w:rsid w:val="00FE3F48"/>
    <w:rsid w:val="00FE43F5"/>
    <w:rsid w:val="00FE4827"/>
    <w:rsid w:val="00FE6A41"/>
    <w:rsid w:val="00FF0026"/>
    <w:rsid w:val="00FF2FED"/>
    <w:rsid w:val="00FF4356"/>
    <w:rsid w:val="00FF4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C1F1D1"/>
  <w15:docId w15:val="{8F7C5DBC-C942-40D3-B62D-49C124FB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C4744"/>
    <w:rPr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1"/>
    <w:basedOn w:val="Normln"/>
    <w:next w:val="Normln"/>
    <w:link w:val="Nadpis1Char"/>
    <w:qFormat/>
    <w:rsid w:val="00212B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adpis1"/>
    <w:next w:val="Normln"/>
    <w:qFormat/>
    <w:rsid w:val="00E86FCC"/>
    <w:pPr>
      <w:numPr>
        <w:numId w:val="7"/>
      </w:numPr>
      <w:spacing w:after="200" w:line="276" w:lineRule="auto"/>
      <w:jc w:val="both"/>
      <w:outlineLvl w:val="1"/>
    </w:pPr>
    <w:rPr>
      <w:rFonts w:ascii="Times New Roman" w:hAnsi="Times New Roman" w:cs="Times New Roman"/>
      <w:kern w:val="0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01E7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01E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ln"/>
    <w:rsid w:val="00212BDC"/>
    <w:rPr>
      <w:rFonts w:ascii="Arial" w:hAnsi="Arial"/>
      <w:sz w:val="24"/>
    </w:rPr>
  </w:style>
  <w:style w:type="paragraph" w:styleId="Nzev">
    <w:name w:val="Title"/>
    <w:basedOn w:val="Normln"/>
    <w:link w:val="NzevChar"/>
    <w:qFormat/>
    <w:rsid w:val="00765C10"/>
    <w:pPr>
      <w:jc w:val="center"/>
    </w:pPr>
    <w:rPr>
      <w:sz w:val="32"/>
      <w:szCs w:val="20"/>
    </w:rPr>
  </w:style>
  <w:style w:type="paragraph" w:styleId="Zhlav">
    <w:name w:val="header"/>
    <w:basedOn w:val="Normln"/>
    <w:link w:val="ZhlavChar"/>
    <w:uiPriority w:val="99"/>
    <w:rsid w:val="00E62AD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62AD0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F16532"/>
    <w:rPr>
      <w:color w:val="0000FF"/>
      <w:u w:val="single"/>
    </w:rPr>
  </w:style>
  <w:style w:type="character" w:styleId="Siln">
    <w:name w:val="Strong"/>
    <w:basedOn w:val="Standardnpsmoodstavce"/>
    <w:qFormat/>
    <w:rsid w:val="002E21C5"/>
    <w:rPr>
      <w:b/>
      <w:bCs/>
    </w:rPr>
  </w:style>
  <w:style w:type="paragraph" w:styleId="Textbubliny">
    <w:name w:val="Balloon Text"/>
    <w:basedOn w:val="Normln"/>
    <w:link w:val="TextbublinyChar"/>
    <w:rsid w:val="00C400F2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C400F2"/>
    <w:rPr>
      <w:rFonts w:ascii="Lucida Grande" w:hAnsi="Lucida Grande"/>
      <w:sz w:val="18"/>
      <w:szCs w:val="18"/>
    </w:rPr>
  </w:style>
  <w:style w:type="character" w:styleId="Odkaznakoment">
    <w:name w:val="annotation reference"/>
    <w:basedOn w:val="Standardnpsmoodstavce"/>
    <w:rsid w:val="00380D08"/>
    <w:rPr>
      <w:sz w:val="18"/>
      <w:szCs w:val="18"/>
    </w:rPr>
  </w:style>
  <w:style w:type="paragraph" w:styleId="Textkomente">
    <w:name w:val="annotation text"/>
    <w:basedOn w:val="Normln"/>
    <w:link w:val="TextkomenteChar"/>
    <w:rsid w:val="00380D08"/>
  </w:style>
  <w:style w:type="character" w:customStyle="1" w:styleId="TextkomenteChar">
    <w:name w:val="Text komentáře Char"/>
    <w:basedOn w:val="Standardnpsmoodstavce"/>
    <w:link w:val="Textkomente"/>
    <w:rsid w:val="00380D08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380D08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rsid w:val="00380D08"/>
    <w:rPr>
      <w:b/>
      <w:bCs/>
      <w:sz w:val="24"/>
      <w:szCs w:val="24"/>
    </w:rPr>
  </w:style>
  <w:style w:type="paragraph" w:styleId="Odstavecseseznamem">
    <w:name w:val="List Paragraph"/>
    <w:aliases w:val="1.1. odstavec"/>
    <w:basedOn w:val="Normln"/>
    <w:link w:val="OdstavecseseznamemChar"/>
    <w:uiPriority w:val="34"/>
    <w:qFormat/>
    <w:rsid w:val="00442FA9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43645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43645"/>
    <w:rPr>
      <w:sz w:val="24"/>
      <w:szCs w:val="24"/>
    </w:rPr>
  </w:style>
  <w:style w:type="paragraph" w:customStyle="1" w:styleId="Styl3">
    <w:name w:val="Styl3"/>
    <w:basedOn w:val="Normln"/>
    <w:link w:val="Styl3Char"/>
    <w:qFormat/>
    <w:rsid w:val="00A85B0E"/>
    <w:pPr>
      <w:numPr>
        <w:ilvl w:val="1"/>
        <w:numId w:val="2"/>
      </w:numPr>
      <w:spacing w:before="120" w:after="120"/>
      <w:jc w:val="both"/>
    </w:pPr>
    <w:rPr>
      <w:rFonts w:ascii="Arial" w:eastAsia="Calibri" w:hAnsi="Arial"/>
      <w:color w:val="696969"/>
      <w:sz w:val="22"/>
      <w:szCs w:val="22"/>
      <w:lang w:eastAsia="en-US"/>
    </w:rPr>
  </w:style>
  <w:style w:type="character" w:customStyle="1" w:styleId="Styl3Char">
    <w:name w:val="Styl3 Char"/>
    <w:basedOn w:val="Standardnpsmoodstavce"/>
    <w:link w:val="Styl3"/>
    <w:rsid w:val="00A85B0E"/>
    <w:rPr>
      <w:rFonts w:ascii="Arial" w:eastAsia="Calibri" w:hAnsi="Arial"/>
      <w:color w:val="696969"/>
      <w:sz w:val="22"/>
      <w:szCs w:val="22"/>
      <w:lang w:eastAsia="en-US"/>
    </w:rPr>
  </w:style>
  <w:style w:type="numbering" w:customStyle="1" w:styleId="Styl1">
    <w:name w:val="Styl1"/>
    <w:rsid w:val="00956ECB"/>
    <w:pPr>
      <w:numPr>
        <w:numId w:val="3"/>
      </w:numPr>
    </w:pPr>
  </w:style>
  <w:style w:type="table" w:styleId="Mkatabulky">
    <w:name w:val="Table Grid"/>
    <w:basedOn w:val="Normlntabulka"/>
    <w:rsid w:val="00ED73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4Char">
    <w:name w:val="Nadpis 4 Char"/>
    <w:basedOn w:val="Standardnpsmoodstavce"/>
    <w:link w:val="Nadpis4"/>
    <w:semiHidden/>
    <w:rsid w:val="00101E7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101E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101E7C"/>
    <w:pPr>
      <w:spacing w:before="100" w:beforeAutospacing="1" w:after="100" w:afterAutospacing="1"/>
    </w:pPr>
  </w:style>
  <w:style w:type="character" w:styleId="Zdraznn">
    <w:name w:val="Emphasis"/>
    <w:basedOn w:val="Standardnpsmoodstavce"/>
    <w:uiPriority w:val="20"/>
    <w:qFormat/>
    <w:rsid w:val="00101E7C"/>
    <w:rPr>
      <w:i/>
      <w:iCs/>
    </w:rPr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B11610"/>
    <w:rPr>
      <w:rFonts w:ascii="Arial" w:hAnsi="Arial" w:cs="Arial"/>
      <w:b/>
      <w:bCs/>
      <w:kern w:val="32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2E7B65"/>
    <w:rPr>
      <w:sz w:val="32"/>
    </w:rPr>
  </w:style>
  <w:style w:type="paragraph" w:styleId="Zkladntext">
    <w:name w:val="Body Text"/>
    <w:basedOn w:val="Normln"/>
    <w:link w:val="ZkladntextChar"/>
    <w:semiHidden/>
    <w:rsid w:val="007357E5"/>
    <w:pPr>
      <w:keepLines/>
      <w:spacing w:before="120"/>
      <w:ind w:left="1604" w:hanging="357"/>
      <w:jc w:val="both"/>
    </w:pPr>
    <w:rPr>
      <w:rFonts w:ascii="Arial" w:hAnsi="Arial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7357E5"/>
    <w:rPr>
      <w:rFonts w:ascii="Arial" w:hAnsi="Arial"/>
      <w:sz w:val="22"/>
    </w:rPr>
  </w:style>
  <w:style w:type="paragraph" w:customStyle="1" w:styleId="111odst">
    <w:name w:val="1.1.1 odst"/>
    <w:basedOn w:val="Odstavecseseznamem"/>
    <w:qFormat/>
    <w:rsid w:val="00C756FD"/>
    <w:pPr>
      <w:autoSpaceDE w:val="0"/>
      <w:autoSpaceDN w:val="0"/>
      <w:adjustRightInd w:val="0"/>
      <w:spacing w:after="60" w:line="300" w:lineRule="exact"/>
      <w:ind w:left="1134" w:hanging="454"/>
      <w:contextualSpacing w:val="0"/>
    </w:pPr>
    <w:rPr>
      <w:rFonts w:ascii="Georgia" w:hAnsi="Georgia"/>
      <w:bCs/>
      <w:sz w:val="21"/>
      <w:szCs w:val="21"/>
      <w:lang w:val="x-none" w:eastAsia="x-none"/>
    </w:rPr>
  </w:style>
  <w:style w:type="character" w:styleId="Nzevknihy">
    <w:name w:val="Book Title"/>
    <w:uiPriority w:val="33"/>
    <w:qFormat/>
    <w:rsid w:val="00C756FD"/>
    <w:rPr>
      <w:b/>
      <w:bCs/>
      <w:smallCaps/>
      <w:spacing w:val="5"/>
    </w:rPr>
  </w:style>
  <w:style w:type="character" w:customStyle="1" w:styleId="OdstavecseseznamemChar">
    <w:name w:val="Odstavec se seznamem Char"/>
    <w:aliases w:val="1.1. odstavec Char"/>
    <w:link w:val="Odstavecseseznamem"/>
    <w:uiPriority w:val="34"/>
    <w:rsid w:val="00C756FD"/>
    <w:rPr>
      <w:sz w:val="24"/>
      <w:szCs w:val="24"/>
    </w:rPr>
  </w:style>
  <w:style w:type="paragraph" w:styleId="Revize">
    <w:name w:val="Revision"/>
    <w:hidden/>
    <w:uiPriority w:val="99"/>
    <w:semiHidden/>
    <w:rsid w:val="0044007E"/>
    <w:rPr>
      <w:sz w:val="24"/>
      <w:szCs w:val="24"/>
    </w:rPr>
  </w:style>
  <w:style w:type="paragraph" w:customStyle="1" w:styleId="Styl2">
    <w:name w:val="Styl2"/>
    <w:basedOn w:val="Normln"/>
    <w:link w:val="Styl2Char"/>
    <w:qFormat/>
    <w:rsid w:val="00711C0E"/>
    <w:pPr>
      <w:numPr>
        <w:ilvl w:val="1"/>
        <w:numId w:val="1"/>
      </w:numPr>
      <w:tabs>
        <w:tab w:val="clear" w:pos="360"/>
        <w:tab w:val="left" w:pos="0"/>
        <w:tab w:val="num" w:pos="540"/>
      </w:tabs>
      <w:spacing w:after="120"/>
      <w:ind w:left="540" w:hanging="540"/>
      <w:jc w:val="both"/>
    </w:pPr>
    <w:rPr>
      <w:sz w:val="22"/>
      <w:szCs w:val="22"/>
    </w:rPr>
  </w:style>
  <w:style w:type="character" w:customStyle="1" w:styleId="Styl2Char">
    <w:name w:val="Styl2 Char"/>
    <w:basedOn w:val="Standardnpsmoodstavce"/>
    <w:link w:val="Styl2"/>
    <w:rsid w:val="00711C0E"/>
    <w:rPr>
      <w:sz w:val="22"/>
      <w:szCs w:val="22"/>
    </w:rPr>
  </w:style>
  <w:style w:type="paragraph" w:styleId="Zkladntext3">
    <w:name w:val="Body Text 3"/>
    <w:basedOn w:val="Normln"/>
    <w:link w:val="Zkladntext3Char"/>
    <w:semiHidden/>
    <w:unhideWhenUsed/>
    <w:rsid w:val="006134F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6134F9"/>
    <w:rPr>
      <w:sz w:val="16"/>
      <w:szCs w:val="16"/>
    </w:rPr>
  </w:style>
  <w:style w:type="paragraph" w:customStyle="1" w:styleId="1lnky">
    <w:name w:val="1. Články"/>
    <w:basedOn w:val="Odstavecseseznamem"/>
    <w:qFormat/>
    <w:rsid w:val="006134F9"/>
    <w:pPr>
      <w:numPr>
        <w:numId w:val="9"/>
      </w:numPr>
      <w:spacing w:line="360" w:lineRule="auto"/>
      <w:jc w:val="both"/>
      <w:outlineLvl w:val="0"/>
    </w:pPr>
    <w:rPr>
      <w:b/>
    </w:rPr>
  </w:style>
  <w:style w:type="paragraph" w:customStyle="1" w:styleId="11Odstavce">
    <w:name w:val="1.1 Odstavce"/>
    <w:basedOn w:val="Odstavecseseznamem"/>
    <w:link w:val="11OdstavceChar"/>
    <w:qFormat/>
    <w:rsid w:val="006134F9"/>
    <w:pPr>
      <w:numPr>
        <w:numId w:val="8"/>
      </w:numPr>
      <w:tabs>
        <w:tab w:val="left" w:pos="567"/>
      </w:tabs>
      <w:spacing w:after="120"/>
      <w:contextualSpacing w:val="0"/>
      <w:jc w:val="both"/>
    </w:pPr>
  </w:style>
  <w:style w:type="character" w:customStyle="1" w:styleId="11OdstavceChar">
    <w:name w:val="1.1 Odstavce Char"/>
    <w:basedOn w:val="OdstavecseseznamemChar"/>
    <w:link w:val="11Odstavce"/>
    <w:rsid w:val="006134F9"/>
    <w:rPr>
      <w:sz w:val="24"/>
      <w:szCs w:val="24"/>
    </w:rPr>
  </w:style>
  <w:style w:type="paragraph" w:styleId="Bezmezer">
    <w:name w:val="No Spacing"/>
    <w:basedOn w:val="Nadpis2"/>
    <w:uiPriority w:val="1"/>
    <w:qFormat/>
    <w:rsid w:val="00E86FCC"/>
    <w:pPr>
      <w:keepNext w:val="0"/>
      <w:numPr>
        <w:ilvl w:val="1"/>
      </w:numPr>
    </w:pPr>
    <w:rPr>
      <w:b w:val="0"/>
      <w:bCs w:val="0"/>
      <w:lang w:eastAsia="cs-CZ"/>
    </w:rPr>
  </w:style>
  <w:style w:type="paragraph" w:customStyle="1" w:styleId="Default">
    <w:name w:val="Default"/>
    <w:rsid w:val="009945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4">
    <w:name w:val="Styl4"/>
    <w:qFormat/>
    <w:rsid w:val="008C180B"/>
    <w:pPr>
      <w:tabs>
        <w:tab w:val="num" w:pos="1713"/>
      </w:tabs>
      <w:ind w:left="1713" w:hanging="720"/>
      <w:jc w:val="both"/>
    </w:pPr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3063E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063E6"/>
  </w:style>
  <w:style w:type="character" w:styleId="Znakapoznpodarou">
    <w:name w:val="footnote reference"/>
    <w:basedOn w:val="Standardnpsmoodstavce"/>
    <w:semiHidden/>
    <w:unhideWhenUsed/>
    <w:rsid w:val="003063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89756-57EE-42EB-9A92-7B7EEE85A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435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servisní péči</vt:lpstr>
    </vt:vector>
  </TitlesOfParts>
  <Company>Pražské služby a.s.</Company>
  <LinksUpToDate>false</LinksUpToDate>
  <CharactersWithSpaces>3097</CharactersWithSpaces>
  <SharedDoc>false</SharedDoc>
  <HLinks>
    <vt:vector size="12" baseType="variant">
      <vt:variant>
        <vt:i4>7733356</vt:i4>
      </vt:variant>
      <vt:variant>
        <vt:i4>3</vt:i4>
      </vt:variant>
      <vt:variant>
        <vt:i4>0</vt:i4>
      </vt:variant>
      <vt:variant>
        <vt:i4>5</vt:i4>
      </vt:variant>
      <vt:variant>
        <vt:lpwstr>http://www.psas.cz/vpn</vt:lpwstr>
      </vt:variant>
      <vt:variant>
        <vt:lpwstr/>
      </vt:variant>
      <vt:variant>
        <vt:i4>2228251</vt:i4>
      </vt:variant>
      <vt:variant>
        <vt:i4>0</vt:i4>
      </vt:variant>
      <vt:variant>
        <vt:i4>0</vt:i4>
      </vt:variant>
      <vt:variant>
        <vt:i4>5</vt:i4>
      </vt:variant>
      <vt:variant>
        <vt:lpwstr>mailto:CN@psas.cz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servisní péči</dc:title>
  <dc:creator>Adam Janováč</dc:creator>
  <cp:lastModifiedBy>Koromházová Adéla</cp:lastModifiedBy>
  <cp:revision>2</cp:revision>
  <cp:lastPrinted>2023-03-20T14:08:00Z</cp:lastPrinted>
  <dcterms:created xsi:type="dcterms:W3CDTF">2023-04-25T12:30:00Z</dcterms:created>
  <dcterms:modified xsi:type="dcterms:W3CDTF">2023-04-25T12:30:00Z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1955763392</vt:i4>
  </property>
</Properties>
</file>