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583B3DC9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3B0CA6" w:rsidRPr="003B0CA6">
        <w:rPr>
          <w:b/>
          <w:bCs/>
        </w:rPr>
        <w:t>PROJECT PLUS KLATOVY, spol. s r. o</w:t>
      </w:r>
      <w:r>
        <w:t>,</w:t>
      </w:r>
      <w:r w:rsidRPr="005F531A">
        <w:t xml:space="preserve"> IČO </w:t>
      </w:r>
      <w:r w:rsidR="003B0CA6" w:rsidRPr="008D5A3A">
        <w:t>49791788</w:t>
      </w:r>
      <w:r>
        <w:t>,</w:t>
      </w:r>
      <w:r w:rsidRPr="005F531A">
        <w:t xml:space="preserve"> sídlo</w:t>
      </w:r>
      <w:r>
        <w:t xml:space="preserve"> </w:t>
      </w:r>
      <w:r w:rsidR="003B0CA6" w:rsidRPr="008D5A3A">
        <w:t>Luby 175, 33901 Klatovy</w:t>
      </w:r>
      <w:r>
        <w:t>,</w:t>
      </w:r>
      <w:r w:rsidRPr="005F531A">
        <w:t xml:space="preserve"> zapsané v obchodním rejstříku </w:t>
      </w:r>
      <w:r w:rsidR="003B0CA6">
        <w:t>Krajského</w:t>
      </w:r>
      <w:r w:rsidRPr="005F531A">
        <w:t xml:space="preserve"> soudu v </w:t>
      </w:r>
      <w:r w:rsidR="003B0CA6">
        <w:t>Plzni</w:t>
      </w:r>
      <w:r w:rsidRPr="005F531A">
        <w:t xml:space="preserve"> pod sp. zn. </w:t>
      </w:r>
      <w:r w:rsidR="003B0CA6" w:rsidRPr="008D5A3A">
        <w:t>C 4844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5942912B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665F1C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6E23609D" w:rsidR="00EF49CB" w:rsidRPr="00093824" w:rsidRDefault="00EF49CB" w:rsidP="00EF49CB">
      <w:r w:rsidRPr="00093824">
        <w:t xml:space="preserve">V </w:t>
      </w:r>
      <w:r w:rsidR="003B0CA6">
        <w:tab/>
      </w:r>
      <w:r w:rsidR="003B0CA6">
        <w:tab/>
      </w:r>
      <w:r w:rsidR="003B0CA6">
        <w:tab/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661C5FCD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C20B438" w14:textId="1AFC8F91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B0CA6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6EE1" w14:textId="77777777" w:rsidR="00F23C21" w:rsidRDefault="00F23C21" w:rsidP="00BB2C84">
      <w:pPr>
        <w:spacing w:after="0" w:line="240" w:lineRule="auto"/>
      </w:pPr>
      <w:r>
        <w:separator/>
      </w:r>
    </w:p>
  </w:endnote>
  <w:endnote w:type="continuationSeparator" w:id="0">
    <w:p w14:paraId="481BED69" w14:textId="77777777" w:rsidR="00F23C21" w:rsidRDefault="00F23C21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C37E" w14:textId="77777777" w:rsidR="00F23C21" w:rsidRDefault="00F23C21" w:rsidP="00BB2C84">
      <w:pPr>
        <w:spacing w:after="0" w:line="240" w:lineRule="auto"/>
      </w:pPr>
      <w:r>
        <w:separator/>
      </w:r>
    </w:p>
  </w:footnote>
  <w:footnote w:type="continuationSeparator" w:id="0">
    <w:p w14:paraId="5B63AF70" w14:textId="77777777" w:rsidR="00F23C21" w:rsidRDefault="00F23C21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589F5AAB" w14:textId="1C7FD52B" w:rsidR="00C45951" w:rsidRDefault="00DD47ED">
    <w:pPr>
      <w:pStyle w:val="Zhlav"/>
      <w:rPr>
        <w:sz w:val="36"/>
        <w:szCs w:val="36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C60504" w:rsidRPr="00F43CC0">
      <w:rPr>
        <w:sz w:val="22"/>
      </w:rPr>
      <w:t xml:space="preserve">     </w:t>
    </w:r>
    <w:r w:rsidR="002712AE" w:rsidRPr="00F43CC0">
      <w:rPr>
        <w:sz w:val="22"/>
      </w:rPr>
      <w:t xml:space="preserve">                                 </w:t>
    </w:r>
    <w:r w:rsidR="006B3B21" w:rsidRPr="00F43CC0">
      <w:rPr>
        <w:sz w:val="22"/>
      </w:rPr>
      <w:t xml:space="preserve">                   </w:t>
    </w:r>
    <w:r w:rsidR="002712AE" w:rsidRPr="00F43CC0">
      <w:rPr>
        <w:sz w:val="22"/>
      </w:rPr>
      <w:t xml:space="preserve">   </w:t>
    </w:r>
    <w:r w:rsidR="00F43CC0">
      <w:rPr>
        <w:sz w:val="22"/>
      </w:rPr>
      <w:t xml:space="preserve">                                                        </w:t>
    </w:r>
    <w:r w:rsidR="002712AE" w:rsidRPr="00F43CC0">
      <w:rPr>
        <w:sz w:val="22"/>
      </w:rPr>
      <w:t xml:space="preserve">   </w:t>
    </w:r>
    <w:r w:rsidR="002712AE">
      <w:rPr>
        <w:noProof/>
      </w:rPr>
      <w:drawing>
        <wp:inline distT="0" distB="0" distL="0" distR="0" wp14:anchorId="0177F167" wp14:editId="5EDC38CC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0CA6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5F1C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3C2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4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6</cp:revision>
  <cp:lastPrinted>2023-04-04T09:25:00Z</cp:lastPrinted>
  <dcterms:created xsi:type="dcterms:W3CDTF">2022-07-01T11:58:00Z</dcterms:created>
  <dcterms:modified xsi:type="dcterms:W3CDTF">2023-04-25T11:40:00Z</dcterms:modified>
</cp:coreProperties>
</file>