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AEA1" w14:textId="06B066E9" w:rsidR="00406509" w:rsidRPr="00160266" w:rsidRDefault="002A3EBB" w:rsidP="0019419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2"/>
          <w:szCs w:val="36"/>
          <w:lang w:eastAsia="cs-CZ"/>
        </w:rPr>
      </w:pPr>
      <w:r w:rsidRPr="00160266">
        <w:rPr>
          <w:rFonts w:eastAsia="Times New Roman" w:cs="Arial"/>
          <w:b/>
          <w:bCs/>
          <w:caps/>
          <w:color w:val="000000"/>
          <w:sz w:val="32"/>
          <w:szCs w:val="36"/>
          <w:lang w:eastAsia="cs-CZ"/>
        </w:rPr>
        <w:t xml:space="preserve">Dodatek č. </w:t>
      </w:r>
      <w:r w:rsidR="00A92027">
        <w:rPr>
          <w:rFonts w:eastAsia="Times New Roman" w:cs="Arial"/>
          <w:b/>
          <w:bCs/>
          <w:caps/>
          <w:color w:val="000000"/>
          <w:sz w:val="32"/>
          <w:szCs w:val="36"/>
          <w:lang w:eastAsia="cs-CZ"/>
        </w:rPr>
        <w:t>1</w:t>
      </w:r>
    </w:p>
    <w:p w14:paraId="23A4DEA8" w14:textId="533644F0" w:rsidR="001E5ED0" w:rsidRDefault="008D3BA5" w:rsidP="00256638">
      <w:pPr>
        <w:pStyle w:val="Nzevsmlouvy"/>
        <w:spacing w:after="120" w:line="240" w:lineRule="auto"/>
        <w:rPr>
          <w:rFonts w:asciiTheme="minorHAnsi" w:hAnsiTheme="minorHAnsi" w:cstheme="minorHAnsi"/>
          <w:b w:val="0"/>
          <w:color w:val="000000" w:themeColor="text1"/>
          <w:sz w:val="20"/>
        </w:rPr>
      </w:pPr>
      <w:r>
        <w:rPr>
          <w:rFonts w:asciiTheme="minorHAnsi" w:hAnsiTheme="minorHAnsi" w:cstheme="minorHAnsi"/>
          <w:b w:val="0"/>
          <w:color w:val="000000" w:themeColor="text1"/>
          <w:sz w:val="20"/>
        </w:rPr>
        <w:t>k</w:t>
      </w:r>
      <w:r w:rsidR="002A3EBB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e </w:t>
      </w:r>
      <w:r w:rsidR="00A92027">
        <w:rPr>
          <w:rFonts w:asciiTheme="minorHAnsi" w:hAnsiTheme="minorHAnsi" w:cstheme="minorHAnsi"/>
          <w:b w:val="0"/>
          <w:color w:val="000000" w:themeColor="text1"/>
          <w:sz w:val="20"/>
        </w:rPr>
        <w:t>kupní smlouvě</w:t>
      </w:r>
      <w:r w:rsidR="002A3EBB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 uzavřené</w:t>
      </w:r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 v souladu s </w:t>
      </w:r>
      <w:proofErr w:type="spellStart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ust</w:t>
      </w:r>
      <w:proofErr w:type="spellEnd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. § </w:t>
      </w:r>
      <w:r w:rsidR="00A92027">
        <w:rPr>
          <w:rFonts w:asciiTheme="minorHAnsi" w:hAnsiTheme="minorHAnsi" w:cstheme="minorHAnsi"/>
          <w:b w:val="0"/>
          <w:color w:val="000000" w:themeColor="text1"/>
          <w:sz w:val="20"/>
        </w:rPr>
        <w:t>2079</w:t>
      </w:r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 a </w:t>
      </w:r>
      <w:proofErr w:type="spellStart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souv</w:t>
      </w:r>
      <w:proofErr w:type="spellEnd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. zákona č. 89/2012 Sb., občanského zákoníku, ve znění pozdějších předpisů (dále jen „občanský zákoník“)</w:t>
      </w:r>
      <w:r w:rsidR="00256638" w:rsidRPr="00256638">
        <w:t xml:space="preserve"> </w:t>
      </w:r>
      <w:r w:rsidR="00256638" w:rsidRPr="00256638">
        <w:rPr>
          <w:rFonts w:asciiTheme="minorHAnsi" w:hAnsiTheme="minorHAnsi" w:cstheme="minorHAnsi"/>
          <w:b w:val="0"/>
          <w:color w:val="000000" w:themeColor="text1"/>
          <w:sz w:val="20"/>
        </w:rPr>
        <w:t>a zákonem č. 134/2016 Sb., o zadávání veřejných</w:t>
      </w:r>
      <w:r w:rsidR="00256638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 </w:t>
      </w:r>
      <w:r w:rsidR="00256638" w:rsidRPr="00256638">
        <w:rPr>
          <w:rFonts w:asciiTheme="minorHAnsi" w:hAnsiTheme="minorHAnsi" w:cstheme="minorHAnsi"/>
          <w:b w:val="0"/>
          <w:color w:val="000000" w:themeColor="text1"/>
          <w:sz w:val="20"/>
        </w:rPr>
        <w:t>zakázek, ve znění pozdějších předpisů (dále jen „</w:t>
      </w:r>
      <w:r w:rsidR="00256638">
        <w:rPr>
          <w:rFonts w:asciiTheme="minorHAnsi" w:hAnsiTheme="minorHAnsi" w:cstheme="minorHAnsi"/>
          <w:b w:val="0"/>
          <w:color w:val="000000" w:themeColor="text1"/>
          <w:sz w:val="20"/>
        </w:rPr>
        <w:t>ZZVZ</w:t>
      </w:r>
      <w:r w:rsidR="00256638" w:rsidRPr="00256638">
        <w:rPr>
          <w:rFonts w:asciiTheme="minorHAnsi" w:hAnsiTheme="minorHAnsi" w:cstheme="minorHAnsi"/>
          <w:b w:val="0"/>
          <w:color w:val="000000" w:themeColor="text1"/>
          <w:sz w:val="20"/>
        </w:rPr>
        <w:t>“)</w:t>
      </w:r>
      <w:r w:rsidR="00646DE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.</w:t>
      </w:r>
    </w:p>
    <w:p w14:paraId="63FF9343" w14:textId="77777777" w:rsidR="00256638" w:rsidRPr="004470E3" w:rsidRDefault="00256638" w:rsidP="00256638">
      <w:pPr>
        <w:pStyle w:val="Nzevsmlouvy"/>
        <w:spacing w:after="120" w:line="240" w:lineRule="auto"/>
        <w:rPr>
          <w:rFonts w:asciiTheme="minorHAnsi" w:hAnsiTheme="minorHAnsi" w:cstheme="minorHAnsi"/>
          <w:b w:val="0"/>
          <w:color w:val="000000" w:themeColor="text1"/>
          <w:sz w:val="20"/>
        </w:rPr>
      </w:pPr>
    </w:p>
    <w:p w14:paraId="7E854749" w14:textId="721F452C" w:rsidR="00406509" w:rsidRPr="004470E3" w:rsidRDefault="00360BD1" w:rsidP="0019419A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lang w:eastAsia="en-US"/>
        </w:rPr>
        <w:t>KUPUJÍCÍ</w:t>
      </w:r>
      <w:r w:rsidR="00406509" w:rsidRPr="004470E3"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lang w:eastAsia="en-US"/>
        </w:rPr>
        <w:t>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504"/>
      </w:tblGrid>
      <w:tr w:rsidR="00406509" w:rsidRPr="004470E3" w14:paraId="6F9C02B2" w14:textId="77777777" w:rsidTr="00BE2BCA">
        <w:trPr>
          <w:trHeight w:val="227"/>
          <w:jc w:val="center"/>
        </w:trPr>
        <w:tc>
          <w:tcPr>
            <w:tcW w:w="1403" w:type="pct"/>
            <w:shd w:val="clear" w:color="auto" w:fill="2E74B5"/>
            <w:vAlign w:val="center"/>
          </w:tcPr>
          <w:p w14:paraId="5A0CA983" w14:textId="77777777" w:rsidR="00406509" w:rsidRPr="004470E3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3597" w:type="pct"/>
            <w:shd w:val="clear" w:color="auto" w:fill="auto"/>
            <w:vAlign w:val="center"/>
          </w:tcPr>
          <w:p w14:paraId="3B8C2684" w14:textId="600C5B8A" w:rsidR="00406509" w:rsidRPr="004470E3" w:rsidRDefault="00406509" w:rsidP="00BE2BCA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470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ČESKÉ VYSOKÉ UČENÍ TECHNICKÉ V PRAZE</w:t>
            </w:r>
          </w:p>
          <w:p w14:paraId="32CFF94E" w14:textId="5B738B3D" w:rsidR="00406509" w:rsidRPr="004470E3" w:rsidRDefault="00406509" w:rsidP="00BE2BCA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470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Český institut informatiky, robotiky a kybernetiky</w:t>
            </w:r>
          </w:p>
        </w:tc>
      </w:tr>
      <w:tr w:rsidR="00406509" w:rsidRPr="004470E3" w14:paraId="6CB0F8E1" w14:textId="77777777" w:rsidTr="00160266">
        <w:trPr>
          <w:trHeight w:val="379"/>
          <w:jc w:val="center"/>
        </w:trPr>
        <w:tc>
          <w:tcPr>
            <w:tcW w:w="1403" w:type="pct"/>
            <w:shd w:val="clear" w:color="auto" w:fill="2E74B5"/>
            <w:vAlign w:val="center"/>
          </w:tcPr>
          <w:p w14:paraId="4F204CF1" w14:textId="77777777" w:rsidR="00406509" w:rsidRPr="004470E3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SÍDLO:</w:t>
            </w:r>
          </w:p>
        </w:tc>
        <w:tc>
          <w:tcPr>
            <w:tcW w:w="3597" w:type="pct"/>
            <w:shd w:val="clear" w:color="auto" w:fill="auto"/>
            <w:vAlign w:val="center"/>
          </w:tcPr>
          <w:p w14:paraId="25349125" w14:textId="595CDA9A" w:rsidR="00406509" w:rsidRPr="004470E3" w:rsidRDefault="00406509" w:rsidP="00AC37E9">
            <w:pPr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4470E3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Jugoslávských partyzánů 1580/3, 160 00, Praha 6</w:t>
            </w:r>
          </w:p>
        </w:tc>
      </w:tr>
      <w:tr w:rsidR="00406509" w:rsidRPr="004470E3" w14:paraId="5F378223" w14:textId="77777777" w:rsidTr="00160266">
        <w:trPr>
          <w:trHeight w:val="379"/>
          <w:jc w:val="center"/>
        </w:trPr>
        <w:tc>
          <w:tcPr>
            <w:tcW w:w="1403" w:type="pct"/>
            <w:shd w:val="clear" w:color="auto" w:fill="2E74B5"/>
            <w:vAlign w:val="center"/>
          </w:tcPr>
          <w:p w14:paraId="5C48B1AB" w14:textId="15B093CF" w:rsidR="00406509" w:rsidRPr="004470E3" w:rsidRDefault="00DA371C" w:rsidP="00BC4187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JEHOŽ JMÉNEM JEDNÁ</w:t>
            </w:r>
          </w:p>
        </w:tc>
        <w:tc>
          <w:tcPr>
            <w:tcW w:w="3597" w:type="pct"/>
            <w:shd w:val="clear" w:color="auto" w:fill="auto"/>
            <w:vAlign w:val="center"/>
          </w:tcPr>
          <w:p w14:paraId="6BD4D68B" w14:textId="0218F065" w:rsidR="00406509" w:rsidRPr="004470E3" w:rsidRDefault="00406509" w:rsidP="00AC37E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406509" w:rsidRPr="004470E3" w14:paraId="6E138837" w14:textId="77777777" w:rsidTr="00160266">
        <w:trPr>
          <w:trHeight w:val="379"/>
          <w:jc w:val="center"/>
        </w:trPr>
        <w:tc>
          <w:tcPr>
            <w:tcW w:w="1403" w:type="pct"/>
            <w:shd w:val="clear" w:color="auto" w:fill="2E74B5"/>
            <w:vAlign w:val="center"/>
          </w:tcPr>
          <w:p w14:paraId="6F886B6D" w14:textId="77777777" w:rsidR="00406509" w:rsidRPr="004470E3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IČO:</w:t>
            </w:r>
          </w:p>
        </w:tc>
        <w:tc>
          <w:tcPr>
            <w:tcW w:w="3597" w:type="pct"/>
            <w:shd w:val="clear" w:color="auto" w:fill="auto"/>
            <w:vAlign w:val="center"/>
          </w:tcPr>
          <w:p w14:paraId="5F8E3852" w14:textId="77777777" w:rsidR="00406509" w:rsidRPr="004470E3" w:rsidRDefault="00406509" w:rsidP="00AC37E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470E3">
              <w:rPr>
                <w:rFonts w:cstheme="minorHAnsi"/>
                <w:sz w:val="20"/>
                <w:szCs w:val="20"/>
              </w:rPr>
              <w:t>68407700</w:t>
            </w:r>
          </w:p>
        </w:tc>
      </w:tr>
    </w:tbl>
    <w:p w14:paraId="15148EF3" w14:textId="198AF35A" w:rsidR="00406509" w:rsidRPr="004470E3" w:rsidRDefault="001F35FE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Cs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cs-CZ"/>
        </w:rPr>
        <w:t>d</w:t>
      </w:r>
      <w:r w:rsidR="00406509" w:rsidRPr="004470E3">
        <w:rPr>
          <w:rFonts w:eastAsia="Times New Roman" w:cstheme="minorHAnsi"/>
          <w:bCs/>
          <w:color w:val="000000"/>
          <w:sz w:val="20"/>
          <w:szCs w:val="20"/>
          <w:lang w:eastAsia="cs-CZ"/>
        </w:rPr>
        <w:t>ále jen „</w:t>
      </w:r>
      <w:r w:rsidR="00063496">
        <w:rPr>
          <w:rFonts w:eastAsia="Times New Roman" w:cstheme="minorHAnsi"/>
          <w:bCs/>
          <w:color w:val="000000"/>
          <w:sz w:val="20"/>
          <w:szCs w:val="20"/>
          <w:lang w:eastAsia="cs-CZ"/>
        </w:rPr>
        <w:t>kupující</w:t>
      </w:r>
      <w:r w:rsidR="00857285" w:rsidRPr="004470E3">
        <w:rPr>
          <w:rFonts w:eastAsia="Times New Roman" w:cstheme="minorHAnsi"/>
          <w:bCs/>
          <w:color w:val="000000"/>
          <w:sz w:val="20"/>
          <w:szCs w:val="20"/>
          <w:lang w:eastAsia="cs-CZ"/>
        </w:rPr>
        <w:t>“</w:t>
      </w:r>
    </w:p>
    <w:p w14:paraId="50A8D50F" w14:textId="60E56F6B" w:rsidR="00406509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a</w:t>
      </w:r>
    </w:p>
    <w:p w14:paraId="0F9F7DE7" w14:textId="7DD4FE22" w:rsidR="00406509" w:rsidRPr="00160266" w:rsidRDefault="00360BD1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PRODÁVAJÍCÍ</w:t>
      </w:r>
      <w:r w:rsidR="00406509" w:rsidRPr="00160266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:</w:t>
      </w:r>
    </w:p>
    <w:tbl>
      <w:tblPr>
        <w:tblW w:w="505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6597"/>
      </w:tblGrid>
      <w:tr w:rsidR="00FF32A7" w:rsidRPr="00160266" w14:paraId="29227EC8" w14:textId="77777777" w:rsidTr="00160266">
        <w:trPr>
          <w:trHeight w:val="379"/>
          <w:jc w:val="center"/>
        </w:trPr>
        <w:tc>
          <w:tcPr>
            <w:tcW w:w="1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/>
            <w:vAlign w:val="center"/>
            <w:hideMark/>
          </w:tcPr>
          <w:p w14:paraId="466A2D03" w14:textId="77777777" w:rsidR="00FF32A7" w:rsidRPr="00160266" w:rsidRDefault="00FF32A7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160266">
              <w:rPr>
                <w:rFonts w:cstheme="minorHAnsi"/>
                <w:b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3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4DAE3E" w14:textId="21A52347" w:rsidR="00FF32A7" w:rsidRPr="00160266" w:rsidRDefault="00825709">
            <w:pPr>
              <w:spacing w:after="12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257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Hexagon Metrology s.r.o.</w:t>
            </w:r>
          </w:p>
        </w:tc>
      </w:tr>
      <w:tr w:rsidR="00FF32A7" w:rsidRPr="00160266" w14:paraId="023F53DB" w14:textId="77777777" w:rsidTr="00160266">
        <w:trPr>
          <w:trHeight w:val="379"/>
          <w:jc w:val="center"/>
        </w:trPr>
        <w:tc>
          <w:tcPr>
            <w:tcW w:w="1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/>
            <w:vAlign w:val="center"/>
            <w:hideMark/>
          </w:tcPr>
          <w:p w14:paraId="2B6674AE" w14:textId="77777777" w:rsidR="00FF32A7" w:rsidRPr="00160266" w:rsidRDefault="00FF32A7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160266">
              <w:rPr>
                <w:rFonts w:cstheme="minorHAnsi"/>
                <w:b/>
                <w:color w:val="FFFFFF"/>
                <w:sz w:val="20"/>
                <w:szCs w:val="20"/>
              </w:rPr>
              <w:t>SÍDLO:</w:t>
            </w:r>
          </w:p>
        </w:tc>
        <w:tc>
          <w:tcPr>
            <w:tcW w:w="3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970FA1" w14:textId="11E2006C" w:rsidR="00FF32A7" w:rsidRPr="00160266" w:rsidRDefault="00D021DC" w:rsidP="00D021DC">
            <w:pPr>
              <w:spacing w:after="120"/>
              <w:rPr>
                <w:rFonts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D021DC">
              <w:rPr>
                <w:rFonts w:cstheme="minorHAnsi"/>
                <w:bCs/>
                <w:color w:val="000000"/>
                <w:sz w:val="20"/>
                <w:szCs w:val="20"/>
              </w:rPr>
              <w:t>Boudníkova</w:t>
            </w:r>
            <w:proofErr w:type="spellEnd"/>
            <w:r w:rsidRPr="00D021D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2538/13, Libeň, 180 00 Praha 8</w:t>
            </w:r>
          </w:p>
        </w:tc>
      </w:tr>
      <w:tr w:rsidR="00FF32A7" w:rsidRPr="00160266" w14:paraId="19B5904E" w14:textId="77777777" w:rsidTr="00160266">
        <w:trPr>
          <w:trHeight w:val="379"/>
          <w:jc w:val="center"/>
        </w:trPr>
        <w:tc>
          <w:tcPr>
            <w:tcW w:w="1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/>
            <w:vAlign w:val="center"/>
            <w:hideMark/>
          </w:tcPr>
          <w:p w14:paraId="5280AD28" w14:textId="77777777" w:rsidR="00FF32A7" w:rsidRPr="00160266" w:rsidRDefault="00FF32A7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160266">
              <w:rPr>
                <w:rFonts w:cstheme="minorHAnsi"/>
                <w:b/>
                <w:color w:val="FFFFFF"/>
                <w:sz w:val="20"/>
                <w:szCs w:val="20"/>
              </w:rPr>
              <w:t>ZASTOUPENÁ/JEDNAJÍCÍ:</w:t>
            </w:r>
          </w:p>
        </w:tc>
        <w:tc>
          <w:tcPr>
            <w:tcW w:w="3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7FC501" w14:textId="11CB0379" w:rsidR="00FF32A7" w:rsidRPr="00160266" w:rsidRDefault="00FF32A7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FF32A7" w:rsidRPr="00160266" w14:paraId="2671EF2F" w14:textId="77777777" w:rsidTr="00160266">
        <w:trPr>
          <w:trHeight w:val="379"/>
          <w:jc w:val="center"/>
        </w:trPr>
        <w:tc>
          <w:tcPr>
            <w:tcW w:w="1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/>
            <w:vAlign w:val="center"/>
            <w:hideMark/>
          </w:tcPr>
          <w:p w14:paraId="656DCB1D" w14:textId="77777777" w:rsidR="00FF32A7" w:rsidRPr="00160266" w:rsidRDefault="00FF32A7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160266">
              <w:rPr>
                <w:rFonts w:cstheme="minorHAnsi"/>
                <w:b/>
                <w:color w:val="FFFFFF"/>
                <w:sz w:val="20"/>
                <w:szCs w:val="20"/>
              </w:rPr>
              <w:t>IČO:</w:t>
            </w:r>
          </w:p>
        </w:tc>
        <w:tc>
          <w:tcPr>
            <w:tcW w:w="3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15FC04" w14:textId="5A9FB8A7" w:rsidR="00FF32A7" w:rsidRPr="00160266" w:rsidRDefault="0082570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825709">
              <w:rPr>
                <w:rFonts w:cstheme="minorHAnsi"/>
                <w:sz w:val="20"/>
                <w:szCs w:val="20"/>
              </w:rPr>
              <w:t>27897958</w:t>
            </w:r>
          </w:p>
        </w:tc>
      </w:tr>
      <w:tr w:rsidR="00FF32A7" w:rsidRPr="00160266" w14:paraId="4F93749F" w14:textId="77777777" w:rsidTr="00160266">
        <w:trPr>
          <w:trHeight w:val="331"/>
          <w:jc w:val="center"/>
        </w:trPr>
        <w:tc>
          <w:tcPr>
            <w:tcW w:w="1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/>
            <w:vAlign w:val="center"/>
            <w:hideMark/>
          </w:tcPr>
          <w:p w14:paraId="7BF1ADB8" w14:textId="77777777" w:rsidR="00FF32A7" w:rsidRPr="00160266" w:rsidRDefault="00FF32A7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160266">
              <w:rPr>
                <w:rFonts w:cstheme="minorHAnsi"/>
                <w:b/>
                <w:color w:val="FFFFFF"/>
                <w:sz w:val="20"/>
                <w:szCs w:val="20"/>
              </w:rPr>
              <w:t>ČÍSLO BANKOVNÍHO ÚČTU:</w:t>
            </w:r>
          </w:p>
        </w:tc>
        <w:tc>
          <w:tcPr>
            <w:tcW w:w="3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A26F46" w14:textId="61A9285A" w:rsidR="00FF32A7" w:rsidRPr="00160266" w:rsidRDefault="00B53002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53002">
              <w:rPr>
                <w:rFonts w:cstheme="minorHAnsi"/>
                <w:sz w:val="20"/>
                <w:szCs w:val="20"/>
              </w:rPr>
              <w:t>10000464707 / 3500</w:t>
            </w:r>
          </w:p>
        </w:tc>
      </w:tr>
      <w:tr w:rsidR="00FF32A7" w:rsidRPr="00160266" w14:paraId="1C3BF1FC" w14:textId="77777777" w:rsidTr="00160266">
        <w:trPr>
          <w:trHeight w:val="379"/>
          <w:jc w:val="center"/>
        </w:trPr>
        <w:tc>
          <w:tcPr>
            <w:tcW w:w="1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/>
            <w:vAlign w:val="center"/>
            <w:hideMark/>
          </w:tcPr>
          <w:p w14:paraId="66EDC756" w14:textId="77777777" w:rsidR="00FF32A7" w:rsidRPr="00160266" w:rsidRDefault="00FF32A7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160266">
              <w:rPr>
                <w:rFonts w:cstheme="minorHAnsi"/>
                <w:b/>
                <w:color w:val="FFFFFF"/>
                <w:sz w:val="20"/>
                <w:szCs w:val="20"/>
              </w:rPr>
              <w:t>ZAPSANÁ V OR:</w:t>
            </w:r>
          </w:p>
        </w:tc>
        <w:tc>
          <w:tcPr>
            <w:tcW w:w="3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050FCC" w14:textId="2717938F" w:rsidR="00FF32A7" w:rsidRPr="00160266" w:rsidRDefault="0082570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825709">
              <w:rPr>
                <w:rFonts w:cstheme="minorHAnsi"/>
                <w:sz w:val="20"/>
                <w:szCs w:val="20"/>
              </w:rPr>
              <w:t>U Městského soudu v Praze, oddíl C, vložka 125041</w:t>
            </w:r>
          </w:p>
        </w:tc>
      </w:tr>
    </w:tbl>
    <w:p w14:paraId="08296019" w14:textId="48DD31A5" w:rsidR="00406509" w:rsidRPr="004470E3" w:rsidRDefault="001F35FE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d</w:t>
      </w:r>
      <w:r w:rsidR="00406509" w:rsidRPr="004470E3">
        <w:rPr>
          <w:rFonts w:eastAsia="Times New Roman" w:cstheme="minorHAnsi"/>
          <w:color w:val="000000"/>
          <w:sz w:val="20"/>
          <w:szCs w:val="20"/>
          <w:lang w:eastAsia="cs-CZ"/>
        </w:rPr>
        <w:t>ále jen „</w:t>
      </w:r>
      <w:r w:rsidR="00063496">
        <w:rPr>
          <w:rFonts w:eastAsia="Times New Roman" w:cstheme="minorHAnsi"/>
          <w:color w:val="000000"/>
          <w:sz w:val="20"/>
          <w:szCs w:val="20"/>
          <w:lang w:eastAsia="cs-CZ"/>
        </w:rPr>
        <w:t>prodávající</w:t>
      </w:r>
      <w:r w:rsidR="00406509" w:rsidRPr="004470E3">
        <w:rPr>
          <w:rFonts w:eastAsia="Times New Roman" w:cstheme="minorHAnsi"/>
          <w:color w:val="000000"/>
          <w:sz w:val="20"/>
          <w:szCs w:val="20"/>
          <w:lang w:eastAsia="cs-CZ"/>
        </w:rPr>
        <w:t>“</w:t>
      </w:r>
    </w:p>
    <w:p w14:paraId="77DC6D2B" w14:textId="00B983C4" w:rsidR="00406509" w:rsidRPr="004470E3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Společně též jako „smluvní strany“ nebo jednotlivě jako „smluvní strana“</w:t>
      </w:r>
      <w:r w:rsidR="00063496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0B63278B" w14:textId="77777777" w:rsidR="00620758" w:rsidRPr="004470E3" w:rsidRDefault="00620758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ED813F3" w14:textId="5A5E7C4B" w:rsidR="00406509" w:rsidRPr="004470E3" w:rsidRDefault="00406509" w:rsidP="001F3085">
      <w:pPr>
        <w:pStyle w:val="Odstavecseseznamem"/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Preambule</w:t>
      </w:r>
    </w:p>
    <w:p w14:paraId="5D4C02D3" w14:textId="2414431D" w:rsidR="008B3438" w:rsidRPr="009528AD" w:rsidRDefault="008B3438" w:rsidP="001F3085">
      <w:pPr>
        <w:pStyle w:val="Odstavecseseznamem"/>
        <w:keepNext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lang w:eastAsia="cs-CZ"/>
        </w:rPr>
      </w:pPr>
      <w:r w:rsidRPr="009528AD">
        <w:rPr>
          <w:rFonts w:eastAsia="Times New Roman" w:cstheme="minorHAnsi"/>
          <w:color w:val="000000"/>
          <w:sz w:val="20"/>
          <w:lang w:eastAsia="cs-CZ"/>
        </w:rPr>
        <w:t xml:space="preserve">Smluvní strany mezi sebou uzavřely dne </w:t>
      </w:r>
      <w:r w:rsidR="009528AD" w:rsidRPr="009528AD">
        <w:rPr>
          <w:rFonts w:eastAsia="Times New Roman" w:cstheme="minorHAnsi"/>
          <w:color w:val="000000"/>
          <w:sz w:val="20"/>
          <w:lang w:eastAsia="cs-CZ"/>
        </w:rPr>
        <w:t>5</w:t>
      </w:r>
      <w:r w:rsidRPr="009528AD">
        <w:rPr>
          <w:rFonts w:eastAsia="Times New Roman" w:cstheme="minorHAnsi"/>
          <w:color w:val="000000"/>
          <w:sz w:val="20"/>
          <w:lang w:eastAsia="cs-CZ"/>
        </w:rPr>
        <w:t xml:space="preserve">. 12. </w:t>
      </w:r>
      <w:r w:rsidR="009528AD" w:rsidRPr="009528AD">
        <w:rPr>
          <w:rFonts w:eastAsia="Times New Roman" w:cstheme="minorHAnsi"/>
          <w:color w:val="000000"/>
          <w:sz w:val="20"/>
          <w:lang w:eastAsia="cs-CZ"/>
        </w:rPr>
        <w:t>2019</w:t>
      </w:r>
      <w:r w:rsidRPr="009528AD">
        <w:rPr>
          <w:rFonts w:eastAsia="Times New Roman" w:cstheme="minorHAnsi"/>
          <w:color w:val="000000"/>
          <w:sz w:val="20"/>
          <w:lang w:eastAsia="cs-CZ"/>
        </w:rPr>
        <w:t xml:space="preserve"> kupní smlouvu, ID smlouvy v registru smluv: </w:t>
      </w:r>
      <w:r w:rsidR="009528AD" w:rsidRPr="009528AD">
        <w:rPr>
          <w:rFonts w:eastAsia="Times New Roman" w:cstheme="minorHAnsi"/>
          <w:color w:val="000000"/>
          <w:sz w:val="20"/>
          <w:lang w:eastAsia="cs-CZ"/>
        </w:rPr>
        <w:t xml:space="preserve">10250220 </w:t>
      </w:r>
      <w:r w:rsidRPr="009528AD">
        <w:rPr>
          <w:rFonts w:eastAsia="Times New Roman" w:cstheme="minorHAnsi"/>
          <w:color w:val="000000"/>
          <w:sz w:val="20"/>
          <w:lang w:eastAsia="cs-CZ"/>
        </w:rPr>
        <w:t xml:space="preserve">(dále jen „Smlouva”). Smlouva byla uzavřena na základě </w:t>
      </w:r>
      <w:r w:rsidR="009528AD" w:rsidRPr="009528AD">
        <w:rPr>
          <w:rFonts w:eastAsia="Times New Roman" w:cstheme="minorHAnsi"/>
          <w:color w:val="000000"/>
          <w:sz w:val="20"/>
          <w:lang w:eastAsia="cs-CZ"/>
        </w:rPr>
        <w:t>nadlimitní</w:t>
      </w:r>
      <w:r w:rsidRPr="009528AD">
        <w:rPr>
          <w:rFonts w:eastAsia="Times New Roman" w:cstheme="minorHAnsi"/>
          <w:color w:val="000000"/>
          <w:sz w:val="20"/>
          <w:lang w:eastAsia="cs-CZ"/>
        </w:rPr>
        <w:t xml:space="preserve"> veřejné zakázky na dodávky s názvem </w:t>
      </w:r>
      <w:r w:rsidRPr="009528AD">
        <w:rPr>
          <w:rFonts w:eastAsia="Times New Roman" w:cs="Arial"/>
          <w:color w:val="000000"/>
          <w:sz w:val="20"/>
          <w:lang w:eastAsia="cs-CZ"/>
        </w:rPr>
        <w:t>„</w:t>
      </w:r>
      <w:r w:rsidR="009528AD" w:rsidRPr="009528AD">
        <w:rPr>
          <w:rFonts w:eastAsia="Times New Roman" w:cs="Arial"/>
          <w:b/>
          <w:bCs/>
          <w:color w:val="000000"/>
          <w:sz w:val="20"/>
          <w:lang w:eastAsia="cs-CZ"/>
        </w:rPr>
        <w:t xml:space="preserve">ČVUT-CIIRC: Laser </w:t>
      </w:r>
      <w:proofErr w:type="spellStart"/>
      <w:r w:rsidR="009528AD" w:rsidRPr="009528AD">
        <w:rPr>
          <w:rFonts w:eastAsia="Times New Roman" w:cs="Arial"/>
          <w:b/>
          <w:bCs/>
          <w:color w:val="000000"/>
          <w:sz w:val="20"/>
          <w:lang w:eastAsia="cs-CZ"/>
        </w:rPr>
        <w:t>tracker</w:t>
      </w:r>
      <w:proofErr w:type="spellEnd"/>
      <w:r w:rsidR="009528AD">
        <w:rPr>
          <w:rFonts w:eastAsia="Times New Roman" w:cs="Arial"/>
          <w:b/>
          <w:bCs/>
          <w:color w:val="000000"/>
          <w:sz w:val="20"/>
          <w:lang w:eastAsia="cs-CZ"/>
        </w:rPr>
        <w:t xml:space="preserve">, </w:t>
      </w:r>
      <w:r w:rsidR="009528AD" w:rsidRPr="009528AD">
        <w:rPr>
          <w:rFonts w:eastAsia="Times New Roman" w:cs="Arial"/>
          <w:b/>
          <w:bCs/>
          <w:color w:val="000000"/>
          <w:sz w:val="20"/>
          <w:lang w:eastAsia="cs-CZ"/>
        </w:rPr>
        <w:t>dílčí část</w:t>
      </w:r>
      <w:r w:rsidR="009528AD">
        <w:rPr>
          <w:rFonts w:eastAsia="Times New Roman" w:cs="Arial"/>
          <w:b/>
          <w:bCs/>
          <w:color w:val="000000"/>
          <w:sz w:val="20"/>
          <w:lang w:eastAsia="cs-CZ"/>
        </w:rPr>
        <w:t xml:space="preserve"> </w:t>
      </w:r>
      <w:r w:rsidR="009528AD" w:rsidRPr="009528AD">
        <w:rPr>
          <w:rFonts w:eastAsia="Times New Roman" w:cs="Arial"/>
          <w:b/>
          <w:bCs/>
          <w:color w:val="000000"/>
          <w:sz w:val="20"/>
          <w:lang w:eastAsia="cs-CZ"/>
        </w:rPr>
        <w:t>1:</w:t>
      </w:r>
      <w:r w:rsidR="009528AD">
        <w:rPr>
          <w:rFonts w:eastAsia="Times New Roman" w:cs="Arial"/>
          <w:b/>
          <w:bCs/>
          <w:color w:val="000000"/>
          <w:sz w:val="20"/>
          <w:lang w:eastAsia="cs-CZ"/>
        </w:rPr>
        <w:t xml:space="preserve"> </w:t>
      </w:r>
      <w:r w:rsidR="009528AD" w:rsidRPr="009528AD">
        <w:rPr>
          <w:rFonts w:eastAsia="Times New Roman" w:cs="Arial"/>
          <w:b/>
          <w:bCs/>
          <w:color w:val="000000"/>
          <w:sz w:val="20"/>
          <w:lang w:eastAsia="cs-CZ"/>
        </w:rPr>
        <w:t xml:space="preserve">Laser </w:t>
      </w:r>
      <w:proofErr w:type="spellStart"/>
      <w:r w:rsidR="009528AD" w:rsidRPr="009528AD">
        <w:rPr>
          <w:rFonts w:eastAsia="Times New Roman" w:cs="Arial"/>
          <w:b/>
          <w:bCs/>
          <w:color w:val="000000"/>
          <w:sz w:val="20"/>
          <w:lang w:eastAsia="cs-CZ"/>
        </w:rPr>
        <w:t>tracker</w:t>
      </w:r>
      <w:proofErr w:type="spellEnd"/>
      <w:r w:rsidR="009528AD" w:rsidRPr="009528AD">
        <w:rPr>
          <w:rFonts w:eastAsia="Times New Roman" w:cs="Arial"/>
          <w:b/>
          <w:bCs/>
          <w:color w:val="000000"/>
          <w:sz w:val="20"/>
          <w:lang w:eastAsia="cs-CZ"/>
        </w:rPr>
        <w:t xml:space="preserve"> I“</w:t>
      </w:r>
      <w:r w:rsidRPr="009528AD">
        <w:rPr>
          <w:rFonts w:eastAsia="Times New Roman" w:cs="Arial"/>
          <w:b/>
          <w:bCs/>
          <w:color w:val="000000"/>
          <w:sz w:val="20"/>
          <w:lang w:eastAsia="cs-CZ"/>
        </w:rPr>
        <w:t xml:space="preserve"> </w:t>
      </w:r>
      <w:r w:rsidRPr="009528AD">
        <w:rPr>
          <w:rFonts w:eastAsia="Times New Roman" w:cstheme="minorHAnsi"/>
          <w:color w:val="000000"/>
          <w:sz w:val="20"/>
          <w:lang w:eastAsia="cs-CZ"/>
        </w:rPr>
        <w:t xml:space="preserve">(dále jen „veřejná zakázka“). </w:t>
      </w:r>
    </w:p>
    <w:p w14:paraId="6B730F84" w14:textId="3936E327" w:rsidR="008B3438" w:rsidRDefault="008B3438" w:rsidP="001F3085">
      <w:pPr>
        <w:pStyle w:val="Odstavecseseznamem"/>
        <w:numPr>
          <w:ilvl w:val="0"/>
          <w:numId w:val="3"/>
        </w:numPr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8B3438">
        <w:rPr>
          <w:rFonts w:eastAsia="Times New Roman" w:cstheme="minorHAnsi"/>
          <w:color w:val="000000"/>
          <w:sz w:val="20"/>
          <w:szCs w:val="20"/>
          <w:lang w:eastAsia="cs-CZ"/>
        </w:rPr>
        <w:t>Smluvní strany stvrzují, že změna závazku, provedená tímto Dodatkem č. 1 (dále jen</w:t>
      </w:r>
      <w:r w:rsidR="00B6562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8B343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„dodatek“), je tzv. změnou de </w:t>
      </w:r>
      <w:proofErr w:type="spellStart"/>
      <w:r w:rsidRPr="008B3438">
        <w:rPr>
          <w:rFonts w:eastAsia="Times New Roman" w:cstheme="minorHAnsi"/>
          <w:color w:val="000000"/>
          <w:sz w:val="20"/>
          <w:szCs w:val="20"/>
          <w:lang w:eastAsia="cs-CZ"/>
        </w:rPr>
        <w:t>minimis</w:t>
      </w:r>
      <w:proofErr w:type="spellEnd"/>
      <w:r w:rsidRPr="008B343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dle § 222 odst. 4 ZZVZ, která nemění celkovou povahu veřejné zakázky.</w:t>
      </w:r>
    </w:p>
    <w:p w14:paraId="09B5257D" w14:textId="77777777" w:rsidR="00CC444A" w:rsidRPr="008B3438" w:rsidRDefault="00CC444A" w:rsidP="00CC444A">
      <w:pPr>
        <w:pStyle w:val="Odstavecseseznamem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EFDB308" w14:textId="1D538447" w:rsidR="00190EF4" w:rsidRPr="004470E3" w:rsidRDefault="00190EF4" w:rsidP="001F3085">
      <w:pPr>
        <w:pStyle w:val="Odstavecseseznamem"/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Obsah dodatku</w:t>
      </w:r>
    </w:p>
    <w:p w14:paraId="116ABC70" w14:textId="5E115C76" w:rsidR="005F29F5" w:rsidRPr="009528AD" w:rsidRDefault="00D05B2C" w:rsidP="00751656">
      <w:pPr>
        <w:pStyle w:val="Odstavecseseznamem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sz w:val="20"/>
          <w:szCs w:val="20"/>
          <w:lang w:eastAsia="cs-CZ"/>
        </w:rPr>
      </w:pPr>
      <w:r w:rsidRPr="009528AD">
        <w:rPr>
          <w:rFonts w:eastAsia="Times New Roman" w:cstheme="minorHAnsi"/>
          <w:sz w:val="20"/>
          <w:szCs w:val="20"/>
          <w:lang w:eastAsia="cs-CZ"/>
        </w:rPr>
        <w:t xml:space="preserve">Smluvní strany se tímto dodatkem dohodly na rozšíření předmětu </w:t>
      </w:r>
      <w:r w:rsidR="005E7808" w:rsidRPr="009528AD">
        <w:rPr>
          <w:rFonts w:eastAsia="Times New Roman" w:cstheme="minorHAnsi"/>
          <w:sz w:val="20"/>
          <w:szCs w:val="20"/>
          <w:lang w:eastAsia="cs-CZ"/>
        </w:rPr>
        <w:t>plnění smlouvy</w:t>
      </w:r>
      <w:r w:rsidR="00B35E09" w:rsidRPr="009528AD">
        <w:rPr>
          <w:rFonts w:eastAsia="Times New Roman" w:cstheme="minorHAnsi"/>
          <w:sz w:val="20"/>
          <w:szCs w:val="20"/>
          <w:lang w:eastAsia="cs-CZ"/>
        </w:rPr>
        <w:t xml:space="preserve"> ve smyslu </w:t>
      </w:r>
      <w:r w:rsidR="009528AD" w:rsidRPr="009528AD">
        <w:rPr>
          <w:rFonts w:eastAsia="Times New Roman" w:cstheme="minorHAnsi"/>
          <w:sz w:val="20"/>
          <w:szCs w:val="20"/>
          <w:lang w:eastAsia="cs-CZ"/>
        </w:rPr>
        <w:t>rozšíření vybavení k lase</w:t>
      </w:r>
      <w:r w:rsidR="009528AD">
        <w:rPr>
          <w:rFonts w:eastAsia="Times New Roman" w:cstheme="minorHAnsi"/>
          <w:sz w:val="20"/>
          <w:szCs w:val="20"/>
          <w:lang w:eastAsia="cs-CZ"/>
        </w:rPr>
        <w:t>r</w:t>
      </w:r>
      <w:r w:rsidR="009528AD" w:rsidRPr="009528AD">
        <w:rPr>
          <w:rFonts w:eastAsia="Times New Roman" w:cstheme="minorHAnsi"/>
          <w:sz w:val="20"/>
          <w:szCs w:val="20"/>
          <w:lang w:eastAsia="cs-CZ"/>
        </w:rPr>
        <w:t xml:space="preserve"> </w:t>
      </w:r>
      <w:proofErr w:type="spellStart"/>
      <w:r w:rsidR="009528AD" w:rsidRPr="009528AD">
        <w:rPr>
          <w:rFonts w:eastAsia="Times New Roman" w:cstheme="minorHAnsi"/>
          <w:sz w:val="20"/>
          <w:szCs w:val="20"/>
          <w:lang w:eastAsia="cs-CZ"/>
        </w:rPr>
        <w:t>trackeru</w:t>
      </w:r>
      <w:proofErr w:type="spellEnd"/>
      <w:r w:rsidR="009528AD" w:rsidRPr="009528AD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B35E09" w:rsidRPr="009528AD">
        <w:rPr>
          <w:rFonts w:eastAsia="Times New Roman" w:cstheme="minorHAnsi"/>
          <w:sz w:val="20"/>
          <w:szCs w:val="20"/>
          <w:lang w:eastAsia="cs-CZ"/>
        </w:rPr>
        <w:t xml:space="preserve">blíže specifikované v příloze </w:t>
      </w:r>
      <w:r w:rsidR="009528AD" w:rsidRPr="009528AD">
        <w:rPr>
          <w:rFonts w:eastAsia="Times New Roman" w:cstheme="minorHAnsi"/>
          <w:sz w:val="20"/>
          <w:szCs w:val="20"/>
          <w:lang w:eastAsia="cs-CZ"/>
        </w:rPr>
        <w:t xml:space="preserve">A – </w:t>
      </w:r>
      <w:r w:rsidR="004A3BAA">
        <w:rPr>
          <w:rFonts w:eastAsia="Times New Roman" w:cstheme="minorHAnsi"/>
          <w:sz w:val="20"/>
          <w:szCs w:val="20"/>
          <w:lang w:eastAsia="cs-CZ"/>
        </w:rPr>
        <w:t>T</w:t>
      </w:r>
      <w:r w:rsidR="009528AD" w:rsidRPr="009528AD">
        <w:rPr>
          <w:rFonts w:eastAsia="Times New Roman" w:cstheme="minorHAnsi"/>
          <w:sz w:val="20"/>
          <w:szCs w:val="20"/>
          <w:lang w:eastAsia="cs-CZ"/>
        </w:rPr>
        <w:t xml:space="preserve">echnická specifikace a </w:t>
      </w:r>
      <w:r w:rsidR="009528AD">
        <w:rPr>
          <w:rFonts w:eastAsia="Times New Roman" w:cstheme="minorHAnsi"/>
          <w:sz w:val="20"/>
          <w:szCs w:val="20"/>
          <w:lang w:eastAsia="cs-CZ"/>
        </w:rPr>
        <w:t>příloze B</w:t>
      </w:r>
      <w:r w:rsidR="00B35E09" w:rsidRPr="009528AD">
        <w:rPr>
          <w:rFonts w:eastAsia="Times New Roman" w:cstheme="minorHAnsi"/>
          <w:sz w:val="20"/>
          <w:szCs w:val="20"/>
          <w:lang w:eastAsia="cs-CZ"/>
        </w:rPr>
        <w:t xml:space="preserve"> – nabídka prodávajícího č. </w:t>
      </w:r>
      <w:r w:rsidR="009528AD" w:rsidRPr="009528AD">
        <w:rPr>
          <w:rFonts w:eastAsia="Times New Roman" w:cstheme="minorHAnsi"/>
          <w:sz w:val="20"/>
          <w:szCs w:val="20"/>
          <w:lang w:eastAsia="cs-CZ"/>
        </w:rPr>
        <w:t>2023-842862-0</w:t>
      </w:r>
      <w:r w:rsidR="00473482">
        <w:rPr>
          <w:rFonts w:eastAsia="Times New Roman" w:cstheme="minorHAnsi"/>
          <w:sz w:val="20"/>
          <w:szCs w:val="20"/>
          <w:lang w:eastAsia="cs-CZ"/>
        </w:rPr>
        <w:t>5</w:t>
      </w:r>
      <w:r w:rsidR="00B35E09" w:rsidRPr="009528AD">
        <w:rPr>
          <w:rFonts w:eastAsia="Times New Roman" w:cstheme="minorHAnsi"/>
          <w:sz w:val="20"/>
          <w:szCs w:val="20"/>
          <w:lang w:eastAsia="cs-CZ"/>
        </w:rPr>
        <w:t>.</w:t>
      </w:r>
    </w:p>
    <w:p w14:paraId="652393E2" w14:textId="4C12A264" w:rsidR="00671FDF" w:rsidRDefault="00B35E09" w:rsidP="001F3085">
      <w:pPr>
        <w:pStyle w:val="Odstavecseseznamem"/>
        <w:keepNext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35E09">
        <w:rPr>
          <w:rFonts w:eastAsia="Times New Roman" w:cstheme="minorHAnsi"/>
          <w:color w:val="000000"/>
          <w:sz w:val="20"/>
          <w:szCs w:val="20"/>
          <w:lang w:eastAsia="cs-CZ"/>
        </w:rPr>
        <w:lastRenderedPageBreak/>
        <w:t xml:space="preserve">Hodnota plnění dle tohoto dodatku je </w:t>
      </w:r>
      <w:r w:rsidR="00EE6649" w:rsidRPr="00EE6649">
        <w:rPr>
          <w:rFonts w:eastAsia="Times New Roman" w:cstheme="minorHAnsi"/>
          <w:color w:val="000000"/>
          <w:sz w:val="20"/>
          <w:szCs w:val="20"/>
          <w:lang w:eastAsia="cs-CZ"/>
        </w:rPr>
        <w:t>11</w:t>
      </w:r>
      <w:r w:rsidR="00EE664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EE6649" w:rsidRPr="00EE664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690,70 </w:t>
      </w:r>
      <w:r w:rsidR="00EE664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EUR </w:t>
      </w:r>
      <w:r w:rsidRPr="00B35E0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bez DPH; </w:t>
      </w:r>
      <w:r w:rsidR="00EE6649" w:rsidRPr="00EE6649">
        <w:rPr>
          <w:rFonts w:eastAsia="Times New Roman" w:cstheme="minorHAnsi"/>
          <w:color w:val="000000"/>
          <w:sz w:val="20"/>
          <w:szCs w:val="20"/>
          <w:lang w:eastAsia="cs-CZ"/>
        </w:rPr>
        <w:t>14</w:t>
      </w:r>
      <w:r w:rsidR="00EE6649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  <w:r w:rsidR="00EE6649" w:rsidRPr="00EE6649">
        <w:rPr>
          <w:rFonts w:eastAsia="Times New Roman" w:cstheme="minorHAnsi"/>
          <w:color w:val="000000"/>
          <w:sz w:val="20"/>
          <w:szCs w:val="20"/>
          <w:lang w:eastAsia="cs-CZ"/>
        </w:rPr>
        <w:t>145</w:t>
      </w:r>
      <w:r w:rsidR="00EE6649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="00EE6649" w:rsidRPr="00EE6649">
        <w:rPr>
          <w:rFonts w:eastAsia="Times New Roman" w:cstheme="minorHAnsi"/>
          <w:color w:val="000000"/>
          <w:sz w:val="20"/>
          <w:szCs w:val="20"/>
          <w:lang w:eastAsia="cs-CZ"/>
        </w:rPr>
        <w:t>75</w:t>
      </w:r>
      <w:r w:rsidR="00EE664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EUR </w:t>
      </w:r>
      <w:r w:rsidRPr="00B35E09">
        <w:rPr>
          <w:rFonts w:eastAsia="Times New Roman" w:cstheme="minorHAnsi"/>
          <w:color w:val="000000"/>
          <w:sz w:val="20"/>
          <w:szCs w:val="20"/>
          <w:lang w:eastAsia="cs-CZ"/>
        </w:rPr>
        <w:t>vč. DPH.</w:t>
      </w:r>
      <w:r w:rsidR="00671FD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A25DF5">
        <w:rPr>
          <w:rFonts w:eastAsia="Times New Roman" w:cstheme="minorHAnsi"/>
          <w:color w:val="000000"/>
          <w:sz w:val="20"/>
          <w:szCs w:val="20"/>
          <w:lang w:eastAsia="cs-CZ"/>
        </w:rPr>
        <w:t>Z toho tvoří:</w:t>
      </w:r>
    </w:p>
    <w:p w14:paraId="01ECB98A" w14:textId="0E25E403" w:rsidR="00A25DF5" w:rsidRDefault="00A25DF5" w:rsidP="00A25DF5">
      <w:pPr>
        <w:pStyle w:val="Odstavecseseznamem"/>
        <w:keepNext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ab/>
        <w:t>6 500,70 EUR služba (plnění neinvestičního charakteru);</w:t>
      </w:r>
    </w:p>
    <w:p w14:paraId="5EA90966" w14:textId="0446D4E9" w:rsidR="00A25DF5" w:rsidRDefault="00A25DF5" w:rsidP="00A25DF5">
      <w:pPr>
        <w:pStyle w:val="Odstavecseseznamem"/>
        <w:keepNext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ab/>
        <w:t>3 040 EUR software (plnění investičního charakteru);</w:t>
      </w:r>
    </w:p>
    <w:p w14:paraId="2C62916A" w14:textId="16CC06B5" w:rsidR="00A25DF5" w:rsidRDefault="00A25DF5" w:rsidP="00A25DF5">
      <w:pPr>
        <w:pStyle w:val="Odstavecseseznamem"/>
        <w:keepNext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ab/>
        <w:t>2 150 EUR hardware (plnění investičního charakteru).</w:t>
      </w:r>
    </w:p>
    <w:p w14:paraId="34C60906" w14:textId="57B6AD2E" w:rsidR="00994903" w:rsidRPr="00994903" w:rsidRDefault="00994903" w:rsidP="001F3085">
      <w:pPr>
        <w:pStyle w:val="Odstavecseseznamem"/>
        <w:numPr>
          <w:ilvl w:val="0"/>
          <w:numId w:val="5"/>
        </w:numPr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9490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Prodávající se zavazuje vystavit 2 dílčí faktury, přičemž jedna faktura bude vystavena na položky předmětu plnění investičního charakteru a druhá bude vystavena na položky předmětu plnění neinvestičního charakteru. </w:t>
      </w:r>
    </w:p>
    <w:p w14:paraId="60816BBB" w14:textId="3768BD0F" w:rsidR="004B1B18" w:rsidRPr="00810588" w:rsidRDefault="004B1B18" w:rsidP="001F3085">
      <w:pPr>
        <w:pStyle w:val="Odstavecseseznamem"/>
        <w:keepNext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B1B1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Lhůta pro dodání zboží, totiž pro jeho fyzickou přepravu do místa plnění, činí nejvýše </w:t>
      </w:r>
      <w:r w:rsidR="00E947FB">
        <w:rPr>
          <w:rFonts w:eastAsia="Times New Roman" w:cstheme="minorHAnsi"/>
          <w:color w:val="000000"/>
          <w:sz w:val="20"/>
          <w:szCs w:val="20"/>
          <w:lang w:eastAsia="cs-CZ"/>
        </w:rPr>
        <w:t>30</w:t>
      </w:r>
      <w:r w:rsidRPr="004B1B1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dnů ode dne nabytí účinnosti tohoto dodatku.</w:t>
      </w:r>
    </w:p>
    <w:p w14:paraId="5F6DF3AA" w14:textId="18ED7F9B" w:rsidR="00BE2BCA" w:rsidRPr="005C3F35" w:rsidRDefault="0068198A" w:rsidP="001F3085">
      <w:pPr>
        <w:pStyle w:val="Odstavecseseznamem"/>
        <w:keepNext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104F0B">
        <w:rPr>
          <w:rFonts w:eastAsia="Times New Roman" w:cstheme="minorHAnsi"/>
          <w:color w:val="000000"/>
          <w:sz w:val="20"/>
          <w:szCs w:val="20"/>
          <w:lang w:eastAsia="cs-CZ"/>
        </w:rPr>
        <w:t>V otázkách výslovně neupravených tímto dodatkem platí podmínky stanovené smlouvou.</w:t>
      </w:r>
    </w:p>
    <w:p w14:paraId="670757C3" w14:textId="5CC199D7" w:rsidR="00DF6C95" w:rsidRPr="004470E3" w:rsidRDefault="00DF6C95" w:rsidP="001F3085">
      <w:pPr>
        <w:pStyle w:val="Odstavecseseznamem"/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cstheme="minorHAnsi"/>
          <w:b/>
          <w:sz w:val="20"/>
          <w:szCs w:val="20"/>
        </w:rPr>
      </w:pPr>
      <w:r w:rsidRPr="004470E3">
        <w:rPr>
          <w:rFonts w:cstheme="minorHAnsi"/>
          <w:b/>
          <w:sz w:val="20"/>
          <w:szCs w:val="20"/>
        </w:rPr>
        <w:t>Závěrečná ustanovení</w:t>
      </w:r>
    </w:p>
    <w:p w14:paraId="663593F7" w14:textId="488B4E69" w:rsidR="00754DB9" w:rsidRPr="0068198A" w:rsidRDefault="00F42841" w:rsidP="001F3085">
      <w:pPr>
        <w:pStyle w:val="Odstavecseseznamem"/>
        <w:keepNext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Tento dodatek</w:t>
      </w:r>
      <w:r w:rsidR="00155E4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nemá vliv na znění jiných ustanovení smlouvy.</w:t>
      </w:r>
    </w:p>
    <w:p w14:paraId="38F4AFC3" w14:textId="3DFE7AA6" w:rsidR="00DF6C95" w:rsidRDefault="00DF6C95" w:rsidP="001F3085">
      <w:pPr>
        <w:pStyle w:val="Odstavecseseznamem"/>
        <w:keepNext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cstheme="minorHAnsi"/>
          <w:sz w:val="20"/>
          <w:szCs w:val="20"/>
        </w:rPr>
      </w:pPr>
      <w:r w:rsidRPr="004470E3">
        <w:rPr>
          <w:rFonts w:cstheme="minorHAnsi"/>
          <w:sz w:val="20"/>
          <w:szCs w:val="20"/>
        </w:rPr>
        <w:t xml:space="preserve">Tento dodatek nabývá platnosti okamžikem jeho podpisu oprávněnými zástupci obou smluvních stran a účinnosti jeho uveřejněním podle zákona č. 340/2015 Sb., o registru smluv. Uveřejnění zajistí </w:t>
      </w:r>
      <w:r w:rsidR="00BF0129">
        <w:rPr>
          <w:rFonts w:cstheme="minorHAnsi"/>
          <w:sz w:val="20"/>
          <w:szCs w:val="20"/>
        </w:rPr>
        <w:t>objednatel</w:t>
      </w:r>
      <w:r w:rsidRPr="004470E3">
        <w:rPr>
          <w:rFonts w:cstheme="minorHAnsi"/>
          <w:sz w:val="20"/>
          <w:szCs w:val="20"/>
        </w:rPr>
        <w:t xml:space="preserve">. Smluvní strany s tímto uveřejněním souhlasí; pro účely uveřejnění nepovažují nic </w:t>
      </w:r>
      <w:r>
        <w:rPr>
          <w:rFonts w:cstheme="minorHAnsi"/>
          <w:sz w:val="20"/>
          <w:szCs w:val="20"/>
        </w:rPr>
        <w:t>z dodatku</w:t>
      </w:r>
      <w:r w:rsidRPr="004470E3">
        <w:rPr>
          <w:rFonts w:cstheme="minorHAnsi"/>
          <w:sz w:val="20"/>
          <w:szCs w:val="20"/>
        </w:rPr>
        <w:t xml:space="preserve"> ani z metadat k n</w:t>
      </w:r>
      <w:r>
        <w:rPr>
          <w:rFonts w:cstheme="minorHAnsi"/>
          <w:sz w:val="20"/>
          <w:szCs w:val="20"/>
        </w:rPr>
        <w:t>ěmu</w:t>
      </w:r>
      <w:r w:rsidRPr="004470E3">
        <w:rPr>
          <w:rFonts w:cstheme="minorHAnsi"/>
          <w:sz w:val="20"/>
          <w:szCs w:val="20"/>
        </w:rPr>
        <w:t xml:space="preserve"> se vážících za vyloučené z uveřejnění. </w:t>
      </w:r>
    </w:p>
    <w:p w14:paraId="53206AB8" w14:textId="4FCE4079" w:rsidR="00DF4289" w:rsidRPr="00DF4289" w:rsidRDefault="00DF4289" w:rsidP="001F3085">
      <w:pPr>
        <w:pStyle w:val="Odstavecseseznamem"/>
        <w:keepNext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  <w:r w:rsidRPr="00DF4289">
        <w:rPr>
          <w:rFonts w:cstheme="minorHAnsi"/>
          <w:sz w:val="20"/>
          <w:szCs w:val="20"/>
        </w:rPr>
        <w:t xml:space="preserve">Nedílnou součástí tohoto dodatku je příloha </w:t>
      </w:r>
      <w:r w:rsidR="00CC444A">
        <w:rPr>
          <w:rFonts w:cstheme="minorHAnsi"/>
          <w:sz w:val="20"/>
          <w:szCs w:val="20"/>
        </w:rPr>
        <w:t>A – Technická specifikace a příloha B</w:t>
      </w:r>
      <w:r w:rsidRPr="00DF4289">
        <w:rPr>
          <w:rFonts w:cstheme="minorHAnsi"/>
          <w:sz w:val="20"/>
          <w:szCs w:val="20"/>
        </w:rPr>
        <w:t xml:space="preserve"> – nabídka prodávajícího č. </w:t>
      </w:r>
      <w:r w:rsidR="00CC444A" w:rsidRPr="00CC444A">
        <w:rPr>
          <w:rFonts w:cstheme="minorHAnsi"/>
          <w:sz w:val="20"/>
          <w:szCs w:val="20"/>
        </w:rPr>
        <w:t>2023-842862-0</w:t>
      </w:r>
      <w:r w:rsidR="00473482">
        <w:rPr>
          <w:rFonts w:cstheme="minorHAnsi"/>
          <w:sz w:val="20"/>
          <w:szCs w:val="20"/>
        </w:rPr>
        <w:t>5</w:t>
      </w:r>
      <w:r w:rsidRPr="00DF4289">
        <w:rPr>
          <w:rFonts w:cstheme="minorHAnsi"/>
          <w:sz w:val="20"/>
          <w:szCs w:val="20"/>
        </w:rPr>
        <w:t>.</w:t>
      </w:r>
    </w:p>
    <w:p w14:paraId="651B1913" w14:textId="315238B4" w:rsidR="00155E4D" w:rsidRPr="00DF4289" w:rsidRDefault="00155E4D" w:rsidP="00DF4289">
      <w:pPr>
        <w:pStyle w:val="Odstavecseseznamem"/>
        <w:keepNext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outlineLvl w:val="0"/>
        <w:rPr>
          <w:rFonts w:cstheme="minorHAnsi"/>
          <w:sz w:val="20"/>
          <w:szCs w:val="20"/>
        </w:rPr>
      </w:pPr>
    </w:p>
    <w:p w14:paraId="3A561042" w14:textId="77777777" w:rsidR="00155E4D" w:rsidRPr="00155E4D" w:rsidRDefault="00155E4D" w:rsidP="00155E4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1E07A2E9" w14:textId="77777777" w:rsidR="00DF6C95" w:rsidRPr="004470E3" w:rsidRDefault="00DF6C95" w:rsidP="00DF6C95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noProof/>
          <w:sz w:val="20"/>
          <w:szCs w:val="20"/>
          <w:lang w:eastAsia="cs-CZ"/>
        </w:rPr>
        <w:t>Obě smluvní strany prohlašují, že si dodatek před jeho podpisem přečetly a jeho text odpovídá pravé a svobodné vůli smluvních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stran, což potvrzují zástupci smluvních stran svými podpisy:</w:t>
      </w:r>
    </w:p>
    <w:p w14:paraId="5CE04DE2" w14:textId="36555E89" w:rsidR="006C636C" w:rsidRPr="004470E3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</w:p>
    <w:p w14:paraId="14BC6CBB" w14:textId="610ED5C6" w:rsidR="001E5ED0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 xml:space="preserve">Za </w:t>
      </w:r>
      <w:r w:rsidR="00E17D9D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>kupujícího</w:t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="00E17D9D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 xml:space="preserve">Za </w:t>
      </w:r>
      <w:r w:rsidR="00E17D9D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>prodávajícího</w:t>
      </w:r>
    </w:p>
    <w:p w14:paraId="49F30331" w14:textId="5F68A0E5" w:rsidR="001E5ED0" w:rsidRPr="004470E3" w:rsidRDefault="009A7BE7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</w:p>
    <w:p w14:paraId="5DBB38B6" w14:textId="3B6E6AD4" w:rsidR="006C636C" w:rsidRPr="004470E3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6051FE2" w14:textId="128FF569" w:rsidR="001E5ED0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37C67A5D" w14:textId="77777777" w:rsidR="009A7BE7" w:rsidRPr="004470E3" w:rsidRDefault="009A7BE7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78C11075" w14:textId="77777777" w:rsidR="00AC37E9" w:rsidRPr="004A1287" w:rsidRDefault="00AC37E9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___________________________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  <w:t>___________________________</w:t>
      </w:r>
    </w:p>
    <w:p w14:paraId="43E0C001" w14:textId="721E236F" w:rsidR="00AC37E9" w:rsidRPr="009A7BE7" w:rsidRDefault="00AC37E9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A7BE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9A7BE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9A7BE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9A7BE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9A7BE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9A7BE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9A7BE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9A7BE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9A7BE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C264EB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bookmarkStart w:id="0" w:name="_GoBack"/>
      <w:bookmarkEnd w:id="0"/>
      <w:r w:rsidR="00B53002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</w:p>
    <w:p w14:paraId="2032BAE2" w14:textId="7DE16A7D" w:rsidR="00DB32C4" w:rsidRDefault="00DB32C4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4BBF3811" w14:textId="77777777" w:rsidR="00DB32C4" w:rsidRDefault="00DB32C4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br w:type="page"/>
      </w:r>
    </w:p>
    <w:p w14:paraId="2CD18B80" w14:textId="6ED63BBE" w:rsidR="00AC37E9" w:rsidRDefault="00DB32C4" w:rsidP="00DB32C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color w:val="000000"/>
          <w:sz w:val="24"/>
          <w:szCs w:val="20"/>
          <w:lang w:eastAsia="cs-CZ"/>
        </w:rPr>
      </w:pPr>
      <w:r w:rsidRPr="00DB32C4">
        <w:rPr>
          <w:rFonts w:eastAsia="Times New Roman" w:cstheme="minorHAnsi"/>
          <w:b/>
          <w:color w:val="000000"/>
          <w:sz w:val="24"/>
          <w:szCs w:val="20"/>
          <w:lang w:eastAsia="cs-CZ"/>
        </w:rPr>
        <w:lastRenderedPageBreak/>
        <w:t>Příloha A – Technická specifikace</w:t>
      </w:r>
    </w:p>
    <w:tbl>
      <w:tblPr>
        <w:tblStyle w:val="Mkatabulky"/>
        <w:tblW w:w="935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3402"/>
        <w:gridCol w:w="3119"/>
      </w:tblGrid>
      <w:tr w:rsidR="00555688" w:rsidRPr="00120EF2" w14:paraId="0C248CB6" w14:textId="77777777" w:rsidTr="0037113A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98C88" w14:textId="1CE8AE0A" w:rsidR="00555688" w:rsidRPr="00120EF2" w:rsidRDefault="00555688" w:rsidP="00555688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20EF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Odborná charakteristika</w:t>
            </w:r>
            <w:r w:rsidRPr="00120E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2F01020B" w14:textId="28861EF8" w:rsidR="00555688" w:rsidRPr="00120EF2" w:rsidRDefault="00555688" w:rsidP="0037113A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54B82228" w14:textId="77777777" w:rsidR="00555688" w:rsidRDefault="00555688" w:rsidP="0037113A">
            <w:pPr>
              <w:pStyle w:val="Standard"/>
              <w:contextualSpacing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Jedná se o prodloužení servisní podpory a kalibrace Laser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Trackeru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 scanneru T-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Scan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Pro </w:t>
            </w:r>
            <w:r w:rsidRPr="00F86C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relevantní a přesné měření pomocí laser </w:t>
            </w:r>
            <w:proofErr w:type="spellStart"/>
            <w:r w:rsidRPr="00F86C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trackeru</w:t>
            </w:r>
            <w:proofErr w:type="spellEnd"/>
            <w:r w:rsidRPr="00F86C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 příslušných sond (T-</w:t>
            </w:r>
            <w:proofErr w:type="spellStart"/>
            <w:r w:rsidRPr="00F86C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Scan</w:t>
            </w:r>
            <w:proofErr w:type="spellEnd"/>
            <w:r w:rsidRPr="00F86C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 je nutné je udržovat v kalibrovaném stavu, kalibrace se provádí na dobu jednoho roku, proto je nutné tuto kalibraci pořídit, aby zařízení zůstávalo v aktuálním kalibrovaném stavu a mohlo být provozováno pro měření v rámci deklarované přesnosti.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37034148" w14:textId="77777777" w:rsidR="00555688" w:rsidRDefault="00555688" w:rsidP="0037113A">
            <w:pPr>
              <w:pStyle w:val="Standard"/>
              <w:contextualSpacing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6C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V současnosti je zajištěna mobilita laser </w:t>
            </w:r>
            <w:proofErr w:type="spellStart"/>
            <w:r w:rsidRPr="00F86C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trackeru</w:t>
            </w:r>
            <w:proofErr w:type="spellEnd"/>
            <w:r w:rsidRPr="00F86C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pomocí dostupného příslušenství, chybí však dostatek vhodných systémů na bezdrátové ovládání měření. Je proto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také</w:t>
            </w:r>
            <w:r w:rsidRPr="00F86C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potřeba rozšířit možnosti dálkového ovládání metrologického software.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12EC3E73" w14:textId="77777777" w:rsidR="00555688" w:rsidRPr="00120EF2" w:rsidRDefault="00555688" w:rsidP="0037113A">
            <w:pPr>
              <w:pStyle w:val="Standard"/>
              <w:contextualSpacing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Dále je pro vyhodnocování naměřených dat používán</w:t>
            </w:r>
            <w:r w:rsidRPr="00F86C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metrologick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ý</w:t>
            </w:r>
            <w:r w:rsidRPr="00F86C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software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zakoupený v rámci dřívějších investic. Jeho možnosti</w:t>
            </w:r>
            <w:r w:rsidRPr="00F86C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se s každou další aktualizací rozšiřují, pro zachování </w:t>
            </w:r>
            <w:proofErr w:type="spellStart"/>
            <w:r w:rsidRPr="00F86C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state</w:t>
            </w:r>
            <w:proofErr w:type="spellEnd"/>
            <w:r w:rsidRPr="00F86C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proofErr w:type="spellStart"/>
            <w:r w:rsidRPr="00F86C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of</w:t>
            </w:r>
            <w:proofErr w:type="spellEnd"/>
            <w:r w:rsidRPr="00F86C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proofErr w:type="spellStart"/>
            <w:r w:rsidRPr="00F86C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the</w:t>
            </w:r>
            <w:proofErr w:type="spellEnd"/>
            <w:r w:rsidRPr="00F86C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-art v oblasti vyhodnocení měření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F86C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potřeba zajistit jeho aktuální verzi pomocí rozšíření investice i na aktuální období.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555688" w:rsidRPr="00120EF2" w14:paraId="30924201" w14:textId="77777777" w:rsidTr="0037113A"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7136C7CE" w14:textId="77777777" w:rsidR="00555688" w:rsidRPr="00120EF2" w:rsidRDefault="00555688" w:rsidP="0037113A">
            <w:pPr>
              <w:pStyle w:val="Standard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0EF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Účel pořizovaného vybavení</w:t>
            </w:r>
          </w:p>
          <w:p w14:paraId="5D9C11AF" w14:textId="2569691C" w:rsidR="00555688" w:rsidRPr="00120EF2" w:rsidRDefault="00555688" w:rsidP="0037113A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bottom w:val="nil"/>
            </w:tcBorders>
          </w:tcPr>
          <w:p w14:paraId="475F5D7C" w14:textId="77777777" w:rsidR="00555688" w:rsidRPr="00120EF2" w:rsidRDefault="00555688" w:rsidP="0037113A">
            <w:pPr>
              <w:pStyle w:val="Standard"/>
              <w:contextualSpacing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Účelem pořízení je údržba dříve zakoupených zařízení v kalibrovaném a aktualizovaném stavu pro zajištění možnosti relevantního měření. V takovém případě je možné zařízení používat jak v rámci projektů, tak k demonstračním účelům a prezentacím možností těchto zařízení. Dálkové ovládání umožní plné využití rozsahu měřícího zařízení. Aktualizace metrologického software používaného pro zpracování naměřených dat je potřeba pro zachování aktuálnosti používaných metod vyhodnocení a výstupů generovaných v rámci plnění projektů. Součástí servisního balíčku je dále i prioritní technická podpora ze strany poskytovatele technologie, například v případě poškození měřícího zařízení během provozu. </w:t>
            </w:r>
          </w:p>
        </w:tc>
      </w:tr>
      <w:tr w:rsidR="00E5021F" w:rsidRPr="00120EF2" w14:paraId="01711324" w14:textId="77777777" w:rsidTr="00E5021F">
        <w:tc>
          <w:tcPr>
            <w:tcW w:w="2830" w:type="dxa"/>
            <w:vMerge w:val="restart"/>
            <w:shd w:val="clear" w:color="auto" w:fill="auto"/>
            <w:vAlign w:val="center"/>
          </w:tcPr>
          <w:p w14:paraId="0FDD4403" w14:textId="77777777" w:rsidR="00E5021F" w:rsidRPr="00120EF2" w:rsidRDefault="00E5021F" w:rsidP="0037113A">
            <w:pPr>
              <w:pStyle w:val="Standard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0EF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Technické parametry: </w:t>
            </w:r>
          </w:p>
          <w:p w14:paraId="3686E189" w14:textId="57F228D8" w:rsidR="00E5021F" w:rsidRPr="00120EF2" w:rsidRDefault="00E5021F" w:rsidP="0037113A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871251" w14:textId="77777777" w:rsidR="00E5021F" w:rsidRPr="00120EF2" w:rsidRDefault="00E5021F" w:rsidP="0037113A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0EF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Popis parametru:</w:t>
            </w:r>
          </w:p>
        </w:tc>
        <w:tc>
          <w:tcPr>
            <w:tcW w:w="3119" w:type="dxa"/>
          </w:tcPr>
          <w:p w14:paraId="2BD6AD8E" w14:textId="77777777" w:rsidR="00E5021F" w:rsidRPr="00120EF2" w:rsidRDefault="00E5021F" w:rsidP="0037113A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0EF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Požadovaná hodnota:</w:t>
            </w:r>
          </w:p>
        </w:tc>
      </w:tr>
      <w:tr w:rsidR="00E5021F" w:rsidRPr="00120EF2" w14:paraId="5ED03745" w14:textId="77777777" w:rsidTr="00E5021F">
        <w:tc>
          <w:tcPr>
            <w:tcW w:w="2830" w:type="dxa"/>
            <w:vMerge/>
            <w:shd w:val="clear" w:color="auto" w:fill="auto"/>
            <w:vAlign w:val="center"/>
          </w:tcPr>
          <w:p w14:paraId="69F7EB52" w14:textId="77777777" w:rsidR="00E5021F" w:rsidRPr="00120EF2" w:rsidRDefault="00E5021F" w:rsidP="0037113A">
            <w:pPr>
              <w:pStyle w:val="Standard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70B9F2D" w14:textId="77777777" w:rsidR="00E5021F" w:rsidRPr="00120EF2" w:rsidRDefault="00E5021F" w:rsidP="0037113A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Dálkové ovládaní – kapacita</w:t>
            </w:r>
          </w:p>
        </w:tc>
        <w:tc>
          <w:tcPr>
            <w:tcW w:w="3119" w:type="dxa"/>
          </w:tcPr>
          <w:p w14:paraId="43E6665A" w14:textId="77777777" w:rsidR="00E5021F" w:rsidRPr="00120EF2" w:rsidRDefault="00E5021F" w:rsidP="0037113A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1TB</w:t>
            </w:r>
          </w:p>
        </w:tc>
      </w:tr>
      <w:tr w:rsidR="00E5021F" w:rsidRPr="00120EF2" w14:paraId="63E7A067" w14:textId="77777777" w:rsidTr="00E5021F">
        <w:tc>
          <w:tcPr>
            <w:tcW w:w="2830" w:type="dxa"/>
            <w:vMerge/>
            <w:shd w:val="clear" w:color="auto" w:fill="auto"/>
            <w:vAlign w:val="center"/>
          </w:tcPr>
          <w:p w14:paraId="74E531E6" w14:textId="77777777" w:rsidR="00E5021F" w:rsidRPr="00120EF2" w:rsidRDefault="00E5021F" w:rsidP="0037113A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B82A9C" w14:textId="77777777" w:rsidR="00E5021F" w:rsidRPr="00120EF2" w:rsidRDefault="00E5021F" w:rsidP="0037113A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Dálkové ovládaní – kompatibilita</w:t>
            </w:r>
          </w:p>
        </w:tc>
        <w:tc>
          <w:tcPr>
            <w:tcW w:w="3119" w:type="dxa"/>
          </w:tcPr>
          <w:p w14:paraId="0F476570" w14:textId="77777777" w:rsidR="00E5021F" w:rsidRPr="00120EF2" w:rsidRDefault="00E5021F" w:rsidP="0037113A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Podpora aplikace Talisman</w:t>
            </w:r>
          </w:p>
        </w:tc>
      </w:tr>
      <w:tr w:rsidR="00E5021F" w:rsidRPr="00120EF2" w14:paraId="17E38495" w14:textId="77777777" w:rsidTr="00E5021F">
        <w:tc>
          <w:tcPr>
            <w:tcW w:w="2830" w:type="dxa"/>
            <w:vMerge/>
            <w:shd w:val="clear" w:color="auto" w:fill="auto"/>
            <w:vAlign w:val="center"/>
          </w:tcPr>
          <w:p w14:paraId="480183B5" w14:textId="77777777" w:rsidR="00E5021F" w:rsidRPr="00120EF2" w:rsidRDefault="00E5021F" w:rsidP="0037113A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268CFE" w14:textId="77777777" w:rsidR="00E5021F" w:rsidRPr="00120EF2" w:rsidRDefault="00E5021F" w:rsidP="0037113A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Dálkové ovládaní – displej</w:t>
            </w:r>
          </w:p>
        </w:tc>
        <w:tc>
          <w:tcPr>
            <w:tcW w:w="3119" w:type="dxa"/>
          </w:tcPr>
          <w:p w14:paraId="4AFBEF19" w14:textId="77777777" w:rsidR="00E5021F" w:rsidRPr="00120EF2" w:rsidRDefault="00E5021F" w:rsidP="0037113A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11‘‘</w:t>
            </w:r>
          </w:p>
        </w:tc>
      </w:tr>
      <w:tr w:rsidR="00E5021F" w:rsidRPr="00120EF2" w14:paraId="26950B61" w14:textId="77777777" w:rsidTr="00E5021F">
        <w:tc>
          <w:tcPr>
            <w:tcW w:w="2830" w:type="dxa"/>
            <w:vMerge w:val="restart"/>
            <w:shd w:val="clear" w:color="auto" w:fill="auto"/>
            <w:vAlign w:val="center"/>
          </w:tcPr>
          <w:p w14:paraId="0E61F4DD" w14:textId="77777777" w:rsidR="00E5021F" w:rsidRPr="00120EF2" w:rsidRDefault="00E5021F" w:rsidP="0037113A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20EF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Výbava</w:t>
            </w:r>
          </w:p>
        </w:tc>
        <w:tc>
          <w:tcPr>
            <w:tcW w:w="6521" w:type="dxa"/>
            <w:gridSpan w:val="2"/>
          </w:tcPr>
          <w:p w14:paraId="5EFB869E" w14:textId="77777777" w:rsidR="00E5021F" w:rsidRDefault="00E5021F" w:rsidP="0037113A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Pr="003F1D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ecertifikace</w:t>
            </w:r>
            <w:proofErr w:type="spellEnd"/>
            <w:r w:rsidRPr="003F1D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laser </w:t>
            </w:r>
            <w:proofErr w:type="spellStart"/>
            <w:r w:rsidRPr="003F1D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tracker</w:t>
            </w:r>
            <w:proofErr w:type="spellEnd"/>
            <w:r w:rsidRPr="003F1D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 T-</w:t>
            </w:r>
            <w:proofErr w:type="spellStart"/>
            <w:r w:rsidRPr="003F1D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Scan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– 1x </w:t>
            </w:r>
          </w:p>
        </w:tc>
      </w:tr>
      <w:tr w:rsidR="00E5021F" w:rsidRPr="00120EF2" w14:paraId="08347B73" w14:textId="77777777" w:rsidTr="00E5021F">
        <w:tc>
          <w:tcPr>
            <w:tcW w:w="2830" w:type="dxa"/>
            <w:vMerge/>
            <w:shd w:val="clear" w:color="auto" w:fill="auto"/>
            <w:vAlign w:val="center"/>
          </w:tcPr>
          <w:p w14:paraId="3EE25E2E" w14:textId="77777777" w:rsidR="00E5021F" w:rsidRPr="00120EF2" w:rsidRDefault="00E5021F" w:rsidP="0037113A">
            <w:pPr>
              <w:pStyle w:val="Standard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14:paraId="0D43F1AA" w14:textId="77777777" w:rsidR="00E5021F" w:rsidRDefault="00E5021F" w:rsidP="0037113A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1D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Dálkové ovládání metrologického software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– 1x</w:t>
            </w:r>
          </w:p>
        </w:tc>
      </w:tr>
      <w:tr w:rsidR="00E5021F" w:rsidRPr="00120EF2" w14:paraId="0E3E604B" w14:textId="77777777" w:rsidTr="00E5021F">
        <w:tc>
          <w:tcPr>
            <w:tcW w:w="2830" w:type="dxa"/>
            <w:vMerge/>
            <w:shd w:val="clear" w:color="auto" w:fill="auto"/>
            <w:vAlign w:val="center"/>
          </w:tcPr>
          <w:p w14:paraId="6070ADD7" w14:textId="77777777" w:rsidR="00E5021F" w:rsidRPr="00120EF2" w:rsidRDefault="00E5021F" w:rsidP="0037113A">
            <w:pPr>
              <w:pStyle w:val="Standard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14:paraId="5DC9F161" w14:textId="77777777" w:rsidR="00E5021F" w:rsidRDefault="00E5021F" w:rsidP="0037113A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</w:t>
            </w:r>
            <w:r w:rsidRPr="003F1D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ktualizace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metrologického </w:t>
            </w:r>
            <w:r w:rsidRPr="003F1D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software </w:t>
            </w:r>
            <w:proofErr w:type="spellStart"/>
            <w:r w:rsidRPr="003F1D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PolyWorks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– 1x</w:t>
            </w:r>
          </w:p>
        </w:tc>
      </w:tr>
    </w:tbl>
    <w:p w14:paraId="2BBED92B" w14:textId="2348A5B9" w:rsidR="00DB32C4" w:rsidRPr="00555688" w:rsidRDefault="00DB32C4" w:rsidP="00555688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53845BE" w14:textId="77777777" w:rsidR="00AC37E9" w:rsidRDefault="00AC37E9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E055E39" w14:textId="6246E511" w:rsidR="00AC37E9" w:rsidRPr="00FF0576" w:rsidRDefault="00AC37E9" w:rsidP="00DF6C9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                                                                                                 </w:t>
      </w:r>
    </w:p>
    <w:p w14:paraId="7CBA81E8" w14:textId="61B85C7D" w:rsidR="007F649F" w:rsidRPr="008D3BA5" w:rsidRDefault="007F649F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sectPr w:rsidR="007F649F" w:rsidRPr="008D3BA5" w:rsidSect="00F340CD">
      <w:headerReference w:type="default" r:id="rId7"/>
      <w:footerReference w:type="default" r:id="rId8"/>
      <w:pgSz w:w="11906" w:h="16838"/>
      <w:pgMar w:top="1985" w:right="1417" w:bottom="141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CC230" w14:textId="77777777" w:rsidR="00D6351F" w:rsidRDefault="00D6351F" w:rsidP="00832D0D">
      <w:pPr>
        <w:spacing w:after="0" w:line="240" w:lineRule="auto"/>
      </w:pPr>
      <w:r>
        <w:separator/>
      </w:r>
    </w:p>
  </w:endnote>
  <w:endnote w:type="continuationSeparator" w:id="0">
    <w:p w14:paraId="0C404719" w14:textId="77777777" w:rsidR="00D6351F" w:rsidRDefault="00D6351F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26D89" w14:textId="018AB5A6" w:rsidR="00FA2B9E" w:rsidRDefault="00FA2B9E" w:rsidP="007F3CDC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236F71F6" wp14:editId="539C0F2E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47B91BE1" wp14:editId="7BC944A9">
                  <wp:simplePos x="0" y="0"/>
                  <wp:positionH relativeFrom="column">
                    <wp:posOffset>5276215</wp:posOffset>
                  </wp:positionH>
                  <wp:positionV relativeFrom="paragraph">
                    <wp:posOffset>13335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573C170" wp14:editId="4EA1E01A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4D09BB6" wp14:editId="48670C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E9C17" w14:textId="4507047F" w:rsidR="00FA2B9E" w:rsidRDefault="00FA2B9E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FA2B9E" w:rsidRDefault="00FA2B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E6C8B" w14:textId="77777777" w:rsidR="00D6351F" w:rsidRDefault="00D6351F" w:rsidP="00832D0D">
      <w:pPr>
        <w:spacing w:after="0" w:line="240" w:lineRule="auto"/>
      </w:pPr>
      <w:r>
        <w:separator/>
      </w:r>
    </w:p>
  </w:footnote>
  <w:footnote w:type="continuationSeparator" w:id="0">
    <w:p w14:paraId="532A5DB6" w14:textId="77777777" w:rsidR="00D6351F" w:rsidRDefault="00D6351F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F7EB" w14:textId="4D7FC033" w:rsidR="00FA2B9E" w:rsidRDefault="00FA2B9E">
    <w:pPr>
      <w:pStyle w:val="Zhlav"/>
    </w:pPr>
    <w:r w:rsidRPr="002E44F0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F3D5DAD" wp14:editId="3A6FE151">
          <wp:simplePos x="0" y="0"/>
          <wp:positionH relativeFrom="column">
            <wp:posOffset>3052445</wp:posOffset>
          </wp:positionH>
          <wp:positionV relativeFrom="paragraph">
            <wp:posOffset>-2540</wp:posOffset>
          </wp:positionV>
          <wp:extent cx="2505075" cy="771525"/>
          <wp:effectExtent l="0" t="0" r="0" b="0"/>
          <wp:wrapTight wrapText="bothSides">
            <wp:wrapPolygon edited="0">
              <wp:start x="1478" y="2667"/>
              <wp:lineTo x="1150" y="5333"/>
              <wp:lineTo x="1150" y="14400"/>
              <wp:lineTo x="1314" y="17600"/>
              <wp:lineTo x="1478" y="18667"/>
              <wp:lineTo x="5421" y="18667"/>
              <wp:lineTo x="13633" y="17600"/>
              <wp:lineTo x="20040" y="15467"/>
              <wp:lineTo x="19875" y="12267"/>
              <wp:lineTo x="20861" y="8533"/>
              <wp:lineTo x="19711" y="5867"/>
              <wp:lineTo x="5421" y="2667"/>
              <wp:lineTo x="1478" y="2667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7807B2E2" wp14:editId="41F68D6D">
          <wp:simplePos x="0" y="0"/>
          <wp:positionH relativeFrom="column">
            <wp:posOffset>147320</wp:posOffset>
          </wp:positionH>
          <wp:positionV relativeFrom="paragraph">
            <wp:posOffset>83820</wp:posOffset>
          </wp:positionV>
          <wp:extent cx="1906484" cy="685165"/>
          <wp:effectExtent l="0" t="0" r="0" b="635"/>
          <wp:wrapTight wrapText="bothSides">
            <wp:wrapPolygon edited="0">
              <wp:start x="0" y="0"/>
              <wp:lineTo x="0" y="21019"/>
              <wp:lineTo x="21370" y="21019"/>
              <wp:lineTo x="2137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484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4353087C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729B9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24214"/>
    <w:multiLevelType w:val="hybridMultilevel"/>
    <w:tmpl w:val="C2ACBCA8"/>
    <w:lvl w:ilvl="0" w:tplc="2B2ECAAC">
      <w:start w:val="1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407CF"/>
    <w:multiLevelType w:val="hybridMultilevel"/>
    <w:tmpl w:val="2CF2B1CC"/>
    <w:lvl w:ilvl="0" w:tplc="0A0A6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14403"/>
    <w:rsid w:val="000144C2"/>
    <w:rsid w:val="00015171"/>
    <w:rsid w:val="0001617C"/>
    <w:rsid w:val="00021F79"/>
    <w:rsid w:val="00025D2B"/>
    <w:rsid w:val="00032390"/>
    <w:rsid w:val="00042403"/>
    <w:rsid w:val="00045995"/>
    <w:rsid w:val="00051CE9"/>
    <w:rsid w:val="00063496"/>
    <w:rsid w:val="00067EF1"/>
    <w:rsid w:val="0007364F"/>
    <w:rsid w:val="000802D7"/>
    <w:rsid w:val="00091855"/>
    <w:rsid w:val="00091BBE"/>
    <w:rsid w:val="00092CA5"/>
    <w:rsid w:val="000B51AB"/>
    <w:rsid w:val="000C2868"/>
    <w:rsid w:val="000E498B"/>
    <w:rsid w:val="000F4947"/>
    <w:rsid w:val="00104F0B"/>
    <w:rsid w:val="001274BA"/>
    <w:rsid w:val="0013744B"/>
    <w:rsid w:val="00140FA3"/>
    <w:rsid w:val="00141F9C"/>
    <w:rsid w:val="00144E7E"/>
    <w:rsid w:val="00146272"/>
    <w:rsid w:val="001512BB"/>
    <w:rsid w:val="00152961"/>
    <w:rsid w:val="00152CF2"/>
    <w:rsid w:val="0015528C"/>
    <w:rsid w:val="00155A88"/>
    <w:rsid w:val="00155E4D"/>
    <w:rsid w:val="00160266"/>
    <w:rsid w:val="00167BE0"/>
    <w:rsid w:val="00171B6B"/>
    <w:rsid w:val="00173858"/>
    <w:rsid w:val="00176C12"/>
    <w:rsid w:val="001830D0"/>
    <w:rsid w:val="00184910"/>
    <w:rsid w:val="001858AB"/>
    <w:rsid w:val="00190EF4"/>
    <w:rsid w:val="0019419A"/>
    <w:rsid w:val="001B0954"/>
    <w:rsid w:val="001B13C2"/>
    <w:rsid w:val="001C082C"/>
    <w:rsid w:val="001C4B41"/>
    <w:rsid w:val="001C4CFA"/>
    <w:rsid w:val="001E5ED0"/>
    <w:rsid w:val="001E6C15"/>
    <w:rsid w:val="001F2DB7"/>
    <w:rsid w:val="001F3085"/>
    <w:rsid w:val="001F35FE"/>
    <w:rsid w:val="00205FB5"/>
    <w:rsid w:val="0020721D"/>
    <w:rsid w:val="00234BD0"/>
    <w:rsid w:val="00235BAD"/>
    <w:rsid w:val="00240467"/>
    <w:rsid w:val="002460A7"/>
    <w:rsid w:val="002463AB"/>
    <w:rsid w:val="002523A9"/>
    <w:rsid w:val="00256638"/>
    <w:rsid w:val="00263D58"/>
    <w:rsid w:val="00265CFC"/>
    <w:rsid w:val="0027003B"/>
    <w:rsid w:val="00270203"/>
    <w:rsid w:val="00271270"/>
    <w:rsid w:val="0027325C"/>
    <w:rsid w:val="00273D7A"/>
    <w:rsid w:val="0028085D"/>
    <w:rsid w:val="002815CC"/>
    <w:rsid w:val="0028563F"/>
    <w:rsid w:val="0029375C"/>
    <w:rsid w:val="0029578C"/>
    <w:rsid w:val="002A158A"/>
    <w:rsid w:val="002A21F9"/>
    <w:rsid w:val="002A3EBB"/>
    <w:rsid w:val="002B0DC6"/>
    <w:rsid w:val="002C1846"/>
    <w:rsid w:val="002C3769"/>
    <w:rsid w:val="002C6221"/>
    <w:rsid w:val="002D2C1A"/>
    <w:rsid w:val="002D6BBD"/>
    <w:rsid w:val="002E44F0"/>
    <w:rsid w:val="002E7B3D"/>
    <w:rsid w:val="002F1459"/>
    <w:rsid w:val="0032402E"/>
    <w:rsid w:val="0033463E"/>
    <w:rsid w:val="00335710"/>
    <w:rsid w:val="00340812"/>
    <w:rsid w:val="003448AC"/>
    <w:rsid w:val="00345FD8"/>
    <w:rsid w:val="003500BF"/>
    <w:rsid w:val="003510A9"/>
    <w:rsid w:val="00352F7D"/>
    <w:rsid w:val="00357D94"/>
    <w:rsid w:val="00360660"/>
    <w:rsid w:val="00360BD1"/>
    <w:rsid w:val="00361E2A"/>
    <w:rsid w:val="00362E41"/>
    <w:rsid w:val="003660A4"/>
    <w:rsid w:val="003710B8"/>
    <w:rsid w:val="0038313A"/>
    <w:rsid w:val="00390DF9"/>
    <w:rsid w:val="003976D5"/>
    <w:rsid w:val="00397D7E"/>
    <w:rsid w:val="003A50B5"/>
    <w:rsid w:val="003A6B95"/>
    <w:rsid w:val="003B0BFD"/>
    <w:rsid w:val="003B20F7"/>
    <w:rsid w:val="003B5A7E"/>
    <w:rsid w:val="003C4D36"/>
    <w:rsid w:val="003C5707"/>
    <w:rsid w:val="003D0243"/>
    <w:rsid w:val="003D091F"/>
    <w:rsid w:val="003D62D4"/>
    <w:rsid w:val="003F297F"/>
    <w:rsid w:val="003F781B"/>
    <w:rsid w:val="00406509"/>
    <w:rsid w:val="0040681A"/>
    <w:rsid w:val="00406C96"/>
    <w:rsid w:val="00411642"/>
    <w:rsid w:val="00413611"/>
    <w:rsid w:val="00414D5E"/>
    <w:rsid w:val="0043744F"/>
    <w:rsid w:val="00441C6E"/>
    <w:rsid w:val="0044521B"/>
    <w:rsid w:val="004470E3"/>
    <w:rsid w:val="00452A0F"/>
    <w:rsid w:val="00463934"/>
    <w:rsid w:val="00471B39"/>
    <w:rsid w:val="00473482"/>
    <w:rsid w:val="00480040"/>
    <w:rsid w:val="004824D1"/>
    <w:rsid w:val="00484546"/>
    <w:rsid w:val="00484F6E"/>
    <w:rsid w:val="00491896"/>
    <w:rsid w:val="004946B0"/>
    <w:rsid w:val="00496855"/>
    <w:rsid w:val="004A3BAA"/>
    <w:rsid w:val="004B0F3F"/>
    <w:rsid w:val="004B1B18"/>
    <w:rsid w:val="004C450B"/>
    <w:rsid w:val="004C51D7"/>
    <w:rsid w:val="004D20CF"/>
    <w:rsid w:val="004D3017"/>
    <w:rsid w:val="004D41EF"/>
    <w:rsid w:val="004F24AC"/>
    <w:rsid w:val="00502350"/>
    <w:rsid w:val="00510818"/>
    <w:rsid w:val="00516F84"/>
    <w:rsid w:val="00521615"/>
    <w:rsid w:val="005223CD"/>
    <w:rsid w:val="00531120"/>
    <w:rsid w:val="00555688"/>
    <w:rsid w:val="00561633"/>
    <w:rsid w:val="005623E2"/>
    <w:rsid w:val="005629C9"/>
    <w:rsid w:val="00563481"/>
    <w:rsid w:val="0056358B"/>
    <w:rsid w:val="00567601"/>
    <w:rsid w:val="00575244"/>
    <w:rsid w:val="00577FE5"/>
    <w:rsid w:val="0059212D"/>
    <w:rsid w:val="0059502B"/>
    <w:rsid w:val="00596937"/>
    <w:rsid w:val="005A2405"/>
    <w:rsid w:val="005A7056"/>
    <w:rsid w:val="005B18E0"/>
    <w:rsid w:val="005B2545"/>
    <w:rsid w:val="005B755F"/>
    <w:rsid w:val="005C3F35"/>
    <w:rsid w:val="005C40D7"/>
    <w:rsid w:val="005E7808"/>
    <w:rsid w:val="005F1D61"/>
    <w:rsid w:val="005F29F5"/>
    <w:rsid w:val="005F797E"/>
    <w:rsid w:val="00602D55"/>
    <w:rsid w:val="00620758"/>
    <w:rsid w:val="00637433"/>
    <w:rsid w:val="00640CD6"/>
    <w:rsid w:val="00646DE9"/>
    <w:rsid w:val="0065507E"/>
    <w:rsid w:val="00663919"/>
    <w:rsid w:val="006715AE"/>
    <w:rsid w:val="00671FDF"/>
    <w:rsid w:val="00680CB4"/>
    <w:rsid w:val="0068198A"/>
    <w:rsid w:val="006A05AC"/>
    <w:rsid w:val="006B21C2"/>
    <w:rsid w:val="006B7AA3"/>
    <w:rsid w:val="006C45F9"/>
    <w:rsid w:val="006C636C"/>
    <w:rsid w:val="006D6F49"/>
    <w:rsid w:val="006E469B"/>
    <w:rsid w:val="006E7526"/>
    <w:rsid w:val="006F3AC3"/>
    <w:rsid w:val="00700653"/>
    <w:rsid w:val="00706E29"/>
    <w:rsid w:val="0071714B"/>
    <w:rsid w:val="007300D8"/>
    <w:rsid w:val="00737525"/>
    <w:rsid w:val="00737739"/>
    <w:rsid w:val="007407DF"/>
    <w:rsid w:val="00742B35"/>
    <w:rsid w:val="00745504"/>
    <w:rsid w:val="00746A06"/>
    <w:rsid w:val="00751656"/>
    <w:rsid w:val="00752DE9"/>
    <w:rsid w:val="00754DB9"/>
    <w:rsid w:val="00760CD3"/>
    <w:rsid w:val="00795348"/>
    <w:rsid w:val="007A621D"/>
    <w:rsid w:val="007A7778"/>
    <w:rsid w:val="007B4E04"/>
    <w:rsid w:val="007C3099"/>
    <w:rsid w:val="007C5E87"/>
    <w:rsid w:val="007E3EA1"/>
    <w:rsid w:val="007F28E3"/>
    <w:rsid w:val="007F3CDC"/>
    <w:rsid w:val="007F47C8"/>
    <w:rsid w:val="007F649F"/>
    <w:rsid w:val="00803239"/>
    <w:rsid w:val="00806973"/>
    <w:rsid w:val="00810588"/>
    <w:rsid w:val="00811CB6"/>
    <w:rsid w:val="008140D3"/>
    <w:rsid w:val="008144F3"/>
    <w:rsid w:val="00814E84"/>
    <w:rsid w:val="00824617"/>
    <w:rsid w:val="00824E9C"/>
    <w:rsid w:val="00825709"/>
    <w:rsid w:val="0083129B"/>
    <w:rsid w:val="00832D0D"/>
    <w:rsid w:val="00836D47"/>
    <w:rsid w:val="0084267B"/>
    <w:rsid w:val="008503D8"/>
    <w:rsid w:val="00852735"/>
    <w:rsid w:val="00857285"/>
    <w:rsid w:val="0086384B"/>
    <w:rsid w:val="00864E2C"/>
    <w:rsid w:val="0087272A"/>
    <w:rsid w:val="00872E65"/>
    <w:rsid w:val="00886D33"/>
    <w:rsid w:val="008A6723"/>
    <w:rsid w:val="008B3438"/>
    <w:rsid w:val="008B60FE"/>
    <w:rsid w:val="008B7D92"/>
    <w:rsid w:val="008C1D89"/>
    <w:rsid w:val="008C306E"/>
    <w:rsid w:val="008C529C"/>
    <w:rsid w:val="008D05EC"/>
    <w:rsid w:val="008D3BA5"/>
    <w:rsid w:val="008D45A6"/>
    <w:rsid w:val="008E7512"/>
    <w:rsid w:val="008F724F"/>
    <w:rsid w:val="00901716"/>
    <w:rsid w:val="00903BDF"/>
    <w:rsid w:val="00903C56"/>
    <w:rsid w:val="00912971"/>
    <w:rsid w:val="00926730"/>
    <w:rsid w:val="00932604"/>
    <w:rsid w:val="0093261C"/>
    <w:rsid w:val="00933FB1"/>
    <w:rsid w:val="009528AD"/>
    <w:rsid w:val="00962059"/>
    <w:rsid w:val="009664B6"/>
    <w:rsid w:val="00973BD6"/>
    <w:rsid w:val="00976026"/>
    <w:rsid w:val="0098376B"/>
    <w:rsid w:val="00985063"/>
    <w:rsid w:val="009879E2"/>
    <w:rsid w:val="00990C80"/>
    <w:rsid w:val="00993707"/>
    <w:rsid w:val="00994903"/>
    <w:rsid w:val="009A0705"/>
    <w:rsid w:val="009A27F1"/>
    <w:rsid w:val="009A280F"/>
    <w:rsid w:val="009A7BE7"/>
    <w:rsid w:val="009B1007"/>
    <w:rsid w:val="009C4E5B"/>
    <w:rsid w:val="009E5216"/>
    <w:rsid w:val="009E6CD2"/>
    <w:rsid w:val="009F0997"/>
    <w:rsid w:val="009F0DDE"/>
    <w:rsid w:val="009F6EC9"/>
    <w:rsid w:val="00A25429"/>
    <w:rsid w:val="00A25DF5"/>
    <w:rsid w:val="00A30DE2"/>
    <w:rsid w:val="00A33F54"/>
    <w:rsid w:val="00A54858"/>
    <w:rsid w:val="00A616BF"/>
    <w:rsid w:val="00A62CEF"/>
    <w:rsid w:val="00A8335F"/>
    <w:rsid w:val="00A84E7A"/>
    <w:rsid w:val="00A92027"/>
    <w:rsid w:val="00A96EC1"/>
    <w:rsid w:val="00AA0894"/>
    <w:rsid w:val="00AA6528"/>
    <w:rsid w:val="00AA66D7"/>
    <w:rsid w:val="00AA7094"/>
    <w:rsid w:val="00AB0DC3"/>
    <w:rsid w:val="00AB2C7C"/>
    <w:rsid w:val="00AC37E9"/>
    <w:rsid w:val="00AD334A"/>
    <w:rsid w:val="00AE0141"/>
    <w:rsid w:val="00AE5383"/>
    <w:rsid w:val="00AE5497"/>
    <w:rsid w:val="00AF1B24"/>
    <w:rsid w:val="00B011D1"/>
    <w:rsid w:val="00B150B5"/>
    <w:rsid w:val="00B213EB"/>
    <w:rsid w:val="00B21FBC"/>
    <w:rsid w:val="00B25195"/>
    <w:rsid w:val="00B35E09"/>
    <w:rsid w:val="00B43A85"/>
    <w:rsid w:val="00B44A61"/>
    <w:rsid w:val="00B53002"/>
    <w:rsid w:val="00B6222B"/>
    <w:rsid w:val="00B62FBC"/>
    <w:rsid w:val="00B65624"/>
    <w:rsid w:val="00B70557"/>
    <w:rsid w:val="00B80F63"/>
    <w:rsid w:val="00B82649"/>
    <w:rsid w:val="00B85427"/>
    <w:rsid w:val="00BA1236"/>
    <w:rsid w:val="00BA1E96"/>
    <w:rsid w:val="00BA4457"/>
    <w:rsid w:val="00BB2B8F"/>
    <w:rsid w:val="00BC0679"/>
    <w:rsid w:val="00BC2564"/>
    <w:rsid w:val="00BC4187"/>
    <w:rsid w:val="00BC6128"/>
    <w:rsid w:val="00BD7AA0"/>
    <w:rsid w:val="00BE2BCA"/>
    <w:rsid w:val="00BE6B2D"/>
    <w:rsid w:val="00BE7AE5"/>
    <w:rsid w:val="00BF0129"/>
    <w:rsid w:val="00BF2E8A"/>
    <w:rsid w:val="00BF32F3"/>
    <w:rsid w:val="00C021B6"/>
    <w:rsid w:val="00C04055"/>
    <w:rsid w:val="00C05DDC"/>
    <w:rsid w:val="00C1076F"/>
    <w:rsid w:val="00C16357"/>
    <w:rsid w:val="00C16D60"/>
    <w:rsid w:val="00C17037"/>
    <w:rsid w:val="00C25F5E"/>
    <w:rsid w:val="00C262E7"/>
    <w:rsid w:val="00C264EB"/>
    <w:rsid w:val="00C30BD8"/>
    <w:rsid w:val="00C4148E"/>
    <w:rsid w:val="00C43CD6"/>
    <w:rsid w:val="00C46164"/>
    <w:rsid w:val="00C46C71"/>
    <w:rsid w:val="00C55005"/>
    <w:rsid w:val="00C7139E"/>
    <w:rsid w:val="00C77EC8"/>
    <w:rsid w:val="00C93903"/>
    <w:rsid w:val="00CA4D0E"/>
    <w:rsid w:val="00CA7010"/>
    <w:rsid w:val="00CA767D"/>
    <w:rsid w:val="00CB1FE3"/>
    <w:rsid w:val="00CB2082"/>
    <w:rsid w:val="00CB2357"/>
    <w:rsid w:val="00CB5D36"/>
    <w:rsid w:val="00CC30AD"/>
    <w:rsid w:val="00CC444A"/>
    <w:rsid w:val="00CC4CB3"/>
    <w:rsid w:val="00CD77B5"/>
    <w:rsid w:val="00CE1D19"/>
    <w:rsid w:val="00CE1F52"/>
    <w:rsid w:val="00CE4929"/>
    <w:rsid w:val="00D01B8E"/>
    <w:rsid w:val="00D021DC"/>
    <w:rsid w:val="00D02DB5"/>
    <w:rsid w:val="00D033C4"/>
    <w:rsid w:val="00D05B2C"/>
    <w:rsid w:val="00D21E27"/>
    <w:rsid w:val="00D34190"/>
    <w:rsid w:val="00D35414"/>
    <w:rsid w:val="00D45BF8"/>
    <w:rsid w:val="00D47F3C"/>
    <w:rsid w:val="00D50899"/>
    <w:rsid w:val="00D50B71"/>
    <w:rsid w:val="00D552BA"/>
    <w:rsid w:val="00D574F6"/>
    <w:rsid w:val="00D60E45"/>
    <w:rsid w:val="00D620CE"/>
    <w:rsid w:val="00D6351F"/>
    <w:rsid w:val="00D64B5D"/>
    <w:rsid w:val="00D67D86"/>
    <w:rsid w:val="00D72159"/>
    <w:rsid w:val="00D820AF"/>
    <w:rsid w:val="00D86E38"/>
    <w:rsid w:val="00D90D20"/>
    <w:rsid w:val="00DA371C"/>
    <w:rsid w:val="00DB32C4"/>
    <w:rsid w:val="00DD26E7"/>
    <w:rsid w:val="00DD7175"/>
    <w:rsid w:val="00DF06BD"/>
    <w:rsid w:val="00DF4289"/>
    <w:rsid w:val="00DF5E2C"/>
    <w:rsid w:val="00DF6642"/>
    <w:rsid w:val="00DF6C95"/>
    <w:rsid w:val="00DF7C9E"/>
    <w:rsid w:val="00E02323"/>
    <w:rsid w:val="00E06CFD"/>
    <w:rsid w:val="00E11B4D"/>
    <w:rsid w:val="00E17D9D"/>
    <w:rsid w:val="00E21644"/>
    <w:rsid w:val="00E24327"/>
    <w:rsid w:val="00E24CC7"/>
    <w:rsid w:val="00E35BD2"/>
    <w:rsid w:val="00E36B35"/>
    <w:rsid w:val="00E4278D"/>
    <w:rsid w:val="00E45EA7"/>
    <w:rsid w:val="00E5021F"/>
    <w:rsid w:val="00E5638A"/>
    <w:rsid w:val="00E66A19"/>
    <w:rsid w:val="00E80E0D"/>
    <w:rsid w:val="00E83E89"/>
    <w:rsid w:val="00E86B27"/>
    <w:rsid w:val="00E87ECA"/>
    <w:rsid w:val="00E90CC4"/>
    <w:rsid w:val="00E947FB"/>
    <w:rsid w:val="00E94DFF"/>
    <w:rsid w:val="00EA10AA"/>
    <w:rsid w:val="00EA1A93"/>
    <w:rsid w:val="00EA2D80"/>
    <w:rsid w:val="00EA4926"/>
    <w:rsid w:val="00EB62CF"/>
    <w:rsid w:val="00EC0401"/>
    <w:rsid w:val="00EC6F47"/>
    <w:rsid w:val="00EE2A1C"/>
    <w:rsid w:val="00EE6649"/>
    <w:rsid w:val="00EE7362"/>
    <w:rsid w:val="00EF2A3E"/>
    <w:rsid w:val="00EF44BF"/>
    <w:rsid w:val="00F05C61"/>
    <w:rsid w:val="00F12BF0"/>
    <w:rsid w:val="00F13705"/>
    <w:rsid w:val="00F25C24"/>
    <w:rsid w:val="00F340CD"/>
    <w:rsid w:val="00F3685E"/>
    <w:rsid w:val="00F41552"/>
    <w:rsid w:val="00F42841"/>
    <w:rsid w:val="00F42953"/>
    <w:rsid w:val="00F46C2B"/>
    <w:rsid w:val="00F51468"/>
    <w:rsid w:val="00F565E2"/>
    <w:rsid w:val="00F61307"/>
    <w:rsid w:val="00F672B1"/>
    <w:rsid w:val="00F67970"/>
    <w:rsid w:val="00F67CE5"/>
    <w:rsid w:val="00F72221"/>
    <w:rsid w:val="00F727D0"/>
    <w:rsid w:val="00F81C16"/>
    <w:rsid w:val="00F93ED2"/>
    <w:rsid w:val="00F96270"/>
    <w:rsid w:val="00FA163C"/>
    <w:rsid w:val="00FA2B9E"/>
    <w:rsid w:val="00FA7834"/>
    <w:rsid w:val="00FB0A2D"/>
    <w:rsid w:val="00FB3CB4"/>
    <w:rsid w:val="00FC1727"/>
    <w:rsid w:val="00FC4F3B"/>
    <w:rsid w:val="00FD0A8B"/>
    <w:rsid w:val="00FE0082"/>
    <w:rsid w:val="00FE0F12"/>
    <w:rsid w:val="00FF32A7"/>
    <w:rsid w:val="00FF4A0C"/>
    <w:rsid w:val="00FF5C0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F64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6358B"/>
    <w:rPr>
      <w:color w:val="605E5C"/>
      <w:shd w:val="clear" w:color="auto" w:fill="E1DFDD"/>
    </w:rPr>
  </w:style>
  <w:style w:type="paragraph" w:customStyle="1" w:styleId="Default">
    <w:name w:val="Default"/>
    <w:rsid w:val="005C3F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555688"/>
    <w:pPr>
      <w:spacing w:after="0" w:line="240" w:lineRule="auto"/>
      <w:ind w:firstLine="709"/>
    </w:pPr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2021-11-24T13:49:00Z</dcterms:created>
  <dcterms:modified xsi:type="dcterms:W3CDTF">2023-04-25T09:37:00Z</dcterms:modified>
</cp:coreProperties>
</file>