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54AE" w14:textId="77777777" w:rsidR="00705ABE" w:rsidRDefault="00705ABE"/>
    <w:p w14:paraId="22C39338" w14:textId="3C803E98" w:rsidR="00705ABE" w:rsidRDefault="004532D1" w:rsidP="00FC6219">
      <w:pPr>
        <w:jc w:val="right"/>
        <w:rPr>
          <w:b/>
          <w:sz w:val="28"/>
          <w:szCs w:val="28"/>
        </w:rPr>
      </w:pPr>
      <w:r>
        <w:t xml:space="preserve">          </w:t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>
        <w:tab/>
      </w:r>
      <w:r w:rsidR="00FC6219" w:rsidRPr="00705ABE">
        <w:rPr>
          <w:b/>
          <w:sz w:val="28"/>
          <w:szCs w:val="28"/>
        </w:rPr>
        <w:t>Objednávka č.:</w:t>
      </w:r>
      <w:r w:rsidR="00FC6219">
        <w:rPr>
          <w:b/>
          <w:sz w:val="28"/>
          <w:szCs w:val="28"/>
        </w:rPr>
        <w:t xml:space="preserve">  </w:t>
      </w:r>
      <w:r w:rsidR="002E0BD0">
        <w:rPr>
          <w:b/>
          <w:sz w:val="28"/>
          <w:szCs w:val="28"/>
        </w:rPr>
        <w:t>21/</w:t>
      </w:r>
      <w:r w:rsidR="00B3725E">
        <w:rPr>
          <w:b/>
          <w:sz w:val="28"/>
          <w:szCs w:val="28"/>
        </w:rPr>
        <w:t>2</w:t>
      </w:r>
      <w:r w:rsidR="00FC6219">
        <w:rPr>
          <w:b/>
          <w:sz w:val="28"/>
          <w:szCs w:val="28"/>
        </w:rPr>
        <w:t>/2</w:t>
      </w:r>
      <w:r w:rsidR="007D2B78">
        <w:rPr>
          <w:b/>
          <w:sz w:val="28"/>
          <w:szCs w:val="28"/>
        </w:rPr>
        <w:t>3</w:t>
      </w:r>
    </w:p>
    <w:tbl>
      <w:tblPr>
        <w:tblStyle w:val="Mkatabulky"/>
        <w:tblpPr w:leftFromText="141" w:rightFromText="141" w:vertAnchor="page" w:horzAnchor="margin" w:tblpY="1620"/>
        <w:tblW w:w="8954" w:type="dxa"/>
        <w:tblLook w:val="01E0" w:firstRow="1" w:lastRow="1" w:firstColumn="1" w:lastColumn="1" w:noHBand="0" w:noVBand="0"/>
      </w:tblPr>
      <w:tblGrid>
        <w:gridCol w:w="4536"/>
        <w:gridCol w:w="4418"/>
      </w:tblGrid>
      <w:tr w:rsidR="00713ED7" w14:paraId="2408BC8A" w14:textId="77777777" w:rsidTr="007A5CC1">
        <w:trPr>
          <w:trHeight w:val="4694"/>
        </w:trPr>
        <w:tc>
          <w:tcPr>
            <w:tcW w:w="4519" w:type="dxa"/>
          </w:tcPr>
          <w:p w14:paraId="43F3966C" w14:textId="77777777" w:rsidR="00713ED7" w:rsidRDefault="00713ED7" w:rsidP="00713ED7">
            <w:r>
              <w:t>IČO odběratele: 71196951</w:t>
            </w:r>
          </w:p>
          <w:p w14:paraId="72DE8738" w14:textId="77777777" w:rsidR="00713ED7" w:rsidRDefault="00713ED7" w:rsidP="00713ED7">
            <w:r>
              <w:t>DIČ: odběratele: neplátce</w:t>
            </w:r>
          </w:p>
          <w:p w14:paraId="5DF67550" w14:textId="77777777" w:rsidR="00713ED7" w:rsidRDefault="00713ED7" w:rsidP="00713ED7">
            <w:r>
              <w:t>____________________________________</w:t>
            </w:r>
          </w:p>
          <w:p w14:paraId="2D4E5761" w14:textId="406194E8" w:rsidR="00713ED7" w:rsidRDefault="00713ED7" w:rsidP="00713ED7">
            <w:r>
              <w:t>Odběratel:</w:t>
            </w:r>
          </w:p>
          <w:p w14:paraId="317AE8F3" w14:textId="77777777" w:rsidR="00713ED7" w:rsidRDefault="00713ED7" w:rsidP="00713ED7">
            <w:r>
              <w:t xml:space="preserve">DOMOV VÍTKOV, </w:t>
            </w:r>
          </w:p>
          <w:p w14:paraId="53477B68" w14:textId="77777777" w:rsidR="00713ED7" w:rsidRDefault="00713ED7" w:rsidP="00713ED7">
            <w:r>
              <w:t>příspěvková organizace</w:t>
            </w:r>
          </w:p>
          <w:p w14:paraId="78562968" w14:textId="77777777" w:rsidR="00713ED7" w:rsidRDefault="00713ED7" w:rsidP="00713ED7">
            <w:r>
              <w:t>Lidická 611</w:t>
            </w:r>
          </w:p>
          <w:p w14:paraId="1C7F78D0" w14:textId="77777777" w:rsidR="00713ED7" w:rsidRDefault="00713ED7" w:rsidP="00713ED7">
            <w:pPr>
              <w:pBdr>
                <w:bottom w:val="single" w:sz="12" w:space="1" w:color="auto"/>
              </w:pBdr>
            </w:pPr>
            <w:r>
              <w:t>749 01  Vítkov</w:t>
            </w:r>
          </w:p>
          <w:p w14:paraId="614A8B1E" w14:textId="77777777" w:rsidR="00713ED7" w:rsidRDefault="00713ED7" w:rsidP="00713ED7">
            <w:r>
              <w:t>Objednávka:</w:t>
            </w:r>
          </w:p>
          <w:p w14:paraId="03C7E9A6" w14:textId="38151160"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B3725E">
              <w:rPr>
                <w:b/>
                <w:bCs/>
              </w:rPr>
              <w:t>5</w:t>
            </w:r>
            <w:r w:rsidR="00F74CAC">
              <w:rPr>
                <w:b/>
                <w:bCs/>
              </w:rPr>
              <w:t>.</w:t>
            </w:r>
            <w:r w:rsidR="00B3725E">
              <w:rPr>
                <w:b/>
                <w:bCs/>
              </w:rPr>
              <w:t>4</w:t>
            </w:r>
            <w:r w:rsidR="00F74CAC">
              <w:rPr>
                <w:b/>
                <w:bCs/>
              </w:rPr>
              <w:t>.202</w:t>
            </w:r>
            <w:r w:rsidR="007D2B78">
              <w:rPr>
                <w:b/>
                <w:bCs/>
              </w:rPr>
              <w:t>3</w:t>
            </w:r>
          </w:p>
          <w:p w14:paraId="275B406D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14:paraId="72C35522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14:paraId="4AA5FAC1" w14:textId="77777777"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14:paraId="56BED17C" w14:textId="7AB829DD"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</w:t>
            </w:r>
          </w:p>
          <w:p w14:paraId="71777881" w14:textId="77777777" w:rsidR="00713ED7" w:rsidRDefault="00713ED7" w:rsidP="00713ED7"/>
          <w:p w14:paraId="0F56F3BD" w14:textId="53D18CA7" w:rsidR="00713ED7" w:rsidRDefault="00713ED7" w:rsidP="00713ED7">
            <w:r>
              <w:t xml:space="preserve">Telefon: </w:t>
            </w:r>
            <w:proofErr w:type="spellStart"/>
            <w:r w:rsidR="00834ADF">
              <w:t>xxxxxxxxx</w:t>
            </w:r>
            <w:proofErr w:type="spellEnd"/>
          </w:p>
          <w:p w14:paraId="15D14B57" w14:textId="4CFA0D66" w:rsidR="00713ED7" w:rsidRDefault="00713ED7" w:rsidP="00C41C60">
            <w:r>
              <w:t xml:space="preserve">E-mail: </w:t>
            </w:r>
            <w:r w:rsidR="000A4EB8">
              <w:t>reditelka</w:t>
            </w:r>
            <w:r>
              <w:t>@domov-</w:t>
            </w:r>
            <w:r w:rsidR="007A5CC1">
              <w:t>v</w:t>
            </w:r>
            <w:r>
              <w:t xml:space="preserve">itkov.cz </w:t>
            </w:r>
          </w:p>
        </w:tc>
        <w:tc>
          <w:tcPr>
            <w:tcW w:w="4435" w:type="dxa"/>
          </w:tcPr>
          <w:p w14:paraId="19440C7E" w14:textId="77777777" w:rsidR="00E23D8D" w:rsidRDefault="00E23D8D" w:rsidP="00656BCA">
            <w:pPr>
              <w:ind w:left="171"/>
            </w:pPr>
          </w:p>
          <w:p w14:paraId="62A006FA" w14:textId="319418D1" w:rsidR="00713ED7" w:rsidRDefault="00713ED7" w:rsidP="00450CC7">
            <w:r>
              <w:t>Dodavatel:</w:t>
            </w:r>
            <w:r w:rsidR="003907C5">
              <w:t xml:space="preserve"> </w:t>
            </w:r>
          </w:p>
          <w:p w14:paraId="507BE7CD" w14:textId="77777777" w:rsidR="00C17670" w:rsidRDefault="00C17670" w:rsidP="00C17670">
            <w:pPr>
              <w:rPr>
                <w:b/>
              </w:rPr>
            </w:pPr>
            <w:r>
              <w:rPr>
                <w:b/>
              </w:rPr>
              <w:t>KONE a.s.</w:t>
            </w:r>
          </w:p>
          <w:p w14:paraId="3C78918B" w14:textId="77777777" w:rsidR="00C17670" w:rsidRDefault="00C17670" w:rsidP="00C17670">
            <w:pPr>
              <w:rPr>
                <w:b/>
              </w:rPr>
            </w:pPr>
            <w:r>
              <w:rPr>
                <w:b/>
              </w:rPr>
              <w:t>Evropská 423/178</w:t>
            </w:r>
          </w:p>
          <w:p w14:paraId="787454D0" w14:textId="77777777" w:rsidR="00C17670" w:rsidRDefault="00C17670" w:rsidP="00C17670">
            <w:pPr>
              <w:rPr>
                <w:b/>
                <w:bCs/>
              </w:rPr>
            </w:pPr>
            <w:r>
              <w:rPr>
                <w:b/>
                <w:bCs/>
              </w:rPr>
              <w:t>160 00  Praha 6</w:t>
            </w:r>
          </w:p>
          <w:p w14:paraId="320D81C7" w14:textId="77777777" w:rsidR="009542ED" w:rsidRDefault="009542ED" w:rsidP="009542ED">
            <w:pPr>
              <w:pStyle w:val="textblokcerny"/>
              <w:spacing w:before="300" w:before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52F3389" w14:textId="77777777" w:rsidR="00656BCA" w:rsidRPr="00656BCA" w:rsidRDefault="00656BCA" w:rsidP="00656BCA">
            <w:pPr>
              <w:pStyle w:val="textblokcerny"/>
              <w:spacing w:before="300" w:beforeAutospacing="0"/>
              <w:ind w:left="17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D76A866" w14:textId="77777777" w:rsidR="00713ED7" w:rsidRDefault="00713ED7" w:rsidP="00656BCA">
            <w:pPr>
              <w:ind w:left="171"/>
            </w:pPr>
          </w:p>
          <w:p w14:paraId="2C272E6B" w14:textId="77777777" w:rsidR="00713ED7" w:rsidRDefault="00713ED7" w:rsidP="00656BCA">
            <w:pPr>
              <w:ind w:left="171"/>
            </w:pPr>
          </w:p>
          <w:p w14:paraId="762C7EC8" w14:textId="77777777" w:rsidR="00713ED7" w:rsidRPr="00705ABE" w:rsidRDefault="00713ED7" w:rsidP="00656BCA">
            <w:pPr>
              <w:ind w:left="171"/>
            </w:pPr>
          </w:p>
        </w:tc>
      </w:tr>
    </w:tbl>
    <w:p w14:paraId="7E35B399" w14:textId="77777777" w:rsidR="00705ABE" w:rsidRDefault="00705ABE" w:rsidP="00705ABE">
      <w:pPr>
        <w:rPr>
          <w:sz w:val="28"/>
          <w:szCs w:val="28"/>
        </w:rPr>
      </w:pPr>
    </w:p>
    <w:p w14:paraId="6D3800FF" w14:textId="1B926896"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r w:rsidR="00EC2B61">
        <w:rPr>
          <w:b/>
        </w:rPr>
        <w:t>bez</w:t>
      </w:r>
      <w:r w:rsidRPr="00713ED7">
        <w:rPr>
          <w:b/>
        </w:rPr>
        <w:t xml:space="preserve">          DPH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14:paraId="188B1FC4" w14:textId="3C0C0DF7" w:rsidR="00F17F25" w:rsidRDefault="009542ED" w:rsidP="00F17F25">
      <w:pPr>
        <w:rPr>
          <w:color w:val="000000"/>
        </w:rPr>
      </w:pPr>
      <w:r>
        <w:rPr>
          <w:b/>
        </w:rPr>
        <w:t xml:space="preserve">  </w:t>
      </w:r>
      <w:r w:rsidR="00F17F25">
        <w:rPr>
          <w:b/>
        </w:rPr>
        <w:t xml:space="preserve">                                                                         DPH                </w:t>
      </w:r>
      <w:r w:rsidR="00EC2B61">
        <w:rPr>
          <w:b/>
        </w:rPr>
        <w:t xml:space="preserve"> </w:t>
      </w:r>
      <w:r w:rsidR="00F17F25">
        <w:rPr>
          <w:b/>
        </w:rPr>
        <w:t xml:space="preserve">   </w:t>
      </w:r>
      <w:r w:rsidR="007837F8">
        <w:rPr>
          <w:b/>
        </w:rPr>
        <w:t xml:space="preserve"> </w:t>
      </w:r>
      <w:r w:rsidR="00F17F25">
        <w:rPr>
          <w:b/>
        </w:rPr>
        <w:t xml:space="preserve">(%)      </w:t>
      </w:r>
      <w:r w:rsidR="00EC2B61">
        <w:rPr>
          <w:b/>
        </w:rPr>
        <w:t xml:space="preserve"> </w:t>
      </w:r>
      <w:r w:rsidR="00F17F25">
        <w:rPr>
          <w:b/>
        </w:rPr>
        <w:t xml:space="preserve"> </w:t>
      </w:r>
      <w:r w:rsidR="00E26BD4">
        <w:rPr>
          <w:color w:val="000000"/>
        </w:rPr>
        <w:t>ks</w:t>
      </w:r>
      <w:r w:rsidR="00E26BD4">
        <w:rPr>
          <w:b/>
        </w:rPr>
        <w:t xml:space="preserve"> </w:t>
      </w:r>
      <w:r w:rsidR="00E26BD4">
        <w:rPr>
          <w:b/>
        </w:rPr>
        <w:tab/>
        <w:t xml:space="preserve"> </w:t>
      </w:r>
      <w:r w:rsidR="00EC2B61">
        <w:rPr>
          <w:b/>
        </w:rPr>
        <w:t xml:space="preserve"> </w:t>
      </w:r>
      <w:r w:rsidR="00E26BD4">
        <w:rPr>
          <w:b/>
        </w:rPr>
        <w:t xml:space="preserve">    </w:t>
      </w:r>
      <w:r w:rsidR="00EC2B61">
        <w:rPr>
          <w:b/>
        </w:rPr>
        <w:t xml:space="preserve"> </w:t>
      </w:r>
      <w:r w:rsidR="00E26BD4">
        <w:rPr>
          <w:b/>
        </w:rPr>
        <w:t xml:space="preserve">   </w:t>
      </w:r>
      <w:r w:rsidR="00F17F25">
        <w:rPr>
          <w:b/>
        </w:rPr>
        <w:t>DPH</w:t>
      </w:r>
    </w:p>
    <w:p w14:paraId="2C4E4FB0" w14:textId="3656A769" w:rsidR="00F17F25" w:rsidRDefault="007A5CC1" w:rsidP="007A5CC1">
      <w:pPr>
        <w:tabs>
          <w:tab w:val="left" w:pos="6315"/>
        </w:tabs>
        <w:ind w:left="708" w:hanging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A5A4E0A" w14:textId="1DCF34BA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>Objednáváme:</w:t>
      </w:r>
    </w:p>
    <w:p w14:paraId="312691CC" w14:textId="77777777" w:rsidR="0097108D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</w:p>
    <w:p w14:paraId="5234CAF2" w14:textId="2F527C14" w:rsidR="0097108D" w:rsidRDefault="00B3725E" w:rsidP="0097108D">
      <w:pPr>
        <w:tabs>
          <w:tab w:val="center" w:pos="4536"/>
          <w:tab w:val="left" w:pos="6345"/>
          <w:tab w:val="left" w:pos="7575"/>
        </w:tabs>
        <w:spacing w:line="276" w:lineRule="auto"/>
        <w:rPr>
          <w:color w:val="000000"/>
        </w:rPr>
      </w:pPr>
      <w:r>
        <w:rPr>
          <w:color w:val="000000"/>
        </w:rPr>
        <w:t>Výměnu modulu pohonu výtahu a zkoušku</w:t>
      </w:r>
    </w:p>
    <w:p w14:paraId="59D9BFAE" w14:textId="59F095F7" w:rsidR="00B3725E" w:rsidRDefault="00B3725E" w:rsidP="0097108D">
      <w:pPr>
        <w:tabs>
          <w:tab w:val="center" w:pos="4536"/>
          <w:tab w:val="left" w:pos="6345"/>
          <w:tab w:val="left" w:pos="7575"/>
        </w:tabs>
        <w:spacing w:line="276" w:lineRule="auto"/>
        <w:rPr>
          <w:color w:val="000000"/>
        </w:rPr>
      </w:pPr>
      <w:r>
        <w:rPr>
          <w:color w:val="000000"/>
        </w:rPr>
        <w:t xml:space="preserve">po opravě </w:t>
      </w:r>
    </w:p>
    <w:p w14:paraId="4958BFB2" w14:textId="720E5A94" w:rsidR="00B3725E" w:rsidRDefault="00B3725E" w:rsidP="00B3725E">
      <w:pPr>
        <w:tabs>
          <w:tab w:val="left" w:pos="6345"/>
          <w:tab w:val="left" w:pos="7575"/>
        </w:tabs>
        <w:spacing w:line="276" w:lineRule="auto"/>
        <w:rPr>
          <w:color w:val="000000"/>
        </w:rPr>
      </w:pPr>
      <w:r>
        <w:rPr>
          <w:color w:val="000000"/>
        </w:rPr>
        <w:t>KDL 16S, 400V, 20A                                     207 000,--             15            1           238.050,--</w:t>
      </w:r>
    </w:p>
    <w:p w14:paraId="666FEABA" w14:textId="489C5BFC" w:rsidR="00B3725E" w:rsidRDefault="00B3725E" w:rsidP="0097108D">
      <w:pPr>
        <w:tabs>
          <w:tab w:val="center" w:pos="4536"/>
          <w:tab w:val="left" w:pos="6345"/>
          <w:tab w:val="left" w:pos="7575"/>
        </w:tabs>
        <w:spacing w:line="276" w:lineRule="auto"/>
        <w:rPr>
          <w:color w:val="000000"/>
        </w:rPr>
      </w:pPr>
      <w:r>
        <w:rPr>
          <w:color w:val="000000"/>
        </w:rPr>
        <w:t>včetně práce na instalaci                                     4 200,--             15            4h             4.830,--</w:t>
      </w:r>
    </w:p>
    <w:p w14:paraId="4BBC84C1" w14:textId="5B820A9E" w:rsidR="00F74CAC" w:rsidRDefault="00B3725E" w:rsidP="0097108D">
      <w:pPr>
        <w:tabs>
          <w:tab w:val="center" w:pos="4536"/>
          <w:tab w:val="left" w:pos="6345"/>
          <w:tab w:val="left" w:pos="7575"/>
        </w:tabs>
        <w:spacing w:line="276" w:lineRule="auto"/>
        <w:rPr>
          <w:color w:val="000000"/>
        </w:rPr>
      </w:pPr>
      <w:r>
        <w:rPr>
          <w:color w:val="000000"/>
        </w:rPr>
        <w:t>a dopravy                                                               500,--              15            1                 575,--</w:t>
      </w:r>
    </w:p>
    <w:p w14:paraId="5CC6548E" w14:textId="2C2C9BCA" w:rsidR="00795D9F" w:rsidRDefault="0097108D" w:rsidP="0097108D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                                                     </w:t>
      </w:r>
      <w:r w:rsidR="007D2B78">
        <w:rPr>
          <w:color w:val="000000"/>
        </w:rPr>
        <w:t xml:space="preserve"> </w:t>
      </w:r>
    </w:p>
    <w:p w14:paraId="5A00B9E1" w14:textId="29BC8433" w:rsidR="00705ABE" w:rsidRPr="00705ABE" w:rsidRDefault="00705ABE" w:rsidP="00F74CAC">
      <w:pPr>
        <w:tabs>
          <w:tab w:val="center" w:pos="4536"/>
          <w:tab w:val="left" w:pos="6345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7A5CC1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7A5CC1">
        <w:rPr>
          <w:sz w:val="28"/>
          <w:szCs w:val="28"/>
        </w:rPr>
        <w:t>______</w:t>
      </w:r>
      <w:r>
        <w:rPr>
          <w:sz w:val="28"/>
          <w:szCs w:val="28"/>
        </w:rPr>
        <w:t>_</w:t>
      </w:r>
    </w:p>
    <w:p w14:paraId="68E7DCD4" w14:textId="47CF030D" w:rsidR="00B41ACE" w:rsidRDefault="00E44F38" w:rsidP="007817B3">
      <w:pPr>
        <w:tabs>
          <w:tab w:val="left" w:pos="4536"/>
          <w:tab w:val="left" w:pos="6237"/>
          <w:tab w:val="left" w:pos="7371"/>
          <w:tab w:val="left" w:pos="7797"/>
          <w:tab w:val="left" w:pos="8364"/>
        </w:tabs>
        <w:ind w:right="-851"/>
        <w:rPr>
          <w:sz w:val="28"/>
          <w:szCs w:val="28"/>
        </w:rPr>
      </w:pPr>
      <w:r>
        <w:t>C</w:t>
      </w:r>
      <w:r w:rsidR="00705ABE" w:rsidRPr="00713ED7">
        <w:t xml:space="preserve">elkem objednávka </w:t>
      </w:r>
      <w:r>
        <w:t xml:space="preserve">     </w:t>
      </w:r>
      <w:r w:rsidR="00F17F25">
        <w:t xml:space="preserve">                            </w:t>
      </w:r>
      <w:r w:rsidR="007A5CC1">
        <w:t xml:space="preserve">       </w:t>
      </w:r>
      <w:r w:rsidR="00F17F25">
        <w:t xml:space="preserve">   </w:t>
      </w:r>
      <w:r>
        <w:t xml:space="preserve">        </w:t>
      </w:r>
      <w:r w:rsidR="00450CC7">
        <w:t xml:space="preserve">               </w:t>
      </w:r>
      <w:r>
        <w:t xml:space="preserve">     </w:t>
      </w:r>
      <w:r w:rsidR="003907C5">
        <w:t xml:space="preserve"> </w:t>
      </w:r>
      <w:r w:rsidR="00705ABE" w:rsidRPr="00713ED7">
        <w:t>Kč s</w:t>
      </w:r>
      <w:r w:rsidR="007A5CC1">
        <w:t> </w:t>
      </w:r>
      <w:r w:rsidR="00705ABE" w:rsidRPr="00713ED7">
        <w:t>DPH</w:t>
      </w:r>
      <w:r w:rsidR="007A5CC1">
        <w:t xml:space="preserve"> </w:t>
      </w:r>
      <w:r w:rsidR="00A1204E">
        <w:t xml:space="preserve">  </w:t>
      </w:r>
      <w:r w:rsidR="005D6AD4">
        <w:rPr>
          <w:sz w:val="28"/>
          <w:szCs w:val="28"/>
        </w:rPr>
        <w:t xml:space="preserve"> </w:t>
      </w:r>
      <w:r w:rsidR="0097108D">
        <w:rPr>
          <w:sz w:val="28"/>
          <w:szCs w:val="28"/>
        </w:rPr>
        <w:t xml:space="preserve">   </w:t>
      </w:r>
      <w:r w:rsidR="002E69CF">
        <w:rPr>
          <w:sz w:val="28"/>
          <w:szCs w:val="28"/>
        </w:rPr>
        <w:t xml:space="preserve">   </w:t>
      </w:r>
      <w:r w:rsidR="0097108D">
        <w:rPr>
          <w:b/>
          <w:sz w:val="28"/>
          <w:szCs w:val="28"/>
        </w:rPr>
        <w:t>2</w:t>
      </w:r>
      <w:r w:rsidR="00B3725E">
        <w:rPr>
          <w:b/>
          <w:sz w:val="28"/>
          <w:szCs w:val="28"/>
        </w:rPr>
        <w:t>43</w:t>
      </w:r>
      <w:r w:rsidR="0097108D">
        <w:rPr>
          <w:b/>
          <w:sz w:val="28"/>
          <w:szCs w:val="28"/>
        </w:rPr>
        <w:t>.</w:t>
      </w:r>
      <w:r w:rsidR="00B3725E">
        <w:rPr>
          <w:b/>
          <w:sz w:val="28"/>
          <w:szCs w:val="28"/>
        </w:rPr>
        <w:t>455</w:t>
      </w:r>
      <w:r w:rsidR="0097108D">
        <w:rPr>
          <w:b/>
          <w:sz w:val="28"/>
          <w:szCs w:val="28"/>
        </w:rPr>
        <w:t>,--</w:t>
      </w:r>
    </w:p>
    <w:p w14:paraId="10B61C3D" w14:textId="098B8AE5" w:rsidR="000A4EB8" w:rsidRDefault="000A4EB8" w:rsidP="00713ED7">
      <w:pPr>
        <w:tabs>
          <w:tab w:val="left" w:pos="6765"/>
        </w:tabs>
      </w:pPr>
    </w:p>
    <w:p w14:paraId="495C2505" w14:textId="28374D21" w:rsidR="007A5CC1" w:rsidRDefault="007A5CC1" w:rsidP="00713ED7">
      <w:pPr>
        <w:tabs>
          <w:tab w:val="left" w:pos="6765"/>
        </w:tabs>
      </w:pPr>
    </w:p>
    <w:p w14:paraId="6C96C1E7" w14:textId="5E2FFAD7" w:rsidR="007A5CC1" w:rsidRDefault="007A5CC1" w:rsidP="00713ED7">
      <w:pPr>
        <w:tabs>
          <w:tab w:val="left" w:pos="6765"/>
        </w:tabs>
      </w:pPr>
    </w:p>
    <w:p w14:paraId="71B6E524" w14:textId="77777777" w:rsidR="0097108D" w:rsidRDefault="0097108D" w:rsidP="00713ED7">
      <w:pPr>
        <w:tabs>
          <w:tab w:val="left" w:pos="6765"/>
        </w:tabs>
      </w:pPr>
    </w:p>
    <w:p w14:paraId="0E3F280B" w14:textId="3BE4BB1C" w:rsidR="00A1204E" w:rsidRDefault="00A1204E" w:rsidP="00713ED7">
      <w:pPr>
        <w:tabs>
          <w:tab w:val="left" w:pos="6765"/>
        </w:tabs>
      </w:pPr>
    </w:p>
    <w:p w14:paraId="50EAE7AE" w14:textId="77777777" w:rsidR="00A1204E" w:rsidRDefault="00A1204E" w:rsidP="00713ED7">
      <w:pPr>
        <w:tabs>
          <w:tab w:val="left" w:pos="6765"/>
        </w:tabs>
      </w:pPr>
    </w:p>
    <w:p w14:paraId="36F4C44A" w14:textId="77777777" w:rsidR="00A1204E" w:rsidRDefault="00A1204E" w:rsidP="00713ED7">
      <w:pPr>
        <w:tabs>
          <w:tab w:val="left" w:pos="6765"/>
        </w:tabs>
      </w:pPr>
    </w:p>
    <w:p w14:paraId="2D98E106" w14:textId="77777777" w:rsidR="000A4EB8" w:rsidRDefault="000A4EB8" w:rsidP="00713ED7">
      <w:pPr>
        <w:tabs>
          <w:tab w:val="left" w:pos="6765"/>
        </w:tabs>
      </w:pPr>
    </w:p>
    <w:p w14:paraId="4D87949A" w14:textId="1DE42302" w:rsidR="00750B4D" w:rsidRDefault="000A4EB8" w:rsidP="00713ED7">
      <w:pPr>
        <w:tabs>
          <w:tab w:val="left" w:pos="6765"/>
        </w:tabs>
      </w:pPr>
      <w:r>
        <w:tab/>
      </w:r>
      <w:r w:rsidR="00834ADF">
        <w:t xml:space="preserve">         </w:t>
      </w:r>
      <w:proofErr w:type="spellStart"/>
      <w:r w:rsidR="00834ADF">
        <w:t>xxxxxxxx</w:t>
      </w:r>
      <w:proofErr w:type="spellEnd"/>
    </w:p>
    <w:p w14:paraId="655CC8B6" w14:textId="77777777" w:rsidR="00A26A75" w:rsidRDefault="00750B4D" w:rsidP="00713ED7">
      <w:pPr>
        <w:tabs>
          <w:tab w:val="left" w:pos="6765"/>
        </w:tabs>
      </w:pPr>
      <w:r>
        <w:t xml:space="preserve">                                                                                                                 ředitelka organizace</w:t>
      </w:r>
      <w:r w:rsidR="003768D0">
        <w:t xml:space="preserve">  </w:t>
      </w:r>
      <w:r>
        <w:t xml:space="preserve">     </w:t>
      </w:r>
    </w:p>
    <w:p w14:paraId="6C789015" w14:textId="77777777" w:rsidR="007A5CC1" w:rsidRDefault="007A5CC1" w:rsidP="00072BE7">
      <w:pPr>
        <w:rPr>
          <w:sz w:val="20"/>
          <w:szCs w:val="20"/>
        </w:rPr>
      </w:pPr>
    </w:p>
    <w:p w14:paraId="73199732" w14:textId="77777777" w:rsidR="007A5CC1" w:rsidRDefault="007A5CC1" w:rsidP="00072BE7">
      <w:pPr>
        <w:rPr>
          <w:sz w:val="20"/>
          <w:szCs w:val="20"/>
        </w:rPr>
      </w:pPr>
    </w:p>
    <w:p w14:paraId="136E8C25" w14:textId="77777777" w:rsidR="00A1204E" w:rsidRDefault="00A1204E" w:rsidP="00072BE7">
      <w:pPr>
        <w:rPr>
          <w:sz w:val="20"/>
          <w:szCs w:val="20"/>
        </w:rPr>
      </w:pPr>
    </w:p>
    <w:p w14:paraId="7C8AD43E" w14:textId="77777777" w:rsidR="00A1204E" w:rsidRDefault="00A1204E" w:rsidP="00072BE7">
      <w:pPr>
        <w:rPr>
          <w:sz w:val="20"/>
          <w:szCs w:val="20"/>
        </w:rPr>
      </w:pPr>
    </w:p>
    <w:p w14:paraId="4E0DE54C" w14:textId="2543F8D7" w:rsidR="00B41ACE" w:rsidRDefault="00834ADF" w:rsidP="000A4EB8">
      <w:r>
        <w:rPr>
          <w:sz w:val="20"/>
          <w:szCs w:val="20"/>
        </w:rPr>
        <w:t xml:space="preserve"> </w:t>
      </w:r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62372"/>
    <w:multiLevelType w:val="hybridMultilevel"/>
    <w:tmpl w:val="54D6E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139888">
    <w:abstractNumId w:val="1"/>
  </w:num>
  <w:num w:numId="2" w16cid:durableId="74757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4EB8"/>
    <w:rsid w:val="000A7A7E"/>
    <w:rsid w:val="000E5D30"/>
    <w:rsid w:val="000F169D"/>
    <w:rsid w:val="000F36A1"/>
    <w:rsid w:val="00122534"/>
    <w:rsid w:val="00151C54"/>
    <w:rsid w:val="00152628"/>
    <w:rsid w:val="00153125"/>
    <w:rsid w:val="0015551A"/>
    <w:rsid w:val="00157584"/>
    <w:rsid w:val="0020541B"/>
    <w:rsid w:val="00225D78"/>
    <w:rsid w:val="002651CC"/>
    <w:rsid w:val="00290310"/>
    <w:rsid w:val="00293C57"/>
    <w:rsid w:val="002C113B"/>
    <w:rsid w:val="002C7AAA"/>
    <w:rsid w:val="002E0BD0"/>
    <w:rsid w:val="002E69CF"/>
    <w:rsid w:val="002F2C06"/>
    <w:rsid w:val="0030145C"/>
    <w:rsid w:val="0031690F"/>
    <w:rsid w:val="003768D0"/>
    <w:rsid w:val="003818B4"/>
    <w:rsid w:val="00385226"/>
    <w:rsid w:val="003907C5"/>
    <w:rsid w:val="003E6407"/>
    <w:rsid w:val="004030C0"/>
    <w:rsid w:val="004046DE"/>
    <w:rsid w:val="0040747B"/>
    <w:rsid w:val="00411A7D"/>
    <w:rsid w:val="00412444"/>
    <w:rsid w:val="004405F2"/>
    <w:rsid w:val="004409B8"/>
    <w:rsid w:val="00440D58"/>
    <w:rsid w:val="00450CC7"/>
    <w:rsid w:val="004532D1"/>
    <w:rsid w:val="004F4222"/>
    <w:rsid w:val="005349B9"/>
    <w:rsid w:val="00547CDC"/>
    <w:rsid w:val="00556C34"/>
    <w:rsid w:val="005620DB"/>
    <w:rsid w:val="005A15C7"/>
    <w:rsid w:val="005C13E8"/>
    <w:rsid w:val="005D6AD4"/>
    <w:rsid w:val="005F5EA0"/>
    <w:rsid w:val="00607FF4"/>
    <w:rsid w:val="00646050"/>
    <w:rsid w:val="00656BCA"/>
    <w:rsid w:val="00660AF9"/>
    <w:rsid w:val="00694334"/>
    <w:rsid w:val="0069627C"/>
    <w:rsid w:val="006A5304"/>
    <w:rsid w:val="006D4A00"/>
    <w:rsid w:val="006D55F9"/>
    <w:rsid w:val="006E5AC7"/>
    <w:rsid w:val="00705ABE"/>
    <w:rsid w:val="0070759A"/>
    <w:rsid w:val="00713ED7"/>
    <w:rsid w:val="007163E9"/>
    <w:rsid w:val="00737548"/>
    <w:rsid w:val="00750B4D"/>
    <w:rsid w:val="00756A4D"/>
    <w:rsid w:val="00764C21"/>
    <w:rsid w:val="007817B3"/>
    <w:rsid w:val="007837F8"/>
    <w:rsid w:val="00795D9F"/>
    <w:rsid w:val="007A5CC1"/>
    <w:rsid w:val="007B229D"/>
    <w:rsid w:val="007C0587"/>
    <w:rsid w:val="007D2B78"/>
    <w:rsid w:val="007E3C23"/>
    <w:rsid w:val="007E604D"/>
    <w:rsid w:val="007F1003"/>
    <w:rsid w:val="007F3FA1"/>
    <w:rsid w:val="007F6EDF"/>
    <w:rsid w:val="008109A2"/>
    <w:rsid w:val="00834ADF"/>
    <w:rsid w:val="008438AB"/>
    <w:rsid w:val="00870712"/>
    <w:rsid w:val="008827FD"/>
    <w:rsid w:val="00897C9C"/>
    <w:rsid w:val="008A5858"/>
    <w:rsid w:val="0090095F"/>
    <w:rsid w:val="00903967"/>
    <w:rsid w:val="00941B65"/>
    <w:rsid w:val="009542ED"/>
    <w:rsid w:val="00955CC1"/>
    <w:rsid w:val="0096343C"/>
    <w:rsid w:val="0097108D"/>
    <w:rsid w:val="009A415C"/>
    <w:rsid w:val="009A46FF"/>
    <w:rsid w:val="009B760E"/>
    <w:rsid w:val="009E3D53"/>
    <w:rsid w:val="009F23B5"/>
    <w:rsid w:val="00A01EC4"/>
    <w:rsid w:val="00A11D1A"/>
    <w:rsid w:val="00A1204E"/>
    <w:rsid w:val="00A21610"/>
    <w:rsid w:val="00A26A75"/>
    <w:rsid w:val="00A5769E"/>
    <w:rsid w:val="00A6193D"/>
    <w:rsid w:val="00A84628"/>
    <w:rsid w:val="00A962C7"/>
    <w:rsid w:val="00AD5F82"/>
    <w:rsid w:val="00B1415C"/>
    <w:rsid w:val="00B3725E"/>
    <w:rsid w:val="00B41ACE"/>
    <w:rsid w:val="00B47EF7"/>
    <w:rsid w:val="00B84D3D"/>
    <w:rsid w:val="00BD2362"/>
    <w:rsid w:val="00BE6591"/>
    <w:rsid w:val="00C066B6"/>
    <w:rsid w:val="00C17670"/>
    <w:rsid w:val="00C32681"/>
    <w:rsid w:val="00C40EF3"/>
    <w:rsid w:val="00C41C60"/>
    <w:rsid w:val="00C64BFE"/>
    <w:rsid w:val="00C744B0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23E6C"/>
    <w:rsid w:val="00D24943"/>
    <w:rsid w:val="00D45A2E"/>
    <w:rsid w:val="00D5354B"/>
    <w:rsid w:val="00D62C2F"/>
    <w:rsid w:val="00D6764D"/>
    <w:rsid w:val="00D8370C"/>
    <w:rsid w:val="00DA2365"/>
    <w:rsid w:val="00DA6D23"/>
    <w:rsid w:val="00DB4C51"/>
    <w:rsid w:val="00DB61F7"/>
    <w:rsid w:val="00E23D8D"/>
    <w:rsid w:val="00E26BD4"/>
    <w:rsid w:val="00E31376"/>
    <w:rsid w:val="00E37AC9"/>
    <w:rsid w:val="00E44F38"/>
    <w:rsid w:val="00E61D07"/>
    <w:rsid w:val="00E70266"/>
    <w:rsid w:val="00E93E9D"/>
    <w:rsid w:val="00EA395F"/>
    <w:rsid w:val="00EC2B61"/>
    <w:rsid w:val="00EF33D2"/>
    <w:rsid w:val="00F0466A"/>
    <w:rsid w:val="00F17F25"/>
    <w:rsid w:val="00F573AB"/>
    <w:rsid w:val="00F74CAC"/>
    <w:rsid w:val="00F869B6"/>
    <w:rsid w:val="00FB1B96"/>
    <w:rsid w:val="00FB31C7"/>
    <w:rsid w:val="00FC5F02"/>
    <w:rsid w:val="00FC6219"/>
    <w:rsid w:val="00FE1ADC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F937C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  <w:style w:type="character" w:customStyle="1" w:styleId="Jin">
    <w:name w:val="Jiné_"/>
    <w:basedOn w:val="Standardnpsmoodstavce"/>
    <w:link w:val="Jin0"/>
    <w:rsid w:val="007A5CC1"/>
    <w:rPr>
      <w:rFonts w:ascii="Tahoma" w:eastAsia="Tahoma" w:hAnsi="Tahoma" w:cs="Tahoma"/>
      <w:sz w:val="22"/>
      <w:szCs w:val="22"/>
    </w:rPr>
  </w:style>
  <w:style w:type="paragraph" w:customStyle="1" w:styleId="Jin0">
    <w:name w:val="Jiné"/>
    <w:basedOn w:val="Normln"/>
    <w:link w:val="Jin"/>
    <w:rsid w:val="007A5CC1"/>
    <w:pPr>
      <w:widowControl w:val="0"/>
      <w:ind w:firstLine="220"/>
    </w:pPr>
    <w:rPr>
      <w:rFonts w:ascii="Tahoma" w:eastAsia="Tahoma" w:hAnsi="Tahoma" w:cs="Tahoma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3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1525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Grodová Hana</cp:lastModifiedBy>
  <cp:revision>7</cp:revision>
  <cp:lastPrinted>2023-03-02T07:21:00Z</cp:lastPrinted>
  <dcterms:created xsi:type="dcterms:W3CDTF">2023-04-24T10:11:00Z</dcterms:created>
  <dcterms:modified xsi:type="dcterms:W3CDTF">2023-04-25T05:09:00Z</dcterms:modified>
</cp:coreProperties>
</file>