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9E0C" w14:textId="2A917BFB" w:rsidR="002F1944" w:rsidRDefault="00886755" w:rsidP="00DE7DDA">
      <w:pPr>
        <w:pStyle w:val="Zhlav"/>
        <w:tabs>
          <w:tab w:val="left" w:pos="1418"/>
        </w:tabs>
        <w:spacing w:after="60"/>
        <w:jc w:val="right"/>
      </w:pPr>
      <w:r w:rsidRPr="00FB23DF">
        <w:t xml:space="preserve">Číslo </w:t>
      </w:r>
      <w:r w:rsidR="00F45C79">
        <w:t xml:space="preserve">smlouvy </w:t>
      </w:r>
      <w:r w:rsidR="00E11583">
        <w:t>O</w:t>
      </w:r>
      <w:r w:rsidR="00F45C79">
        <w:t>bjednatele</w:t>
      </w:r>
      <w:r w:rsidRPr="00C45D9C">
        <w:t xml:space="preserve">: </w:t>
      </w:r>
      <w:r w:rsidR="00FD1307">
        <w:rPr>
          <w:rFonts w:cs="Arial"/>
        </w:rPr>
        <w:t>2023/S/220/0092</w:t>
      </w:r>
    </w:p>
    <w:p w14:paraId="7D89D9C6" w14:textId="59AFA1C0" w:rsidR="003D1E4A" w:rsidRDefault="003D1E4A" w:rsidP="00E11583">
      <w:pPr>
        <w:pStyle w:val="Zhlav"/>
        <w:jc w:val="right"/>
      </w:pPr>
    </w:p>
    <w:p w14:paraId="2B0A586B" w14:textId="77777777" w:rsidR="00E11583" w:rsidRDefault="00E11583" w:rsidP="00E11583">
      <w:pPr>
        <w:pStyle w:val="Zhlav"/>
        <w:jc w:val="right"/>
      </w:pPr>
    </w:p>
    <w:p w14:paraId="2C74700D" w14:textId="77777777" w:rsidR="002F1944" w:rsidRPr="00C45D9C" w:rsidRDefault="00886755" w:rsidP="00962205">
      <w:pPr>
        <w:pStyle w:val="Zhlav"/>
        <w:spacing w:after="0"/>
        <w:jc w:val="center"/>
        <w:rPr>
          <w:b/>
          <w:sz w:val="48"/>
          <w:szCs w:val="48"/>
        </w:rPr>
      </w:pPr>
      <w:r>
        <w:rPr>
          <w:b/>
          <w:sz w:val="48"/>
          <w:szCs w:val="48"/>
        </w:rPr>
        <w:t>RÁMCOVÁ DOHODA</w:t>
      </w:r>
    </w:p>
    <w:p w14:paraId="09FB6497" w14:textId="77777777" w:rsidR="002F1944" w:rsidRDefault="00886755" w:rsidP="002F1944">
      <w:pPr>
        <w:pStyle w:val="Zhlav"/>
        <w:jc w:val="center"/>
        <w:rPr>
          <w:b/>
          <w:sz w:val="48"/>
          <w:szCs w:val="48"/>
        </w:rPr>
      </w:pPr>
      <w:r>
        <w:rPr>
          <w:b/>
          <w:sz w:val="48"/>
          <w:szCs w:val="48"/>
        </w:rPr>
        <w:t xml:space="preserve">na dodávky </w:t>
      </w:r>
      <w:r w:rsidR="008F5015">
        <w:rPr>
          <w:b/>
          <w:sz w:val="48"/>
          <w:szCs w:val="48"/>
        </w:rPr>
        <w:t>kancelářských potřeb</w:t>
      </w:r>
    </w:p>
    <w:p w14:paraId="0C4E9B5F" w14:textId="77777777" w:rsidR="002F1944" w:rsidRDefault="00886755" w:rsidP="002F1944">
      <w:pPr>
        <w:pStyle w:val="Zhlav"/>
        <w:jc w:val="center"/>
      </w:pPr>
      <w:r w:rsidRPr="00C45D9C">
        <w:t>uzavřená mezi</w:t>
      </w:r>
    </w:p>
    <w:p w14:paraId="3EAB4CED" w14:textId="77777777" w:rsidR="002F1944" w:rsidRDefault="002F1944" w:rsidP="002F1944">
      <w:pPr>
        <w:pStyle w:val="Zhlav"/>
        <w:spacing w:after="0"/>
        <w:jc w:val="center"/>
      </w:pPr>
    </w:p>
    <w:p w14:paraId="4CB2E987" w14:textId="77777777" w:rsidR="002F1944" w:rsidRDefault="002F1944" w:rsidP="002F1944">
      <w:pPr>
        <w:pStyle w:val="Zhlav"/>
        <w:spacing w:after="0"/>
        <w:jc w:val="center"/>
      </w:pPr>
    </w:p>
    <w:p w14:paraId="06B5BA2F" w14:textId="346B3A54" w:rsidR="002F1944" w:rsidRPr="00E352F7" w:rsidRDefault="00886755" w:rsidP="002F1944">
      <w:pPr>
        <w:pStyle w:val="Odstavecseseznamem"/>
        <w:numPr>
          <w:ilvl w:val="0"/>
          <w:numId w:val="1"/>
        </w:numPr>
        <w:ind w:left="567" w:hanging="567"/>
        <w:rPr>
          <w:b/>
          <w:snapToGrid w:val="0"/>
        </w:rPr>
      </w:pPr>
      <w:r w:rsidRPr="00E352F7">
        <w:rPr>
          <w:b/>
          <w:snapToGrid w:val="0"/>
        </w:rPr>
        <w:t>Če</w:t>
      </w:r>
      <w:r w:rsidR="00BB0A14">
        <w:rPr>
          <w:b/>
          <w:snapToGrid w:val="0"/>
        </w:rPr>
        <w:t>ská centrála cestovního ruchu - CzechTourism</w:t>
      </w:r>
    </w:p>
    <w:p w14:paraId="04B46443" w14:textId="10A96BBB" w:rsidR="002F1944" w:rsidRPr="007E62B8" w:rsidRDefault="00886755" w:rsidP="002F1944">
      <w:pPr>
        <w:spacing w:after="120"/>
        <w:ind w:firstLine="567"/>
        <w:rPr>
          <w:snapToGrid w:val="0"/>
        </w:rPr>
      </w:pPr>
      <w:r>
        <w:rPr>
          <w:snapToGrid w:val="0"/>
        </w:rPr>
        <w:t>se sídlem</w:t>
      </w:r>
      <w:r w:rsidRPr="007E62B8">
        <w:rPr>
          <w:snapToGrid w:val="0"/>
        </w:rPr>
        <w:t xml:space="preserve">: </w:t>
      </w:r>
      <w:r w:rsidR="00BB0A14" w:rsidRPr="00BB0A14">
        <w:rPr>
          <w:snapToGrid w:val="0"/>
        </w:rPr>
        <w:t>Štěpánská 567/15, 120 00 Praha 2</w:t>
      </w:r>
    </w:p>
    <w:p w14:paraId="177700E2" w14:textId="684E4224" w:rsidR="002F1944" w:rsidRDefault="00886755" w:rsidP="002F1944">
      <w:pPr>
        <w:spacing w:after="120"/>
        <w:ind w:firstLine="567"/>
        <w:rPr>
          <w:snapToGrid w:val="0"/>
        </w:rPr>
      </w:pPr>
      <w:r>
        <w:rPr>
          <w:snapToGrid w:val="0"/>
        </w:rPr>
        <w:t xml:space="preserve">za níž jedná: </w:t>
      </w:r>
      <w:r w:rsidR="00BB0A14">
        <w:rPr>
          <w:snapToGrid w:val="0"/>
        </w:rPr>
        <w:t>Ing. Jan Herget, Ph.D.</w:t>
      </w:r>
      <w:r w:rsidRPr="007E62B8">
        <w:rPr>
          <w:snapToGrid w:val="0"/>
        </w:rPr>
        <w:t xml:space="preserve">   </w:t>
      </w:r>
    </w:p>
    <w:p w14:paraId="4B69ADD3" w14:textId="1D4C468F" w:rsidR="002F1944" w:rsidRPr="007E62B8" w:rsidRDefault="00886755" w:rsidP="002F1944">
      <w:pPr>
        <w:spacing w:after="120"/>
        <w:ind w:firstLine="567"/>
        <w:rPr>
          <w:snapToGrid w:val="0"/>
        </w:rPr>
      </w:pPr>
      <w:r w:rsidRPr="007E62B8">
        <w:rPr>
          <w:snapToGrid w:val="0"/>
        </w:rPr>
        <w:t>IČ</w:t>
      </w:r>
      <w:r>
        <w:rPr>
          <w:snapToGrid w:val="0"/>
        </w:rPr>
        <w:t>O</w:t>
      </w:r>
      <w:r w:rsidRPr="007E62B8">
        <w:rPr>
          <w:snapToGrid w:val="0"/>
        </w:rPr>
        <w:t xml:space="preserve">: </w:t>
      </w:r>
      <w:r w:rsidR="00BB0A14">
        <w:rPr>
          <w:rFonts w:cs="Arial"/>
          <w:snapToGrid w:val="0"/>
          <w:szCs w:val="20"/>
        </w:rPr>
        <w:t>49277600</w:t>
      </w:r>
    </w:p>
    <w:p w14:paraId="22B6D6B4" w14:textId="123BA083" w:rsidR="00C00D39" w:rsidRDefault="00886755" w:rsidP="00C00D39">
      <w:pPr>
        <w:spacing w:after="120"/>
        <w:ind w:firstLine="567"/>
        <w:rPr>
          <w:rFonts w:cs="Arial"/>
          <w:snapToGrid w:val="0"/>
          <w:szCs w:val="20"/>
        </w:rPr>
      </w:pPr>
      <w:r>
        <w:rPr>
          <w:snapToGrid w:val="0"/>
        </w:rPr>
        <w:t>b</w:t>
      </w:r>
      <w:r w:rsidRPr="007E62B8">
        <w:rPr>
          <w:snapToGrid w:val="0"/>
        </w:rPr>
        <w:t xml:space="preserve">ankovní spojení: </w:t>
      </w:r>
      <w:r w:rsidRPr="00321E1C">
        <w:rPr>
          <w:rFonts w:cs="Arial"/>
          <w:snapToGrid w:val="0"/>
          <w:szCs w:val="20"/>
        </w:rPr>
        <w:t>ČNB Praha 1, Na Příkopě 28</w:t>
      </w:r>
      <w:r>
        <w:rPr>
          <w:rFonts w:cs="Arial"/>
          <w:snapToGrid w:val="0"/>
          <w:szCs w:val="20"/>
        </w:rPr>
        <w:t xml:space="preserve">, </w:t>
      </w:r>
      <w:r w:rsidR="00BB0A14" w:rsidRPr="00BB0A14">
        <w:rPr>
          <w:rFonts w:cs="Arial"/>
          <w:snapToGrid w:val="0"/>
          <w:szCs w:val="20"/>
        </w:rPr>
        <w:t>87637011/0710</w:t>
      </w:r>
    </w:p>
    <w:p w14:paraId="709457B6" w14:textId="14897CC9" w:rsidR="00C00D39" w:rsidRPr="00C00D39" w:rsidRDefault="00886755" w:rsidP="00C00D39">
      <w:pPr>
        <w:spacing w:after="120"/>
        <w:ind w:firstLine="567"/>
        <w:rPr>
          <w:rFonts w:cs="Arial"/>
          <w:snapToGrid w:val="0"/>
          <w:szCs w:val="20"/>
        </w:rPr>
      </w:pPr>
      <w:r>
        <w:rPr>
          <w:rFonts w:cs="Arial"/>
          <w:snapToGrid w:val="0"/>
          <w:szCs w:val="20"/>
        </w:rPr>
        <w:t xml:space="preserve">ID datové schránky: </w:t>
      </w:r>
      <w:r w:rsidR="00BB0A14" w:rsidRPr="00BB0A14">
        <w:rPr>
          <w:rFonts w:cs="Arial"/>
          <w:snapToGrid w:val="0"/>
          <w:szCs w:val="20"/>
        </w:rPr>
        <w:t>yr9mzxx</w:t>
      </w:r>
    </w:p>
    <w:p w14:paraId="1156CFF0" w14:textId="77777777" w:rsidR="002F1944" w:rsidRDefault="00886755" w:rsidP="00DF7FEF">
      <w:pPr>
        <w:spacing w:after="120"/>
        <w:ind w:firstLine="567"/>
        <w:rPr>
          <w:snapToGrid w:val="0"/>
        </w:rPr>
      </w:pPr>
      <w:r>
        <w:rPr>
          <w:snapToGrid w:val="0"/>
        </w:rPr>
        <w:t xml:space="preserve">na straně jedné </w:t>
      </w:r>
      <w:r w:rsidRPr="007E62B8">
        <w:rPr>
          <w:snapToGrid w:val="0"/>
        </w:rPr>
        <w:t>(dále jen „</w:t>
      </w:r>
      <w:r w:rsidR="00962205">
        <w:rPr>
          <w:b/>
          <w:snapToGrid w:val="0"/>
        </w:rPr>
        <w:t>Objednatel</w:t>
      </w:r>
      <w:r w:rsidRPr="007E62B8">
        <w:rPr>
          <w:snapToGrid w:val="0"/>
        </w:rPr>
        <w:t>“)</w:t>
      </w:r>
    </w:p>
    <w:p w14:paraId="5A30F2BF" w14:textId="77777777" w:rsidR="002F1944" w:rsidRPr="007E62B8" w:rsidRDefault="002F1944" w:rsidP="002F1944">
      <w:pPr>
        <w:spacing w:after="60"/>
        <w:rPr>
          <w:snapToGrid w:val="0"/>
        </w:rPr>
      </w:pPr>
    </w:p>
    <w:p w14:paraId="22DD79EE" w14:textId="77777777" w:rsidR="002F1944" w:rsidRPr="007E62B8" w:rsidRDefault="00886755" w:rsidP="002F1944">
      <w:pPr>
        <w:spacing w:after="60"/>
        <w:ind w:firstLine="567"/>
        <w:rPr>
          <w:snapToGrid w:val="0"/>
        </w:rPr>
      </w:pPr>
      <w:r w:rsidRPr="007E62B8">
        <w:rPr>
          <w:snapToGrid w:val="0"/>
        </w:rPr>
        <w:t>a</w:t>
      </w:r>
    </w:p>
    <w:p w14:paraId="259B728F" w14:textId="77777777" w:rsidR="002F1944" w:rsidRPr="007E62B8" w:rsidRDefault="002F1944" w:rsidP="002F1944">
      <w:pPr>
        <w:spacing w:after="60"/>
        <w:rPr>
          <w:snapToGrid w:val="0"/>
        </w:rPr>
      </w:pPr>
    </w:p>
    <w:p w14:paraId="57869C48" w14:textId="2DD200B5" w:rsidR="002F1944" w:rsidRPr="00E11583" w:rsidRDefault="00A73D7D" w:rsidP="002F1944">
      <w:pPr>
        <w:pStyle w:val="Odstavecseseznamem"/>
        <w:numPr>
          <w:ilvl w:val="0"/>
          <w:numId w:val="1"/>
        </w:numPr>
        <w:ind w:left="567" w:hanging="567"/>
        <w:rPr>
          <w:snapToGrid w:val="0"/>
        </w:rPr>
      </w:pPr>
      <w:r w:rsidRPr="00E11583">
        <w:rPr>
          <w:b/>
          <w:snapToGrid w:val="0"/>
        </w:rPr>
        <w:t>ACTIVA spol. s.r.o.</w:t>
      </w:r>
    </w:p>
    <w:p w14:paraId="6226692B" w14:textId="260F1DED" w:rsidR="002F1944" w:rsidRDefault="00886755" w:rsidP="002F1944">
      <w:pPr>
        <w:spacing w:after="120"/>
        <w:ind w:firstLine="567"/>
        <w:rPr>
          <w:rFonts w:cs="Arial"/>
          <w:snapToGrid w:val="0"/>
        </w:rPr>
      </w:pPr>
      <w:r>
        <w:rPr>
          <w:snapToGrid w:val="0"/>
        </w:rPr>
        <w:t xml:space="preserve">se sídlem: </w:t>
      </w:r>
      <w:r w:rsidR="00A73D7D">
        <w:rPr>
          <w:rFonts w:cs="Arial"/>
          <w:snapToGrid w:val="0"/>
        </w:rPr>
        <w:t>Veselská 686, 19900 Praha 9</w:t>
      </w:r>
    </w:p>
    <w:p w14:paraId="769D8FDA" w14:textId="2B4993E1" w:rsidR="002F1944" w:rsidRPr="00E352F7" w:rsidRDefault="00886755" w:rsidP="002F1944">
      <w:pPr>
        <w:spacing w:after="120"/>
        <w:ind w:left="567"/>
        <w:rPr>
          <w:snapToGrid w:val="0"/>
        </w:rPr>
      </w:pPr>
      <w:r>
        <w:rPr>
          <w:snapToGrid w:val="0"/>
        </w:rPr>
        <w:t xml:space="preserve">zapsaná v Obchodním rejstříku vedeném </w:t>
      </w:r>
      <w:r w:rsidR="00C27A43" w:rsidRPr="00C27A43">
        <w:rPr>
          <w:snapToGrid w:val="0"/>
        </w:rPr>
        <w:t>Městským soudem v Praze, oddíl C, vložka 16077</w:t>
      </w:r>
      <w:r w:rsidR="00C27A43" w:rsidRPr="00C27A43" w:rsidDel="00A73D7D">
        <w:rPr>
          <w:snapToGrid w:val="0"/>
        </w:rPr>
        <w:t xml:space="preserve"> </w:t>
      </w:r>
    </w:p>
    <w:p w14:paraId="15A49A5B" w14:textId="12D0951D" w:rsidR="002F1944" w:rsidRDefault="00886755" w:rsidP="002F1944">
      <w:pPr>
        <w:spacing w:after="120"/>
        <w:ind w:firstLine="567"/>
        <w:rPr>
          <w:snapToGrid w:val="0"/>
        </w:rPr>
      </w:pPr>
      <w:r>
        <w:rPr>
          <w:snapToGrid w:val="0"/>
        </w:rPr>
        <w:t>zastoupená:</w:t>
      </w:r>
      <w:r w:rsidRPr="00CC7293">
        <w:rPr>
          <w:rFonts w:cs="Arial"/>
          <w:b/>
          <w:snapToGrid w:val="0"/>
        </w:rPr>
        <w:t xml:space="preserve"> </w:t>
      </w:r>
      <w:r w:rsidR="00A73D7D" w:rsidRPr="00A73D7D">
        <w:rPr>
          <w:rFonts w:cs="Arial"/>
          <w:snapToGrid w:val="0"/>
        </w:rPr>
        <w:t xml:space="preserve">Ing. </w:t>
      </w:r>
      <w:r w:rsidR="00BE2CCF">
        <w:rPr>
          <w:rFonts w:cs="Arial"/>
          <w:snapToGrid w:val="0"/>
        </w:rPr>
        <w:t>XXX</w:t>
      </w:r>
      <w:r w:rsidR="00C27A43">
        <w:rPr>
          <w:rFonts w:cs="Arial"/>
          <w:snapToGrid w:val="0"/>
        </w:rPr>
        <w:t>, jednatelem</w:t>
      </w:r>
    </w:p>
    <w:p w14:paraId="66C247C8" w14:textId="4B007448" w:rsidR="002F1944" w:rsidRDefault="00886755" w:rsidP="002F1944">
      <w:pPr>
        <w:spacing w:after="120"/>
        <w:ind w:firstLine="567"/>
        <w:rPr>
          <w:snapToGrid w:val="0"/>
        </w:rPr>
      </w:pPr>
      <w:r w:rsidRPr="007E62B8">
        <w:rPr>
          <w:snapToGrid w:val="0"/>
        </w:rPr>
        <w:t>IČ</w:t>
      </w:r>
      <w:r>
        <w:rPr>
          <w:snapToGrid w:val="0"/>
        </w:rPr>
        <w:t>O</w:t>
      </w:r>
      <w:r w:rsidRPr="007E62B8">
        <w:rPr>
          <w:snapToGrid w:val="0"/>
        </w:rPr>
        <w:t xml:space="preserve">: </w:t>
      </w:r>
      <w:r w:rsidR="00A73D7D" w:rsidRPr="00A73D7D">
        <w:rPr>
          <w:snapToGrid w:val="0"/>
        </w:rPr>
        <w:t xml:space="preserve">48111198 </w:t>
      </w:r>
    </w:p>
    <w:p w14:paraId="4648C2BC" w14:textId="3B8F3D9E" w:rsidR="002F1944" w:rsidRPr="00E352F7" w:rsidRDefault="00886755" w:rsidP="002F1944">
      <w:pPr>
        <w:spacing w:after="120"/>
        <w:ind w:firstLine="567"/>
        <w:rPr>
          <w:snapToGrid w:val="0"/>
        </w:rPr>
      </w:pPr>
      <w:r w:rsidRPr="007E62B8">
        <w:rPr>
          <w:snapToGrid w:val="0"/>
        </w:rPr>
        <w:t xml:space="preserve">DIČ: </w:t>
      </w:r>
      <w:r w:rsidR="00A73D7D" w:rsidRPr="00A73D7D">
        <w:rPr>
          <w:snapToGrid w:val="0"/>
        </w:rPr>
        <w:t>CZ48111198</w:t>
      </w:r>
      <w:r w:rsidR="00A73D7D" w:rsidRPr="00A73D7D" w:rsidDel="00A73D7D">
        <w:rPr>
          <w:snapToGrid w:val="0"/>
        </w:rPr>
        <w:t xml:space="preserve"> </w:t>
      </w:r>
    </w:p>
    <w:p w14:paraId="70638288" w14:textId="37D2F70B" w:rsidR="002F1944" w:rsidRDefault="00886755" w:rsidP="002F1944">
      <w:pPr>
        <w:spacing w:after="120"/>
        <w:ind w:firstLine="567"/>
        <w:rPr>
          <w:rFonts w:cs="Arial"/>
          <w:snapToGrid w:val="0"/>
        </w:rPr>
      </w:pPr>
      <w:r>
        <w:rPr>
          <w:snapToGrid w:val="0"/>
        </w:rPr>
        <w:t>b</w:t>
      </w:r>
      <w:r w:rsidRPr="007E62B8">
        <w:rPr>
          <w:snapToGrid w:val="0"/>
        </w:rPr>
        <w:t>ankovní spojení:</w:t>
      </w:r>
      <w:r w:rsidR="00C27A43" w:rsidRPr="00C27A43">
        <w:t xml:space="preserve"> </w:t>
      </w:r>
      <w:r w:rsidR="00C27A43" w:rsidRPr="00C27A43">
        <w:rPr>
          <w:snapToGrid w:val="0"/>
        </w:rPr>
        <w:t>ČSOB a.s., číslo účtu: 500032893/0300</w:t>
      </w:r>
      <w:r w:rsidRPr="007E62B8">
        <w:rPr>
          <w:snapToGrid w:val="0"/>
        </w:rPr>
        <w:t xml:space="preserve"> </w:t>
      </w:r>
      <w:r w:rsidR="003521D5" w:rsidRPr="003521D5" w:rsidDel="003521D5">
        <w:rPr>
          <w:rFonts w:cs="Arial"/>
          <w:snapToGrid w:val="0"/>
        </w:rPr>
        <w:t xml:space="preserve"> </w:t>
      </w:r>
    </w:p>
    <w:p w14:paraId="34938C40" w14:textId="77777777" w:rsidR="002F1944" w:rsidRPr="007E62B8" w:rsidRDefault="00886755" w:rsidP="002F1944">
      <w:pPr>
        <w:ind w:firstLine="567"/>
        <w:rPr>
          <w:snapToGrid w:val="0"/>
        </w:rPr>
      </w:pPr>
      <w:r>
        <w:rPr>
          <w:snapToGrid w:val="0"/>
        </w:rPr>
        <w:t xml:space="preserve">na straně druhé </w:t>
      </w:r>
      <w:r w:rsidRPr="007E62B8">
        <w:rPr>
          <w:snapToGrid w:val="0"/>
        </w:rPr>
        <w:t>(dále jen „</w:t>
      </w:r>
      <w:r w:rsidR="00005973">
        <w:rPr>
          <w:b/>
          <w:snapToGrid w:val="0"/>
        </w:rPr>
        <w:t>Dodavatel</w:t>
      </w:r>
      <w:r w:rsidRPr="007E62B8">
        <w:rPr>
          <w:snapToGrid w:val="0"/>
        </w:rPr>
        <w:t>“)</w:t>
      </w:r>
    </w:p>
    <w:p w14:paraId="1B783C02" w14:textId="77777777" w:rsidR="002F1944" w:rsidRDefault="002F1944" w:rsidP="002F1944">
      <w:pPr>
        <w:rPr>
          <w:snapToGrid w:val="0"/>
          <w:sz w:val="24"/>
          <w:szCs w:val="24"/>
        </w:rPr>
      </w:pPr>
    </w:p>
    <w:p w14:paraId="6EA2DA83" w14:textId="77777777" w:rsidR="002F1944" w:rsidRPr="00807F79" w:rsidRDefault="00886755" w:rsidP="002F1944">
      <w:pPr>
        <w:ind w:firstLine="567"/>
        <w:rPr>
          <w:rFonts w:cs="Arial"/>
        </w:rPr>
      </w:pPr>
      <w:r w:rsidRPr="00807F79">
        <w:rPr>
          <w:rFonts w:cs="Arial"/>
        </w:rPr>
        <w:t>(společně dále jen „</w:t>
      </w:r>
      <w:r w:rsidRPr="00807F79">
        <w:rPr>
          <w:rFonts w:cs="Arial"/>
          <w:b/>
        </w:rPr>
        <w:t>Smluvní strany</w:t>
      </w:r>
      <w:r w:rsidRPr="00807F79">
        <w:rPr>
          <w:rFonts w:cs="Arial"/>
        </w:rPr>
        <w:t>“ nebo jednotlivě také jen „</w:t>
      </w:r>
      <w:r w:rsidRPr="00807F79">
        <w:rPr>
          <w:rFonts w:cs="Arial"/>
          <w:b/>
        </w:rPr>
        <w:t>Smluvní strana</w:t>
      </w:r>
      <w:r w:rsidRPr="00807F79">
        <w:rPr>
          <w:rFonts w:cs="Arial"/>
        </w:rPr>
        <w:t>“)</w:t>
      </w:r>
    </w:p>
    <w:p w14:paraId="78A5BFDC" w14:textId="77777777" w:rsidR="002F1944" w:rsidRDefault="002F1944" w:rsidP="002F1944">
      <w:pPr>
        <w:rPr>
          <w:snapToGrid w:val="0"/>
          <w:sz w:val="24"/>
          <w:szCs w:val="24"/>
        </w:rPr>
      </w:pPr>
    </w:p>
    <w:p w14:paraId="09BE46E6" w14:textId="0E1EA3DF" w:rsidR="002F1944" w:rsidRDefault="00886755" w:rsidP="00962205">
      <w:pPr>
        <w:spacing w:after="120"/>
        <w:rPr>
          <w:snapToGrid w:val="0"/>
        </w:rPr>
      </w:pPr>
      <w:r>
        <w:rPr>
          <w:snapToGrid w:val="0"/>
        </w:rPr>
        <w:t xml:space="preserve">Smluvní strany uzavřely níže uvedeného dne, měsíce a roku v souladu s § </w:t>
      </w:r>
      <w:r w:rsidR="00962205">
        <w:rPr>
          <w:snapToGrid w:val="0"/>
        </w:rPr>
        <w:t>1746 odst. 2</w:t>
      </w:r>
      <w:r>
        <w:rPr>
          <w:snapToGrid w:val="0"/>
        </w:rPr>
        <w:t xml:space="preserve"> a </w:t>
      </w:r>
      <w:r w:rsidR="00962205">
        <w:rPr>
          <w:snapToGrid w:val="0"/>
        </w:rPr>
        <w:t xml:space="preserve">§ 2079 </w:t>
      </w:r>
      <w:r w:rsidR="00E54697">
        <w:rPr>
          <w:snapToGrid w:val="0"/>
        </w:rPr>
        <w:br/>
      </w:r>
      <w:r w:rsidR="00962205">
        <w:rPr>
          <w:snapToGrid w:val="0"/>
        </w:rPr>
        <w:t xml:space="preserve">a násl. </w:t>
      </w:r>
      <w:r>
        <w:rPr>
          <w:snapToGrid w:val="0"/>
        </w:rPr>
        <w:t>zákona č. 89/2012 Sb., občanský zákoník, ve znění pozdějších předpisů (dále jen „</w:t>
      </w:r>
      <w:r w:rsidRPr="00E352F7">
        <w:rPr>
          <w:b/>
          <w:snapToGrid w:val="0"/>
        </w:rPr>
        <w:t>Občanský zákoník</w:t>
      </w:r>
      <w:r>
        <w:rPr>
          <w:snapToGrid w:val="0"/>
        </w:rPr>
        <w:t xml:space="preserve">“) </w:t>
      </w:r>
      <w:r w:rsidRPr="00962205">
        <w:rPr>
          <w:snapToGrid w:val="0"/>
        </w:rPr>
        <w:t xml:space="preserve">a v souladu </w:t>
      </w:r>
      <w:r w:rsidR="00FF6510">
        <w:rPr>
          <w:snapToGrid w:val="0"/>
        </w:rPr>
        <w:t xml:space="preserve">s § 131 a násl. </w:t>
      </w:r>
      <w:r w:rsidR="00704F97">
        <w:rPr>
          <w:snapToGrid w:val="0"/>
        </w:rPr>
        <w:t>z</w:t>
      </w:r>
      <w:r w:rsidR="00FF6510">
        <w:rPr>
          <w:snapToGrid w:val="0"/>
        </w:rPr>
        <w:t xml:space="preserve">ákona </w:t>
      </w:r>
      <w:r w:rsidRPr="00962205">
        <w:rPr>
          <w:snapToGrid w:val="0"/>
        </w:rPr>
        <w:t>č. 134/2016 Sb., o zadávání veřejných zakázek, ve znění pozdějších předpisů (dále jen „</w:t>
      </w:r>
      <w:r w:rsidRPr="00962205">
        <w:rPr>
          <w:b/>
          <w:snapToGrid w:val="0"/>
        </w:rPr>
        <w:t>Zákon o zadávání veřejných zakázek</w:t>
      </w:r>
      <w:r w:rsidRPr="00962205">
        <w:rPr>
          <w:snapToGrid w:val="0"/>
        </w:rPr>
        <w:t>“)</w:t>
      </w:r>
      <w:r>
        <w:rPr>
          <w:snapToGrid w:val="0"/>
        </w:rPr>
        <w:t xml:space="preserve"> tuto </w:t>
      </w:r>
    </w:p>
    <w:p w14:paraId="63B28F4A" w14:textId="77777777" w:rsidR="002F1944" w:rsidRDefault="00886755" w:rsidP="002F1944">
      <w:pPr>
        <w:jc w:val="center"/>
        <w:rPr>
          <w:snapToGrid w:val="0"/>
        </w:rPr>
      </w:pPr>
      <w:r>
        <w:rPr>
          <w:snapToGrid w:val="0"/>
        </w:rPr>
        <w:t xml:space="preserve">rámcovou dohodu na dodávky </w:t>
      </w:r>
      <w:r w:rsidR="008F5015">
        <w:rPr>
          <w:snapToGrid w:val="0"/>
        </w:rPr>
        <w:t>kancelářských potřeb</w:t>
      </w:r>
    </w:p>
    <w:p w14:paraId="542FEA64" w14:textId="77777777" w:rsidR="002F1944" w:rsidRDefault="00886755" w:rsidP="002F1944">
      <w:pPr>
        <w:jc w:val="center"/>
        <w:rPr>
          <w:snapToGrid w:val="0"/>
        </w:rPr>
        <w:sectPr w:rsidR="002F1944" w:rsidSect="0057663E">
          <w:footerReference w:type="default" r:id="rId8"/>
          <w:pgSz w:w="11906" w:h="16838"/>
          <w:pgMar w:top="1417" w:right="1417" w:bottom="1417" w:left="1417" w:header="708" w:footer="708" w:gutter="0"/>
          <w:cols w:space="708"/>
          <w:titlePg/>
          <w:docGrid w:linePitch="360"/>
        </w:sectPr>
      </w:pPr>
      <w:r>
        <w:rPr>
          <w:snapToGrid w:val="0"/>
        </w:rPr>
        <w:t>(dále jen „</w:t>
      </w:r>
      <w:r w:rsidR="00962205">
        <w:rPr>
          <w:b/>
          <w:snapToGrid w:val="0"/>
        </w:rPr>
        <w:t>Rámcová dohoda</w:t>
      </w:r>
      <w:r>
        <w:rPr>
          <w:snapToGrid w:val="0"/>
        </w:rPr>
        <w:t>“)</w:t>
      </w:r>
    </w:p>
    <w:p w14:paraId="4D3FD65E" w14:textId="77777777" w:rsidR="002F1944" w:rsidRDefault="00886755" w:rsidP="002F1944">
      <w:pPr>
        <w:pStyle w:val="Nadpis1"/>
        <w:numPr>
          <w:ilvl w:val="0"/>
          <w:numId w:val="0"/>
        </w:numPr>
        <w:spacing w:before="0"/>
        <w:ind w:left="567" w:hanging="567"/>
      </w:pPr>
      <w:r>
        <w:lastRenderedPageBreak/>
        <w:t>úvodní ustanovení</w:t>
      </w:r>
    </w:p>
    <w:p w14:paraId="250FBE66" w14:textId="3F9A308F" w:rsidR="00005973" w:rsidRPr="007C4482" w:rsidRDefault="00886755" w:rsidP="00005973">
      <w:pPr>
        <w:pStyle w:val="Nadpis2"/>
        <w:numPr>
          <w:ilvl w:val="1"/>
          <w:numId w:val="6"/>
        </w:numPr>
      </w:pPr>
      <w:r>
        <w:t>Tato Rámcová dohoda je uzavírána na základě výsledku zadávacího řízení na</w:t>
      </w:r>
      <w:r w:rsidR="00FF6510">
        <w:t xml:space="preserve"> nadlimitní</w:t>
      </w:r>
      <w:r>
        <w:t xml:space="preserve"> veřejnou zakázku s názvem „</w:t>
      </w:r>
      <w:sdt>
        <w:sdtPr>
          <w:id w:val="-578674007"/>
          <w:placeholder>
            <w:docPart w:val="B4F12B889E5F46B4BC1B0703776E06E9"/>
          </w:placeholder>
          <w:text/>
        </w:sdtPr>
        <w:sdtEndPr/>
        <w:sdtContent>
          <w:r w:rsidR="00C00D39">
            <w:t>Nákup kancelářských potřeb</w:t>
          </w:r>
        </w:sdtContent>
      </w:sdt>
      <w:r>
        <w:t xml:space="preserve">“ uveřejněnou ve Věstníku veřejných zakázek pod číslem </w:t>
      </w:r>
      <w:r w:rsidR="003521D5" w:rsidRPr="003521D5">
        <w:t>Z2023-005293</w:t>
      </w:r>
      <w:r w:rsidR="003521D5" w:rsidRPr="003521D5" w:rsidDel="003521D5">
        <w:t xml:space="preserve"> </w:t>
      </w:r>
      <w:r w:rsidRPr="009C61B7">
        <w:rPr>
          <w:rFonts w:cs="Arial"/>
          <w:szCs w:val="20"/>
        </w:rPr>
        <w:t>(dále jen „</w:t>
      </w:r>
      <w:r w:rsidRPr="00041D4D">
        <w:rPr>
          <w:rFonts w:cs="Arial"/>
          <w:b/>
          <w:szCs w:val="20"/>
        </w:rPr>
        <w:t>Veřejná zakázka</w:t>
      </w:r>
      <w:r>
        <w:rPr>
          <w:rFonts w:cs="Arial"/>
          <w:szCs w:val="20"/>
        </w:rPr>
        <w:t xml:space="preserve">“) (to vše dále jen </w:t>
      </w:r>
      <w:r w:rsidRPr="009C61B7">
        <w:rPr>
          <w:rFonts w:cs="Arial"/>
          <w:szCs w:val="20"/>
        </w:rPr>
        <w:t>„</w:t>
      </w:r>
      <w:r w:rsidRPr="00041D4D">
        <w:rPr>
          <w:rFonts w:cs="Arial"/>
          <w:b/>
          <w:szCs w:val="20"/>
        </w:rPr>
        <w:t>Zadávací řízení</w:t>
      </w:r>
      <w:r w:rsidRPr="009C61B7">
        <w:rPr>
          <w:rFonts w:cs="Arial"/>
          <w:szCs w:val="20"/>
        </w:rPr>
        <w:t>“)</w:t>
      </w:r>
      <w:r>
        <w:t>.</w:t>
      </w:r>
    </w:p>
    <w:p w14:paraId="19978794" w14:textId="77777777" w:rsidR="00005973" w:rsidRDefault="00886755" w:rsidP="00005973">
      <w:pPr>
        <w:pStyle w:val="Nadpis2"/>
        <w:numPr>
          <w:ilvl w:val="1"/>
          <w:numId w:val="6"/>
        </w:numPr>
        <w:rPr>
          <w:rFonts w:cs="Arial"/>
          <w:szCs w:val="20"/>
        </w:rPr>
      </w:pPr>
      <w:r w:rsidRPr="00E9428E">
        <w:rPr>
          <w:rFonts w:cs="Arial"/>
          <w:szCs w:val="20"/>
        </w:rPr>
        <w:t xml:space="preserve">Pokud se v Rámcové </w:t>
      </w:r>
      <w:r>
        <w:rPr>
          <w:rFonts w:cs="Arial"/>
          <w:szCs w:val="20"/>
        </w:rPr>
        <w:t>dohodě</w:t>
      </w:r>
      <w:r w:rsidRPr="00E9428E">
        <w:rPr>
          <w:rFonts w:cs="Arial"/>
          <w:szCs w:val="20"/>
        </w:rPr>
        <w:t xml:space="preserve"> odkazuje na zadávací podmínky, zadávací dokumentaci či nabídku</w:t>
      </w:r>
      <w:r>
        <w:rPr>
          <w:rFonts w:cs="Arial"/>
          <w:szCs w:val="20"/>
        </w:rPr>
        <w:t xml:space="preserve"> </w:t>
      </w:r>
      <w:r w:rsidRPr="00E54697">
        <w:rPr>
          <w:rFonts w:cs="Arial"/>
          <w:szCs w:val="20"/>
        </w:rPr>
        <w:t>Dodavatele</w:t>
      </w:r>
      <w:r w:rsidRPr="00E9428E">
        <w:rPr>
          <w:rFonts w:cs="Arial"/>
          <w:szCs w:val="20"/>
        </w:rPr>
        <w:t>, míní se tím dokumenty související se Zadávacím řízením (dále jen „</w:t>
      </w:r>
      <w:r w:rsidRPr="00041D4D">
        <w:rPr>
          <w:rFonts w:cs="Arial"/>
          <w:b/>
          <w:szCs w:val="20"/>
        </w:rPr>
        <w:t>Dokumenty Zadávacího řízení</w:t>
      </w:r>
      <w:r w:rsidRPr="00E9428E">
        <w:rPr>
          <w:rFonts w:cs="Arial"/>
          <w:szCs w:val="20"/>
        </w:rPr>
        <w:t>“</w:t>
      </w:r>
      <w:r>
        <w:rPr>
          <w:rFonts w:cs="Arial"/>
          <w:szCs w:val="20"/>
        </w:rPr>
        <w:t>).</w:t>
      </w:r>
    </w:p>
    <w:p w14:paraId="6538E5F2" w14:textId="6A58E25E" w:rsidR="00D443CD" w:rsidRPr="007F4775" w:rsidRDefault="00886755" w:rsidP="0031443E">
      <w:pPr>
        <w:pStyle w:val="Nadpis2"/>
        <w:numPr>
          <w:ilvl w:val="1"/>
          <w:numId w:val="6"/>
        </w:numPr>
      </w:pPr>
      <w:r w:rsidRPr="007F4775">
        <w:t>Veřejná zakázka</w:t>
      </w:r>
      <w:r w:rsidR="000C3D43" w:rsidRPr="007F4775">
        <w:t xml:space="preserve"> byla v </w:t>
      </w:r>
      <w:r w:rsidRPr="007F4775">
        <w:t>Zadávací</w:t>
      </w:r>
      <w:r w:rsidR="000C3D43" w:rsidRPr="007F4775">
        <w:t>m</w:t>
      </w:r>
      <w:r w:rsidRPr="007F4775">
        <w:t xml:space="preserve"> řízení zadán</w:t>
      </w:r>
      <w:r w:rsidR="000C3D43" w:rsidRPr="007F4775">
        <w:t>a</w:t>
      </w:r>
      <w:r w:rsidRPr="007F4775">
        <w:t xml:space="preserve"> pro více zadavatelů </w:t>
      </w:r>
      <w:r w:rsidR="00191C31" w:rsidRPr="007F4775">
        <w:t xml:space="preserve">výslovně </w:t>
      </w:r>
      <w:r w:rsidRPr="007F4775">
        <w:t>označených v Dokumentech Zadávacího řízení (dále jen</w:t>
      </w:r>
      <w:r w:rsidR="002468F4" w:rsidRPr="007F4775">
        <w:t xml:space="preserve"> </w:t>
      </w:r>
      <w:r w:rsidR="001A7AF1">
        <w:t>„</w:t>
      </w:r>
      <w:r w:rsidRPr="007F4775">
        <w:rPr>
          <w:b/>
        </w:rPr>
        <w:t>Zúčastnění zadavatelé</w:t>
      </w:r>
      <w:r w:rsidRPr="007F4775">
        <w:t>“).</w:t>
      </w:r>
    </w:p>
    <w:p w14:paraId="1F1710BD" w14:textId="77777777" w:rsidR="002F1944" w:rsidRDefault="00886755" w:rsidP="000C5E70">
      <w:pPr>
        <w:pStyle w:val="Nadpis1"/>
      </w:pPr>
      <w:r>
        <w:t>účel a předmět rámcové dohody</w:t>
      </w:r>
    </w:p>
    <w:p w14:paraId="52E9F7C7" w14:textId="77777777" w:rsidR="00005973" w:rsidRPr="007F4775" w:rsidRDefault="00886755" w:rsidP="00762DB9">
      <w:pPr>
        <w:pStyle w:val="Nadpis2"/>
        <w:rPr>
          <w:i/>
        </w:rPr>
      </w:pPr>
      <w:r w:rsidRPr="00246B7C">
        <w:t xml:space="preserve">Účelem Rámcové dohody je úprava a smluvní zajištění podmínek, za nichž budou po dobu </w:t>
      </w:r>
      <w:r w:rsidRPr="007F4775">
        <w:t xml:space="preserve">účinnosti Rámcové dohody </w:t>
      </w:r>
      <w:r w:rsidR="008F5015" w:rsidRPr="007F4775">
        <w:t>zajišťovány dodávky kancelářských potřeb</w:t>
      </w:r>
      <w:r w:rsidRPr="007F4775">
        <w:t xml:space="preserve"> pro Objednatele.</w:t>
      </w:r>
      <w:r w:rsidR="00E40662" w:rsidRPr="007F4775">
        <w:t xml:space="preserve"> </w:t>
      </w:r>
    </w:p>
    <w:p w14:paraId="74D37451" w14:textId="0B1B4244" w:rsidR="005A449B" w:rsidRPr="007F4775" w:rsidRDefault="00886755" w:rsidP="00E40662">
      <w:pPr>
        <w:pStyle w:val="Nadpis2"/>
      </w:pPr>
      <w:r w:rsidRPr="007F4775">
        <w:t xml:space="preserve">Předmětem Rámcové dohody je oprávnění Objednatele </w:t>
      </w:r>
      <w:r w:rsidR="008F5015" w:rsidRPr="007F4775">
        <w:t xml:space="preserve">provést </w:t>
      </w:r>
      <w:r w:rsidRPr="007F4775">
        <w:t xml:space="preserve">v souladu s postupem uvedeným v článku </w:t>
      </w:r>
      <w:r w:rsidR="00E54697" w:rsidRPr="007F4775">
        <w:t>4</w:t>
      </w:r>
      <w:r w:rsidRPr="007F4775">
        <w:t xml:space="preserve"> Rámcové dohody </w:t>
      </w:r>
      <w:r w:rsidR="008F5015" w:rsidRPr="007F4775">
        <w:t>objednávku kancelářských potřeb (dále jen „</w:t>
      </w:r>
      <w:r w:rsidR="008F5015" w:rsidRPr="007F4775">
        <w:rPr>
          <w:b/>
        </w:rPr>
        <w:t>Objednávka</w:t>
      </w:r>
      <w:r w:rsidR="008F5015" w:rsidRPr="007F4775">
        <w:t>“ nebo souhrnně „</w:t>
      </w:r>
      <w:r w:rsidR="008F5015" w:rsidRPr="007F4775">
        <w:rPr>
          <w:b/>
        </w:rPr>
        <w:t>Objednávky</w:t>
      </w:r>
      <w:r w:rsidR="008F5015" w:rsidRPr="007F4775">
        <w:t xml:space="preserve">“) prostřednictvím </w:t>
      </w:r>
      <w:r w:rsidR="00B00E49" w:rsidRPr="007F4775">
        <w:t>objednávkového systému</w:t>
      </w:r>
      <w:r w:rsidRPr="007F4775">
        <w:t xml:space="preserve">, a to dle specifikace uvedené v Příloze č. </w:t>
      </w:r>
      <w:r w:rsidR="004B2B59" w:rsidRPr="007F4775">
        <w:rPr>
          <w:rFonts w:cs="Arial"/>
          <w:snapToGrid w:val="0"/>
        </w:rPr>
        <w:t>1</w:t>
      </w:r>
      <w:r w:rsidRPr="007F4775">
        <w:rPr>
          <w:rFonts w:cs="Arial"/>
          <w:snapToGrid w:val="0"/>
        </w:rPr>
        <w:t xml:space="preserve"> Rámcové dohody</w:t>
      </w:r>
      <w:r w:rsidR="009E3EFC" w:rsidRPr="007F4775">
        <w:rPr>
          <w:rFonts w:cs="Arial"/>
          <w:snapToGrid w:val="0"/>
        </w:rPr>
        <w:t xml:space="preserve"> </w:t>
      </w:r>
      <w:r w:rsidR="000C3D43" w:rsidRPr="007F4775">
        <w:rPr>
          <w:rFonts w:cs="Arial"/>
          <w:snapToGrid w:val="0"/>
        </w:rPr>
        <w:t>–</w:t>
      </w:r>
      <w:r w:rsidR="009E3EFC" w:rsidRPr="007F4775">
        <w:rPr>
          <w:rFonts w:cs="Arial"/>
          <w:snapToGrid w:val="0"/>
        </w:rPr>
        <w:t xml:space="preserve"> </w:t>
      </w:r>
      <w:r w:rsidR="000C3D43" w:rsidRPr="007F4775">
        <w:rPr>
          <w:rFonts w:cs="Arial"/>
          <w:snapToGrid w:val="0"/>
        </w:rPr>
        <w:t xml:space="preserve">Katalog kancelářských potřeb </w:t>
      </w:r>
      <w:r w:rsidR="00D67705">
        <w:rPr>
          <w:rFonts w:cs="Arial"/>
          <w:snapToGrid w:val="0"/>
        </w:rPr>
        <w:t xml:space="preserve">včetně Jednotkových cen </w:t>
      </w:r>
      <w:r w:rsidR="000C3D43" w:rsidRPr="007F4775">
        <w:rPr>
          <w:rFonts w:cs="Arial"/>
          <w:snapToGrid w:val="0"/>
        </w:rPr>
        <w:t xml:space="preserve">(dále i </w:t>
      </w:r>
      <w:r w:rsidR="00693DE2" w:rsidRPr="007F4775">
        <w:rPr>
          <w:rFonts w:cs="Arial"/>
          <w:snapToGrid w:val="0"/>
        </w:rPr>
        <w:t xml:space="preserve">jen </w:t>
      </w:r>
      <w:r w:rsidR="000C3D43" w:rsidRPr="007F4775">
        <w:rPr>
          <w:rFonts w:cs="Arial"/>
          <w:snapToGrid w:val="0"/>
        </w:rPr>
        <w:t>jako „</w:t>
      </w:r>
      <w:r w:rsidR="000C3D43" w:rsidRPr="007F4775">
        <w:rPr>
          <w:rFonts w:cs="Arial"/>
          <w:b/>
          <w:snapToGrid w:val="0"/>
        </w:rPr>
        <w:t>Katalog</w:t>
      </w:r>
      <w:r w:rsidR="000C3D43" w:rsidRPr="007F4775">
        <w:rPr>
          <w:rFonts w:cs="Arial"/>
          <w:snapToGrid w:val="0"/>
        </w:rPr>
        <w:t>“)</w:t>
      </w:r>
      <w:r w:rsidRPr="007F4775">
        <w:rPr>
          <w:rFonts w:cs="Arial"/>
          <w:snapToGrid w:val="0"/>
        </w:rPr>
        <w:t xml:space="preserve"> </w:t>
      </w:r>
      <w:r w:rsidRPr="007F4775">
        <w:t xml:space="preserve">a </w:t>
      </w:r>
      <w:r w:rsidR="008F5015" w:rsidRPr="007F4775">
        <w:t xml:space="preserve">rovněž závazek </w:t>
      </w:r>
      <w:r w:rsidRPr="007F4775">
        <w:t>Dodavatele</w:t>
      </w:r>
      <w:r w:rsidR="008F5015" w:rsidRPr="007F4775">
        <w:t xml:space="preserve"> na svůj náklad a na své nebezpečí, řádně a včas dodat Objednateli kancelářské potřeby dle specifikace uvedené v příslušné Objednáv</w:t>
      </w:r>
      <w:r w:rsidRPr="007F4775">
        <w:t xml:space="preserve">ce </w:t>
      </w:r>
      <w:r w:rsidRPr="007F4775">
        <w:rPr>
          <w:rFonts w:cs="Arial"/>
          <w:snapToGrid w:val="0"/>
        </w:rPr>
        <w:t>(dále jen „</w:t>
      </w:r>
      <w:r w:rsidR="00A3290C" w:rsidRPr="007F4775">
        <w:rPr>
          <w:rFonts w:cs="Arial"/>
          <w:b/>
          <w:snapToGrid w:val="0"/>
        </w:rPr>
        <w:t>Dodávka</w:t>
      </w:r>
      <w:r w:rsidRPr="007F4775">
        <w:rPr>
          <w:rFonts w:cs="Arial"/>
          <w:snapToGrid w:val="0"/>
        </w:rPr>
        <w:t>“</w:t>
      </w:r>
      <w:r w:rsidR="00A3290C" w:rsidRPr="007F4775">
        <w:rPr>
          <w:rFonts w:cs="Arial"/>
          <w:snapToGrid w:val="0"/>
        </w:rPr>
        <w:t xml:space="preserve"> či souhrnně „</w:t>
      </w:r>
      <w:r w:rsidR="00A3290C" w:rsidRPr="007F4775">
        <w:rPr>
          <w:rFonts w:cs="Arial"/>
          <w:b/>
          <w:snapToGrid w:val="0"/>
        </w:rPr>
        <w:t>Dodávky</w:t>
      </w:r>
      <w:r w:rsidR="00A3290C" w:rsidRPr="007F4775">
        <w:rPr>
          <w:rFonts w:cs="Arial"/>
          <w:snapToGrid w:val="0"/>
        </w:rPr>
        <w:t>“</w:t>
      </w:r>
      <w:r w:rsidRPr="007F4775">
        <w:rPr>
          <w:rFonts w:cs="Arial"/>
          <w:snapToGrid w:val="0"/>
        </w:rPr>
        <w:t>) a převést na Objednatele vlastnické právo k</w:t>
      </w:r>
      <w:r w:rsidR="00A3290C" w:rsidRPr="007F4775">
        <w:rPr>
          <w:rFonts w:cs="Arial"/>
          <w:snapToGrid w:val="0"/>
        </w:rPr>
        <w:t> </w:t>
      </w:r>
      <w:r w:rsidRPr="007F4775">
        <w:rPr>
          <w:rFonts w:cs="Arial"/>
          <w:snapToGrid w:val="0"/>
        </w:rPr>
        <w:t>dodané</w:t>
      </w:r>
      <w:r w:rsidR="00A3290C" w:rsidRPr="007F4775">
        <w:rPr>
          <w:rFonts w:cs="Arial"/>
          <w:snapToGrid w:val="0"/>
        </w:rPr>
        <w:t xml:space="preserve"> Dodávce</w:t>
      </w:r>
      <w:r w:rsidRPr="007F4775">
        <w:rPr>
          <w:rFonts w:cs="Arial"/>
          <w:snapToGrid w:val="0"/>
        </w:rPr>
        <w:t>.</w:t>
      </w:r>
    </w:p>
    <w:p w14:paraId="467A786C" w14:textId="2FC41A6E" w:rsidR="00501950" w:rsidRPr="007F4775" w:rsidRDefault="00886755" w:rsidP="0008040E">
      <w:pPr>
        <w:pStyle w:val="Nadpis2"/>
        <w:rPr>
          <w:rFonts w:cs="Arial"/>
          <w:snapToGrid w:val="0"/>
        </w:rPr>
      </w:pPr>
      <w:r w:rsidRPr="007F4775">
        <w:rPr>
          <w:rFonts w:cs="Arial"/>
          <w:snapToGrid w:val="0"/>
        </w:rPr>
        <w:t xml:space="preserve">Předmětem </w:t>
      </w:r>
      <w:r w:rsidR="005A449B" w:rsidRPr="007F4775">
        <w:rPr>
          <w:rFonts w:cs="Arial"/>
          <w:snapToGrid w:val="0"/>
        </w:rPr>
        <w:t>Rámcové dohody je rovněž</w:t>
      </w:r>
      <w:r w:rsidRPr="007F4775">
        <w:rPr>
          <w:rFonts w:cs="Arial"/>
          <w:snapToGrid w:val="0"/>
        </w:rPr>
        <w:t xml:space="preserve"> závazek Objednatele za řádně dodan</w:t>
      </w:r>
      <w:r w:rsidR="00A3290C" w:rsidRPr="007F4775">
        <w:rPr>
          <w:rFonts w:cs="Arial"/>
          <w:snapToGrid w:val="0"/>
        </w:rPr>
        <w:t xml:space="preserve">ou Dodávku </w:t>
      </w:r>
      <w:r w:rsidRPr="007F4775">
        <w:rPr>
          <w:rFonts w:cs="Arial"/>
          <w:snapToGrid w:val="0"/>
        </w:rPr>
        <w:t xml:space="preserve">zaplatit Dodavateli cenu dle článku </w:t>
      </w:r>
      <w:r w:rsidR="004B2B59" w:rsidRPr="007F4775">
        <w:rPr>
          <w:rFonts w:cs="Arial"/>
          <w:snapToGrid w:val="0"/>
        </w:rPr>
        <w:t>6</w:t>
      </w:r>
      <w:r w:rsidRPr="007F4775">
        <w:rPr>
          <w:rFonts w:cs="Arial"/>
          <w:snapToGrid w:val="0"/>
        </w:rPr>
        <w:t xml:space="preserve"> Rámcové dohody.</w:t>
      </w:r>
    </w:p>
    <w:p w14:paraId="0FBB6D7B" w14:textId="77777777" w:rsidR="000C5E70" w:rsidRPr="00E54697" w:rsidRDefault="00886755" w:rsidP="00E40662">
      <w:pPr>
        <w:pStyle w:val="Nadpis1"/>
      </w:pPr>
      <w:r>
        <w:t xml:space="preserve">prohlášení </w:t>
      </w:r>
      <w:r w:rsidRPr="00E54697">
        <w:t>dodavatele</w:t>
      </w:r>
    </w:p>
    <w:p w14:paraId="2463B2C5" w14:textId="77777777" w:rsidR="000C5E70" w:rsidRPr="00E54697" w:rsidRDefault="00886755" w:rsidP="000C5E70">
      <w:pPr>
        <w:pStyle w:val="Nadpis2"/>
      </w:pPr>
      <w:r w:rsidRPr="00E54697">
        <w:t xml:space="preserve">Dodavatel prohlašuje, že: </w:t>
      </w:r>
    </w:p>
    <w:p w14:paraId="1FCDF40E" w14:textId="77777777" w:rsidR="000C5E70" w:rsidRPr="000C5E70" w:rsidRDefault="00886755" w:rsidP="00762DB9">
      <w:pPr>
        <w:pStyle w:val="Nadpis3"/>
      </w:pPr>
      <w:r>
        <w:t xml:space="preserve">od </w:t>
      </w:r>
      <w:r w:rsidRPr="000C5E70">
        <w:t xml:space="preserve">Objednatele v rámci Zadávacího řízení obdržel veškeré potřebné informace, podklady </w:t>
      </w:r>
      <w:r w:rsidRPr="000C5E70">
        <w:br/>
        <w:t>a pokyny potřebné pro splnění účelu Rámcové dohody;</w:t>
      </w:r>
    </w:p>
    <w:p w14:paraId="3B187150" w14:textId="77777777" w:rsidR="000C5E70" w:rsidRPr="000C5E70" w:rsidRDefault="00886755" w:rsidP="00762DB9">
      <w:pPr>
        <w:pStyle w:val="Nadpis3"/>
      </w:pPr>
      <w:r w:rsidRPr="000C5E70">
        <w:t xml:space="preserve">disponuje potřebnými oprávněními, odbornými znalostmi a praktickými zkušenostmi </w:t>
      </w:r>
      <w:r w:rsidR="00E54697">
        <w:br/>
      </w:r>
      <w:r w:rsidRPr="000C5E70">
        <w:t>k řádnému splnění účelu Rámcové dohody.</w:t>
      </w:r>
    </w:p>
    <w:p w14:paraId="33BFD4B1" w14:textId="6947A759" w:rsidR="000C5E70" w:rsidRPr="000C5E70" w:rsidRDefault="00886755" w:rsidP="00762DB9">
      <w:pPr>
        <w:pStyle w:val="Nadpis3"/>
      </w:pPr>
      <w:r w:rsidRPr="000C5E70">
        <w:t>podrobně se seznámil s</w:t>
      </w:r>
      <w:r w:rsidR="00191C31">
        <w:t xml:space="preserve"> Odběrnými místy </w:t>
      </w:r>
      <w:r w:rsidRPr="000C5E70">
        <w:t>uvedenými v</w:t>
      </w:r>
      <w:r w:rsidR="00A373D1">
        <w:t> Příloze č.</w:t>
      </w:r>
      <w:r w:rsidR="00A373D1" w:rsidRPr="000C5E70">
        <w:t xml:space="preserve"> </w:t>
      </w:r>
      <w:r w:rsidR="00533FC5">
        <w:t>4</w:t>
      </w:r>
      <w:r w:rsidRPr="000C5E70">
        <w:t xml:space="preserve"> Rámcové dohody a podmínkami </w:t>
      </w:r>
      <w:r>
        <w:t>Rámcové dohody</w:t>
      </w:r>
      <w:r w:rsidRPr="000C5E70">
        <w:t xml:space="preserve"> a nezjistil skutečnosti, které by omezily požadovanou kvalitu </w:t>
      </w:r>
      <w:r w:rsidR="00A3290C">
        <w:t>Dodávek</w:t>
      </w:r>
      <w:r w:rsidRPr="000C5E70">
        <w:t>, nebo by navýšily dohodnutou cenu za je</w:t>
      </w:r>
      <w:r w:rsidR="00A3290C">
        <w:t>jich</w:t>
      </w:r>
      <w:r w:rsidRPr="000C5E70">
        <w:t xml:space="preserve"> </w:t>
      </w:r>
      <w:r w:rsidR="00BF413D">
        <w:t>zajišťování</w:t>
      </w:r>
      <w:r w:rsidRPr="000C5E70">
        <w:t xml:space="preserve"> uvedenou v Příloze č. 1 </w:t>
      </w:r>
      <w:r w:rsidR="0023529F">
        <w:t>Rámcové dohody</w:t>
      </w:r>
      <w:r w:rsidRPr="000C5E70">
        <w:t>.</w:t>
      </w:r>
    </w:p>
    <w:p w14:paraId="614F60D7" w14:textId="77777777" w:rsidR="000C5E70" w:rsidRPr="00BF4C96" w:rsidRDefault="00886755" w:rsidP="00762DB9">
      <w:pPr>
        <w:pStyle w:val="Nadpis3"/>
        <w:rPr>
          <w:b/>
        </w:rPr>
      </w:pPr>
      <w:r w:rsidRPr="000C5E70">
        <w:t>byl prokazatelně</w:t>
      </w:r>
      <w:r>
        <w:t xml:space="preserve"> </w:t>
      </w:r>
      <w:r w:rsidRPr="0064280D">
        <w:t>seznám</w:t>
      </w:r>
      <w:r>
        <w:t>en</w:t>
      </w:r>
      <w:r w:rsidRPr="0064280D">
        <w:t xml:space="preserve"> se zvláštními bezpečnostními </w:t>
      </w:r>
      <w:r w:rsidRPr="001D7979">
        <w:t>a požárními opatřeními Objednatele a zvláštními předpisy platnými v</w:t>
      </w:r>
      <w:r w:rsidR="00191C31">
        <w:t> Odběrných místech</w:t>
      </w:r>
      <w:r>
        <w:t xml:space="preserve"> specifikovaných v</w:t>
      </w:r>
      <w:r w:rsidR="00DC1157">
        <w:t> Příloze č. </w:t>
      </w:r>
      <w:r w:rsidR="00CF1346">
        <w:t>4</w:t>
      </w:r>
      <w:r>
        <w:t xml:space="preserve"> Rámcové dohody.</w:t>
      </w:r>
    </w:p>
    <w:p w14:paraId="3D431071" w14:textId="77777777" w:rsidR="00E40662" w:rsidRDefault="00886755" w:rsidP="00E40662">
      <w:pPr>
        <w:pStyle w:val="Nadpis1"/>
      </w:pPr>
      <w:r>
        <w:t xml:space="preserve">místa </w:t>
      </w:r>
      <w:r w:rsidR="005F4380">
        <w:t>dodání</w:t>
      </w:r>
    </w:p>
    <w:p w14:paraId="50DA8DF3" w14:textId="2FC9D7F6" w:rsidR="00EE6393" w:rsidRDefault="00886755" w:rsidP="000C5E70">
      <w:pPr>
        <w:pStyle w:val="Nadpis2"/>
      </w:pPr>
      <w:r>
        <w:t xml:space="preserve">Místem dodání jsou odběrná místa Objednatele </w:t>
      </w:r>
      <w:r w:rsidR="001D1707">
        <w:t xml:space="preserve">uvedená v Příloze č. </w:t>
      </w:r>
      <w:r w:rsidR="00CF1346">
        <w:t>4</w:t>
      </w:r>
      <w:r w:rsidR="008C7452">
        <w:t xml:space="preserve"> </w:t>
      </w:r>
      <w:r w:rsidR="000C711A">
        <w:t>Rámcové dohody</w:t>
      </w:r>
      <w:r>
        <w:t xml:space="preserve"> (dále jen „</w:t>
      </w:r>
      <w:r w:rsidR="00E20206">
        <w:rPr>
          <w:b/>
        </w:rPr>
        <w:t>Odběrná místa</w:t>
      </w:r>
      <w:r>
        <w:t>“ nebo jednotlivě „</w:t>
      </w:r>
      <w:r w:rsidR="00E20206">
        <w:rPr>
          <w:b/>
        </w:rPr>
        <w:t>Odběrné místo</w:t>
      </w:r>
      <w:r>
        <w:t>“).</w:t>
      </w:r>
      <w:r w:rsidR="002C5499">
        <w:t xml:space="preserve"> </w:t>
      </w:r>
    </w:p>
    <w:p w14:paraId="6B848761" w14:textId="4AFD6236" w:rsidR="000C5E70" w:rsidRPr="007F4775" w:rsidRDefault="00886755" w:rsidP="000C5E70">
      <w:pPr>
        <w:pStyle w:val="Nadpis2"/>
      </w:pPr>
      <w:r w:rsidRPr="007F4775">
        <w:lastRenderedPageBreak/>
        <w:t>Objednatel je oprávněn jednostranným právním jednáním učinit změny v Příloze č. </w:t>
      </w:r>
      <w:r w:rsidR="00CF1346" w:rsidRPr="007F4775">
        <w:t>4</w:t>
      </w:r>
      <w:r w:rsidRPr="007F4775">
        <w:t xml:space="preserve"> Rámcové dohody, pokud zřizuje, ruší, či stěhuje některé ze svých pracovišť</w:t>
      </w:r>
      <w:r w:rsidR="00191C31" w:rsidRPr="007F4775">
        <w:t>, příp. mění svoji organizační strukturu</w:t>
      </w:r>
      <w:r w:rsidR="00994FFE" w:rsidRPr="007F4775">
        <w:t xml:space="preserve">, avšak </w:t>
      </w:r>
      <w:r w:rsidR="002468F4" w:rsidRPr="007F4775">
        <w:t xml:space="preserve">provedené změny musí být </w:t>
      </w:r>
      <w:r w:rsidR="00994FFE" w:rsidRPr="007F4775">
        <w:t>vždy na území ČR.</w:t>
      </w:r>
    </w:p>
    <w:p w14:paraId="564A87DA" w14:textId="77777777" w:rsidR="00BF413D" w:rsidRPr="007F4775" w:rsidRDefault="00886755" w:rsidP="00EE6393">
      <w:pPr>
        <w:pStyle w:val="Nadpis1"/>
      </w:pPr>
      <w:r w:rsidRPr="007F4775">
        <w:t>plnění – lhůta a způsob</w:t>
      </w:r>
    </w:p>
    <w:p w14:paraId="044A9A87" w14:textId="1412F306" w:rsidR="005A449B" w:rsidRPr="007F4775" w:rsidRDefault="00886755" w:rsidP="0096457A">
      <w:pPr>
        <w:pStyle w:val="Nadpis2"/>
        <w:rPr>
          <w:rFonts w:cs="Arial"/>
          <w:snapToGrid w:val="0"/>
        </w:rPr>
      </w:pPr>
      <w:r w:rsidRPr="007F4775">
        <w:t xml:space="preserve">Dodavatel se za účelem plnění </w:t>
      </w:r>
      <w:r w:rsidR="0023529F" w:rsidRPr="007F4775">
        <w:t>Rámcové dohody</w:t>
      </w:r>
      <w:r w:rsidRPr="007F4775">
        <w:t xml:space="preserve"> zavazuje nejpozději do 10 (deseti) kalendářních dnů od účinnosti </w:t>
      </w:r>
      <w:r w:rsidR="0023529F" w:rsidRPr="007F4775">
        <w:t>Rámcové dohody</w:t>
      </w:r>
      <w:r w:rsidRPr="007F4775">
        <w:t xml:space="preserve"> zřídit </w:t>
      </w:r>
      <w:r w:rsidR="00C53750" w:rsidRPr="007F4775">
        <w:t>pro potřeby Objednatele vlastní objednávkový systém</w:t>
      </w:r>
      <w:r w:rsidRPr="007F4775">
        <w:t>, který bude obsahovat pouze kancelářské potřeby specifikované v</w:t>
      </w:r>
      <w:r w:rsidR="00191C31" w:rsidRPr="007F4775">
        <w:t xml:space="preserve"> Katalogu </w:t>
      </w:r>
      <w:r w:rsidR="00C53750" w:rsidRPr="007F4775">
        <w:rPr>
          <w:rFonts w:cs="Arial"/>
          <w:snapToGrid w:val="0"/>
        </w:rPr>
        <w:t>(dále jen „</w:t>
      </w:r>
      <w:r w:rsidR="00C53750" w:rsidRPr="007F4775">
        <w:rPr>
          <w:rFonts w:cs="Arial"/>
          <w:b/>
          <w:snapToGrid w:val="0"/>
        </w:rPr>
        <w:t>e-shop</w:t>
      </w:r>
      <w:r w:rsidR="00C53750" w:rsidRPr="007F4775">
        <w:rPr>
          <w:rFonts w:cs="Arial"/>
          <w:snapToGrid w:val="0"/>
        </w:rPr>
        <w:t>“)</w:t>
      </w:r>
      <w:r w:rsidR="00FB7488" w:rsidRPr="007F4775">
        <w:rPr>
          <w:rFonts w:cs="Arial"/>
          <w:snapToGrid w:val="0"/>
        </w:rPr>
        <w:t xml:space="preserve">. </w:t>
      </w:r>
      <w:r w:rsidR="00C53750" w:rsidRPr="007F4775">
        <w:rPr>
          <w:rFonts w:cs="Arial"/>
          <w:snapToGrid w:val="0"/>
        </w:rPr>
        <w:t>E-shop bude obsahovat popis</w:t>
      </w:r>
      <w:r w:rsidR="00F8030B" w:rsidRPr="007F4775">
        <w:rPr>
          <w:rFonts w:cs="Arial"/>
          <w:snapToGrid w:val="0"/>
        </w:rPr>
        <w:t>, údaj o ceně</w:t>
      </w:r>
      <w:r w:rsidR="00C53750" w:rsidRPr="007F4775">
        <w:rPr>
          <w:rFonts w:cs="Arial"/>
          <w:snapToGrid w:val="0"/>
        </w:rPr>
        <w:t xml:space="preserve"> a vyobrazení či fotografie jednotlivých položek kancelářských potřeb v rozsahu </w:t>
      </w:r>
      <w:r w:rsidR="00191C31" w:rsidRPr="007F4775">
        <w:rPr>
          <w:rFonts w:cs="Arial"/>
          <w:snapToGrid w:val="0"/>
        </w:rPr>
        <w:t xml:space="preserve">Katalogu </w:t>
      </w:r>
      <w:r w:rsidR="0096457A" w:rsidRPr="007F4775">
        <w:rPr>
          <w:rFonts w:cs="Arial"/>
          <w:snapToGrid w:val="0"/>
        </w:rPr>
        <w:t xml:space="preserve">a dále též pole pro vyplnění požadovaného </w:t>
      </w:r>
      <w:r w:rsidR="00D67A41" w:rsidRPr="007F4775">
        <w:rPr>
          <w:rFonts w:cs="Arial"/>
          <w:snapToGrid w:val="0"/>
        </w:rPr>
        <w:t>Odběrného místa</w:t>
      </w:r>
      <w:r w:rsidR="00C53750" w:rsidRPr="007F4775">
        <w:rPr>
          <w:rFonts w:cs="Arial"/>
          <w:snapToGrid w:val="0"/>
        </w:rPr>
        <w:t xml:space="preserve">. </w:t>
      </w:r>
      <w:r w:rsidR="00FB7488" w:rsidRPr="007F4775">
        <w:rPr>
          <w:rFonts w:cs="Arial"/>
          <w:snapToGrid w:val="0"/>
        </w:rPr>
        <w:t>Dodavatel je povinen do stejného termínu zaslat Oprávněným osobám Objednatele prostřednictvím e-mailové zprávy přístupové údaje do e-shopu Dodavatele.</w:t>
      </w:r>
    </w:p>
    <w:p w14:paraId="5AA0CB0E" w14:textId="6F6E53E5" w:rsidR="008805E4" w:rsidRDefault="00886755" w:rsidP="00584371">
      <w:pPr>
        <w:pStyle w:val="Nadpis2"/>
      </w:pPr>
      <w:r w:rsidRPr="00E46219">
        <w:t xml:space="preserve">Poskytování </w:t>
      </w:r>
      <w:r w:rsidR="0023529F" w:rsidRPr="00E46219">
        <w:t>předmětu plnění</w:t>
      </w:r>
      <w:r w:rsidRPr="00E46219">
        <w:t xml:space="preserve"> bude probíhat od účinnosti Rámcové dohody po celou dobu trvání Rámcové dohody, a to na základě jednotlivých </w:t>
      </w:r>
      <w:r w:rsidR="00FF6510">
        <w:t xml:space="preserve">dílčích </w:t>
      </w:r>
      <w:r w:rsidR="00FB7488" w:rsidRPr="00E46219">
        <w:t xml:space="preserve">Objednávek Objednatele činěných </w:t>
      </w:r>
      <w:r w:rsidR="004B2B59" w:rsidRPr="00E46219">
        <w:br/>
      </w:r>
      <w:r w:rsidR="00FB7488" w:rsidRPr="00E46219">
        <w:t xml:space="preserve">v e-shopu </w:t>
      </w:r>
      <w:r w:rsidR="00A642D5" w:rsidRPr="00E46219">
        <w:t>(dále jen „</w:t>
      </w:r>
      <w:r w:rsidR="00A642D5" w:rsidRPr="00E46219">
        <w:rPr>
          <w:b/>
        </w:rPr>
        <w:t>Návrh Objednávky</w:t>
      </w:r>
      <w:r w:rsidR="00A642D5" w:rsidRPr="00E46219">
        <w:t>“)</w:t>
      </w:r>
      <w:r w:rsidR="00FB7488" w:rsidRPr="00E46219">
        <w:t xml:space="preserve">. </w:t>
      </w:r>
      <w:r w:rsidR="00FB7488" w:rsidRPr="00886755">
        <w:t xml:space="preserve">Oprávněná osoba </w:t>
      </w:r>
      <w:r w:rsidR="00F8030B" w:rsidRPr="00886755">
        <w:t>Objednatele</w:t>
      </w:r>
      <w:r w:rsidR="00F8030B" w:rsidRPr="00E46219">
        <w:t xml:space="preserve"> </w:t>
      </w:r>
      <w:r w:rsidR="00FB7488" w:rsidRPr="00E46219">
        <w:t xml:space="preserve">učiní </w:t>
      </w:r>
      <w:r w:rsidR="00C01676" w:rsidRPr="00E46219">
        <w:t xml:space="preserve">prostřednictvím e-shopu </w:t>
      </w:r>
      <w:r w:rsidR="00F94CA7" w:rsidRPr="00E46219">
        <w:t>Návrh Objednávky</w:t>
      </w:r>
      <w:r w:rsidR="00FB7488" w:rsidRPr="00E46219">
        <w:t>, kter</w:t>
      </w:r>
      <w:r w:rsidR="00CF1346">
        <w:t>ý</w:t>
      </w:r>
      <w:r w:rsidR="00FB7488" w:rsidRPr="00E46219">
        <w:t xml:space="preserve"> bude následně </w:t>
      </w:r>
      <w:r w:rsidR="00E46219" w:rsidRPr="00B349C0">
        <w:t>formou</w:t>
      </w:r>
      <w:r w:rsidR="00FB7488" w:rsidRPr="00E46219">
        <w:t xml:space="preserve"> vygenerované e-mailové zprávy odeslán k odsouhlasení </w:t>
      </w:r>
      <w:r w:rsidR="00FB7488" w:rsidRPr="00886755">
        <w:t>Odpovědné osob</w:t>
      </w:r>
      <w:r w:rsidR="00E46219" w:rsidRPr="00886755">
        <w:t>ě</w:t>
      </w:r>
      <w:r w:rsidR="00FB7488" w:rsidRPr="00886755">
        <w:t xml:space="preserve"> Objednatele pro věci smluvní</w:t>
      </w:r>
      <w:r w:rsidR="00A642D5" w:rsidRPr="005E0BDE">
        <w:t>, a</w:t>
      </w:r>
      <w:r w:rsidR="00B1058A">
        <w:t> </w:t>
      </w:r>
      <w:r w:rsidR="00A642D5" w:rsidRPr="005E0BDE">
        <w:t xml:space="preserve">to nejpozději následující pracovní den po zpracování </w:t>
      </w:r>
      <w:r w:rsidR="00760DAA" w:rsidRPr="005E0BDE">
        <w:t xml:space="preserve">Návrhu </w:t>
      </w:r>
      <w:r w:rsidR="00A642D5" w:rsidRPr="005E0BDE">
        <w:t>Objednávky</w:t>
      </w:r>
      <w:r w:rsidR="00AF5776">
        <w:t xml:space="preserve"> Objednatelem</w:t>
      </w:r>
      <w:r w:rsidR="00FB7488" w:rsidRPr="005E0BDE">
        <w:t xml:space="preserve">. </w:t>
      </w:r>
    </w:p>
    <w:p w14:paraId="3C7DBA34" w14:textId="26D174AA" w:rsidR="007A501F" w:rsidRDefault="00886755" w:rsidP="00811560">
      <w:pPr>
        <w:pStyle w:val="Nadpis2"/>
      </w:pPr>
      <w:r w:rsidRPr="008805E4">
        <w:t>Odpovědná osoba Objednatele pro věci smluvní</w:t>
      </w:r>
      <w:r w:rsidR="00090908">
        <w:t xml:space="preserve"> </w:t>
      </w:r>
      <w:r w:rsidRPr="00012D02">
        <w:t xml:space="preserve">je povinna </w:t>
      </w:r>
      <w:r w:rsidR="00760DAA" w:rsidRPr="00012D02">
        <w:t xml:space="preserve">Návrh </w:t>
      </w:r>
      <w:r w:rsidRPr="00012D02">
        <w:t>Objednávk</w:t>
      </w:r>
      <w:r w:rsidR="00760DAA" w:rsidRPr="00012D02">
        <w:t>y</w:t>
      </w:r>
      <w:r w:rsidRPr="00012D02">
        <w:t xml:space="preserve"> nejpozději do </w:t>
      </w:r>
      <w:r w:rsidR="004B2B59" w:rsidRPr="00012D02">
        <w:t>2</w:t>
      </w:r>
      <w:r w:rsidRPr="00012D02">
        <w:t xml:space="preserve"> (</w:t>
      </w:r>
      <w:r w:rsidR="004B2B59" w:rsidRPr="00012D02">
        <w:t>dvou</w:t>
      </w:r>
      <w:r w:rsidRPr="00012D02">
        <w:t>) pracovních dnů od obdržení</w:t>
      </w:r>
      <w:r w:rsidR="00760DAA" w:rsidRPr="00012D02">
        <w:t xml:space="preserve"> vygenerované e-mailové zprávy odsouhlasit</w:t>
      </w:r>
      <w:r w:rsidR="00E46219" w:rsidRPr="00B349C0">
        <w:t xml:space="preserve"> </w:t>
      </w:r>
      <w:r w:rsidR="00012D02" w:rsidRPr="00B349C0">
        <w:t xml:space="preserve">a </w:t>
      </w:r>
      <w:r w:rsidR="00AF4F87">
        <w:t xml:space="preserve">svůj souhlas </w:t>
      </w:r>
      <w:r w:rsidR="00D5796E">
        <w:t>s Návrhem Objednávky prostřednictvím</w:t>
      </w:r>
      <w:r w:rsidR="00012D02" w:rsidRPr="00B349C0">
        <w:t xml:space="preserve"> e-shop</w:t>
      </w:r>
      <w:r w:rsidR="00D5796E">
        <w:t>u</w:t>
      </w:r>
      <w:r w:rsidR="00012D02" w:rsidRPr="00B349C0">
        <w:t xml:space="preserve"> potvrdit Dodavateli.</w:t>
      </w:r>
    </w:p>
    <w:p w14:paraId="38935661" w14:textId="421E940A" w:rsidR="00760DAA" w:rsidRDefault="00886755" w:rsidP="00FB7488">
      <w:pPr>
        <w:pStyle w:val="Nadpis2"/>
      </w:pPr>
      <w:r w:rsidRPr="00012D02">
        <w:t xml:space="preserve">Dodavatel </w:t>
      </w:r>
      <w:r w:rsidR="00B35819">
        <w:t xml:space="preserve">je do </w:t>
      </w:r>
      <w:r w:rsidR="0060712E">
        <w:t xml:space="preserve">3 </w:t>
      </w:r>
      <w:r w:rsidR="00B35819">
        <w:t>(</w:t>
      </w:r>
      <w:r w:rsidR="0060712E">
        <w:t>tří</w:t>
      </w:r>
      <w:r w:rsidR="00B35819">
        <w:t xml:space="preserve">) pracovních dnů od </w:t>
      </w:r>
      <w:r w:rsidR="007E3D64">
        <w:t xml:space="preserve">přijetí </w:t>
      </w:r>
      <w:r w:rsidR="00B35819">
        <w:t>Návrhu Objed</w:t>
      </w:r>
      <w:r w:rsidR="00191C31">
        <w:t>návky podle článku 4.3 Rámcové dohody</w:t>
      </w:r>
      <w:r w:rsidR="00B35819">
        <w:t xml:space="preserve"> </w:t>
      </w:r>
      <w:r w:rsidRPr="00012D02">
        <w:t xml:space="preserve">povinen </w:t>
      </w:r>
      <w:r w:rsidR="00212C06">
        <w:t>potvrdit</w:t>
      </w:r>
      <w:r w:rsidRPr="00012D02">
        <w:t xml:space="preserve"> Návrh Objednávky</w:t>
      </w:r>
      <w:r w:rsidR="00212C06">
        <w:t xml:space="preserve"> a</w:t>
      </w:r>
      <w:r w:rsidRPr="00012D02">
        <w:t xml:space="preserve"> zaslat </w:t>
      </w:r>
      <w:r w:rsidR="00D67705">
        <w:t xml:space="preserve">potvrzení </w:t>
      </w:r>
      <w:r w:rsidR="00012D02" w:rsidRPr="00B349C0">
        <w:t xml:space="preserve">formou e-mailové zprávy </w:t>
      </w:r>
      <w:r w:rsidRPr="006071B3">
        <w:t>Oprávněné osobě Objednatele</w:t>
      </w:r>
      <w:r w:rsidRPr="00012D02">
        <w:t xml:space="preserve"> (dále jen „</w:t>
      </w:r>
      <w:r w:rsidRPr="00012D02">
        <w:rPr>
          <w:b/>
        </w:rPr>
        <w:t>Potvrzení</w:t>
      </w:r>
      <w:r w:rsidR="00F8030B" w:rsidRPr="00451B8D">
        <w:rPr>
          <w:b/>
        </w:rPr>
        <w:t xml:space="preserve"> Návrhu</w:t>
      </w:r>
      <w:r w:rsidRPr="00451B8D">
        <w:rPr>
          <w:b/>
        </w:rPr>
        <w:t xml:space="preserve"> Objednávky</w:t>
      </w:r>
      <w:r w:rsidR="00B17E5A">
        <w:t>“)</w:t>
      </w:r>
      <w:r w:rsidR="00067550">
        <w:t>.</w:t>
      </w:r>
    </w:p>
    <w:p w14:paraId="4A5D9663" w14:textId="60270BC3" w:rsidR="00275DEC" w:rsidRDefault="00886755" w:rsidP="00275DEC">
      <w:pPr>
        <w:pStyle w:val="Nadpis2"/>
      </w:pPr>
      <w:r>
        <w:t>Potvrzením Návrhu Objednávky Dodavatel vyjadřuje souhlas s obsahem Návrhu Objednávky, nepožaduje jeho doplnění či upřesnění a jako takový ho akceptuje.</w:t>
      </w:r>
    </w:p>
    <w:p w14:paraId="035F3813" w14:textId="77777777" w:rsidR="00275DEC" w:rsidRDefault="00886755" w:rsidP="00275DEC">
      <w:pPr>
        <w:pStyle w:val="Nadpis2"/>
      </w:pPr>
      <w:r>
        <w:t xml:space="preserve">Dodavatel není oprávněn Návrh Objednávky jakýmkoliv způsobem doplňovat či měnit </w:t>
      </w:r>
      <w:r>
        <w:br/>
        <w:t>a zavazuje se Návrh Objednávky potvrdit bez výhrad. Potvrzení Návrhu Objednávky s výhradou se nepovažuje za Potvrzení Návrhu Objednávky, není-li v Rámcové dohodě stanoveno jinak.</w:t>
      </w:r>
    </w:p>
    <w:p w14:paraId="76F6D7C9" w14:textId="408E5E9D" w:rsidR="00FB7488" w:rsidRDefault="00886755" w:rsidP="00F549B6">
      <w:pPr>
        <w:pStyle w:val="Nadpis2"/>
      </w:pPr>
      <w:r w:rsidRPr="005E0BDE">
        <w:t xml:space="preserve">Dodavatel bere na vědomí, že </w:t>
      </w:r>
      <w:r w:rsidR="002210C1">
        <w:t>pokud bude akceptovaná</w:t>
      </w:r>
      <w:r w:rsidR="002210C1" w:rsidRPr="005E0BDE">
        <w:t xml:space="preserve"> </w:t>
      </w:r>
      <w:r w:rsidRPr="0040543D">
        <w:t>Objedn</w:t>
      </w:r>
      <w:r w:rsidR="00275DEC" w:rsidRPr="0040543D">
        <w:t>ávka</w:t>
      </w:r>
      <w:r w:rsidR="002210C1">
        <w:t xml:space="preserve"> splňovat podmínky zákona č. 340/2015 Sb., o zvláštních podmínkách účinnosti některých smluv, uveřejňování těchto smluv a o registru smluv (zákon o registru smluv), ve znění pozdějších předpisů (dále jen „</w:t>
      </w:r>
      <w:r w:rsidR="002210C1" w:rsidRPr="00760DAA">
        <w:rPr>
          <w:b/>
        </w:rPr>
        <w:t>Zákon o registru smluv</w:t>
      </w:r>
      <w:r w:rsidR="002210C1">
        <w:t>“)</w:t>
      </w:r>
      <w:r w:rsidR="00896C02">
        <w:t>,</w:t>
      </w:r>
      <w:r w:rsidRPr="0040543D">
        <w:t xml:space="preserve"> </w:t>
      </w:r>
      <w:r w:rsidR="002210C1">
        <w:t>bude tato Objednávka účinná až dnem jejího uveřejnění v tomto registru.</w:t>
      </w:r>
      <w:r w:rsidR="009650F6">
        <w:t xml:space="preserve"> V jiných případech je Objednávka účinná dnem Potvrzení </w:t>
      </w:r>
      <w:r w:rsidR="001405E3">
        <w:t>N</w:t>
      </w:r>
      <w:r w:rsidR="009650F6">
        <w:t>ávrhu</w:t>
      </w:r>
      <w:r w:rsidR="001405E3">
        <w:t xml:space="preserve"> Objednávky</w:t>
      </w:r>
      <w:r w:rsidR="009650F6">
        <w:t xml:space="preserve">. </w:t>
      </w:r>
      <w:r w:rsidR="00F549B6" w:rsidRPr="00F549B6">
        <w:t xml:space="preserve">Objednatel se zavazuje, že </w:t>
      </w:r>
      <w:r w:rsidR="00F549B6">
        <w:t>Objednávku splňující podmínky uvedené v tomto odstavci,</w:t>
      </w:r>
      <w:r w:rsidR="00F549B6" w:rsidRPr="00F549B6">
        <w:t xml:space="preserve"> uveřejní v registru smluv a o jejím uveřejnění bude prostřednictvím e-mailové zprávy informovat Oprávněnou osobu Dodavatele.</w:t>
      </w:r>
    </w:p>
    <w:p w14:paraId="3F5A6201" w14:textId="109B3A27" w:rsidR="0060712E" w:rsidRDefault="00886755" w:rsidP="00A16906">
      <w:pPr>
        <w:pStyle w:val="Nadpis2"/>
      </w:pPr>
      <w:r>
        <w:t xml:space="preserve">Dodavatel je povinen </w:t>
      </w:r>
      <w:r w:rsidR="007509EF">
        <w:t xml:space="preserve">dodat </w:t>
      </w:r>
      <w:r w:rsidR="00A3290C">
        <w:t>Dodávku</w:t>
      </w:r>
      <w:r>
        <w:t xml:space="preserve"> Objednateli </w:t>
      </w:r>
      <w:r w:rsidR="007509EF">
        <w:t>dle specifikace uvedené v příslušné Objednávce</w:t>
      </w:r>
      <w:r>
        <w:t xml:space="preserve"> ve lhůtě nejpozději </w:t>
      </w:r>
      <w:r w:rsidR="00565FA2">
        <w:t xml:space="preserve">7 </w:t>
      </w:r>
      <w:r>
        <w:t>(</w:t>
      </w:r>
      <w:r w:rsidR="00565FA2">
        <w:t>sedm</w:t>
      </w:r>
      <w:r>
        <w:t xml:space="preserve">) kalendářních dnů ode dne </w:t>
      </w:r>
      <w:r w:rsidR="00950A8E">
        <w:t>účinnosti Objednávky</w:t>
      </w:r>
      <w:r w:rsidR="00A3290C">
        <w:t>, pokud se Smluvní strany nedohodnou jinak</w:t>
      </w:r>
      <w:r>
        <w:t>.</w:t>
      </w:r>
      <w:r w:rsidR="00DC6C66">
        <w:t xml:space="preserve"> </w:t>
      </w:r>
    </w:p>
    <w:p w14:paraId="6F72FC8D" w14:textId="77777777" w:rsidR="00291AAA" w:rsidRDefault="00886755" w:rsidP="00291AAA">
      <w:pPr>
        <w:pStyle w:val="Nadpis2"/>
      </w:pPr>
      <w:r>
        <w:t xml:space="preserve">Dodavatel je povinen Dodávky dodávat v množství </w:t>
      </w:r>
      <w:r w:rsidR="003E72BF">
        <w:t xml:space="preserve">roztříděném a zabaleném </w:t>
      </w:r>
      <w:r>
        <w:t>podle požadavků Objednatele, když „Zabalením“ se pro účely Rámcové dohody rozumí:</w:t>
      </w:r>
    </w:p>
    <w:p w14:paraId="294F973F" w14:textId="77777777" w:rsidR="00291AAA" w:rsidRDefault="00886755" w:rsidP="00B62C35">
      <w:pPr>
        <w:pStyle w:val="Nadpis2"/>
        <w:numPr>
          <w:ilvl w:val="0"/>
          <w:numId w:val="0"/>
        </w:numPr>
        <w:ind w:left="1284" w:firstLine="132"/>
      </w:pPr>
      <w:r>
        <w:t>a) podle Odběrného místa na paletu (dále jen „Paleta“) a</w:t>
      </w:r>
    </w:p>
    <w:p w14:paraId="6D6A269F" w14:textId="77777777" w:rsidR="00291AAA" w:rsidRDefault="00886755" w:rsidP="00B62C35">
      <w:pPr>
        <w:pStyle w:val="Nadpis2"/>
        <w:numPr>
          <w:ilvl w:val="0"/>
          <w:numId w:val="0"/>
        </w:numPr>
        <w:ind w:left="1152" w:firstLine="264"/>
      </w:pPr>
      <w:r>
        <w:t>b) podle Místa spotřeby formou kartonáže (dále jen „Kartonáž“).</w:t>
      </w:r>
    </w:p>
    <w:p w14:paraId="1C58A0B1" w14:textId="77777777" w:rsidR="00291AAA" w:rsidRPr="00291AAA" w:rsidRDefault="00886755" w:rsidP="00B62C35">
      <w:pPr>
        <w:spacing w:after="120"/>
        <w:ind w:left="578"/>
      </w:pPr>
      <w:r w:rsidRPr="00291AAA">
        <w:lastRenderedPageBreak/>
        <w:t>Paleta může obsahovat více Kartonáží pro různá Místa spotřeby na adrese jednoho Odběrného místa. Každé Zabalení musí být označeno identifikačními údaji příslušného Odběrného místa a</w:t>
      </w:r>
      <w:r w:rsidR="001866C9">
        <w:t> </w:t>
      </w:r>
      <w:r w:rsidRPr="00291AAA">
        <w:t>Místa spotřeby. Paleta je označena i počtem a určením Kartonáží, které jsou v ní obsaženy.</w:t>
      </w:r>
    </w:p>
    <w:p w14:paraId="0F1974C1" w14:textId="34D37EBD" w:rsidR="00B361D3" w:rsidRDefault="00886755" w:rsidP="000C3D43">
      <w:pPr>
        <w:pStyle w:val="Nadpis2"/>
      </w:pPr>
      <w:r>
        <w:t xml:space="preserve">Dodavatel je povinen při zjištění dočasné nedostupnosti </w:t>
      </w:r>
      <w:r w:rsidR="009E3EFC">
        <w:t xml:space="preserve">na trhu </w:t>
      </w:r>
      <w:r>
        <w:t xml:space="preserve">konkrétního zboží z Katalogu nahradit, po dohodě s příslušnou </w:t>
      </w:r>
      <w:r w:rsidR="008647B3">
        <w:t xml:space="preserve">Oprávněnou </w:t>
      </w:r>
      <w:r w:rsidR="000663E3">
        <w:t>osobou Objednatele</w:t>
      </w:r>
      <w:r>
        <w:t>, na trhu dočasně nedostupné zboží zbožím s</w:t>
      </w:r>
      <w:r w:rsidR="00FF6510">
        <w:t xml:space="preserve">e srovnatelnými </w:t>
      </w:r>
      <w:r>
        <w:t>vlastnostmi za shodnou nebo nižší cenu (dále jen „</w:t>
      </w:r>
      <w:r w:rsidRPr="00B62C35">
        <w:rPr>
          <w:b/>
        </w:rPr>
        <w:t>Náhradní zboží“).</w:t>
      </w:r>
      <w:r>
        <w:t xml:space="preserve"> Písemnou žádost o tuto změnu zašle Dodavatel neodkladně po zjištění dočasné nedostupnosti zboží příslušné </w:t>
      </w:r>
      <w:r w:rsidR="007C22B0">
        <w:t xml:space="preserve">Oprávněné </w:t>
      </w:r>
      <w:r>
        <w:t xml:space="preserve">osobě </w:t>
      </w:r>
      <w:r w:rsidR="000663E3">
        <w:t xml:space="preserve">Objednatele </w:t>
      </w:r>
      <w:r>
        <w:t xml:space="preserve">k odsouhlasení, a to včetně vyobrazení, úplného popisu Náhradního zboží a vzorku. Příslušná </w:t>
      </w:r>
      <w:r w:rsidR="007C22B0">
        <w:t xml:space="preserve">Oprávněná </w:t>
      </w:r>
      <w:r>
        <w:t xml:space="preserve">osoba </w:t>
      </w:r>
      <w:r w:rsidR="000663E3">
        <w:t>Objednatele</w:t>
      </w:r>
      <w:r>
        <w:t xml:space="preserve"> se zavazuje dočasnou změnu zboží schválit ve lhůtě 3 pracovních dnů ode dne doručení žádosti dle předchozí věty v případě, že nedojde ke změně v neprospěch Objednatele</w:t>
      </w:r>
      <w:r w:rsidR="007C22B0">
        <w:t>.</w:t>
      </w:r>
    </w:p>
    <w:p w14:paraId="5EA0CA68" w14:textId="0A560BDE" w:rsidR="00B361D3" w:rsidRDefault="00886755" w:rsidP="00B361D3">
      <w:pPr>
        <w:pStyle w:val="Nadpis2"/>
      </w:pPr>
      <w:r>
        <w:t xml:space="preserve">V případě Náhradního zboží nejde o trvalou změnu </w:t>
      </w:r>
      <w:r w:rsidR="000C3D43">
        <w:t>Katalogu</w:t>
      </w:r>
      <w:r>
        <w:t xml:space="preserve"> a Dodavatel se zavazuje učinit veškeré nezbytné kroky pro zajištění dostupnosti původního </w:t>
      </w:r>
      <w:r w:rsidR="000C3D43">
        <w:t>z</w:t>
      </w:r>
      <w:r>
        <w:t>boží. Pokud je Náhradní zboží v</w:t>
      </w:r>
      <w:r w:rsidR="00427D7B">
        <w:t> </w:t>
      </w:r>
      <w:r>
        <w:t>konkrétním případě ze strany</w:t>
      </w:r>
      <w:r w:rsidR="000663E3">
        <w:t xml:space="preserve"> </w:t>
      </w:r>
      <w:r w:rsidR="00427D7B">
        <w:t xml:space="preserve">Oprávněné </w:t>
      </w:r>
      <w:r w:rsidR="000663E3">
        <w:t>osoby</w:t>
      </w:r>
      <w:r>
        <w:t xml:space="preserve"> </w:t>
      </w:r>
      <w:r w:rsidR="000663E3">
        <w:t xml:space="preserve">Objednatele </w:t>
      </w:r>
      <w:r>
        <w:t xml:space="preserve">akceptováno, Potvrzení </w:t>
      </w:r>
      <w:r w:rsidR="000663E3">
        <w:t xml:space="preserve">Návrhu </w:t>
      </w:r>
      <w:r>
        <w:t xml:space="preserve">Objednávky bude obsahovat údaj o nahrazení dočasně nedostupného </w:t>
      </w:r>
      <w:r w:rsidR="000663E3">
        <w:t>z</w:t>
      </w:r>
      <w:r>
        <w:t xml:space="preserve">boží Náhradním zbožím a takové Potvrzení </w:t>
      </w:r>
      <w:r w:rsidR="000663E3">
        <w:t xml:space="preserve">Návrhu </w:t>
      </w:r>
      <w:r>
        <w:t>Objednávky je řádné. Doba, po kterou příslušn</w:t>
      </w:r>
      <w:r w:rsidR="000663E3">
        <w:t>á O</w:t>
      </w:r>
      <w:r w:rsidR="00427D7B">
        <w:t>právněná</w:t>
      </w:r>
      <w:r w:rsidR="000663E3">
        <w:t xml:space="preserve"> osoba Objednatele</w:t>
      </w:r>
      <w:r>
        <w:t xml:space="preserve"> posuzuje možnost poskytnutí Náhradního zboží, se nezapočítává do lhůty pro Potvrzení </w:t>
      </w:r>
      <w:r w:rsidR="000663E3">
        <w:t xml:space="preserve">Návrhu </w:t>
      </w:r>
      <w:r>
        <w:t>Objednávky a Dodavatel není ve vztahu k této části Objednávky po tuto dobu v prodlení.</w:t>
      </w:r>
    </w:p>
    <w:p w14:paraId="5981DDC2" w14:textId="1E59DE33" w:rsidR="00D47D70" w:rsidRDefault="00886755" w:rsidP="00B361D3">
      <w:pPr>
        <w:pStyle w:val="Nadpis2"/>
      </w:pPr>
      <w:r>
        <w:t xml:space="preserve">Dodavatel je povinen při trvalé nedostupnosti konkrétního </w:t>
      </w:r>
      <w:r w:rsidR="00045B58">
        <w:t xml:space="preserve">zboží </w:t>
      </w:r>
      <w:r>
        <w:t xml:space="preserve">na trhu písemně požádat </w:t>
      </w:r>
      <w:r w:rsidR="00E20B3F">
        <w:t xml:space="preserve">Oprávněnou </w:t>
      </w:r>
      <w:r w:rsidR="00735506">
        <w:t>osobu Objednatele</w:t>
      </w:r>
      <w:r>
        <w:t xml:space="preserve"> o změ</w:t>
      </w:r>
      <w:r w:rsidR="00735506">
        <w:t xml:space="preserve">nu položky trvale nedostupného zboží </w:t>
      </w:r>
      <w:r>
        <w:t>uvedené</w:t>
      </w:r>
      <w:r w:rsidR="00735506">
        <w:t xml:space="preserve">ho </w:t>
      </w:r>
      <w:r>
        <w:t>v</w:t>
      </w:r>
      <w:r w:rsidR="00E20B3F">
        <w:t xml:space="preserve"> </w:t>
      </w:r>
      <w:r w:rsidR="00735506">
        <w:t>Katalogu</w:t>
      </w:r>
      <w:r>
        <w:t xml:space="preserve"> o možnost náhrady trvale nedostupného </w:t>
      </w:r>
      <w:r w:rsidR="00735506">
        <w:t>z</w:t>
      </w:r>
      <w:r>
        <w:t xml:space="preserve">boží na trhu zbožím, které má shodné vlastnosti a shodnou nebo nižší cenu (dále jen </w:t>
      </w:r>
      <w:r w:rsidRPr="00B62C35">
        <w:rPr>
          <w:b/>
        </w:rPr>
        <w:t>„Nové zboží“).</w:t>
      </w:r>
      <w:r>
        <w:t xml:space="preserve"> Písemnou žádost o tuto změnu zašle Dodavatel neodkladně po zjištění trvalé nedostupnosti </w:t>
      </w:r>
      <w:r w:rsidR="00735506">
        <w:t>z</w:t>
      </w:r>
      <w:r>
        <w:t xml:space="preserve">boží </w:t>
      </w:r>
      <w:r w:rsidR="00E20B3F">
        <w:t xml:space="preserve">Oprávněné </w:t>
      </w:r>
      <w:r w:rsidR="00735506">
        <w:t>osobě Objednatele</w:t>
      </w:r>
      <w:r>
        <w:t xml:space="preserve"> k odsouhlasení, a to včetně vyobrazení, úplného popisu Nového zboží, vzorku a</w:t>
      </w:r>
      <w:r w:rsidR="00E20B3F">
        <w:t> </w:t>
      </w:r>
      <w:r>
        <w:t>uvedení řádně specifikované</w:t>
      </w:r>
      <w:r w:rsidR="00735506">
        <w:t>ho důvodu trvalé nedostupnosti z</w:t>
      </w:r>
      <w:r>
        <w:t xml:space="preserve">boží. </w:t>
      </w:r>
      <w:r w:rsidR="008C6F3B">
        <w:t>Oprávněná</w:t>
      </w:r>
      <w:r w:rsidR="00E20B3F">
        <w:t xml:space="preserve"> </w:t>
      </w:r>
      <w:r w:rsidR="00735506">
        <w:t>osoba Objednatele</w:t>
      </w:r>
      <w:r>
        <w:t xml:space="preserve"> se zavazuje schválit žádost Dodavatele ve lhůtě 3</w:t>
      </w:r>
      <w:r w:rsidR="00992708">
        <w:t xml:space="preserve"> (tří)</w:t>
      </w:r>
      <w:r>
        <w:t xml:space="preserve"> pracovních dní ode dne doručení žádosti dle věty první za předpokladu, že nedochází ke</w:t>
      </w:r>
      <w:r w:rsidR="003E72BF">
        <w:t xml:space="preserve"> změně v neprospěch Objednatele.</w:t>
      </w:r>
      <w:r>
        <w:t xml:space="preserve"> Doba, po kterou </w:t>
      </w:r>
      <w:r w:rsidR="00E20B3F">
        <w:t xml:space="preserve">Oprávněná </w:t>
      </w:r>
      <w:r w:rsidR="00735506">
        <w:t>osoba Objednatele</w:t>
      </w:r>
      <w:r>
        <w:t xml:space="preserve"> posuzuje možnost poskytnutí Nového zboží, se nezapočítává do lhůty pro Potvrzení </w:t>
      </w:r>
      <w:r w:rsidR="00735506">
        <w:t xml:space="preserve">Návrhu </w:t>
      </w:r>
      <w:r>
        <w:t>Objednávky a Dodavatel není ve vztahu k této části Objednávky po tuto dobu v prodlení.</w:t>
      </w:r>
    </w:p>
    <w:p w14:paraId="1BDC11FE" w14:textId="0F9031F8" w:rsidR="000F6999" w:rsidRDefault="00886755" w:rsidP="00B361D3">
      <w:pPr>
        <w:pStyle w:val="Nadpis2"/>
      </w:pPr>
      <w:r>
        <w:t>Změny Katalogu podle odst. 12 tohoto článku se mohou týkat i úpravy měrných jednotek</w:t>
      </w:r>
      <w:r w:rsidR="004034EC">
        <w:t>, když v</w:t>
      </w:r>
      <w:r>
        <w:t> takovém případě může dojít i ke změně ceny</w:t>
      </w:r>
      <w:r w:rsidR="004034EC">
        <w:t xml:space="preserve"> za balení. Odpovídajícím způsobem přepočtená cena za 1 ks v balení však nesmí být navýšena.</w:t>
      </w:r>
    </w:p>
    <w:p w14:paraId="66253D7B" w14:textId="618AB6E1" w:rsidR="00D47D70" w:rsidRDefault="00886755" w:rsidP="00B361D3">
      <w:pPr>
        <w:pStyle w:val="Nadpis2"/>
      </w:pPr>
      <w:r>
        <w:t xml:space="preserve">Dodavatel bere na vědomí a souhlasí s tím, že Objednatel nemá na základě Rámcové dohody povinnost činit Návrhy </w:t>
      </w:r>
      <w:r w:rsidR="00A3290C">
        <w:t>Objednávky</w:t>
      </w:r>
      <w:r>
        <w:t xml:space="preserve">. Z tohoto titulu se Dodavatel nemůže vůči Objednateli domáhat jakéhokoliv Návrhu </w:t>
      </w:r>
      <w:r w:rsidR="00A3290C">
        <w:t>Objednávky</w:t>
      </w:r>
      <w:r>
        <w:t xml:space="preserve"> v souvislosti s touto Rámcovou dohodou ani požadovat po Objednateli úhradu jakýchkoliv plateb, s výjimkou ceny za řádně </w:t>
      </w:r>
      <w:r w:rsidR="00A3290C">
        <w:t>dodané Dodávky.</w:t>
      </w:r>
    </w:p>
    <w:p w14:paraId="3DB48800" w14:textId="0B18DDED" w:rsidR="001B6646" w:rsidRPr="00923513" w:rsidRDefault="00886755" w:rsidP="00923513">
      <w:pPr>
        <w:spacing w:before="120"/>
        <w:ind w:left="567" w:hanging="567"/>
        <w:jc w:val="left"/>
        <w:rPr>
          <w:rFonts w:eastAsiaTheme="majorEastAsia" w:cstheme="majorBidi"/>
          <w:bCs/>
          <w:szCs w:val="26"/>
        </w:rPr>
      </w:pPr>
      <w:r w:rsidRPr="00923513">
        <w:rPr>
          <w:rFonts w:eastAsiaTheme="majorEastAsia" w:cstheme="majorBidi"/>
          <w:bCs/>
          <w:szCs w:val="26"/>
        </w:rPr>
        <w:t>4.1</w:t>
      </w:r>
      <w:r w:rsidR="00735BC6">
        <w:rPr>
          <w:rFonts w:eastAsiaTheme="majorEastAsia" w:cstheme="majorBidi"/>
          <w:bCs/>
          <w:szCs w:val="26"/>
        </w:rPr>
        <w:t>5</w:t>
      </w:r>
      <w:r w:rsidRPr="00923513">
        <w:rPr>
          <w:rFonts w:eastAsiaTheme="majorEastAsia" w:cstheme="majorBidi"/>
          <w:bCs/>
          <w:szCs w:val="26"/>
        </w:rPr>
        <w:tab/>
        <w:t>Postup podle tohoto článku nesmí být v rozporu se zákonnými požadavky podle § 131 odst. 5 Zákona o zadávání veřejných zakázek.</w:t>
      </w:r>
    </w:p>
    <w:p w14:paraId="51D24C8E" w14:textId="77777777" w:rsidR="001B6646" w:rsidRDefault="00886755" w:rsidP="001B6646">
      <w:pPr>
        <w:pStyle w:val="Nadpis1"/>
      </w:pPr>
      <w:r>
        <w:t>dodací podmínky</w:t>
      </w:r>
    </w:p>
    <w:p w14:paraId="0BCFB44A" w14:textId="598EAA4E" w:rsidR="00BF342E" w:rsidRDefault="00886755" w:rsidP="00BF342E">
      <w:pPr>
        <w:pStyle w:val="Nadpis2"/>
      </w:pPr>
      <w:r>
        <w:t>Dodávka je považována za splněnou jejím bezvýhradným převzetím některou z </w:t>
      </w:r>
      <w:r w:rsidRPr="00886755">
        <w:t>Oprávněných osob Objednatele</w:t>
      </w:r>
      <w:r>
        <w:t xml:space="preserve"> a podpisem příslušného dodacího listu v příslušném </w:t>
      </w:r>
      <w:r w:rsidR="00D67A41">
        <w:t>Odběrném místě</w:t>
      </w:r>
      <w:r w:rsidR="009E0E81">
        <w:t xml:space="preserve"> </w:t>
      </w:r>
      <w:r>
        <w:t>(dále jen „</w:t>
      </w:r>
      <w:r w:rsidRPr="007A5A1A">
        <w:rPr>
          <w:b/>
        </w:rPr>
        <w:t>Dodací list</w:t>
      </w:r>
      <w:r>
        <w:t xml:space="preserve">“). Dodací list vyhotoví Dodavatel ve dvou stejnopisech, přičemž jedno vyhotovení obdrží Objednatel a jedno vyhotovení Dodavatel. </w:t>
      </w:r>
    </w:p>
    <w:p w14:paraId="515C10A8" w14:textId="52FC8E1A" w:rsidR="007A501F" w:rsidRDefault="00886755" w:rsidP="007A501F">
      <w:pPr>
        <w:pStyle w:val="Nadpis2"/>
        <w:rPr>
          <w:rFonts w:cs="Arial"/>
          <w:snapToGrid w:val="0"/>
        </w:rPr>
      </w:pPr>
      <w:r>
        <w:t xml:space="preserve">Dodací list musí obsahovat identifikaci Smluvních stran (název, IČO, sídlo), </w:t>
      </w:r>
      <w:r w:rsidR="00C73E6F">
        <w:t xml:space="preserve">jméno a příjmení </w:t>
      </w:r>
      <w:r>
        <w:t>Op</w:t>
      </w:r>
      <w:r w:rsidR="00811560">
        <w:t>r</w:t>
      </w:r>
      <w:r>
        <w:t>ávněných</w:t>
      </w:r>
      <w:r w:rsidR="00C73E6F">
        <w:t xml:space="preserve"> osob, </w:t>
      </w:r>
      <w:r>
        <w:t xml:space="preserve">označení </w:t>
      </w:r>
      <w:r w:rsidR="00D67A41">
        <w:t>Odběrného místa</w:t>
      </w:r>
      <w:r w:rsidR="001866C9">
        <w:t>, příp. Místa spotřeby</w:t>
      </w:r>
      <w:r>
        <w:t xml:space="preserve">, přesnou specifikaci </w:t>
      </w:r>
      <w:r w:rsidR="00A3290C">
        <w:lastRenderedPageBreak/>
        <w:t>dodaných kancelářských potřeb</w:t>
      </w:r>
      <w:r>
        <w:t xml:space="preserve"> dle </w:t>
      </w:r>
      <w:r w:rsidR="00EE340B">
        <w:t>Katalogu</w:t>
      </w:r>
      <w:r>
        <w:t xml:space="preserve">, včetně </w:t>
      </w:r>
      <w:r w:rsidR="006D631F">
        <w:t xml:space="preserve">druhu a </w:t>
      </w:r>
      <w:r>
        <w:t>počtu kusů jednotlivých položek</w:t>
      </w:r>
      <w:r w:rsidR="00A3290C">
        <w:t xml:space="preserve"> a</w:t>
      </w:r>
      <w:r w:rsidR="006D631F">
        <w:t> </w:t>
      </w:r>
      <w:r>
        <w:t>termín</w:t>
      </w:r>
      <w:r w:rsidR="00A3290C">
        <w:t>u</w:t>
      </w:r>
      <w:r>
        <w:t xml:space="preserve"> dodání. Vzor Dodacího listu tvoří Přílohu č. </w:t>
      </w:r>
      <w:r w:rsidR="001866C9">
        <w:t>3</w:t>
      </w:r>
      <w:r>
        <w:rPr>
          <w:rFonts w:cs="Arial"/>
          <w:snapToGrid w:val="0"/>
        </w:rPr>
        <w:t xml:space="preserve"> Rámcové dohody.</w:t>
      </w:r>
    </w:p>
    <w:p w14:paraId="628E49CB" w14:textId="1F80EE68" w:rsidR="00BF342E" w:rsidRDefault="00886755" w:rsidP="00BF342E">
      <w:pPr>
        <w:pStyle w:val="Nadpis2"/>
      </w:pPr>
      <w:r>
        <w:t>Převezme-li Objednatel Dodávku bez výhrad, má se za to, že příslušná Dodávka nemá žádné zjevné vady. Převezme-li Objednatel Dodávku nebo její část s výhradami, je povinen tyto výhrady</w:t>
      </w:r>
      <w:r w:rsidR="002B3D63">
        <w:t xml:space="preserve"> </w:t>
      </w:r>
      <w:r>
        <w:t xml:space="preserve">uvést do Dodacího listu. </w:t>
      </w:r>
      <w:r w:rsidR="00A51547">
        <w:t xml:space="preserve"> </w:t>
      </w:r>
      <w:r>
        <w:t xml:space="preserve">Nesouhlasí-li Dodavatel s uvedenými výhradami, je povinen je písemně v Dodacím listu rozporovat. Nerozporuje-li Dodavatel výhrady uvedené Objednatelem na Dodacím listu, má se za to, že </w:t>
      </w:r>
      <w:r w:rsidRPr="0040543D">
        <w:t xml:space="preserve">s výhradami souhlasí. </w:t>
      </w:r>
      <w:r w:rsidR="00A75F6F" w:rsidRPr="0040543D">
        <w:t xml:space="preserve">Dodavatel se zavazuje </w:t>
      </w:r>
      <w:r w:rsidR="008E53B7">
        <w:t>odstranit</w:t>
      </w:r>
      <w:r w:rsidR="001E4E0B" w:rsidRPr="00D4515B">
        <w:t xml:space="preserve"> </w:t>
      </w:r>
      <w:r w:rsidR="00A75F6F" w:rsidRPr="00D4515B">
        <w:t xml:space="preserve">případné </w:t>
      </w:r>
      <w:r w:rsidR="00661248" w:rsidRPr="00D4515B">
        <w:t>v</w:t>
      </w:r>
      <w:r w:rsidR="002468F4">
        <w:t>ýhr</w:t>
      </w:r>
      <w:r w:rsidR="00661248">
        <w:t>ady</w:t>
      </w:r>
      <w:r w:rsidR="00661248" w:rsidRPr="00D4515B">
        <w:t xml:space="preserve"> </w:t>
      </w:r>
      <w:r w:rsidR="00A75F6F" w:rsidRPr="00D4515B">
        <w:t>bezodkladně, nejpozději</w:t>
      </w:r>
      <w:r w:rsidR="00A75F6F">
        <w:t xml:space="preserve"> ve lhůtě uvedené v Dodacím listu. </w:t>
      </w:r>
      <w:r w:rsidR="001405E3">
        <w:t>Není-li lhůta pro odstranění v</w:t>
      </w:r>
      <w:r w:rsidR="002468F4">
        <w:t>ýhrad</w:t>
      </w:r>
      <w:r w:rsidR="001405E3">
        <w:t xml:space="preserve"> stanovena v Dodacím listu</w:t>
      </w:r>
      <w:r w:rsidR="009E68DF">
        <w:t xml:space="preserve">, činí </w:t>
      </w:r>
      <w:r w:rsidR="000F3E6F">
        <w:t>2 (</w:t>
      </w:r>
      <w:r w:rsidR="009E68DF">
        <w:t>dva</w:t>
      </w:r>
      <w:r w:rsidR="000F3E6F">
        <w:t>)</w:t>
      </w:r>
      <w:r w:rsidR="009E68DF">
        <w:t xml:space="preserve"> pracovní dny.</w:t>
      </w:r>
      <w:r w:rsidR="001405E3">
        <w:t xml:space="preserve"> </w:t>
      </w:r>
      <w:r w:rsidR="002D14EB">
        <w:t>Po odstranění v</w:t>
      </w:r>
      <w:r w:rsidR="002468F4">
        <w:t>ýhr</w:t>
      </w:r>
      <w:r w:rsidR="002D14EB">
        <w:t>ad sepíš</w:t>
      </w:r>
      <w:r w:rsidR="00913769">
        <w:t>ou</w:t>
      </w:r>
      <w:r w:rsidR="002D14EB">
        <w:t xml:space="preserve"> Objednatel a Dodavatel nový Dodací list bez výhrad. </w:t>
      </w:r>
      <w:r>
        <w:t>Objednatel i Dodavatel jsou povinni stvrdit obsah Dodacího listu svým jménem a podpisem.</w:t>
      </w:r>
    </w:p>
    <w:p w14:paraId="07B1DDFF" w14:textId="77777777" w:rsidR="00BF342E" w:rsidRDefault="00886755" w:rsidP="00BF342E">
      <w:pPr>
        <w:pStyle w:val="Nadpis2"/>
      </w:pPr>
      <w:r>
        <w:t xml:space="preserve">Zjistí-li Objednatel vady týkající se množství, druhu nebo jakosti Dodávky již při dodání, je oprávněn odmítnout její převzetí. O takovém odmítnutí bude proveden zápis do Dodacího listu podepsaný Objednatelem i Dodavatelem s uvedením důvodu odmítnutí převzetí Dodávky. Dodavatel odstraní vady bezúplatně dodáním náhradního plnění v množství, druhu a jakosti dle Rámcové dohody a </w:t>
      </w:r>
      <w:r w:rsidR="00A3290C">
        <w:t>Objednávky</w:t>
      </w:r>
      <w:r>
        <w:t>. Pro vyloučení pochybností Smluvní strany sjednávají, že doba, po kterou bude Dodavatel zajišťovat náhradní plnění dle tohoto článku, nemá vliv na případný termín dodání uvedený v</w:t>
      </w:r>
      <w:r w:rsidR="00A3290C">
        <w:t> článku 4.</w:t>
      </w:r>
      <w:r w:rsidR="001E4E0B">
        <w:t>8</w:t>
      </w:r>
      <w:r w:rsidR="00A3290C">
        <w:t xml:space="preserve"> Rámcové dohody</w:t>
      </w:r>
      <w:r>
        <w:t>.</w:t>
      </w:r>
    </w:p>
    <w:p w14:paraId="4D9E2CAB" w14:textId="0B8F18C8" w:rsidR="00BF342E" w:rsidRDefault="00886755" w:rsidP="00BF342E">
      <w:pPr>
        <w:pStyle w:val="Nadpis2"/>
      </w:pPr>
      <w:r>
        <w:t xml:space="preserve">Objednatel nabývá vlastnického práva </w:t>
      </w:r>
      <w:r w:rsidR="00974B0F">
        <w:t>k</w:t>
      </w:r>
      <w:r w:rsidR="002D14EB">
        <w:t> </w:t>
      </w:r>
      <w:r w:rsidR="00974B0F">
        <w:t>Dodávce</w:t>
      </w:r>
      <w:r w:rsidR="002D14EB">
        <w:t xml:space="preserve">, příp. její části </w:t>
      </w:r>
      <w:r w:rsidR="00974B0F">
        <w:t>podpisem Dodacího listu stvrzujícím převzetí Dodávky</w:t>
      </w:r>
      <w:r w:rsidR="002D14EB">
        <w:t xml:space="preserve"> nebo její části </w:t>
      </w:r>
      <w:r w:rsidR="00974B0F">
        <w:t xml:space="preserve">oběma Smluvními stranami bez ohledu na případné výhrady Objednatele. </w:t>
      </w:r>
      <w:r>
        <w:t xml:space="preserve">Přechod nebezpečí škody na Dodávce </w:t>
      </w:r>
      <w:r w:rsidR="002D14EB">
        <w:t xml:space="preserve">nebo její části </w:t>
      </w:r>
      <w:r>
        <w:t>se řídí ustanovením § 2121</w:t>
      </w:r>
      <w:r w:rsidR="00B912B9">
        <w:t xml:space="preserve"> odst. 1</w:t>
      </w:r>
      <w:r>
        <w:t xml:space="preserve"> Občanského zákoníku.</w:t>
      </w:r>
      <w:r w:rsidR="00B912B9">
        <w:t xml:space="preserve"> </w:t>
      </w:r>
    </w:p>
    <w:p w14:paraId="48247C54" w14:textId="77777777" w:rsidR="005F4380" w:rsidRDefault="00886755" w:rsidP="005F4380">
      <w:pPr>
        <w:pStyle w:val="Nadpis2"/>
      </w:pPr>
      <w:r>
        <w:t xml:space="preserve">Čas dodání je omezen pouze na pracovní dny a pracovní dobu od 8.00 hodin do 16.00 hodin, pokud </w:t>
      </w:r>
      <w:r w:rsidR="00E7405E">
        <w:t>se Smluvní strany nedohodnou</w:t>
      </w:r>
      <w:r>
        <w:t xml:space="preserve"> jinak.</w:t>
      </w:r>
    </w:p>
    <w:p w14:paraId="3AC2850C" w14:textId="2BE5B7A9" w:rsidR="005F4380" w:rsidRDefault="00886755" w:rsidP="005F4380">
      <w:pPr>
        <w:pStyle w:val="Nadpis2"/>
      </w:pPr>
      <w:r>
        <w:t xml:space="preserve">Dodavatel je povinen </w:t>
      </w:r>
      <w:r w:rsidR="00D53BA3">
        <w:t>dodat</w:t>
      </w:r>
      <w:r>
        <w:t xml:space="preserve"> příslušnou Dodávku </w:t>
      </w:r>
      <w:r w:rsidR="002D14EB">
        <w:t xml:space="preserve">do </w:t>
      </w:r>
      <w:r w:rsidR="00D67A41">
        <w:t>Odběrné</w:t>
      </w:r>
      <w:r w:rsidR="002D14EB">
        <w:t>ho</w:t>
      </w:r>
      <w:r w:rsidR="00D67A41">
        <w:t xml:space="preserve"> míst</w:t>
      </w:r>
      <w:r w:rsidR="002D14EB">
        <w:t>a</w:t>
      </w:r>
      <w:r w:rsidR="00025929">
        <w:t xml:space="preserve">, popř. </w:t>
      </w:r>
      <w:r w:rsidR="00ED53EA">
        <w:t>m</w:t>
      </w:r>
      <w:r w:rsidR="00025929">
        <w:t>íst</w:t>
      </w:r>
      <w:r w:rsidR="002D14EB">
        <w:t>a</w:t>
      </w:r>
      <w:r w:rsidR="00025929">
        <w:t xml:space="preserve"> spotřeby</w:t>
      </w:r>
      <w:r>
        <w:t xml:space="preserve"> na </w:t>
      </w:r>
      <w:r w:rsidR="002D14EB">
        <w:t xml:space="preserve">konkrétní </w:t>
      </w:r>
      <w:r>
        <w:t>místo určené Objednatelem</w:t>
      </w:r>
      <w:r w:rsidR="00D14F80">
        <w:t xml:space="preserve">. Pokud Objednatel konkrétní místo nestanoví, pak </w:t>
      </w:r>
      <w:r w:rsidR="00495E3B">
        <w:t xml:space="preserve">Dodavatel vyloží Dodávku </w:t>
      </w:r>
      <w:r w:rsidR="00D14F80">
        <w:t xml:space="preserve">vždy alespoň za první uzamykatelné dveře. </w:t>
      </w:r>
      <w:r>
        <w:t>Dodavatel je zároveň povinen dbát v</w:t>
      </w:r>
      <w:r w:rsidR="00D67A41">
        <w:t> Odběrném místě</w:t>
      </w:r>
      <w:r>
        <w:t xml:space="preserve"> </w:t>
      </w:r>
      <w:r w:rsidR="00992708">
        <w:t xml:space="preserve">včetně </w:t>
      </w:r>
      <w:r>
        <w:t>jeho bezprostřední</w:t>
      </w:r>
      <w:r w:rsidR="00992708">
        <w:t>ho</w:t>
      </w:r>
      <w:r>
        <w:t xml:space="preserve"> okolí na čistotu</w:t>
      </w:r>
      <w:r w:rsidR="00D67A41">
        <w:t xml:space="preserve"> </w:t>
      </w:r>
      <w:r>
        <w:t>a pořádek a veškeré odpadní hmoty a obaly vzniklé při složení Dodávky z</w:t>
      </w:r>
      <w:r w:rsidR="00D67A41">
        <w:t> Odběrného místa</w:t>
      </w:r>
      <w:r>
        <w:t xml:space="preserve"> odvézt a zlikvidovat v souladu s platnými právními předpisy.</w:t>
      </w:r>
    </w:p>
    <w:p w14:paraId="5376F1BA" w14:textId="0148FC07" w:rsidR="005F4380" w:rsidRPr="009E529C" w:rsidRDefault="00886755" w:rsidP="005F4380">
      <w:pPr>
        <w:pStyle w:val="Nadpis2"/>
      </w:pPr>
      <w:r>
        <w:t xml:space="preserve">Dodavatel </w:t>
      </w:r>
      <w:r w:rsidRPr="000F7819">
        <w:t xml:space="preserve">se zavazuje </w:t>
      </w:r>
      <w:r>
        <w:t xml:space="preserve">zajistit Dodávky </w:t>
      </w:r>
      <w:r w:rsidRPr="000F7819">
        <w:t xml:space="preserve">v souladu s Rámcovou </w:t>
      </w:r>
      <w:r>
        <w:t>dohodou</w:t>
      </w:r>
      <w:r w:rsidRPr="000F7819">
        <w:t xml:space="preserve"> (vč</w:t>
      </w:r>
      <w:r>
        <w:t>etně</w:t>
      </w:r>
      <w:r w:rsidRPr="000F7819">
        <w:t xml:space="preserve"> všech příloh) a </w:t>
      </w:r>
      <w:r w:rsidR="00E7405E">
        <w:t>Objednávkami</w:t>
      </w:r>
      <w:r w:rsidRPr="000F7819">
        <w:t>, jakož i</w:t>
      </w:r>
      <w:r>
        <w:t xml:space="preserve"> Dokumenty Zadávacího řízení. V </w:t>
      </w:r>
      <w:r w:rsidRPr="000F7819">
        <w:t xml:space="preserve">případě rozporu </w:t>
      </w:r>
      <w:r w:rsidR="00E7405E">
        <w:t>v</w:t>
      </w:r>
      <w:r w:rsidRPr="000F7819">
        <w:t xml:space="preserve">yjmenovaných podkladů mají přednost ustanovení Rámcové </w:t>
      </w:r>
      <w:r>
        <w:t>dohody</w:t>
      </w:r>
      <w:r w:rsidRPr="000F7819">
        <w:t xml:space="preserve"> (vč</w:t>
      </w:r>
      <w:r>
        <w:t>etně</w:t>
      </w:r>
      <w:r w:rsidRPr="000F7819">
        <w:t xml:space="preserve"> příloh). </w:t>
      </w:r>
    </w:p>
    <w:p w14:paraId="15245AA5" w14:textId="77777777" w:rsidR="005F4380" w:rsidRDefault="00886755" w:rsidP="005F4380">
      <w:pPr>
        <w:pStyle w:val="Nadpis1"/>
      </w:pPr>
      <w:r>
        <w:t>cena a platební podmínky</w:t>
      </w:r>
    </w:p>
    <w:p w14:paraId="2EB618E6" w14:textId="77777777" w:rsidR="005F4380" w:rsidRDefault="00886755" w:rsidP="005F4380">
      <w:pPr>
        <w:pStyle w:val="Nadpis2"/>
      </w:pPr>
      <w:r>
        <w:t xml:space="preserve">Ceny jednotlivých Dodávek jsou dány dohodou Smluvních stran jako ceny smluvní, odvíjí se od skutečně zajištěných Dodávek, jsou tvořeny součinem jednotkových cen jednotlivých položek </w:t>
      </w:r>
      <w:r w:rsidR="00E7405E">
        <w:t>kancelářských potřeb</w:t>
      </w:r>
      <w:r>
        <w:t xml:space="preserve"> specifikovaných v </w:t>
      </w:r>
      <w:r w:rsidR="00D14F80">
        <w:t>Katalogu</w:t>
      </w:r>
      <w:r>
        <w:t xml:space="preserve"> a počtem požadovaných kusů těchto položek </w:t>
      </w:r>
      <w:r w:rsidR="00E7405E">
        <w:t>kancelářských potřeb</w:t>
      </w:r>
      <w:r>
        <w:t xml:space="preserve"> a jsou specifikovány v</w:t>
      </w:r>
      <w:r w:rsidR="003561DF">
        <w:t> Příloze č. 1 Rámcové dohody</w:t>
      </w:r>
      <w:r w:rsidR="00533FC5">
        <w:t>.</w:t>
      </w:r>
    </w:p>
    <w:p w14:paraId="1AE608CC" w14:textId="67F949B2" w:rsidR="00862FFB" w:rsidRDefault="00886755" w:rsidP="005F4380">
      <w:pPr>
        <w:pStyle w:val="Nadpis2"/>
      </w:pPr>
      <w:r w:rsidRPr="00EC75C7">
        <w:t xml:space="preserve">Jednotkové ceny </w:t>
      </w:r>
      <w:r>
        <w:t xml:space="preserve">jednotlivých položek </w:t>
      </w:r>
      <w:r w:rsidR="00E7405E">
        <w:t>kancelářských potřeb</w:t>
      </w:r>
      <w:r>
        <w:t xml:space="preserve"> jsou </w:t>
      </w:r>
      <w:r w:rsidRPr="00EC75C7">
        <w:t>uveden</w:t>
      </w:r>
      <w:r>
        <w:t>y</w:t>
      </w:r>
      <w:r w:rsidRPr="00EC75C7">
        <w:t xml:space="preserve"> v</w:t>
      </w:r>
      <w:r w:rsidR="00930B7A">
        <w:t> Příloze č. 1 Rámcové dohody</w:t>
      </w:r>
      <w:r>
        <w:t xml:space="preserve"> </w:t>
      </w:r>
      <w:r w:rsidRPr="00EC75C7">
        <w:t>(dále jen „</w:t>
      </w:r>
      <w:r w:rsidRPr="00EC75C7">
        <w:rPr>
          <w:b/>
        </w:rPr>
        <w:t>Jednotkové ceny</w:t>
      </w:r>
      <w:r w:rsidRPr="00EC75C7">
        <w:t xml:space="preserve">“) </w:t>
      </w:r>
      <w:r>
        <w:t xml:space="preserve">a </w:t>
      </w:r>
      <w:r w:rsidRPr="00EC75C7">
        <w:t>zahrnují veškeré náklady Dodavatele nezbytné k řádnému zajišťování Dodávek, jakož i veškeré náklady se zajišťováním Dodávek bezprostředně související (</w:t>
      </w:r>
      <w:r w:rsidR="00E7405E">
        <w:t xml:space="preserve">např. poplatky, obecný vývoj cen, vedlejších nákladů, používání přístrojů, strojů a jiných nástrojů a zařízení, mzdové náklady včetně zákonných odvodů, nákladů na </w:t>
      </w:r>
      <w:r w:rsidRPr="00EC75C7">
        <w:t>doprav</w:t>
      </w:r>
      <w:r w:rsidR="00E7405E">
        <w:t>u Dodávek</w:t>
      </w:r>
      <w:r w:rsidRPr="00EC75C7">
        <w:t xml:space="preserve"> do </w:t>
      </w:r>
      <w:r w:rsidR="00D67A41">
        <w:t>Odběrných míst</w:t>
      </w:r>
      <w:r w:rsidR="00D14F80">
        <w:t xml:space="preserve"> (nestanoví-li se dále jinak)</w:t>
      </w:r>
      <w:r>
        <w:t xml:space="preserve">, </w:t>
      </w:r>
      <w:r w:rsidR="00E7405E">
        <w:t>náklady související s</w:t>
      </w:r>
      <w:r w:rsidR="00D601EF">
        <w:t> </w:t>
      </w:r>
      <w:r>
        <w:t>převod</w:t>
      </w:r>
      <w:r w:rsidR="00E7405E">
        <w:t>em</w:t>
      </w:r>
      <w:r>
        <w:t xml:space="preserve"> vlastnického práva </w:t>
      </w:r>
      <w:r w:rsidR="00E7405E">
        <w:t>Dodávky na Objednatele</w:t>
      </w:r>
      <w:r w:rsidR="00C53750">
        <w:t>, náklady spojené s tvorbou a příp. aktualizacemi e-shopu,</w:t>
      </w:r>
      <w:r w:rsidR="00E7405E">
        <w:t xml:space="preserve"> předpokládaný vývoj inflace až do konce platnosti a účinnosti Rámcové dohody </w:t>
      </w:r>
      <w:r w:rsidRPr="00EC75C7">
        <w:t xml:space="preserve">apod.). </w:t>
      </w:r>
    </w:p>
    <w:p w14:paraId="05EC3A67" w14:textId="532AC994" w:rsidR="00C528EB" w:rsidRDefault="00886755" w:rsidP="005F4380">
      <w:pPr>
        <w:pStyle w:val="Nadpis2"/>
      </w:pPr>
      <w:r>
        <w:lastRenderedPageBreak/>
        <w:t xml:space="preserve">Dodavatel je oprávněn </w:t>
      </w:r>
      <w:r w:rsidR="004A3AED">
        <w:t>požadovat po Objednateli úhradu</w:t>
      </w:r>
      <w:r>
        <w:t xml:space="preserve"> </w:t>
      </w:r>
      <w:r w:rsidR="004A3AED">
        <w:t>ceny</w:t>
      </w:r>
      <w:r>
        <w:t xml:space="preserve"> za dopravné </w:t>
      </w:r>
      <w:r w:rsidRPr="00E11583">
        <w:t xml:space="preserve">ve výši </w:t>
      </w:r>
      <w:r w:rsidR="003B39DA" w:rsidRPr="00E11583">
        <w:t>0,00</w:t>
      </w:r>
      <w:r>
        <w:t xml:space="preserve"> Kč bez DPH, a to v případě, kdy hodnota Objednávky na jedno Odběrné místo nedosáhne částky 1</w:t>
      </w:r>
      <w:r w:rsidR="00913769">
        <w:t xml:space="preserve"> </w:t>
      </w:r>
      <w:r>
        <w:t xml:space="preserve">500 Kč bez DPH. </w:t>
      </w:r>
    </w:p>
    <w:p w14:paraId="207F7D0C" w14:textId="22221656" w:rsidR="004034EC" w:rsidRDefault="00886755" w:rsidP="00F770D2">
      <w:pPr>
        <w:pStyle w:val="Nadpis2"/>
      </w:pPr>
      <w:r>
        <w:t>Jednotkové ceny</w:t>
      </w:r>
      <w:r w:rsidR="00F770D2" w:rsidRPr="00EC75C7">
        <w:t xml:space="preserve"> lze </w:t>
      </w:r>
      <w:r>
        <w:t xml:space="preserve">v souladu s § 100 odst. 1 ZZVZ </w:t>
      </w:r>
      <w:r w:rsidR="00F770D2" w:rsidRPr="00EC75C7">
        <w:t>měnit pouze v</w:t>
      </w:r>
      <w:r w:rsidR="00F770D2">
        <w:t> následujících případech</w:t>
      </w:r>
      <w:r>
        <w:t xml:space="preserve"> a </w:t>
      </w:r>
      <w:r w:rsidR="00F770D2">
        <w:t>intervalech:</w:t>
      </w:r>
    </w:p>
    <w:p w14:paraId="3CAD0518" w14:textId="3625AD32" w:rsidR="004034EC" w:rsidRDefault="00886755" w:rsidP="00EA7A9C">
      <w:pPr>
        <w:pStyle w:val="Nadpis2"/>
        <w:numPr>
          <w:ilvl w:val="0"/>
          <w:numId w:val="50"/>
        </w:numPr>
      </w:pPr>
      <w:r>
        <w:t>J</w:t>
      </w:r>
      <w:r w:rsidR="00F770D2">
        <w:t>ednou ročně</w:t>
      </w:r>
      <w:r w:rsidR="007D2BEC">
        <w:t xml:space="preserve"> počínaje rokem 2024</w:t>
      </w:r>
      <w:r w:rsidR="00F770D2">
        <w:t>, a to vždy k 1. 2. příslušného roku</w:t>
      </w:r>
      <w:r w:rsidR="00381B9F">
        <w:t xml:space="preserve"> o částku odpovídající výši inflace zjištěné dle odst. 6.</w:t>
      </w:r>
      <w:r>
        <w:t>5</w:t>
      </w:r>
      <w:r w:rsidR="00381B9F">
        <w:t xml:space="preserve"> tohoto článku</w:t>
      </w:r>
      <w:r w:rsidR="00885DA2">
        <w:t xml:space="preserve"> Rámcové dohody</w:t>
      </w:r>
      <w:r w:rsidR="00381B9F">
        <w:t>.</w:t>
      </w:r>
    </w:p>
    <w:p w14:paraId="03510A8A" w14:textId="1A551B11" w:rsidR="00F770D2" w:rsidRDefault="00886755" w:rsidP="00EA7A9C">
      <w:pPr>
        <w:pStyle w:val="Nadpis2"/>
        <w:numPr>
          <w:ilvl w:val="0"/>
          <w:numId w:val="50"/>
        </w:numPr>
      </w:pPr>
      <w:r>
        <w:t xml:space="preserve">Při změně měrné jednotky dle </w:t>
      </w:r>
      <w:r w:rsidR="00885DA2">
        <w:t>článku 4.1</w:t>
      </w:r>
      <w:r w:rsidR="00ED53EA">
        <w:t>3</w:t>
      </w:r>
      <w:r w:rsidR="00885DA2">
        <w:t xml:space="preserve"> Rámcové dohody.</w:t>
      </w:r>
      <w:r>
        <w:t xml:space="preserve"> </w:t>
      </w:r>
    </w:p>
    <w:p w14:paraId="0A99DEE9" w14:textId="109A793E" w:rsidR="00F770D2" w:rsidRPr="00F770D2" w:rsidRDefault="00886755" w:rsidP="00F770D2">
      <w:pPr>
        <w:pStyle w:val="Nadpis2"/>
      </w:pPr>
      <w:r>
        <w:t>Ceny položek Katalogu v e-shopu budou upraveny v souladu s § 100 odst. 1 ZZVZ jedenkrát ročně</w:t>
      </w:r>
      <w:r w:rsidR="0068238E">
        <w:t xml:space="preserve"> (počínaje rokem 2024)</w:t>
      </w:r>
      <w:r>
        <w:t xml:space="preserve">, a to o hodnotu míry inflace vyjádřené změnou průměrného ročního indexu spotřebitelských cen (vyjadřuje procentní změnu průměrné cenové hladiny za 12 posledních měsíců proti průměru 12 předchozích měsíců). Hodnota indexu spotřebitelských cen bude zjišťována vždy k 15. 1. každého roku, po jejím zveřejnění na stránkách Českého statistického úřadu: https://www.czso.cz/. Ceny </w:t>
      </w:r>
      <w:r w:rsidR="007D2BEC">
        <w:t>p</w:t>
      </w:r>
      <w:r>
        <w:t xml:space="preserve">oložek v e-shopu aktualizuje Dodavatel po zohlednění oprávněných připomínek Objednatele a po odsouhlasení (kontrole) </w:t>
      </w:r>
      <w:r w:rsidR="00F15EDC">
        <w:t xml:space="preserve">Odpovědnou osobou Objednatele pro věci smluvní </w:t>
      </w:r>
      <w:r>
        <w:t>vždy k 1.</w:t>
      </w:r>
      <w:r w:rsidR="00677927">
        <w:t xml:space="preserve"> </w:t>
      </w:r>
      <w:r>
        <w:t xml:space="preserve">2. příslušného roku. </w:t>
      </w:r>
    </w:p>
    <w:p w14:paraId="4602E234" w14:textId="77777777" w:rsidR="00862FFB" w:rsidRDefault="00886755" w:rsidP="00862FFB">
      <w:pPr>
        <w:pStyle w:val="Nadpis2"/>
      </w:pPr>
      <w:r w:rsidRPr="00E65773">
        <w:t>K Jednotkovým cen</w:t>
      </w:r>
      <w:r w:rsidRPr="00862FFB">
        <w:rPr>
          <w:rStyle w:val="Nadpis2Char"/>
        </w:rPr>
        <w:t>á</w:t>
      </w:r>
      <w:r w:rsidRPr="00E65773">
        <w:t xml:space="preserve">m </w:t>
      </w:r>
      <w:r w:rsidRPr="009C315A">
        <w:t>bude v případě</w:t>
      </w:r>
      <w:r>
        <w:t xml:space="preserve">, že je Dodavatel plátcem </w:t>
      </w:r>
      <w:r>
        <w:rPr>
          <w:rFonts w:cs="Arial"/>
        </w:rPr>
        <w:t>daně z přidané hodnoty (dále jen „</w:t>
      </w:r>
      <w:r w:rsidRPr="00A030F9">
        <w:rPr>
          <w:rFonts w:cs="Arial"/>
          <w:b/>
        </w:rPr>
        <w:t>DPH</w:t>
      </w:r>
      <w:r>
        <w:rPr>
          <w:rFonts w:cs="Arial"/>
        </w:rPr>
        <w:t>“)</w:t>
      </w:r>
      <w:r>
        <w:t xml:space="preserve">, </w:t>
      </w:r>
      <w:r w:rsidRPr="00021EB9">
        <w:t>připočítána DPH v zákonem stanovené výši ke dni uskuteč</w:t>
      </w:r>
      <w:r>
        <w:t>nění zdanitelného plnění.</w:t>
      </w:r>
    </w:p>
    <w:p w14:paraId="77ACBC54" w14:textId="7878AD32" w:rsidR="00862FFB" w:rsidRDefault="00886755" w:rsidP="007D2BEC">
      <w:pPr>
        <w:pStyle w:val="Nadpis2"/>
      </w:pPr>
      <w:r>
        <w:t xml:space="preserve">Smluvní strany se dohodly, že celková </w:t>
      </w:r>
      <w:r w:rsidR="00735BC6">
        <w:t xml:space="preserve">předpokládaná hodnota objednávek na </w:t>
      </w:r>
      <w:r w:rsidR="00E11583">
        <w:t>základě Rámcové</w:t>
      </w:r>
      <w:r>
        <w:t xml:space="preserve"> dohody</w:t>
      </w:r>
      <w:r w:rsidR="007D2BEC">
        <w:t xml:space="preserve"> </w:t>
      </w:r>
      <w:r w:rsidR="007D2BEC" w:rsidRPr="00E11583">
        <w:t xml:space="preserve">činí </w:t>
      </w:r>
      <w:r w:rsidR="00CA29DE" w:rsidRPr="00E11583">
        <w:t>350 000,-</w:t>
      </w:r>
      <w:r w:rsidR="00FF022E" w:rsidRPr="00E11583">
        <w:t xml:space="preserve"> </w:t>
      </w:r>
      <w:r w:rsidR="007D2BEC" w:rsidRPr="00E11583">
        <w:t>Kč</w:t>
      </w:r>
      <w:r w:rsidR="007D2BEC">
        <w:t xml:space="preserve"> </w:t>
      </w:r>
      <w:r w:rsidRPr="00A030F9">
        <w:t>bez DPH</w:t>
      </w:r>
      <w:r w:rsidR="007D2BEC">
        <w:t xml:space="preserve">, DPH ve výši </w:t>
      </w:r>
      <w:r w:rsidR="00E11583">
        <w:t>21 %</w:t>
      </w:r>
      <w:r w:rsidR="007D2BEC">
        <w:t xml:space="preserve"> </w:t>
      </w:r>
      <w:r w:rsidR="00CA29DE">
        <w:t>60 744,-</w:t>
      </w:r>
      <w:r w:rsidR="007D2BEC">
        <w:t xml:space="preserve">Kč, tedy </w:t>
      </w:r>
      <w:r w:rsidR="00CA29DE">
        <w:t>423 500,-</w:t>
      </w:r>
      <w:r w:rsidR="007D2BEC">
        <w:t>Kč včetně DPH</w:t>
      </w:r>
      <w:r>
        <w:t xml:space="preserve">. </w:t>
      </w:r>
    </w:p>
    <w:p w14:paraId="38C1E1BF" w14:textId="77777777" w:rsidR="00862FFB" w:rsidRPr="003E587B" w:rsidRDefault="00886755" w:rsidP="00862FFB">
      <w:pPr>
        <w:pStyle w:val="Nadpis2"/>
        <w:rPr>
          <w:i/>
        </w:rPr>
      </w:pPr>
      <w:r w:rsidRPr="003E587B">
        <w:t>Dodavatel je povinen vystavit daňový doklad – fakturu (dále jen „</w:t>
      </w:r>
      <w:r w:rsidRPr="003E587B">
        <w:rPr>
          <w:b/>
        </w:rPr>
        <w:t>Faktura</w:t>
      </w:r>
      <w:r w:rsidRPr="003E587B">
        <w:t xml:space="preserve">“) po </w:t>
      </w:r>
      <w:r>
        <w:t xml:space="preserve">každé </w:t>
      </w:r>
      <w:r w:rsidRPr="003E587B">
        <w:t xml:space="preserve">řádně </w:t>
      </w:r>
      <w:r>
        <w:br/>
      </w:r>
      <w:r w:rsidRPr="003E587B">
        <w:t xml:space="preserve">a včas dokončené a </w:t>
      </w:r>
      <w:r>
        <w:t xml:space="preserve">bez výhrad </w:t>
      </w:r>
      <w:r w:rsidRPr="003E587B">
        <w:t>pře</w:t>
      </w:r>
      <w:r>
        <w:t>vzaté</w:t>
      </w:r>
      <w:r w:rsidRPr="003E587B">
        <w:t xml:space="preserve"> Dodávce Objednateli</w:t>
      </w:r>
      <w:r w:rsidR="002E3DC4">
        <w:t xml:space="preserve">, tj. nejdříve po podpisu Dodacího listu oběma Smluvními stranami bez výhrad. Přílohou každé Faktury bude kopie (scan) příslušného Dodacího listu bez výhrad podepsaného oběma Smluvními stranami </w:t>
      </w:r>
      <w:r w:rsidR="00665C28">
        <w:br/>
      </w:r>
      <w:r w:rsidR="002E3DC4">
        <w:t xml:space="preserve">a splňujícího veškeré náležitosti dle </w:t>
      </w:r>
      <w:r w:rsidR="00FF7331">
        <w:t>Rámcové dohody</w:t>
      </w:r>
      <w:r w:rsidR="002E3DC4">
        <w:t>.</w:t>
      </w:r>
    </w:p>
    <w:p w14:paraId="00FE205A" w14:textId="79A8A0A8" w:rsidR="00862FFB" w:rsidRDefault="00886755" w:rsidP="00887A20">
      <w:pPr>
        <w:pStyle w:val="Nadpis2"/>
      </w:pPr>
      <w:r>
        <w:t xml:space="preserve">Dodavatel je povinen Fakturu vystavit a </w:t>
      </w:r>
      <w:r w:rsidR="00F46CAE">
        <w:t xml:space="preserve">zaslat </w:t>
      </w:r>
      <w:r>
        <w:t xml:space="preserve">Objednateli </w:t>
      </w:r>
      <w:r w:rsidR="00F46CAE">
        <w:t>do 3 pracovních dnů měsíce následujícího po bezvýhradném převzetí Dodávky.</w:t>
      </w:r>
      <w:r w:rsidR="00887A20">
        <w:t xml:space="preserve"> </w:t>
      </w:r>
      <w:r w:rsidR="00887A20" w:rsidRPr="00887A20">
        <w:t xml:space="preserve">Fakturu </w:t>
      </w:r>
      <w:r w:rsidR="00887A20">
        <w:t>D</w:t>
      </w:r>
      <w:r w:rsidR="00887A20" w:rsidRPr="00887A20">
        <w:t xml:space="preserve">odavatel doručí </w:t>
      </w:r>
      <w:r w:rsidR="00992708">
        <w:t xml:space="preserve">Objednateli </w:t>
      </w:r>
      <w:r w:rsidR="00887A20" w:rsidRPr="00887A20">
        <w:t xml:space="preserve">elektronicky do datové schránky </w:t>
      </w:r>
      <w:r w:rsidR="00887A20">
        <w:t>Objednatele</w:t>
      </w:r>
      <w:r w:rsidR="00887A20" w:rsidRPr="00887A20">
        <w:t xml:space="preserve"> či na e-mailovou adresu </w:t>
      </w:r>
      <w:r w:rsidR="002F5738">
        <w:t>XXX</w:t>
      </w:r>
      <w:r w:rsidR="00CA29DE">
        <w:t>@czechtourism.cz</w:t>
      </w:r>
      <w:r w:rsidR="00887A20" w:rsidRPr="00887A20">
        <w:t xml:space="preserve">. </w:t>
      </w:r>
    </w:p>
    <w:p w14:paraId="302BC682" w14:textId="77777777" w:rsidR="00862FFB" w:rsidRPr="003D2C09" w:rsidRDefault="00886755" w:rsidP="00B07158">
      <w:pPr>
        <w:pStyle w:val="Nadpis2"/>
        <w:rPr>
          <w:i/>
        </w:rPr>
      </w:pPr>
      <w:r>
        <w:t>Faktura bude obsahovat náležitosti obchodní listiny dle § 435 Občanského zákoníku a dále též:</w:t>
      </w:r>
    </w:p>
    <w:p w14:paraId="1A6B2A58" w14:textId="37AF0DA1" w:rsidR="00862FFB" w:rsidRDefault="00886755" w:rsidP="000A25C3">
      <w:pPr>
        <w:pStyle w:val="Nadpis3"/>
        <w:numPr>
          <w:ilvl w:val="0"/>
          <w:numId w:val="47"/>
        </w:numPr>
      </w:pPr>
      <w:r>
        <w:t>číslo Rámcové dohody (</w:t>
      </w:r>
      <w:r w:rsidRPr="00D6323A">
        <w:t>číslo v</w:t>
      </w:r>
      <w:r w:rsidR="006466B8">
        <w:t> </w:t>
      </w:r>
      <w:r w:rsidRPr="00D6323A">
        <w:t>CES</w:t>
      </w:r>
      <w:r w:rsidR="006466B8">
        <w:t xml:space="preserve"> nebo jiné evidenční číslo</w:t>
      </w:r>
      <w:r>
        <w:t>)</w:t>
      </w:r>
      <w:r w:rsidR="005A55DF">
        <w:t xml:space="preserve"> a datum Potvrzení Objednávky</w:t>
      </w:r>
      <w:r>
        <w:t>;</w:t>
      </w:r>
    </w:p>
    <w:p w14:paraId="1C442B07" w14:textId="6B9F15D3" w:rsidR="00862FFB" w:rsidRDefault="00886755" w:rsidP="00762DB9">
      <w:pPr>
        <w:pStyle w:val="Nadpis3"/>
      </w:pPr>
      <w:r>
        <w:t>specifikace Dodávky včetně uvedení Jednotkových cen</w:t>
      </w:r>
      <w:r w:rsidR="00FF3045">
        <w:t xml:space="preserve"> bez DPH a s DPH</w:t>
      </w:r>
      <w:r>
        <w:t xml:space="preserve">, množství </w:t>
      </w:r>
      <w:r w:rsidR="00B349C0">
        <w:br/>
      </w:r>
      <w:r>
        <w:t>a data dodaného zboží a data dodání Dodávky;</w:t>
      </w:r>
    </w:p>
    <w:p w14:paraId="7E337E73" w14:textId="77777777" w:rsidR="00862FFB" w:rsidRDefault="00886755" w:rsidP="00762DB9">
      <w:pPr>
        <w:pStyle w:val="Nadpis3"/>
      </w:pPr>
      <w:r>
        <w:t>úplné bankovní spojení Dodavatele, přičemž číslo účtu bude odpovídat číslu účtu uvedenému v záhlaví Rámcové dohody nebo číslu účtu v registru plátců DPH, popř. řádně oznámenému číslu účtu postupem dle Rámcové dohody;</w:t>
      </w:r>
    </w:p>
    <w:p w14:paraId="1886EE3D" w14:textId="77777777" w:rsidR="0031443E" w:rsidRDefault="00886755" w:rsidP="00762DB9">
      <w:pPr>
        <w:pStyle w:val="Nadpis3"/>
      </w:pPr>
      <w:r>
        <w:t>veškeré náležitosti dle § 29 zákona č. 235/2004 Sb., o dani z přidané hodnoty, ve znění pozdějších předpisů (dále jen „</w:t>
      </w:r>
      <w:r w:rsidRPr="00DF7B6B">
        <w:rPr>
          <w:b/>
        </w:rPr>
        <w:t>Zákon o DPH</w:t>
      </w:r>
      <w:r>
        <w:t>“), pokud bude Dodavatel ke dni uskutečnění zdanitelného plnění plátcem DPH;</w:t>
      </w:r>
    </w:p>
    <w:p w14:paraId="2417DBB2" w14:textId="46B2CB2F" w:rsidR="00862FFB" w:rsidRDefault="00886755" w:rsidP="00862FFB">
      <w:pPr>
        <w:pStyle w:val="Nadpis2"/>
      </w:pPr>
      <w:r>
        <w:t>Řádně vystavená Faktura je splatná do 30 (třiceti) dnů od jejího doručení Objednateli.</w:t>
      </w:r>
    </w:p>
    <w:p w14:paraId="42540505" w14:textId="37F88D4A" w:rsidR="00862FFB" w:rsidRDefault="00886755" w:rsidP="00862FFB">
      <w:pPr>
        <w:pStyle w:val="Nadpis2"/>
      </w:pPr>
      <w:r>
        <w:t>Objednatel</w:t>
      </w:r>
      <w:r w:rsidRPr="00EA3E3B">
        <w:t xml:space="preserve"> má právo </w:t>
      </w:r>
      <w:r>
        <w:t xml:space="preserve">před uplynutím lhůty splatnosti </w:t>
      </w:r>
      <w:r w:rsidRPr="00340B59">
        <w:t>Faktu</w:t>
      </w:r>
      <w:r>
        <w:t>ry</w:t>
      </w:r>
      <w:r w:rsidRPr="00EA3E3B">
        <w:t xml:space="preserve"> </w:t>
      </w:r>
      <w:r>
        <w:t xml:space="preserve">požádat Oprávněnou osobu </w:t>
      </w:r>
      <w:r w:rsidRPr="005C3C4E">
        <w:t>Dodavatele</w:t>
      </w:r>
      <w:r>
        <w:t xml:space="preserve"> o vystavení nové Faktury</w:t>
      </w:r>
      <w:r w:rsidRPr="00EA3E3B">
        <w:t>, aniž by došlo k</w:t>
      </w:r>
      <w:r>
        <w:t> </w:t>
      </w:r>
      <w:r w:rsidRPr="00EA3E3B">
        <w:t>prodlení s</w:t>
      </w:r>
      <w:r>
        <w:t> </w:t>
      </w:r>
      <w:r w:rsidRPr="00EA3E3B">
        <w:t>je</w:t>
      </w:r>
      <w:r>
        <w:t>jí</w:t>
      </w:r>
      <w:r w:rsidRPr="00EA3E3B">
        <w:t xml:space="preserve"> úhradou, </w:t>
      </w:r>
      <w:r>
        <w:t xml:space="preserve">neobsahuje-li původní Faktura náležitosti nebo údaje stanovené Rámcovou dohodou nebo obecně závaznými právními předpisy, </w:t>
      </w:r>
      <w:r w:rsidRPr="00D90072">
        <w:t xml:space="preserve">chybí-li kopie </w:t>
      </w:r>
      <w:r>
        <w:t xml:space="preserve">potvrzených Dodacích listů, obsahuje-li jiné cenové údaje nebo jiný předmět Dodávky než dohodnutý v příslušné </w:t>
      </w:r>
      <w:r w:rsidR="005A55DF">
        <w:t>Objednávce,</w:t>
      </w:r>
      <w:r>
        <w:t xml:space="preserve"> </w:t>
      </w:r>
      <w:r w:rsidR="004D4561">
        <w:t xml:space="preserve">nebo </w:t>
      </w:r>
      <w:r>
        <w:t>bude-li obsahovat chybné údaje</w:t>
      </w:r>
      <w:r w:rsidR="004D4561">
        <w:t>.</w:t>
      </w:r>
      <w:r w:rsidR="003728F8">
        <w:t xml:space="preserve"> Nová lhůta splatnosti v délce alespoň 30 (třicet) kalendářních dnů počne plynout ode dne doručení nové Faktury Objednateli</w:t>
      </w:r>
      <w:r w:rsidR="00E60824">
        <w:t>.</w:t>
      </w:r>
    </w:p>
    <w:p w14:paraId="2C5163FD" w14:textId="77777777" w:rsidR="00862FFB" w:rsidRPr="00E62EC8" w:rsidRDefault="00886755" w:rsidP="00862FFB">
      <w:pPr>
        <w:pStyle w:val="Nadpis2"/>
      </w:pPr>
      <w:r>
        <w:lastRenderedPageBreak/>
        <w:t>Faktura je považována za proplacenou okamžikem odepsání příslušné finanční částky z účtu Objednatele ve prospěch účtu Dodavatele.</w:t>
      </w:r>
    </w:p>
    <w:p w14:paraId="4975AC36" w14:textId="77777777" w:rsidR="00862FFB" w:rsidRDefault="00886755" w:rsidP="00862FFB">
      <w:pPr>
        <w:pStyle w:val="Nadpis2"/>
      </w:pPr>
      <w:r>
        <w:t>Dodavatel souhlasí s tím, že Objednatel neposkytuje jakékoliv zálohy na zajišťování Dodávek.</w:t>
      </w:r>
    </w:p>
    <w:p w14:paraId="425C8283" w14:textId="1891F982" w:rsidR="00862FFB" w:rsidRDefault="00886755" w:rsidP="00862FFB">
      <w:pPr>
        <w:pStyle w:val="Nadpis2"/>
      </w:pPr>
      <w:r>
        <w:t>Veškeré platby budou probíhat výhradně v korunách českých a rovněž veškeré cenové údaje budou uvedeny v </w:t>
      </w:r>
      <w:r w:rsidR="00D1525C">
        <w:t xml:space="preserve">české </w:t>
      </w:r>
      <w:r>
        <w:t>měně.</w:t>
      </w:r>
    </w:p>
    <w:p w14:paraId="7207AED5" w14:textId="0A5FCC84" w:rsidR="00862FFB" w:rsidRDefault="00886755" w:rsidP="00862FFB">
      <w:pPr>
        <w:pStyle w:val="Nadpis2"/>
      </w:pPr>
      <w:r>
        <w:t>Dodavatel prohlašuje, že správce daně před uzavřením Rámcové dohody nerozhodl, že je nespolehlivým plátcem ve smyslu § 106a Zákona o DPH (dále jen „</w:t>
      </w:r>
      <w:r w:rsidRPr="00D90072">
        <w:rPr>
          <w:b/>
        </w:rPr>
        <w:t>Nespolehlivý plátce</w:t>
      </w:r>
      <w:r>
        <w:t>“). V případě, že správce daně rozhodne o tom, že Dodavatel je Nespolehlivým plátcem, zavazuje se Dodavatel o tomto informovat Objednatele do 3 (tří) pracovních dnů od vydání takového rozhodnutí. Stane-li se Dodavatel Nespolehlivým plátcem, může Objednatel uhradit Dodavateli pouze základ daně, přičemž DPH bude uhrazena Dodavateli až po písemném doložení Dodavatele o jeho úhradě DPH příslušnému správci daně</w:t>
      </w:r>
    </w:p>
    <w:p w14:paraId="2BCB1A04" w14:textId="1AFEF8DB" w:rsidR="009D5368" w:rsidRPr="00175326" w:rsidRDefault="00886755">
      <w:pPr>
        <w:pStyle w:val="Nadpis2"/>
      </w:pPr>
      <w:r>
        <w:t>Poslední Faktura za příslušný kalendářní rok, který má být v témže kalendářním roce proplacena, musí být doručena Objednateli nejpozději do 1</w:t>
      </w:r>
      <w:r w:rsidR="00E60824">
        <w:t>5</w:t>
      </w:r>
      <w:r>
        <w:t xml:space="preserve">. prosince příslušného kalendářního roku. Veškeré Faktury doručené po tomto datu budou uhrazeny až po nastavení všech rozpočtových prostředků ve státní pokladně, lhůta splatnosti u nich počíná běžet až dne </w:t>
      </w:r>
      <w:r>
        <w:br/>
        <w:t>1. února následujícího kalendářního roku. Dodavatel bere na vědomí a výslovně souhlasí, že v takových případech není Objednatel v prodlení.</w:t>
      </w:r>
    </w:p>
    <w:p w14:paraId="29B1D004" w14:textId="77777777" w:rsidR="00862FFB" w:rsidRDefault="00886755" w:rsidP="00862FFB">
      <w:pPr>
        <w:pStyle w:val="Nadpis1"/>
      </w:pPr>
      <w:r>
        <w:t>práva a povinnosti smluvních stran</w:t>
      </w:r>
    </w:p>
    <w:p w14:paraId="2585E4A6" w14:textId="77777777" w:rsidR="00862FFB" w:rsidRDefault="00886755" w:rsidP="00862FFB">
      <w:pPr>
        <w:pStyle w:val="Nadpis2"/>
      </w:pPr>
      <w:r>
        <w:t>Objednatel je povinen:</w:t>
      </w:r>
    </w:p>
    <w:p w14:paraId="1CA17AD1" w14:textId="0F2DC730" w:rsidR="00862FFB" w:rsidRPr="00862FFB" w:rsidRDefault="00886755" w:rsidP="00584371">
      <w:pPr>
        <w:pStyle w:val="Nadpis3"/>
        <w:numPr>
          <w:ilvl w:val="0"/>
          <w:numId w:val="20"/>
        </w:numPr>
        <w:ind w:left="709" w:hanging="283"/>
      </w:pPr>
      <w:r w:rsidRPr="00862FFB">
        <w:t>dohodnout s Dodavatelem rozsah oprávnění Dodavatele ke vstupu jeho zaměstnanců, popř. dalších osob, kteří se budou podílet na zajišťování Dodávek (dále jen „</w:t>
      </w:r>
      <w:r w:rsidR="00890765">
        <w:rPr>
          <w:b/>
        </w:rPr>
        <w:t>P</w:t>
      </w:r>
      <w:r w:rsidRPr="00762DB9">
        <w:rPr>
          <w:b/>
        </w:rPr>
        <w:t>racovníci Dodavatele</w:t>
      </w:r>
      <w:r w:rsidRPr="00862FFB">
        <w:t xml:space="preserve">“), případně též vjezdu jeho vozidel do objektu, ve kterém se nachází konkrétní </w:t>
      </w:r>
      <w:r w:rsidR="00043A88">
        <w:t>Odběrné míst</w:t>
      </w:r>
      <w:r w:rsidR="00114BDF">
        <w:t>o</w:t>
      </w:r>
      <w:r w:rsidR="00A75D5D">
        <w:t>, popř. Místo spotřeby</w:t>
      </w:r>
      <w:r w:rsidRPr="00862FFB">
        <w:t>;</w:t>
      </w:r>
    </w:p>
    <w:p w14:paraId="79F1547A" w14:textId="77777777" w:rsidR="00862FFB" w:rsidRPr="009D09A9" w:rsidRDefault="00886755" w:rsidP="00762DB9">
      <w:pPr>
        <w:pStyle w:val="Nadpis3"/>
      </w:pPr>
      <w:r w:rsidRPr="00862FFB">
        <w:t xml:space="preserve">poskytovat Dodavateli potřebnou součinnost tak, aby Dodavatel mohl řádně </w:t>
      </w:r>
      <w:r w:rsidRPr="00862FFB">
        <w:br/>
        <w:t>a včasně zajišťovat</w:t>
      </w:r>
      <w:r>
        <w:t xml:space="preserve"> Dodávky</w:t>
      </w:r>
      <w:r w:rsidRPr="0064280D">
        <w:t xml:space="preserve">, zejména má Objednatel povinnost </w:t>
      </w:r>
      <w:r>
        <w:t xml:space="preserve">předat </w:t>
      </w:r>
      <w:r w:rsidRPr="009D09A9">
        <w:t>Dodavateli všechny potřebné informace, podklady, specifikace, vysvětlení a upřesnění svých požadavků nutných k zajištění Dodávek, přičemž Dodavatel je povinen si potřebnou</w:t>
      </w:r>
      <w:r>
        <w:t xml:space="preserve"> součinnost v případě potřeby včas vyžádat a Objednatele na ni upozornit.</w:t>
      </w:r>
    </w:p>
    <w:p w14:paraId="3A42C122" w14:textId="77777777" w:rsidR="00862FFB" w:rsidRDefault="00886755" w:rsidP="00A013A9">
      <w:pPr>
        <w:pStyle w:val="Nadpis2"/>
        <w:keepNext/>
        <w:ind w:left="578" w:hanging="578"/>
      </w:pPr>
      <w:r>
        <w:t>Dodavatel je povinen:</w:t>
      </w:r>
    </w:p>
    <w:p w14:paraId="2DF81616" w14:textId="1835A1FF" w:rsidR="00E90433" w:rsidRDefault="00886755" w:rsidP="00A75D5D">
      <w:pPr>
        <w:pStyle w:val="Nadpis3"/>
        <w:numPr>
          <w:ilvl w:val="0"/>
          <w:numId w:val="21"/>
        </w:numPr>
        <w:ind w:left="709" w:hanging="425"/>
      </w:pPr>
      <w:r>
        <w:t xml:space="preserve">nejpozději </w:t>
      </w:r>
      <w:r w:rsidRPr="00D977F0">
        <w:t xml:space="preserve">ke dni účinnosti </w:t>
      </w:r>
      <w:r>
        <w:t>Rámcové dohody</w:t>
      </w:r>
      <w:r w:rsidRPr="00D977F0">
        <w:t xml:space="preserve"> doložit jmenný seznam všech </w:t>
      </w:r>
      <w:r w:rsidR="00890765">
        <w:t>P</w:t>
      </w:r>
      <w:r w:rsidRPr="00D977F0">
        <w:t xml:space="preserve">racovníků </w:t>
      </w:r>
      <w:r w:rsidRPr="001C2538">
        <w:t>Dodavatele</w:t>
      </w:r>
      <w:r>
        <w:t xml:space="preserve"> </w:t>
      </w:r>
      <w:r w:rsidRPr="00D977F0">
        <w:t xml:space="preserve">a u těchto </w:t>
      </w:r>
      <w:r w:rsidR="00890765">
        <w:t>P</w:t>
      </w:r>
      <w:r w:rsidRPr="00D977F0">
        <w:t>racovníků</w:t>
      </w:r>
      <w:r>
        <w:t xml:space="preserve"> </w:t>
      </w:r>
      <w:r w:rsidRPr="001C2538">
        <w:t>Dodavatele</w:t>
      </w:r>
      <w:r w:rsidRPr="00D977F0">
        <w:t xml:space="preserve"> doložit údaje požadované Objednatelem, které jsou potřebné pro vydání povolení ke vstupu</w:t>
      </w:r>
      <w:r>
        <w:t xml:space="preserve"> </w:t>
      </w:r>
      <w:r w:rsidR="00890765">
        <w:t>P</w:t>
      </w:r>
      <w:r>
        <w:t xml:space="preserve">racovníků </w:t>
      </w:r>
      <w:r w:rsidRPr="001C2538">
        <w:t>Dodavatele</w:t>
      </w:r>
      <w:r>
        <w:t xml:space="preserve"> do jednotlivých </w:t>
      </w:r>
      <w:r w:rsidR="00D67A41">
        <w:t>Odběrných míst</w:t>
      </w:r>
      <w:r>
        <w:t xml:space="preserve">, </w:t>
      </w:r>
      <w:r w:rsidRPr="00EF7B28">
        <w:t xml:space="preserve">přičemž </w:t>
      </w:r>
      <w:r w:rsidRPr="001C2538">
        <w:t>Dodavatel</w:t>
      </w:r>
      <w:r w:rsidRPr="00EF7B28">
        <w:t xml:space="preserve"> je povinen předložit jmenný seznam pracovníků </w:t>
      </w:r>
      <w:r w:rsidRPr="001C2538">
        <w:t>Dodavatele</w:t>
      </w:r>
      <w:r w:rsidRPr="00EF7B28">
        <w:t xml:space="preserve"> osobně, na CD či zaslat do datové schránky Objednatele </w:t>
      </w:r>
      <w:r w:rsidRPr="00B349C0">
        <w:t xml:space="preserve">(ID: </w:t>
      </w:r>
      <w:r w:rsidR="00CA29DE" w:rsidRPr="00CA29DE">
        <w:t>yr9mzxx</w:t>
      </w:r>
      <w:r w:rsidRPr="00B349C0">
        <w:t>);</w:t>
      </w:r>
      <w:r w:rsidRPr="00EF7B28">
        <w:t xml:space="preserve"> Objednatel s ohledem na </w:t>
      </w:r>
      <w:r w:rsidRPr="00A4216D">
        <w:t xml:space="preserve">Nařízení Evropského parlamentu a Rady (EU) 2016/679 ze dne </w:t>
      </w:r>
      <w:r w:rsidRPr="00D4515B">
        <w:t xml:space="preserve">27. dubna 2016 o ochraně fyzických osob v souvislosti se zpracováním </w:t>
      </w:r>
      <w:r w:rsidRPr="00187BC5">
        <w:t>osobních údajů</w:t>
      </w:r>
      <w:r w:rsidRPr="00A4216D">
        <w:t xml:space="preserve"> </w:t>
      </w:r>
      <w:r w:rsidR="004B2B59">
        <w:br/>
      </w:r>
      <w:r w:rsidRPr="00A4216D">
        <w:t xml:space="preserve">a o volném pohybu těchto údajů a o zrušení směrnice 95/46/ES (obecné nařízení </w:t>
      </w:r>
      <w:r w:rsidR="004B2B59">
        <w:br/>
      </w:r>
      <w:r w:rsidRPr="00A4216D">
        <w:t>o ochraně osobních údajů) nepřijímá jmenný seznam pracovníků Dodavatele v jiné formě, například prostřednictvím e-mailu</w:t>
      </w:r>
      <w:r>
        <w:t>;</w:t>
      </w:r>
    </w:p>
    <w:p w14:paraId="02A4C36E" w14:textId="41BB4EB5" w:rsidR="008B4ED4" w:rsidRPr="008B4ED4" w:rsidRDefault="00886755" w:rsidP="004D760F">
      <w:pPr>
        <w:pStyle w:val="Nadpis3"/>
      </w:pPr>
      <w:r>
        <w:t xml:space="preserve">zajišťovat Dodávky dle Rámcové dohody a </w:t>
      </w:r>
      <w:r w:rsidR="005A55DF">
        <w:t>Objednávek</w:t>
      </w:r>
      <w:r>
        <w:t xml:space="preserve"> svědomitě, řádně a včas, </w:t>
      </w:r>
      <w:r>
        <w:br/>
        <w:t>a to vždy s maximálně možným vynaložením odborné péče;</w:t>
      </w:r>
      <w:r w:rsidR="004D760F">
        <w:tab/>
      </w:r>
    </w:p>
    <w:p w14:paraId="245697CD" w14:textId="2E4EA986" w:rsidR="004D760F" w:rsidRDefault="00886755" w:rsidP="00762DB9">
      <w:pPr>
        <w:pStyle w:val="Nadpis3"/>
      </w:pPr>
      <w:r>
        <w:t>zajišťovat Dodávky dle Rámcové dohody a Objednávek v souladu s technickými a environmentálními požadavky Objednatele, které jsou uvedeny v příloze č. 2 Rámcové dohody – Technické podmínky a environmentální požadavky;</w:t>
      </w:r>
    </w:p>
    <w:p w14:paraId="7CACB549" w14:textId="110FC072" w:rsidR="00E90433" w:rsidRDefault="00886755" w:rsidP="00762DB9">
      <w:pPr>
        <w:pStyle w:val="Nadpis3"/>
      </w:pPr>
      <w:r>
        <w:lastRenderedPageBreak/>
        <w:t>zajistit Dodávky řádnou ochranou proti povětrnostním vlivům a opatřit Dodávky pro přepravu způsobem, který je pro takové zboží (</w:t>
      </w:r>
      <w:r w:rsidR="005A55DF">
        <w:t>kancelářské potřeby</w:t>
      </w:r>
      <w:r>
        <w:t>) v obchodním styku obvyklý;</w:t>
      </w:r>
    </w:p>
    <w:p w14:paraId="08B3A237" w14:textId="77777777" w:rsidR="00E90433" w:rsidRDefault="00886755" w:rsidP="00762DB9">
      <w:pPr>
        <w:pStyle w:val="Nadpis3"/>
      </w:pPr>
      <w:r>
        <w:t xml:space="preserve">při zajišťování Dodávek respektovat nutnost zajištění nerušeného užívání a chodu všech prostor Objednatele </w:t>
      </w:r>
      <w:r w:rsidRPr="00CA2245">
        <w:t xml:space="preserve">v jednotlivých </w:t>
      </w:r>
      <w:r w:rsidR="00D67A41">
        <w:t>Odběrných místech</w:t>
      </w:r>
      <w:r>
        <w:t>;</w:t>
      </w:r>
    </w:p>
    <w:p w14:paraId="6E62D2A6" w14:textId="77777777" w:rsidR="00E90433" w:rsidRDefault="00886755" w:rsidP="00762DB9">
      <w:pPr>
        <w:pStyle w:val="Nadpis3"/>
      </w:pPr>
      <w:r w:rsidRPr="00CA2245">
        <w:t>neprodleně</w:t>
      </w:r>
      <w:r>
        <w:t xml:space="preserve"> podat Objednateli zprávu o vzniku škody, přičemž při poškození či znehodnocení věci je </w:t>
      </w:r>
      <w:r w:rsidRPr="00CA2245">
        <w:t>Dodavatel</w:t>
      </w:r>
      <w:r>
        <w:t xml:space="preserve"> povinen nahradit Objednateli takto vzniklou škodu;</w:t>
      </w:r>
    </w:p>
    <w:p w14:paraId="60380CC2" w14:textId="77777777" w:rsidR="00E90433" w:rsidRDefault="00886755" w:rsidP="00762DB9">
      <w:pPr>
        <w:pStyle w:val="Nadpis3"/>
      </w:pPr>
      <w:r>
        <w:t>bezodkladně oznámit Objednateli skryté překážky, které brání řádnému zajištění Dodávek, případně navrhnout jiné řešení;</w:t>
      </w:r>
    </w:p>
    <w:p w14:paraId="614E6264" w14:textId="4AD3E756" w:rsidR="00E90433" w:rsidRPr="00E60824" w:rsidRDefault="00886755" w:rsidP="00762DB9">
      <w:pPr>
        <w:pStyle w:val="Nadpis3"/>
      </w:pPr>
      <w:r w:rsidRPr="00E60824">
        <w:rPr>
          <w:rFonts w:cs="Arial"/>
          <w:szCs w:val="20"/>
        </w:rPr>
        <w:t>podle ustanovení § 2 písm. e) zákona č. 320/2001 Sb., o finanční kontrole ve veřejné správě a o změně některých zákonů, ve znění pozdějších předpisů, spolupůsobit při výkonu finanční kontroly prováděné v souvislosti s úhradou zboží nebo služeb z veřejných výdajů;</w:t>
      </w:r>
      <w:r w:rsidRPr="00E60824">
        <w:t xml:space="preserve"> </w:t>
      </w:r>
    </w:p>
    <w:p w14:paraId="17217018" w14:textId="6C5EB2B4" w:rsidR="00E90433" w:rsidRPr="0031443E" w:rsidRDefault="00886755" w:rsidP="00762DB9">
      <w:pPr>
        <w:pStyle w:val="Nadpis3"/>
      </w:pPr>
      <w:r w:rsidRPr="0031443E">
        <w:rPr>
          <w:iCs/>
        </w:rPr>
        <w:t xml:space="preserve">uchovávat veškeré originální dokumenty související s realizací </w:t>
      </w:r>
      <w:r>
        <w:rPr>
          <w:iCs/>
        </w:rPr>
        <w:t>V</w:t>
      </w:r>
      <w:r w:rsidRPr="0031443E">
        <w:rPr>
          <w:iCs/>
        </w:rPr>
        <w:t xml:space="preserve">eřejné zakázky po dobu </w:t>
      </w:r>
      <w:r w:rsidR="000B1DCF">
        <w:rPr>
          <w:iCs/>
        </w:rPr>
        <w:t xml:space="preserve">10 let od nabytí účinnosti rámcové dohody v souladu se </w:t>
      </w:r>
      <w:r w:rsidRPr="0031443E">
        <w:rPr>
          <w:iCs/>
        </w:rPr>
        <w:t>závazný</w:t>
      </w:r>
      <w:r w:rsidR="000B1DCF">
        <w:rPr>
          <w:iCs/>
        </w:rPr>
        <w:t>mi</w:t>
      </w:r>
      <w:r w:rsidRPr="0031443E">
        <w:rPr>
          <w:iCs/>
        </w:rPr>
        <w:t xml:space="preserve"> právní</w:t>
      </w:r>
      <w:r w:rsidR="000B1DCF">
        <w:rPr>
          <w:iCs/>
        </w:rPr>
        <w:t>mi</w:t>
      </w:r>
      <w:r w:rsidRPr="0031443E">
        <w:rPr>
          <w:iCs/>
        </w:rPr>
        <w:t xml:space="preserve"> předpis</w:t>
      </w:r>
      <w:r w:rsidR="000B1DCF">
        <w:rPr>
          <w:iCs/>
        </w:rPr>
        <w:t>y</w:t>
      </w:r>
      <w:r w:rsidRPr="0031443E">
        <w:rPr>
          <w:iCs/>
        </w:rPr>
        <w:t xml:space="preserve"> upravující</w:t>
      </w:r>
      <w:r w:rsidR="000B1DCF">
        <w:rPr>
          <w:iCs/>
        </w:rPr>
        <w:t>mi</w:t>
      </w:r>
      <w:r w:rsidRPr="0031443E">
        <w:rPr>
          <w:iCs/>
        </w:rPr>
        <w:t xml:space="preserve"> oblast zadávání veřejných zakázek</w:t>
      </w:r>
      <w:r w:rsidR="004D760F">
        <w:rPr>
          <w:iCs/>
        </w:rPr>
        <w:t>;</w:t>
      </w:r>
    </w:p>
    <w:p w14:paraId="78D6136B" w14:textId="54CA4A13" w:rsidR="00E90433" w:rsidRDefault="00886755" w:rsidP="00762DB9">
      <w:pPr>
        <w:pStyle w:val="Nadpis3"/>
      </w:pPr>
      <w:r w:rsidRPr="00522BA5">
        <w:t xml:space="preserve">nezměnit poddodavatele, prostřednictvím kterého prokazoval v </w:t>
      </w:r>
      <w:r>
        <w:t>zadávacím řízení na Veřejnou zakázku</w:t>
      </w:r>
      <w:r w:rsidRPr="00522BA5">
        <w:t xml:space="preserve"> kvalifikaci, bez předchozího písemného souhlasu </w:t>
      </w:r>
      <w:r>
        <w:t>Objednatele; s</w:t>
      </w:r>
      <w:r w:rsidRPr="00522BA5">
        <w:t>polu se žádost</w:t>
      </w:r>
      <w:r>
        <w:t>í</w:t>
      </w:r>
      <w:r w:rsidRPr="00522BA5">
        <w:t xml:space="preserve"> o</w:t>
      </w:r>
      <w:r w:rsidR="00175326">
        <w:t> </w:t>
      </w:r>
      <w:r w:rsidRPr="00522BA5">
        <w:t xml:space="preserve">vyslovení souhlasu </w:t>
      </w:r>
      <w:r>
        <w:t xml:space="preserve">Objednatele </w:t>
      </w:r>
      <w:r w:rsidRPr="00522BA5">
        <w:t xml:space="preserve">se změnou poddodavatele dle předchozí věty je Dodavatel povinen doložit doklady prokazující ze strany nově navrhovaného poddodavatele kvalifikaci odpovídající kvalifikaci nahrazovaného poddodavatele, nebo alespoň takovou kvalifikaci, aby Dodavatel i po změně poddodavatele nadále naplňoval minimální úroveň všech kvalifikačních předpokladů dle článku </w:t>
      </w:r>
      <w:r w:rsidR="00CF1AFA">
        <w:t>4</w:t>
      </w:r>
      <w:r w:rsidR="00C4260E">
        <w:t xml:space="preserve"> </w:t>
      </w:r>
      <w:r w:rsidR="008B25DD">
        <w:t>z</w:t>
      </w:r>
      <w:r w:rsidRPr="00522BA5">
        <w:t>adávací dokumentace</w:t>
      </w:r>
      <w:r>
        <w:t xml:space="preserve"> na Veřejnou zakázku; p</w:t>
      </w:r>
      <w:r w:rsidRPr="00522BA5">
        <w:t xml:space="preserve">oddodavatelem se pro účely </w:t>
      </w:r>
      <w:r>
        <w:t>Rámcové dohody</w:t>
      </w:r>
      <w:r w:rsidRPr="00522BA5">
        <w:t xml:space="preserve"> vždy</w:t>
      </w:r>
      <w:r>
        <w:t xml:space="preserve"> </w:t>
      </w:r>
      <w:r w:rsidRPr="00522BA5">
        <w:t xml:space="preserve">rozumí i osoba, od které Dodavatel nakoupí </w:t>
      </w:r>
      <w:r w:rsidR="005A55DF">
        <w:t>kancelářské potřeby</w:t>
      </w:r>
      <w:r w:rsidRPr="00522BA5">
        <w:t xml:space="preserve"> následně </w:t>
      </w:r>
      <w:r>
        <w:t>dodan</w:t>
      </w:r>
      <w:r w:rsidR="00E5376A">
        <w:t>é</w:t>
      </w:r>
      <w:r>
        <w:t xml:space="preserve"> Objednateli</w:t>
      </w:r>
      <w:r w:rsidR="004D760F">
        <w:t>;</w:t>
      </w:r>
    </w:p>
    <w:p w14:paraId="43C5A8D5" w14:textId="24C3A026" w:rsidR="00D254C5" w:rsidRPr="00D254C5" w:rsidRDefault="00886755" w:rsidP="00D254C5">
      <w:pPr>
        <w:pStyle w:val="Nadpis3"/>
      </w:pPr>
      <w:r>
        <w:t>udržovat v platnosti certifikát řady ISO 14001 po celou dobu trvání rámcové dohody</w:t>
      </w:r>
      <w:r w:rsidR="00533E98">
        <w:t>, pokud jej dodavatel předložil v nabídce dle čl. 10.3 zadávací dokumentace pro účely hodnocení nabídek</w:t>
      </w:r>
      <w:r>
        <w:t>.</w:t>
      </w:r>
    </w:p>
    <w:p w14:paraId="71084C3B" w14:textId="1E260E2C" w:rsidR="00704F97" w:rsidRDefault="00886755" w:rsidP="00923513">
      <w:pPr>
        <w:pStyle w:val="Nadpis2"/>
        <w:keepNext/>
        <w:ind w:left="578" w:hanging="578"/>
      </w:pPr>
      <w:r>
        <w:t>Dodavatel</w:t>
      </w:r>
      <w:r w:rsidRPr="00AE21D8">
        <w:t xml:space="preserve"> bere na vědomí, že si Objednatel vyhradil změnu dodavatele ve smyslu </w:t>
      </w:r>
      <w:r>
        <w:br/>
      </w:r>
      <w:r w:rsidRPr="00AE21D8">
        <w:t>§ 100 odst. 2 a § 222 odst. 10 písm. a) Z</w:t>
      </w:r>
      <w:r w:rsidR="00923513">
        <w:t>ákona o zadávání veřejných zakázek</w:t>
      </w:r>
      <w:r w:rsidRPr="00AE21D8">
        <w:t>, přičemž podmínky tét</w:t>
      </w:r>
      <w:r>
        <w:t>o změny jsou uvedeny v článku 1</w:t>
      </w:r>
      <w:r w:rsidR="00AB7D46">
        <w:t>2</w:t>
      </w:r>
      <w:r w:rsidRPr="00AE21D8">
        <w:t xml:space="preserve">. </w:t>
      </w:r>
      <w:r w:rsidR="008B25DD">
        <w:t>z</w:t>
      </w:r>
      <w:r w:rsidRPr="00AE21D8">
        <w:t>adávací dokumentace k Zadávacímu řízení.</w:t>
      </w:r>
    </w:p>
    <w:p w14:paraId="47B3F3BF" w14:textId="77777777" w:rsidR="00E90433" w:rsidRDefault="00886755" w:rsidP="00E90433">
      <w:pPr>
        <w:pStyle w:val="Nadpis1"/>
      </w:pPr>
      <w:r>
        <w:t>odpovědnost za vady</w:t>
      </w:r>
    </w:p>
    <w:p w14:paraId="5D9AB43C" w14:textId="02CFB730" w:rsidR="00E90433" w:rsidRDefault="00886755" w:rsidP="00E90433">
      <w:pPr>
        <w:pStyle w:val="Nadpis2"/>
      </w:pPr>
      <w:r>
        <w:t xml:space="preserve">Dodavatel odpovídá za včasné a řádné zajišťování Dodávek dle Rámcové dohody </w:t>
      </w:r>
      <w:r>
        <w:br/>
        <w:t xml:space="preserve">a jednotlivých </w:t>
      </w:r>
      <w:r w:rsidR="005A55DF">
        <w:t>Objednávek</w:t>
      </w:r>
      <w:r>
        <w:t xml:space="preserve">. Dodavatel je zejména povinen dodat Dodávku podle technických vlastností </w:t>
      </w:r>
      <w:r w:rsidRPr="00892368">
        <w:t>specifikovaných v</w:t>
      </w:r>
      <w:r w:rsidR="000B66E5">
        <w:t> </w:t>
      </w:r>
      <w:r w:rsidR="00E76FF0">
        <w:t>Katalogu</w:t>
      </w:r>
      <w:r w:rsidR="000B66E5">
        <w:t xml:space="preserve"> a v</w:t>
      </w:r>
      <w:r w:rsidR="000B595E">
        <w:t xml:space="preserve"> Přílo</w:t>
      </w:r>
      <w:r w:rsidR="000B66E5">
        <w:t>ze</w:t>
      </w:r>
      <w:r w:rsidR="000B595E">
        <w:t xml:space="preserve"> č. 2 Rámcové dohody</w:t>
      </w:r>
      <w:r>
        <w:t xml:space="preserve"> a při dodržení povinností sjednaných v Rámcové dohodě. Objednatel je povinen řádně dodanou Dodávku převzít a zaplatit za ni dohodnutou kupní cenu.</w:t>
      </w:r>
    </w:p>
    <w:p w14:paraId="13015770" w14:textId="75B35BF0" w:rsidR="00E90433" w:rsidRDefault="00886755" w:rsidP="00E90433">
      <w:pPr>
        <w:pStyle w:val="Nadpis2"/>
      </w:pPr>
      <w:r>
        <w:t>Poruší-li Dodavatel povinnosti stanovené v článku 8.1 Rámcové dohody, jedná se o vady plnění. Dodavatel odpovídá za vady, kter</w:t>
      </w:r>
      <w:r w:rsidR="00C76FEC">
        <w:t>é</w:t>
      </w:r>
      <w:r w:rsidRPr="00CA47D0">
        <w:t xml:space="preserve"> má </w:t>
      </w:r>
      <w:r>
        <w:t xml:space="preserve">Dodávka </w:t>
      </w:r>
      <w:r w:rsidRPr="00CA47D0">
        <w:t>v době předání.</w:t>
      </w:r>
    </w:p>
    <w:p w14:paraId="35841DE8" w14:textId="7CDB0C88" w:rsidR="00C232F6" w:rsidRDefault="00886755" w:rsidP="004B07C2">
      <w:pPr>
        <w:pStyle w:val="Nadpis2"/>
      </w:pPr>
      <w:r>
        <w:t xml:space="preserve">V případě vady v dodaných Dodávkách je Objednatel povinen o tom písemně informovat </w:t>
      </w:r>
      <w:r w:rsidRPr="00C232F6">
        <w:t>Dodavatele</w:t>
      </w:r>
      <w:r>
        <w:t>. Oznámení o výskytu vad/y (dále jen „</w:t>
      </w:r>
      <w:r w:rsidRPr="00C232F6">
        <w:rPr>
          <w:b/>
        </w:rPr>
        <w:t>Oznámení</w:t>
      </w:r>
      <w:r>
        <w:t xml:space="preserve">“) učiní Oprávněná osoba Objednatele do datové schránky </w:t>
      </w:r>
      <w:r w:rsidRPr="00C232F6">
        <w:t>Dodavatele</w:t>
      </w:r>
      <w:r>
        <w:t xml:space="preserve">, popř. na e-mailovou adresu </w:t>
      </w:r>
      <w:r w:rsidR="00A75D5D">
        <w:t xml:space="preserve">Oprávněné </w:t>
      </w:r>
      <w:r>
        <w:t xml:space="preserve">osoby </w:t>
      </w:r>
      <w:r w:rsidRPr="007D091C">
        <w:t>Dodavatele</w:t>
      </w:r>
      <w:r>
        <w:t xml:space="preserve">. </w:t>
      </w:r>
      <w:r w:rsidR="004B07C2" w:rsidRPr="004B07C2">
        <w:t>Pro vyloučení pochybností se sjednává, že převzetím Dodávek není dotčeno právo Objednatele uplatňovat práva z vad, které byly zjistitelné, ale nebyly zjištěny při převzetí.</w:t>
      </w:r>
    </w:p>
    <w:p w14:paraId="77D7FFDB" w14:textId="77777777" w:rsidR="00317DDE" w:rsidRDefault="00886755" w:rsidP="00317DDE">
      <w:pPr>
        <w:pStyle w:val="Nadpis2"/>
      </w:pPr>
      <w:r>
        <w:t xml:space="preserve">Dodavatel potvrdí doručení Oznámení nejpozději do 2 (dvou) pracovních dnů od obdržení Oznámení do datové schránky Objednatele, popř. na e-mailovou adresu Oprávněné osoby Objednatele a současně s potvrzením zašle Objednateli vyjádření k Oznámení. </w:t>
      </w:r>
    </w:p>
    <w:p w14:paraId="151A1F66" w14:textId="5840C2F0" w:rsidR="00317DDE" w:rsidRPr="00317DDE" w:rsidRDefault="00886755" w:rsidP="00317DDE">
      <w:pPr>
        <w:pStyle w:val="Nadpis2"/>
      </w:pPr>
      <w:r w:rsidRPr="00317DDE">
        <w:lastRenderedPageBreak/>
        <w:t xml:space="preserve">Pokud Dodavatel doručení Oznámení ve stanoveném termínu, tj. v termínu dle </w:t>
      </w:r>
      <w:r w:rsidR="000B66E5">
        <w:t>článku. 8.4 Rámcové dohody</w:t>
      </w:r>
      <w:r w:rsidRPr="00317DDE">
        <w:t xml:space="preserve"> nepotvrdí, platí, že Dodavatel uznává reklamaci v plném rozsahu. </w:t>
      </w:r>
    </w:p>
    <w:p w14:paraId="211EA868" w14:textId="47835511" w:rsidR="004B07C2" w:rsidRDefault="00886755" w:rsidP="004B07C2">
      <w:pPr>
        <w:pStyle w:val="Nadpis2"/>
      </w:pPr>
      <w:r>
        <w:t>Dodavatel je povinen bezplatně odstranit oznámené vady, tj. dodat náhradní kancelářské potřeby</w:t>
      </w:r>
      <w:r w:rsidR="000B66E5">
        <w:t xml:space="preserve"> (pokud Objednatel nestanoví jiný způsob odstranění vad)</w:t>
      </w:r>
      <w:r>
        <w:t xml:space="preserve"> neprodleně po doručení vyjádření k Oznámení, nejpozději však do 7 (sedmi) kalendářních dnů od doručení vyjádření k Oznámení, případně od okamžiku vzniku fikce takového doručení dle předcházejícího odstavce. Lhůtu pro odstranění reklamovaných vad stanovenou v předcházející větě lze v odůvodněných případech po dohodě s Oprávněnou osobou Objednatele před její</w:t>
      </w:r>
      <w:r w:rsidR="00317DDE">
        <w:t>m</w:t>
      </w:r>
      <w:r>
        <w:t xml:space="preserve"> uplynutím přiměřeně prodloužit. Na době prodloužení se musí Smluvní strany písemně dohodnout.</w:t>
      </w:r>
    </w:p>
    <w:p w14:paraId="3548D533" w14:textId="28E6ABC0" w:rsidR="00C232F6" w:rsidRDefault="00886755" w:rsidP="00C232F6">
      <w:pPr>
        <w:pStyle w:val="Nadpis2"/>
      </w:pPr>
      <w:r>
        <w:t xml:space="preserve">Objednatel </w:t>
      </w:r>
      <w:r w:rsidRPr="00AA57D6">
        <w:t xml:space="preserve">si vyhrazuje právo kdykoliv po dobu </w:t>
      </w:r>
      <w:r>
        <w:t>plnění dle Rámcové dohody</w:t>
      </w:r>
      <w:r w:rsidRPr="00AA57D6">
        <w:t xml:space="preserve"> provést kontrolu jakosti (technických parametrů) dodan</w:t>
      </w:r>
      <w:r>
        <w:t>ých Dodávek</w:t>
      </w:r>
      <w:r w:rsidRPr="00AA57D6">
        <w:t xml:space="preserve"> </w:t>
      </w:r>
      <w:r w:rsidRPr="00892368">
        <w:t xml:space="preserve">dle </w:t>
      </w:r>
      <w:r w:rsidRPr="001A561F">
        <w:t xml:space="preserve">Přílohy č. </w:t>
      </w:r>
      <w:r w:rsidR="003561DF">
        <w:t>1</w:t>
      </w:r>
      <w:r w:rsidRPr="00892368">
        <w:t xml:space="preserve"> </w:t>
      </w:r>
      <w:r w:rsidR="000B595E">
        <w:t xml:space="preserve">a Přílohy č. 2 </w:t>
      </w:r>
      <w:r>
        <w:t>Rámcové dohody,</w:t>
      </w:r>
      <w:r w:rsidRPr="00B05DEB">
        <w:t xml:space="preserve"> </w:t>
      </w:r>
      <w:r>
        <w:t xml:space="preserve">kontrolu dodržování práv a povinností z Rámcové dohody, jakož i z jednotlivých </w:t>
      </w:r>
      <w:r w:rsidR="00F013A3">
        <w:t>Objednávek</w:t>
      </w:r>
      <w:r>
        <w:t xml:space="preserve">. Provedením kontroly může Objednatel </w:t>
      </w:r>
      <w:r w:rsidRPr="00AA57D6">
        <w:t>pověřit i jinou osobu.</w:t>
      </w:r>
      <w:r>
        <w:t xml:space="preserve"> Dodavatel je povinen poskytnout mu k tomu nezbytnou součinnost.</w:t>
      </w:r>
    </w:p>
    <w:p w14:paraId="4627C478" w14:textId="77777777" w:rsidR="00C232F6" w:rsidRDefault="00886755" w:rsidP="00C232F6">
      <w:pPr>
        <w:pStyle w:val="Nadpis2"/>
      </w:pPr>
      <w:r>
        <w:t>Ustanoveními</w:t>
      </w:r>
      <w:r w:rsidRPr="009A4046">
        <w:t xml:space="preserve"> tohoto článku </w:t>
      </w:r>
      <w:r>
        <w:t>Rámcové dohody</w:t>
      </w:r>
      <w:r w:rsidRPr="009A4046">
        <w:t xml:space="preserve"> nejsou dotčena </w:t>
      </w:r>
      <w:r>
        <w:t xml:space="preserve">ani omezena práva Objednatele z </w:t>
      </w:r>
      <w:r w:rsidRPr="009A4046">
        <w:t>vadného plnění vyplývající z právních předpisů</w:t>
      </w:r>
      <w:r>
        <w:t>.</w:t>
      </w:r>
    </w:p>
    <w:p w14:paraId="7EA8F93F" w14:textId="77777777" w:rsidR="003675F0" w:rsidRDefault="00886755" w:rsidP="003675F0">
      <w:pPr>
        <w:pStyle w:val="Nadpis1"/>
      </w:pPr>
      <w:r>
        <w:t>odpovědnost za škodu</w:t>
      </w:r>
    </w:p>
    <w:p w14:paraId="336ED4EE" w14:textId="77777777" w:rsidR="003675F0" w:rsidRDefault="00886755" w:rsidP="003675F0">
      <w:pPr>
        <w:pStyle w:val="Nadpis2"/>
      </w:pPr>
      <w:r>
        <w:t>Smluvní strany sjednávají, že náhrada škody se bude řídit právními předpisy, není-li v Rámcové dohodě sjednáno jinak.</w:t>
      </w:r>
    </w:p>
    <w:p w14:paraId="3DEB8FCB" w14:textId="33F7CFB6" w:rsidR="003675F0" w:rsidRDefault="00886755" w:rsidP="003675F0">
      <w:pPr>
        <w:pStyle w:val="Nadpis2"/>
      </w:pPr>
      <w:r w:rsidRPr="008056FF">
        <w:t>Dodavatel</w:t>
      </w:r>
      <w:r>
        <w:t xml:space="preserve"> odpovídá za všechny škody, které vzniknou jeho činností v důsledku zajišťování Dodávek</w:t>
      </w:r>
      <w:r w:rsidR="00F013A3">
        <w:t xml:space="preserve"> Objednateli</w:t>
      </w:r>
      <w:r>
        <w:t xml:space="preserve">, případně třetím osobám, a je povinen vzniklé škody ve lhůtě stanovené v písemném oznámení Objednatele odeslaného do datové schránky </w:t>
      </w:r>
      <w:r w:rsidRPr="008056FF">
        <w:t>Dodavatele</w:t>
      </w:r>
      <w:r>
        <w:t xml:space="preserve">, popř. na </w:t>
      </w:r>
      <w:r w:rsidR="004B2B59">
        <w:br/>
      </w:r>
      <w:r>
        <w:t xml:space="preserve">e-mailovou adresu </w:t>
      </w:r>
      <w:r w:rsidR="00007074">
        <w:t xml:space="preserve">Oprávněné </w:t>
      </w:r>
      <w:r>
        <w:t xml:space="preserve">osoby </w:t>
      </w:r>
      <w:r w:rsidRPr="008056FF">
        <w:t>Dodavatele</w:t>
      </w:r>
      <w:r>
        <w:t>, nahradit nebo odstranit na své náklady.</w:t>
      </w:r>
    </w:p>
    <w:p w14:paraId="10F836B7" w14:textId="77777777" w:rsidR="003675F0" w:rsidRDefault="00886755" w:rsidP="003675F0">
      <w:pPr>
        <w:pStyle w:val="Nadpis2"/>
      </w:pPr>
      <w:r>
        <w:t xml:space="preserve">Jakékoliv škody z plnění Rámcové dohody vzniklé Objednateli, tedy i škody, které nebudou kryty Pojištěním, budou hrazeny </w:t>
      </w:r>
      <w:r w:rsidRPr="008056FF">
        <w:t>Dodavatelem</w:t>
      </w:r>
      <w:r>
        <w:t>.</w:t>
      </w:r>
    </w:p>
    <w:p w14:paraId="1D57C766" w14:textId="0FFCE12C" w:rsidR="003675F0" w:rsidRDefault="00886755" w:rsidP="003675F0">
      <w:pPr>
        <w:pStyle w:val="Nadpis2"/>
      </w:pPr>
      <w:r>
        <w:t xml:space="preserve">Objednatel není odpovědný za škodu způsobenou pracovním úrazem </w:t>
      </w:r>
      <w:r w:rsidRPr="008056FF">
        <w:t xml:space="preserve">v objektech </w:t>
      </w:r>
      <w:r w:rsidR="00D67A41">
        <w:t>Odběrných míst</w:t>
      </w:r>
      <w:r w:rsidR="00C47544">
        <w:t>, popř. Míst spotřeby</w:t>
      </w:r>
      <w:r w:rsidRPr="008056FF">
        <w:t xml:space="preserve"> pracovníkovi Dodavatele</w:t>
      </w:r>
      <w:r>
        <w:t xml:space="preserve"> nebo třetí osobě, pokud tato škoda nebyla způsobena činem nebo opominutím Objednatele nebo jeho pracovníka.</w:t>
      </w:r>
    </w:p>
    <w:p w14:paraId="4B896161" w14:textId="77777777" w:rsidR="003675F0" w:rsidRPr="00C6512D" w:rsidRDefault="00886755" w:rsidP="003675F0">
      <w:pPr>
        <w:pStyle w:val="Nadpis2"/>
      </w:pPr>
      <w:r>
        <w:t xml:space="preserve">Škodu hradí </w:t>
      </w:r>
      <w:r w:rsidRPr="00E63C9E">
        <w:t>škůdce</w:t>
      </w:r>
      <w:r>
        <w:t xml:space="preserve"> v penězích, nežádá-li poškozený uvedení do předešlého stavu.</w:t>
      </w:r>
    </w:p>
    <w:p w14:paraId="7069B175" w14:textId="77777777" w:rsidR="003675F0" w:rsidRDefault="00886755" w:rsidP="003675F0">
      <w:pPr>
        <w:pStyle w:val="Nadpis2"/>
      </w:pPr>
      <w:r>
        <w:t>Smluvní strany se dohodly, že v případě náhrady škody v penězích se bude hradit pouze skutečná, prokazatelně vzniklá škoda.</w:t>
      </w:r>
      <w:r w:rsidRPr="00222B32">
        <w:t xml:space="preserve"> </w:t>
      </w:r>
    </w:p>
    <w:p w14:paraId="21C9D2F0" w14:textId="77777777" w:rsidR="003675F0" w:rsidRDefault="00886755" w:rsidP="003675F0">
      <w:pPr>
        <w:pStyle w:val="Nadpis2"/>
      </w:pPr>
      <w:r>
        <w:t xml:space="preserve">Náhrada škody </w:t>
      </w:r>
      <w:r w:rsidRPr="00894F6E">
        <w:t xml:space="preserve">je splatná ve lhůtě </w:t>
      </w:r>
      <w:r>
        <w:t>30 (třiceti) kalendářních</w:t>
      </w:r>
      <w:r w:rsidRPr="00894F6E">
        <w:t xml:space="preserve"> dnů od doručení písemné výzvy </w:t>
      </w:r>
      <w:r>
        <w:t>oprávněné Smluvní strany Smluvní straně povinné z náhrady škody.</w:t>
      </w:r>
    </w:p>
    <w:p w14:paraId="56ADF75C" w14:textId="77777777" w:rsidR="003675F0" w:rsidRDefault="00886755" w:rsidP="003675F0">
      <w:pPr>
        <w:pStyle w:val="Nadpis1"/>
      </w:pPr>
      <w:r>
        <w:t>pojištění</w:t>
      </w:r>
    </w:p>
    <w:p w14:paraId="6AF76AC6" w14:textId="77777777" w:rsidR="003675F0" w:rsidRDefault="00886755" w:rsidP="003675F0">
      <w:pPr>
        <w:pStyle w:val="Nadpis2"/>
      </w:pPr>
      <w:bookmarkStart w:id="0" w:name="_Ref388887009"/>
      <w:bookmarkStart w:id="1" w:name="_Ref388886991"/>
      <w:r w:rsidRPr="00804C77">
        <w:t>Dodavatel</w:t>
      </w:r>
      <w:r>
        <w:t xml:space="preserve"> je povinen mít po celou dobu trvání Rámcové dohody uzavřené pojištění odpovědnosti za škodu způsobenou jeho činností v důsledku zajišťování Dodávek Objednateli, případně třetím osobám, a to ve výši pojistného plnění dle článku </w:t>
      </w:r>
      <w:r w:rsidR="00BA6B06">
        <w:t>10</w:t>
      </w:r>
      <w:r>
        <w:t>.2 Rámcové dohody (dále jen „</w:t>
      </w:r>
      <w:r w:rsidRPr="00AD132E">
        <w:rPr>
          <w:b/>
        </w:rPr>
        <w:t>Pojištění</w:t>
      </w:r>
      <w:r>
        <w:t>“).</w:t>
      </w:r>
    </w:p>
    <w:p w14:paraId="30C80C6A" w14:textId="29B0C64B" w:rsidR="003675F0" w:rsidRDefault="00886755" w:rsidP="003675F0">
      <w:pPr>
        <w:pStyle w:val="Nadpis2"/>
      </w:pPr>
      <w:r w:rsidRPr="00AD132E">
        <w:t xml:space="preserve">Pojištění bude pokrývat </w:t>
      </w:r>
      <w:r>
        <w:t xml:space="preserve">zejména </w:t>
      </w:r>
      <w:r w:rsidRPr="00AD132E">
        <w:t>odpovědnost za újmu, která vznikne při a/nebo v souvislosti s</w:t>
      </w:r>
      <w:r>
        <w:t>e zajišťováním Dodávek</w:t>
      </w:r>
      <w:r w:rsidRPr="00AD132E">
        <w:t>, tj.: (i) újm</w:t>
      </w:r>
      <w:r>
        <w:t>a</w:t>
      </w:r>
      <w:r w:rsidRPr="00AD132E">
        <w:t xml:space="preserve"> na zdraví, (ii) škod</w:t>
      </w:r>
      <w:r>
        <w:t>a</w:t>
      </w:r>
      <w:r w:rsidRPr="00AD132E">
        <w:t xml:space="preserve"> na </w:t>
      </w:r>
      <w:r>
        <w:t>Dodávce</w:t>
      </w:r>
      <w:r w:rsidRPr="00AD132E">
        <w:t xml:space="preserve"> včetně jejího poškození, zničení nebo ztráty, (iii) jiná majetková škoda z toho vyplývající. Pojištění bude Dodavatelem uzavřeno s limitem pojistného plnění ve výši minimálně 1.000.000 Kč (slovy: </w:t>
      </w:r>
      <w:r w:rsidR="00C92EA0">
        <w:t>jeden</w:t>
      </w:r>
      <w:r>
        <w:t xml:space="preserve"> milion</w:t>
      </w:r>
      <w:r w:rsidRPr="00AD132E">
        <w:t xml:space="preserve"> korun</w:t>
      </w:r>
      <w:r>
        <w:t xml:space="preserve"> českých). </w:t>
      </w:r>
    </w:p>
    <w:bookmarkEnd w:id="0"/>
    <w:bookmarkEnd w:id="1"/>
    <w:p w14:paraId="05911A4D" w14:textId="77777777" w:rsidR="003675F0" w:rsidRDefault="00886755" w:rsidP="003675F0">
      <w:pPr>
        <w:pStyle w:val="Nadpis2"/>
      </w:pPr>
      <w:r>
        <w:lastRenderedPageBreak/>
        <w:t>Dodavatel se zavazuje udržovat platnost a účinnost Pojištění po celou dobu plnění dle Rámcové dohody.</w:t>
      </w:r>
    </w:p>
    <w:p w14:paraId="2AAA9CA5" w14:textId="73571D70" w:rsidR="003302FC" w:rsidRDefault="00886755" w:rsidP="003302FC">
      <w:pPr>
        <w:pStyle w:val="Nadpis2"/>
      </w:pPr>
      <w:r w:rsidRPr="008056FF">
        <w:t>Dodavatel</w:t>
      </w:r>
      <w:r>
        <w:t xml:space="preserve"> je povinen v případě změny Pojištění Objednatele o tomto bezodkladně, nejpozději však do 10 (deseti) kalendářních dní od změny Pojištění, informovat</w:t>
      </w:r>
      <w:r w:rsidR="00C47544">
        <w:t>.</w:t>
      </w:r>
    </w:p>
    <w:p w14:paraId="6E4820E8" w14:textId="77777777" w:rsidR="006D0225" w:rsidRDefault="00886755" w:rsidP="003302FC">
      <w:pPr>
        <w:pStyle w:val="Nadpis2"/>
      </w:pPr>
      <w:r>
        <w:t>Dodavatel je povinen, a to kdykoliv na požádání Objednatele, umožnit Objednateli nahlédnout do originálu všech smluv týkajících se Pojištění, jakož je povinen i na požádání Objednatele poskytnout mu ve lhůtě stanovené Objednatelem, která však nesmí být kratší než 3 (tři) pracovní dny, kopie všech smluv, týkajících se Pojištění, včetně případných dodatků.</w:t>
      </w:r>
    </w:p>
    <w:p w14:paraId="6023629C" w14:textId="77777777" w:rsidR="003302FC" w:rsidRPr="003302FC" w:rsidRDefault="00886755" w:rsidP="003302FC">
      <w:pPr>
        <w:pStyle w:val="Nadpis2"/>
      </w:pPr>
      <w:r>
        <w:t xml:space="preserve">V případě, že Dodavatel nesplní podmínky Pojištění dle tohoto článku, je Dodavatel povinen uhradit </w:t>
      </w:r>
      <w:r w:rsidR="006F3EC5">
        <w:t>Objednateli veškeré újmy a nároky vzniklé z takového porušení povinnosti.</w:t>
      </w:r>
    </w:p>
    <w:p w14:paraId="488ADE1A" w14:textId="77777777" w:rsidR="003675F0" w:rsidRDefault="00886755" w:rsidP="003675F0">
      <w:pPr>
        <w:pStyle w:val="Nadpis1"/>
      </w:pPr>
      <w:r>
        <w:t>mlčenlivost</w:t>
      </w:r>
    </w:p>
    <w:p w14:paraId="127766B6" w14:textId="77777777" w:rsidR="00762DB9" w:rsidRDefault="00886755" w:rsidP="00EA1CF0">
      <w:pPr>
        <w:pStyle w:val="Nadpis2"/>
        <w:keepNext/>
        <w:ind w:left="578" w:hanging="578"/>
      </w:pPr>
      <w:r>
        <w:t xml:space="preserve">Smluvní strany se zavazují udržovat v tajnosti, podniknout všechny nezbytné kroky </w:t>
      </w:r>
      <w:r w:rsidR="00B51B7D">
        <w:br/>
      </w:r>
      <w:r>
        <w:t>k zabezpečení a nezpřístupnit třetím osobám informace</w:t>
      </w:r>
      <w:r w:rsidR="003F35BF">
        <w:t xml:space="preserve"> důvěrné povahy</w:t>
      </w:r>
      <w:r>
        <w:t xml:space="preserve"> (dále jen „</w:t>
      </w:r>
      <w:r w:rsidR="003F35BF">
        <w:rPr>
          <w:b/>
        </w:rPr>
        <w:t>Informace důvěrné povahy</w:t>
      </w:r>
      <w:r>
        <w:t xml:space="preserve">“). Povinnost poskytovat informace podle zákona č. 106/1999 Sb., </w:t>
      </w:r>
      <w:r w:rsidR="00CE3E52">
        <w:br/>
      </w:r>
      <w:r>
        <w:t xml:space="preserve">o svobodném přístupu k informacím, ve znění pozdějších předpisů, není tímto ustanovením dotčena. Za </w:t>
      </w:r>
      <w:r w:rsidR="007A14F3">
        <w:t>I</w:t>
      </w:r>
      <w:r>
        <w:t xml:space="preserve">nformace </w:t>
      </w:r>
      <w:r w:rsidR="007A14F3">
        <w:t xml:space="preserve">důvěrné povahy </w:t>
      </w:r>
      <w:r>
        <w:t>se považují veškeré následující informace:</w:t>
      </w:r>
    </w:p>
    <w:p w14:paraId="09AC10BD" w14:textId="77777777" w:rsidR="00762DB9" w:rsidRDefault="00886755" w:rsidP="00F358E9">
      <w:pPr>
        <w:pStyle w:val="Nadpis3"/>
        <w:numPr>
          <w:ilvl w:val="0"/>
          <w:numId w:val="39"/>
        </w:numPr>
      </w:pPr>
      <w:r>
        <w:t xml:space="preserve">veškeré informace poskytnuté Dodavateli Objednatelem v souvislosti s plněním Rámcové dohody (pokud nejsou výslovně obsaženy ve znění Rámcové dohody a </w:t>
      </w:r>
      <w:r w:rsidR="00F013A3">
        <w:t>Objednávek</w:t>
      </w:r>
      <w:r>
        <w:t xml:space="preserve"> zveřejňovaném dle článku </w:t>
      </w:r>
      <w:r w:rsidR="00F013A3" w:rsidRPr="00C47544">
        <w:rPr>
          <w:rFonts w:cs="Arial"/>
          <w:snapToGrid w:val="0"/>
        </w:rPr>
        <w:t>4.</w:t>
      </w:r>
      <w:r w:rsidR="00C91BEA" w:rsidRPr="00C47544">
        <w:rPr>
          <w:rFonts w:cs="Arial"/>
          <w:snapToGrid w:val="0"/>
        </w:rPr>
        <w:t>7</w:t>
      </w:r>
      <w:r w:rsidR="00BA6B06" w:rsidRPr="00C47544">
        <w:rPr>
          <w:rFonts w:cs="Arial"/>
          <w:snapToGrid w:val="0"/>
        </w:rPr>
        <w:t xml:space="preserve"> </w:t>
      </w:r>
      <w:r>
        <w:t xml:space="preserve">nebo článku </w:t>
      </w:r>
      <w:r w:rsidR="004B2B59" w:rsidRPr="00C47544">
        <w:rPr>
          <w:rFonts w:cs="Arial"/>
          <w:snapToGrid w:val="0"/>
        </w:rPr>
        <w:t>15.5</w:t>
      </w:r>
      <w:r w:rsidR="00BA6B06" w:rsidRPr="00C47544">
        <w:rPr>
          <w:rFonts w:cs="Arial"/>
          <w:snapToGrid w:val="0"/>
        </w:rPr>
        <w:t xml:space="preserve"> </w:t>
      </w:r>
      <w:r>
        <w:t>Rámcové dohody);</w:t>
      </w:r>
    </w:p>
    <w:p w14:paraId="290AD41D" w14:textId="77777777" w:rsidR="00762DB9" w:rsidRDefault="00886755" w:rsidP="00762DB9">
      <w:pPr>
        <w:pStyle w:val="Nadpis3"/>
      </w:pPr>
      <w:r>
        <w:t>informace, na které se vztahuje zákonem uložená povinnost mlčenlivosti;</w:t>
      </w:r>
    </w:p>
    <w:p w14:paraId="1F7831E1" w14:textId="44E8508F" w:rsidR="00762DB9" w:rsidRDefault="00886755" w:rsidP="00762DB9">
      <w:pPr>
        <w:pStyle w:val="Nadpis3"/>
      </w:pPr>
      <w:r>
        <w:t xml:space="preserve">veškeré další informace, které budou Objednatelem označeny jako </w:t>
      </w:r>
      <w:r w:rsidR="007A14F3">
        <w:t>důvěrné</w:t>
      </w:r>
      <w:r>
        <w:t xml:space="preserve"> ve smyslu ustanovení § 36 odst. 8 Zákona o zadávání veřejných zakázek nebo jako důvěrný údaj dle §</w:t>
      </w:r>
      <w:r w:rsidR="00175326">
        <w:t> </w:t>
      </w:r>
      <w:r>
        <w:t>1730 odst. 2 Občanského zákoníku.</w:t>
      </w:r>
    </w:p>
    <w:p w14:paraId="611E5A4E" w14:textId="77777777" w:rsidR="00762DB9" w:rsidRDefault="00886755" w:rsidP="00762DB9">
      <w:pPr>
        <w:pStyle w:val="Nadpis2"/>
      </w:pPr>
      <w:r>
        <w:t>Povinnost zachovávat mlčenlivost, uvedená v předchozím článku, se nevztahuje na informace:</w:t>
      </w:r>
    </w:p>
    <w:p w14:paraId="647B4CCF" w14:textId="77777777" w:rsidR="00762DB9" w:rsidRDefault="00886755" w:rsidP="00F358E9">
      <w:pPr>
        <w:pStyle w:val="Nadpis3"/>
        <w:numPr>
          <w:ilvl w:val="0"/>
          <w:numId w:val="41"/>
        </w:numPr>
      </w:pPr>
      <w:r>
        <w:t xml:space="preserve">které je Objednatel povinen poskytnout třetím osobám podle zákona č. 106/1999 Sb., </w:t>
      </w:r>
      <w:r w:rsidR="00EA1CF0">
        <w:br/>
      </w:r>
      <w:r>
        <w:t>o svobodném přístupu k informacím, ve znění pozdějších předpisů;</w:t>
      </w:r>
    </w:p>
    <w:p w14:paraId="693E7F4F" w14:textId="77777777" w:rsidR="00762DB9" w:rsidRDefault="00886755" w:rsidP="00762DB9">
      <w:pPr>
        <w:pStyle w:val="Nadpis3"/>
      </w:pPr>
      <w:r>
        <w:t>jejichž sdělení vyžaduje jiný právní předpis.</w:t>
      </w:r>
    </w:p>
    <w:p w14:paraId="1DA6D8EF" w14:textId="77777777" w:rsidR="00762DB9" w:rsidRDefault="00886755" w:rsidP="00762DB9">
      <w:pPr>
        <w:pStyle w:val="Nadpis3"/>
      </w:pPr>
      <w:r>
        <w:t>které jsou nebo se stanou všeobecně a veřejně přístupnými jinak než porušením právních povinností ze strany některé ze Smluvních stran;</w:t>
      </w:r>
    </w:p>
    <w:p w14:paraId="24DD1D7F" w14:textId="77777777" w:rsidR="00762DB9" w:rsidRDefault="00886755" w:rsidP="00762DB9">
      <w:pPr>
        <w:pStyle w:val="Nadpis3"/>
      </w:pPr>
      <w:r>
        <w:t>u nichž je Dodavatel schopen prokázat, že mu byly známy ještě před přijetím těchto informací od Objednatele, avšak pouze za podmínky, že se na tyto informace nevztahuje povinnost mlčenlivosti z jiných důvodů;</w:t>
      </w:r>
    </w:p>
    <w:p w14:paraId="51C14E5A" w14:textId="77777777" w:rsidR="00762DB9" w:rsidRDefault="00886755" w:rsidP="00762DB9">
      <w:pPr>
        <w:pStyle w:val="Nadpis3"/>
      </w:pPr>
      <w:r>
        <w:t>které budou Dodavateli po uzavření Rámcové dohody sděleny bez závazku mlčenlivosti třetí stranou, jež rovněž není ve vztahu k těmto informacím nijak vázána.</w:t>
      </w:r>
    </w:p>
    <w:p w14:paraId="7FE7BBE4" w14:textId="77777777" w:rsidR="00762DB9" w:rsidRDefault="00886755" w:rsidP="00762DB9">
      <w:pPr>
        <w:pStyle w:val="Nadpis2"/>
      </w:pPr>
      <w:r>
        <w:t>Jako s</w:t>
      </w:r>
      <w:r w:rsidR="007A14F3">
        <w:t> Informacemi důvěrné povahy</w:t>
      </w:r>
      <w:r>
        <w:t xml:space="preserve"> musí být nakládáno také s informacemi, které splňují podmínky uvedené v článku </w:t>
      </w:r>
      <w:r w:rsidRPr="00E23566">
        <w:t>11.1 Rámcové dohody</w:t>
      </w:r>
      <w:r>
        <w:t xml:space="preserve">, i když byly získané náhodně nebo bez vědomí Objednatele, a dále s veškerými informacemi získanými od jakékoliv třetí strany, pokud se týkají Objednatele či plnění Rámcové dohody a </w:t>
      </w:r>
      <w:r w:rsidR="00F013A3">
        <w:t>Objednávek</w:t>
      </w:r>
      <w:r>
        <w:t>.</w:t>
      </w:r>
    </w:p>
    <w:p w14:paraId="78201AED" w14:textId="77777777" w:rsidR="00762DB9" w:rsidRDefault="00886755" w:rsidP="00762DB9">
      <w:pPr>
        <w:pStyle w:val="Nadpis2"/>
      </w:pPr>
      <w:r>
        <w:t xml:space="preserve">Dodavatel se zavazuje, že </w:t>
      </w:r>
      <w:r w:rsidR="007A14F3">
        <w:t>Informace důvěrné povahy</w:t>
      </w:r>
      <w:r>
        <w:t xml:space="preserve"> užije pouze za účelem plnění Rámcové dohody a </w:t>
      </w:r>
      <w:r w:rsidR="00F013A3">
        <w:t>Objednávek</w:t>
      </w:r>
      <w:r>
        <w:t>. K jinému použití je třeba předchozí písemný souhlas Objednatele.</w:t>
      </w:r>
    </w:p>
    <w:p w14:paraId="02B5F51B" w14:textId="28CD0226" w:rsidR="00762DB9" w:rsidRDefault="00886755" w:rsidP="00325651">
      <w:pPr>
        <w:pStyle w:val="Nadpis2"/>
        <w:ind w:left="578" w:hanging="578"/>
      </w:pPr>
      <w:r>
        <w:t xml:space="preserve">Dodavatel je povinen zavázat povinností mlčenlivosti a respektováním práv Objednatele všechny osoby, kterým </w:t>
      </w:r>
      <w:r w:rsidR="00E11583">
        <w:t>umožní,</w:t>
      </w:r>
      <w:r>
        <w:t xml:space="preserve"> jakkoliv se s</w:t>
      </w:r>
      <w:r w:rsidR="007A14F3">
        <w:t> Informacemi důvěrné povahy</w:t>
      </w:r>
      <w:r>
        <w:t xml:space="preserve"> seznámit, včetně svého </w:t>
      </w:r>
      <w:r>
        <w:lastRenderedPageBreak/>
        <w:t>případného poddodavatele, a to nejméně ve stejném rozsahu, v jakém je v tomto smluvním vztahu zavázán sám.</w:t>
      </w:r>
    </w:p>
    <w:p w14:paraId="1C4D347E" w14:textId="475B827B" w:rsidR="00661248" w:rsidRDefault="00886755" w:rsidP="00325651">
      <w:pPr>
        <w:pStyle w:val="Nadpis2"/>
        <w:keepNext/>
        <w:keepLines/>
        <w:ind w:left="680" w:hanging="680"/>
      </w:pPr>
      <w:r>
        <w:t>Povinnost mlčenlivosti dle této Rámcové dohody ne</w:t>
      </w:r>
      <w:r w:rsidR="000F3E6F">
        <w:t>ní časově omezena a trvá i po s</w:t>
      </w:r>
      <w:r>
        <w:t>plnění této Rámcové dohody bez ohledu na zánik ostatních závazků z Rámcové dohody či Objednávek.</w:t>
      </w:r>
    </w:p>
    <w:p w14:paraId="58E37474" w14:textId="2ADCCFB0" w:rsidR="00661248" w:rsidRDefault="00886755" w:rsidP="00325651">
      <w:pPr>
        <w:pStyle w:val="Nadpis2"/>
        <w:keepNext/>
        <w:keepLines/>
        <w:ind w:left="680" w:hanging="680"/>
      </w:pPr>
      <w:r>
        <w:t>Závazky vyplývající z tohoto článku není žádná ze Smluvních stran oprávněna vypovědět ani jiným způsobem jednostranně ukončit.</w:t>
      </w:r>
    </w:p>
    <w:p w14:paraId="74186C19" w14:textId="14D8A463" w:rsidR="00325651" w:rsidRPr="00325651" w:rsidRDefault="00886755" w:rsidP="00325651">
      <w:pPr>
        <w:ind w:left="567" w:hanging="567"/>
        <w:rPr>
          <w:rFonts w:eastAsiaTheme="majorEastAsia" w:cstheme="majorBidi"/>
          <w:bCs/>
          <w:szCs w:val="26"/>
        </w:rPr>
      </w:pPr>
      <w:r w:rsidRPr="00325651">
        <w:rPr>
          <w:rFonts w:eastAsiaTheme="majorEastAsia" w:cstheme="majorBidi"/>
          <w:bCs/>
          <w:szCs w:val="26"/>
        </w:rPr>
        <w:t>11.8</w:t>
      </w:r>
      <w:r w:rsidRPr="00325651">
        <w:rPr>
          <w:rFonts w:eastAsiaTheme="majorEastAsia" w:cstheme="majorBidi"/>
          <w:bCs/>
          <w:szCs w:val="26"/>
        </w:rPr>
        <w:tab/>
        <w:t xml:space="preserve">Budou-li údaje, ke kterým </w:t>
      </w:r>
      <w:r>
        <w:rPr>
          <w:rFonts w:eastAsiaTheme="majorEastAsia" w:cstheme="majorBidi"/>
          <w:bCs/>
          <w:szCs w:val="26"/>
        </w:rPr>
        <w:t>Dodavatel</w:t>
      </w:r>
      <w:r w:rsidRPr="00325651">
        <w:rPr>
          <w:rFonts w:eastAsiaTheme="majorEastAsia" w:cstheme="majorBidi"/>
          <w:bCs/>
          <w:szCs w:val="26"/>
        </w:rPr>
        <w:t xml:space="preserve"> získá přístup v souvislosti s plněním dle této Smlouvy, mít povahu osobních údajů ve smyslu nařízení Evropského parlamentu a Rady (EU) 2016/679 o ochraně fyzických osob v souvislosti se zpracováním osobních údajů a o volném pohybu těchto údajů a o zrušení směrnice 95/46/ES (obecné nařízení o ochraně osobních údajů), CELEX: 32016R0679, je </w:t>
      </w:r>
      <w:r>
        <w:rPr>
          <w:rFonts w:eastAsiaTheme="majorEastAsia" w:cstheme="majorBidi"/>
          <w:bCs/>
          <w:szCs w:val="26"/>
        </w:rPr>
        <w:t>Dodavatel</w:t>
      </w:r>
      <w:r w:rsidRPr="00325651">
        <w:rPr>
          <w:rFonts w:eastAsiaTheme="majorEastAsia" w:cstheme="majorBidi"/>
          <w:bCs/>
          <w:szCs w:val="26"/>
        </w:rPr>
        <w:t xml:space="preserve"> povinen přijmout veškerá opatření k tomu, aby nemohlo dojít k neoprávněnému nebo nahodilému přístupu k těmto osobním údajům, jejich změně, zničení či ztrátě, neoprávněným přenosům či jinému zneužití, a zajistit nakládání s osobními údaji v souladu s nařízením, příslušnými právními předpisy na ochranu osobních údajů. Na výzvu Objednatele je </w:t>
      </w:r>
      <w:r>
        <w:rPr>
          <w:rFonts w:eastAsiaTheme="majorEastAsia" w:cstheme="majorBidi"/>
          <w:bCs/>
          <w:szCs w:val="26"/>
        </w:rPr>
        <w:t>Dodavatel</w:t>
      </w:r>
      <w:r w:rsidRPr="00325651">
        <w:rPr>
          <w:rFonts w:eastAsiaTheme="majorEastAsia" w:cstheme="majorBidi"/>
          <w:bCs/>
          <w:szCs w:val="26"/>
        </w:rPr>
        <w:t xml:space="preserve"> povinen doložit, jak osobní údaje zabezpečuje a nakládá s nimi.  </w:t>
      </w:r>
    </w:p>
    <w:p w14:paraId="1988BBCB" w14:textId="77777777" w:rsidR="00BA6B06" w:rsidRDefault="00886755" w:rsidP="00BA6B06">
      <w:pPr>
        <w:pStyle w:val="Nadpis1"/>
      </w:pPr>
      <w:r>
        <w:t>statistické výkazy plnění</w:t>
      </w:r>
    </w:p>
    <w:p w14:paraId="2D9909F4" w14:textId="354EA486" w:rsidR="00BA6B06" w:rsidRPr="008F75A1" w:rsidRDefault="00886755" w:rsidP="00C85025">
      <w:pPr>
        <w:pStyle w:val="Nadpis2"/>
      </w:pPr>
      <w:r w:rsidRPr="00BA6B06">
        <w:t>Dodavatel</w:t>
      </w:r>
      <w:r w:rsidRPr="008F75A1">
        <w:t xml:space="preserve"> se zavazuje poskytovat </w:t>
      </w:r>
      <w:r w:rsidR="00C90E0A">
        <w:t xml:space="preserve">Ministerstvu </w:t>
      </w:r>
      <w:r w:rsidR="00B176F9">
        <w:t>pro místní rozvoj</w:t>
      </w:r>
      <w:r w:rsidRPr="00D6323A">
        <w:t xml:space="preserve"> </w:t>
      </w:r>
      <w:r w:rsidRPr="008F75A1">
        <w:t xml:space="preserve">čtvrtletně údaje o množství </w:t>
      </w:r>
      <w:r>
        <w:t xml:space="preserve">Dodávek </w:t>
      </w:r>
      <w:r w:rsidRPr="008F75A1">
        <w:t xml:space="preserve">a jednotlivých Jednotkových cenách za </w:t>
      </w:r>
      <w:r>
        <w:t>zrealizované Dodávky</w:t>
      </w:r>
      <w:r w:rsidRPr="008F75A1">
        <w:t xml:space="preserve"> </w:t>
      </w:r>
      <w:r>
        <w:t>Objednatele</w:t>
      </w:r>
      <w:r w:rsidR="004D115A">
        <w:t xml:space="preserve">, </w:t>
      </w:r>
      <w:r w:rsidR="00021803">
        <w:t>d</w:t>
      </w:r>
      <w:r w:rsidR="004D115A">
        <w:t xml:space="preserve">ále se Dodavatel zavazuje poskytnout údaj o celkové hodnotě všech kancelářských potřeb, na které byly v předmětném čtvrtletí potvrzeny Návrhy </w:t>
      </w:r>
      <w:r w:rsidR="000B66E5">
        <w:t>O</w:t>
      </w:r>
      <w:r w:rsidR="004D115A">
        <w:t>bjednávky.</w:t>
      </w:r>
      <w:r>
        <w:t xml:space="preserve"> (dále jen „</w:t>
      </w:r>
      <w:r w:rsidRPr="008F75A1">
        <w:rPr>
          <w:b/>
        </w:rPr>
        <w:t>Statistický výkaz plnění</w:t>
      </w:r>
      <w:r>
        <w:t>“)</w:t>
      </w:r>
      <w:r w:rsidRPr="008F75A1">
        <w:t xml:space="preserve">. Vzor Statistického výkazu plnění tvoří Přílohu č. </w:t>
      </w:r>
      <w:r w:rsidR="00E76FF0">
        <w:t>5</w:t>
      </w:r>
      <w:r w:rsidR="00AE2553">
        <w:t xml:space="preserve"> </w:t>
      </w:r>
      <w:r>
        <w:t>Rámcové dohody</w:t>
      </w:r>
      <w:r w:rsidRPr="008F75A1">
        <w:t>.</w:t>
      </w:r>
    </w:p>
    <w:p w14:paraId="631FB0C0" w14:textId="77777777" w:rsidR="00BA6B06" w:rsidRPr="008F75A1" w:rsidRDefault="00886755" w:rsidP="00BA6B06">
      <w:pPr>
        <w:pStyle w:val="Nadpis2"/>
      </w:pPr>
      <w:r w:rsidRPr="008F75A1">
        <w:t xml:space="preserve">Údaje podle </w:t>
      </w:r>
      <w:r>
        <w:t>článku 12.1 Rámcové dohody</w:t>
      </w:r>
      <w:r w:rsidRPr="008F75A1">
        <w:t xml:space="preserve"> je Dodavatel povinen zaslat vždy do </w:t>
      </w:r>
      <w:r>
        <w:br/>
      </w:r>
      <w:r w:rsidRPr="008F75A1">
        <w:t xml:space="preserve">15 </w:t>
      </w:r>
      <w:r>
        <w:t xml:space="preserve">(patnácti) kalendářních </w:t>
      </w:r>
      <w:r w:rsidRPr="008F75A1">
        <w:t>dnů po skončení příslušného čtvrtletí (tj. po 31.</w:t>
      </w:r>
      <w:r>
        <w:t xml:space="preserve"> </w:t>
      </w:r>
      <w:r w:rsidRPr="008F75A1">
        <w:t>3., 30.</w:t>
      </w:r>
      <w:r>
        <w:t xml:space="preserve"> </w:t>
      </w:r>
      <w:r w:rsidRPr="008F75A1">
        <w:t>6., 30.</w:t>
      </w:r>
      <w:r>
        <w:t xml:space="preserve"> </w:t>
      </w:r>
      <w:r w:rsidRPr="008F75A1">
        <w:t>9.</w:t>
      </w:r>
      <w:r>
        <w:t xml:space="preserve"> </w:t>
      </w:r>
      <w:r>
        <w:br/>
        <w:t>a</w:t>
      </w:r>
      <w:r w:rsidRPr="008F75A1">
        <w:t xml:space="preserve"> 31.</w:t>
      </w:r>
      <w:r>
        <w:t xml:space="preserve"> </w:t>
      </w:r>
      <w:r w:rsidRPr="008F75A1">
        <w:t>12. daného roku)</w:t>
      </w:r>
      <w:r>
        <w:t>.</w:t>
      </w:r>
      <w:r w:rsidRPr="008F75A1">
        <w:t xml:space="preserve"> </w:t>
      </w:r>
    </w:p>
    <w:p w14:paraId="34B52B97" w14:textId="5BD84531" w:rsidR="007267BA" w:rsidRDefault="00886755" w:rsidP="007267BA">
      <w:pPr>
        <w:pStyle w:val="Nadpis2"/>
      </w:pPr>
      <w:r>
        <w:t xml:space="preserve">Dodavatel je povinen Statistické výkazy plnění zasílat elektronicky na e-mailovou adresu </w:t>
      </w:r>
      <w:r w:rsidR="00C27A43" w:rsidRPr="00C27A43">
        <w:t>adresu</w:t>
      </w:r>
      <w:r w:rsidR="00E11583">
        <w:t>:</w:t>
      </w:r>
      <w:r w:rsidR="00C27A43" w:rsidRPr="00C27A43">
        <w:t xml:space="preserve"> jana.gyorodiova@mmr.cz, lucie.slajchrtova@mmr.cz</w:t>
      </w:r>
      <w:r w:rsidR="00C27A43" w:rsidRPr="00C27A43" w:rsidDel="00CA29DE">
        <w:rPr>
          <w:highlight w:val="green"/>
        </w:rPr>
        <w:t xml:space="preserve"> </w:t>
      </w:r>
    </w:p>
    <w:p w14:paraId="725B5C63" w14:textId="77777777" w:rsidR="00BA6B06" w:rsidRDefault="00886755" w:rsidP="00BA6B06">
      <w:pPr>
        <w:pStyle w:val="Nadpis1"/>
      </w:pPr>
      <w:r>
        <w:t>smluvní pokuty a úrok z prodlení</w:t>
      </w:r>
    </w:p>
    <w:p w14:paraId="35F42F49" w14:textId="77777777" w:rsidR="00BA6B06" w:rsidRDefault="00886755" w:rsidP="00BA6B06">
      <w:pPr>
        <w:pStyle w:val="Nadpis2"/>
      </w:pPr>
      <w:r w:rsidRPr="00D4515B">
        <w:t xml:space="preserve">V případě, že Dodavatel nedodrží lhůtu pro </w:t>
      </w:r>
      <w:r w:rsidR="00D4515B" w:rsidRPr="00B349C0">
        <w:t>zřízení e-shopu</w:t>
      </w:r>
      <w:r w:rsidRPr="00D4515B">
        <w:t xml:space="preserve"> dle článku </w:t>
      </w:r>
      <w:r w:rsidR="00B07158" w:rsidRPr="00D4515B">
        <w:t>4.</w:t>
      </w:r>
      <w:r w:rsidR="00D4515B" w:rsidRPr="00B349C0">
        <w:t>1</w:t>
      </w:r>
      <w:r w:rsidRPr="00D4515B">
        <w:rPr>
          <w:rFonts w:cs="Arial"/>
          <w:snapToGrid w:val="0"/>
        </w:rPr>
        <w:t xml:space="preserve"> </w:t>
      </w:r>
      <w:r w:rsidRPr="00D4515B">
        <w:t>Rámcové dohody, je Objednatel oprávněn požadovat úhradu smluvní pokuty ve výši 2.000 Kč (slovy: dva tisíce korun českých) za každý započatý den prodlení.</w:t>
      </w:r>
    </w:p>
    <w:p w14:paraId="33D299B1" w14:textId="1C9B2D3B" w:rsidR="00BA6B06" w:rsidRDefault="00886755" w:rsidP="00BA6B06">
      <w:pPr>
        <w:pStyle w:val="Nadpis2"/>
      </w:pPr>
      <w:r>
        <w:t xml:space="preserve">V případě, že </w:t>
      </w:r>
      <w:r w:rsidR="003728F8">
        <w:t xml:space="preserve">Dodavatel </w:t>
      </w:r>
      <w:r w:rsidR="005267A5">
        <w:t>nedodrží lhůtu stanovenou pro zaslání Potvrzení Návrhu Objednávky v článku 4.4 Rámcové dohody nebo</w:t>
      </w:r>
      <w:r w:rsidR="00661248">
        <w:t xml:space="preserve"> nedodrží lhůtu pro odstranění v</w:t>
      </w:r>
      <w:r w:rsidR="003728F8">
        <w:t>ýhr</w:t>
      </w:r>
      <w:r w:rsidR="00661248">
        <w:t>ad dle článku 5.3 Rámcové dohody nebo</w:t>
      </w:r>
      <w:r w:rsidR="005267A5">
        <w:t xml:space="preserve"> </w:t>
      </w:r>
      <w:r>
        <w:t xml:space="preserve">nedodrží lhůtu dodání stanovenou v článku </w:t>
      </w:r>
      <w:r w:rsidR="00B51B7D">
        <w:rPr>
          <w:rFonts w:cs="Arial"/>
          <w:snapToGrid w:val="0"/>
        </w:rPr>
        <w:t>4.</w:t>
      </w:r>
      <w:r w:rsidR="001E4E0B">
        <w:rPr>
          <w:rFonts w:cs="Arial"/>
          <w:snapToGrid w:val="0"/>
        </w:rPr>
        <w:t>8</w:t>
      </w:r>
      <w:r>
        <w:rPr>
          <w:rFonts w:cs="Arial"/>
          <w:snapToGrid w:val="0"/>
        </w:rPr>
        <w:t xml:space="preserve"> </w:t>
      </w:r>
      <w:r>
        <w:t xml:space="preserve">Rámcové dohody ve vztahu k příslušné </w:t>
      </w:r>
      <w:r w:rsidR="00BC1AFD">
        <w:t>Objednávce</w:t>
      </w:r>
      <w:r w:rsidR="00B51B7D">
        <w:t>,</w:t>
      </w:r>
      <w:r>
        <w:t xml:space="preserve"> je Objednatel oprávněn požadovat úhradu smluvní pokuty ve výši </w:t>
      </w:r>
      <w:r w:rsidR="002B3E31">
        <w:t>5</w:t>
      </w:r>
      <w:r>
        <w:t xml:space="preserve">00 Kč (slovy: </w:t>
      </w:r>
      <w:r w:rsidR="002B3E31">
        <w:t xml:space="preserve">pět set </w:t>
      </w:r>
      <w:r>
        <w:t>korun českých) za</w:t>
      </w:r>
      <w:r w:rsidR="001854C8">
        <w:t xml:space="preserve"> každou jednotlivou dotčenou Objednávku a</w:t>
      </w:r>
      <w:r>
        <w:t xml:space="preserve"> každý započatý den prodlení. </w:t>
      </w:r>
    </w:p>
    <w:p w14:paraId="315EEA93" w14:textId="4359B318" w:rsidR="00BA6B06" w:rsidRDefault="00886755" w:rsidP="00BA6B06">
      <w:pPr>
        <w:pStyle w:val="Nadpis2"/>
      </w:pPr>
      <w:r>
        <w:t xml:space="preserve">V případě, že Dodavatel poruší povinnost uvedenou v článku </w:t>
      </w:r>
      <w:r w:rsidR="00B51B7D">
        <w:rPr>
          <w:rFonts w:cs="Arial"/>
          <w:snapToGrid w:val="0"/>
        </w:rPr>
        <w:t>6.1</w:t>
      </w:r>
      <w:r w:rsidR="00677927">
        <w:rPr>
          <w:rFonts w:cs="Arial"/>
          <w:snapToGrid w:val="0"/>
        </w:rPr>
        <w:t>6</w:t>
      </w:r>
      <w:r>
        <w:rPr>
          <w:rFonts w:cs="Arial"/>
          <w:snapToGrid w:val="0"/>
        </w:rPr>
        <w:t xml:space="preserve"> </w:t>
      </w:r>
      <w:r>
        <w:t xml:space="preserve">Rámcové dohody týkající se neoznámení vydání rozhodnutí správce daně o tom, že Dodavatel je Nespolehlivým plátcem, je Objednatel oprávněn požadovat úhradu smluvní pokuty ve výši 2.000 Kč (slovy: dva tisíce korun českých) za každý započatý den prodlení. </w:t>
      </w:r>
    </w:p>
    <w:p w14:paraId="2159E9FD" w14:textId="77777777" w:rsidR="00BA6B06" w:rsidRDefault="00886755" w:rsidP="00BA6B06">
      <w:pPr>
        <w:pStyle w:val="Nadpis2"/>
      </w:pPr>
      <w:r>
        <w:t xml:space="preserve">V případě, že Dodavatel </w:t>
      </w:r>
      <w:r w:rsidR="00BC1AFD">
        <w:t xml:space="preserve">nesplní termín pro dodání reklamovaných kancelářských potřeb </w:t>
      </w:r>
      <w:r>
        <w:t>uveden</w:t>
      </w:r>
      <w:r w:rsidR="00BC1AFD">
        <w:t>ý</w:t>
      </w:r>
      <w:r>
        <w:t xml:space="preserve"> v článku </w:t>
      </w:r>
      <w:r w:rsidR="00BC1AFD">
        <w:rPr>
          <w:rFonts w:cs="Arial"/>
          <w:snapToGrid w:val="0"/>
        </w:rPr>
        <w:t>8.6</w:t>
      </w:r>
      <w:r>
        <w:t xml:space="preserve"> Rámcové dohody, je Objednatel oprávněn požadovat úhradu smluvní pokuty ve výši 500 Kč (slovy: pět set korun českých) za každý započatý den prodlení. </w:t>
      </w:r>
    </w:p>
    <w:p w14:paraId="1172478F" w14:textId="40B5EEFA" w:rsidR="009C3855" w:rsidRDefault="00886755" w:rsidP="001854C8">
      <w:pPr>
        <w:pStyle w:val="Nadpis2"/>
      </w:pPr>
      <w:r w:rsidRPr="00921859">
        <w:lastRenderedPageBreak/>
        <w:t>V</w:t>
      </w:r>
      <w:r>
        <w:t> </w:t>
      </w:r>
      <w:r w:rsidRPr="00921859">
        <w:t>případě</w:t>
      </w:r>
      <w:r>
        <w:t>, že Dodavatel poruší povinnost týkající se Pojištění uvedenou v článku 10</w:t>
      </w:r>
      <w:r w:rsidR="00E23566">
        <w:t xml:space="preserve"> Rámcové dohody</w:t>
      </w:r>
      <w:r>
        <w:t>,</w:t>
      </w:r>
      <w:r w:rsidRPr="00921859">
        <w:t xml:space="preserve"> </w:t>
      </w:r>
      <w:r>
        <w:t>je Objednatel oprávněn požadovat úhradu smluvní pokuty ve výši 5</w:t>
      </w:r>
      <w:r w:rsidRPr="00921859">
        <w:t>0</w:t>
      </w:r>
      <w:r>
        <w:t>.</w:t>
      </w:r>
      <w:r w:rsidRPr="00921859">
        <w:t>000 Kč</w:t>
      </w:r>
      <w:r>
        <w:t xml:space="preserve"> (slovy: padesát tisíc korun českých) za každý </w:t>
      </w:r>
      <w:r w:rsidR="0010256D">
        <w:t>kalendářní měsíc, v němž</w:t>
      </w:r>
      <w:r w:rsidR="001854C8">
        <w:t xml:space="preserve"> </w:t>
      </w:r>
      <w:r w:rsidR="0010256D">
        <w:t xml:space="preserve">Dodavatel neumožní </w:t>
      </w:r>
      <w:r w:rsidR="001854C8" w:rsidRPr="001854C8">
        <w:t>Obj</w:t>
      </w:r>
      <w:r w:rsidR="0010256D">
        <w:t>ednateli nahlédnout do originálů</w:t>
      </w:r>
      <w:r w:rsidR="001854C8" w:rsidRPr="001854C8">
        <w:t xml:space="preserve"> všech smluv týkajících se Pojištění</w:t>
      </w:r>
      <w:r w:rsidR="0010256D">
        <w:t xml:space="preserve">, které by splňovaly </w:t>
      </w:r>
      <w:r w:rsidR="000F3E6F">
        <w:t>podmínky</w:t>
      </w:r>
      <w:r w:rsidR="0010256D">
        <w:t xml:space="preserve"> stanovené v článku 10 Rámcové dohody</w:t>
      </w:r>
      <w:r w:rsidR="001854C8">
        <w:t>.</w:t>
      </w:r>
    </w:p>
    <w:p w14:paraId="682FF8B6" w14:textId="3F96F758" w:rsidR="00BC1AFD" w:rsidRDefault="00886755" w:rsidP="00BC1AFD">
      <w:pPr>
        <w:pStyle w:val="Nadpis2"/>
      </w:pPr>
      <w:r>
        <w:t xml:space="preserve">V případě, že Dodavatel poruší smluvní povinnost týkající se mlčenlivosti uvedenou v článku </w:t>
      </w:r>
      <w:r>
        <w:rPr>
          <w:rFonts w:cs="Arial"/>
          <w:snapToGrid w:val="0"/>
        </w:rPr>
        <w:t>11</w:t>
      </w:r>
      <w:r>
        <w:t xml:space="preserve"> Rámcové dohody nebo povinnost dle článku </w:t>
      </w:r>
      <w:r w:rsidR="004B2B59">
        <w:rPr>
          <w:rFonts w:cs="Arial"/>
          <w:snapToGrid w:val="0"/>
        </w:rPr>
        <w:t>15.9</w:t>
      </w:r>
      <w:r>
        <w:t xml:space="preserve"> Rámcové dohody, je Objednatel oprávněn požadovat úhradu smluvní pokuty ve výši 50.000 Kč (slovy: padesát tisíc korun českých) za každý jednotlivý případ porušení.</w:t>
      </w:r>
    </w:p>
    <w:p w14:paraId="13654E10" w14:textId="043371F4" w:rsidR="00D321CD" w:rsidRDefault="00886755" w:rsidP="00F8764A">
      <w:pPr>
        <w:pStyle w:val="Nadpis2"/>
      </w:pPr>
      <w:r>
        <w:t xml:space="preserve">V případě, že Dodavatel nepředloží </w:t>
      </w:r>
      <w:r w:rsidR="00C90E0A">
        <w:t xml:space="preserve">Ministerstvu </w:t>
      </w:r>
      <w:r w:rsidR="007D1ECA">
        <w:t>pro místní rozvoj</w:t>
      </w:r>
      <w:r w:rsidR="00C90E0A">
        <w:rPr>
          <w:rFonts w:cs="Arial"/>
        </w:rPr>
        <w:t xml:space="preserve"> </w:t>
      </w:r>
      <w:r>
        <w:t xml:space="preserve">Statistický výkaz plnění v termínech uvedených v článku </w:t>
      </w:r>
      <w:r w:rsidR="00B51B7D">
        <w:rPr>
          <w:rFonts w:cs="Arial"/>
          <w:snapToGrid w:val="0"/>
        </w:rPr>
        <w:t>12.2</w:t>
      </w:r>
      <w:r>
        <w:t xml:space="preserve"> Rámcové dohody, je </w:t>
      </w:r>
      <w:r w:rsidR="00811560">
        <w:t>Objednatel oprávněn</w:t>
      </w:r>
      <w:r>
        <w:t xml:space="preserve"> požadovat úhradu smluvní pokuty ve výši 200 Kč (slovy: dvě stě korun českých) za každý započatý den prodlení.</w:t>
      </w:r>
    </w:p>
    <w:p w14:paraId="3542F140" w14:textId="037F8337" w:rsidR="00677927" w:rsidRPr="00CD6A8E" w:rsidRDefault="00886755" w:rsidP="00677927">
      <w:pPr>
        <w:pStyle w:val="Nadpis2"/>
        <w:rPr>
          <w:rFonts w:cs="Arial"/>
          <w:b/>
          <w:szCs w:val="20"/>
        </w:rPr>
      </w:pPr>
      <w:r w:rsidRPr="00677927">
        <w:rPr>
          <w:rFonts w:cs="Arial"/>
          <w:color w:val="000000"/>
        </w:rPr>
        <w:t>V </w:t>
      </w:r>
      <w:r w:rsidRPr="00677927">
        <w:t>případě, že dodavatel bude provádět předmět plnění poddodavatelem v rozporu s čl</w:t>
      </w:r>
      <w:r>
        <w:t>ánkem</w:t>
      </w:r>
      <w:r w:rsidRPr="00677927">
        <w:t xml:space="preserve"> 7</w:t>
      </w:r>
      <w:r>
        <w:t xml:space="preserve">.2 písm. </w:t>
      </w:r>
      <w:r w:rsidR="002832B0">
        <w:t>c), i), j), k</w:t>
      </w:r>
      <w:r>
        <w:t>)</w:t>
      </w:r>
      <w:r w:rsidRPr="00677927">
        <w:t xml:space="preserve"> </w:t>
      </w:r>
      <w:r>
        <w:t>Rámcové dohody</w:t>
      </w:r>
      <w:r w:rsidRPr="00C404DF">
        <w:t>, zaplatí objednateli smluvní pokutu ve výši 50 000 Kč (slovy padesát</w:t>
      </w:r>
      <w:r>
        <w:t xml:space="preserve"> </w:t>
      </w:r>
      <w:r w:rsidRPr="00C404DF">
        <w:t>tisíc korun českých) za každý jednotlivý případ porušení povinnosti.</w:t>
      </w:r>
    </w:p>
    <w:p w14:paraId="30707D87" w14:textId="77777777" w:rsidR="00BA6B06" w:rsidRDefault="00886755" w:rsidP="00BA6B06">
      <w:pPr>
        <w:pStyle w:val="Nadpis2"/>
      </w:pPr>
      <w:r>
        <w:t>V případě, že Objednatel bude v prodlení s úhradou příslušné Faktury, je Dodavatel oprávněn požadovat úhradu úroku z prodlení ve výši stanovené příslušnými právními předpisy.</w:t>
      </w:r>
    </w:p>
    <w:p w14:paraId="668C62FB" w14:textId="3C926E30" w:rsidR="00BA6B06" w:rsidRPr="00EA3E3B" w:rsidRDefault="00886755" w:rsidP="00BA6B06">
      <w:pPr>
        <w:pStyle w:val="Nadpis2"/>
        <w:rPr>
          <w:i/>
        </w:rPr>
      </w:pPr>
      <w:r w:rsidRPr="00FC0DEF">
        <w:t xml:space="preserve">Objednatel je oprávněn uplatňovat vůči </w:t>
      </w:r>
      <w:r w:rsidRPr="00F97D4E">
        <w:t xml:space="preserve">Dodavateli veškeré smluvní pokuty, na které </w:t>
      </w:r>
      <w:r w:rsidRPr="005E0BDE">
        <w:t>mu bude</w:t>
      </w:r>
      <w:r w:rsidRPr="00F97D4E">
        <w:t xml:space="preserve"> </w:t>
      </w:r>
      <w:r w:rsidRPr="00F97D4E">
        <w:br/>
        <w:t xml:space="preserve">z porušení </w:t>
      </w:r>
      <w:r>
        <w:t>Rámcové dohody</w:t>
      </w:r>
      <w:r w:rsidRPr="00F97D4E">
        <w:t xml:space="preserve"> Dodavatelem vyplývat nárok dle tohoto článku. Zaplacení smluvní pokuty nezbavuje Dodavatele povinnosti splnit závazek z</w:t>
      </w:r>
      <w:r w:rsidR="008C4171">
        <w:t> Rámcové dohody, resp.</w:t>
      </w:r>
      <w:r w:rsidRPr="00F97D4E">
        <w:t xml:space="preserve"> příslušné </w:t>
      </w:r>
      <w:r w:rsidR="00BC1AFD">
        <w:t>Objednávky</w:t>
      </w:r>
      <w:r w:rsidRPr="00F97D4E">
        <w:t>. Zaplacením smluvní pokuty není dotčeno</w:t>
      </w:r>
      <w:r w:rsidRPr="00EA3E3B">
        <w:t xml:space="preserve"> právo na náhradu škody vzniklé z porušení povinnosti, ke které se smluvní pokuta vztahuje. Zaplacením smluvní pokuty není dotčeno právo na úrok z prodlení dle platných právních předpisů.</w:t>
      </w:r>
    </w:p>
    <w:p w14:paraId="32BE2734" w14:textId="0F5B3096" w:rsidR="00BA6B06" w:rsidRDefault="00886755" w:rsidP="00BA6B06">
      <w:pPr>
        <w:pStyle w:val="Nadpis2"/>
        <w:ind w:left="567" w:hanging="567"/>
      </w:pPr>
      <w:r w:rsidRPr="00EA3E3B">
        <w:t>Smluvní pokuta nebo úrok z prodlení j</w:t>
      </w:r>
      <w:r>
        <w:t>sou</w:t>
      </w:r>
      <w:r w:rsidRPr="00EA3E3B">
        <w:t xml:space="preserve"> splatn</w:t>
      </w:r>
      <w:r>
        <w:t>é</w:t>
      </w:r>
      <w:r w:rsidRPr="00EA3E3B">
        <w:t xml:space="preserve"> </w:t>
      </w:r>
      <w:r>
        <w:t xml:space="preserve">ve lhůtě 30 (třiceti) kalendářních </w:t>
      </w:r>
      <w:r w:rsidRPr="00EA3E3B">
        <w:t xml:space="preserve">dnů od doručení </w:t>
      </w:r>
      <w:r>
        <w:t xml:space="preserve">písemné výzvy oprávněné Smluvní strany Smluvní straně povinné ze smluvní </w:t>
      </w:r>
      <w:r w:rsidR="002D1396">
        <w:t>sankce</w:t>
      </w:r>
      <w:r>
        <w:t>. Výzva musí obsahovat kromě vyčíslení</w:t>
      </w:r>
      <w:r w:rsidRPr="00EA3E3B">
        <w:t xml:space="preserve"> výše smluvní pokuty nebo úroku</w:t>
      </w:r>
      <w:r>
        <w:t xml:space="preserve"> z prodlení také informaci o způsobu úhrady.</w:t>
      </w:r>
    </w:p>
    <w:p w14:paraId="3863A503" w14:textId="77777777" w:rsidR="00F85E19" w:rsidRPr="00F85E19" w:rsidRDefault="00F85E19" w:rsidP="00677927"/>
    <w:p w14:paraId="43F2BE92" w14:textId="77777777" w:rsidR="00BA6B06" w:rsidRDefault="00886755" w:rsidP="00BA6B06">
      <w:pPr>
        <w:pStyle w:val="Nadpis1"/>
      </w:pPr>
      <w:r w:rsidRPr="00EA3E3B">
        <w:t xml:space="preserve">Doba trvání </w:t>
      </w:r>
      <w:r w:rsidRPr="00BA6B06">
        <w:t>rámcové</w:t>
      </w:r>
      <w:r>
        <w:t xml:space="preserve"> dohody </w:t>
      </w:r>
      <w:r w:rsidRPr="00EA3E3B">
        <w:t>a jej</w:t>
      </w:r>
      <w:r>
        <w:t>ich</w:t>
      </w:r>
      <w:r w:rsidRPr="00EA3E3B">
        <w:t xml:space="preserve"> ukončení</w:t>
      </w:r>
    </w:p>
    <w:p w14:paraId="5285C838" w14:textId="77777777" w:rsidR="00BA6B06" w:rsidRDefault="00886755" w:rsidP="00BA6B06">
      <w:pPr>
        <w:pStyle w:val="Nadpis2"/>
      </w:pPr>
      <w:r w:rsidRPr="004519F2">
        <w:t xml:space="preserve">Tato </w:t>
      </w:r>
      <w:r>
        <w:t>Rámcová dohoda</w:t>
      </w:r>
      <w:r w:rsidRPr="004519F2">
        <w:t xml:space="preserve"> </w:t>
      </w:r>
      <w:r w:rsidRPr="00BA6B06">
        <w:t>nabývá</w:t>
      </w:r>
      <w:r w:rsidRPr="004519F2">
        <w:t xml:space="preserve"> platnosti dnem jejího podpisu oběma Smluvními stranami </w:t>
      </w:r>
      <w:r>
        <w:br/>
      </w:r>
      <w:r w:rsidRPr="004519F2">
        <w:t>a účinnosti dne</w:t>
      </w:r>
      <w:r>
        <w:t>m</w:t>
      </w:r>
      <w:r w:rsidRPr="004519F2">
        <w:t xml:space="preserve"> </w:t>
      </w:r>
      <w:r w:rsidR="00CE3E52">
        <w:t xml:space="preserve">jejího </w:t>
      </w:r>
      <w:r w:rsidRPr="00176A4E">
        <w:t>uveřejnění v</w:t>
      </w:r>
      <w:r>
        <w:t> </w:t>
      </w:r>
      <w:r w:rsidRPr="00176A4E">
        <w:t xml:space="preserve">registru smluv </w:t>
      </w:r>
      <w:r>
        <w:t xml:space="preserve">podle </w:t>
      </w:r>
      <w:r w:rsidR="007C4942">
        <w:t>Zákona o registru smluv</w:t>
      </w:r>
      <w:r w:rsidRPr="00176A4E">
        <w:t xml:space="preserve">. </w:t>
      </w:r>
      <w:r>
        <w:t xml:space="preserve">Objednatel se zavazuje, že tuto Rámcovou dohodu včetně jejích příloh (s vyloučením jinak chráněných informací) </w:t>
      </w:r>
      <w:r>
        <w:rPr>
          <w:rStyle w:val="h1a"/>
        </w:rPr>
        <w:t xml:space="preserve">uveřejní v registru smluv a o jejím uveřejnění bude prostřednictvím e-mailové zprávy informovat Oprávněnou osobu </w:t>
      </w:r>
      <w:r w:rsidRPr="008056FF">
        <w:rPr>
          <w:rStyle w:val="h1a"/>
        </w:rPr>
        <w:t>Dodavatele</w:t>
      </w:r>
      <w:r>
        <w:rPr>
          <w:rStyle w:val="h1a"/>
        </w:rPr>
        <w:t>.</w:t>
      </w:r>
    </w:p>
    <w:p w14:paraId="715EFCBC" w14:textId="6CDA3A6C" w:rsidR="00BA6B06" w:rsidRDefault="00886755" w:rsidP="00BA6B06">
      <w:pPr>
        <w:pStyle w:val="Nadpis2"/>
      </w:pPr>
      <w:r>
        <w:t xml:space="preserve">Tato Rámcová dohoda se uzavírá na dobu určitou, a to na období </w:t>
      </w:r>
      <w:r w:rsidR="00677927">
        <w:t>48</w:t>
      </w:r>
      <w:r>
        <w:t xml:space="preserve"> (</w:t>
      </w:r>
      <w:r w:rsidR="00677927">
        <w:t>čtyři</w:t>
      </w:r>
      <w:r w:rsidR="00030F8F">
        <w:t>c</w:t>
      </w:r>
      <w:r w:rsidR="00677927">
        <w:t>et osm</w:t>
      </w:r>
      <w:r>
        <w:t>) měsíců ode dne nabytí účinnosti Rámcové dohody.</w:t>
      </w:r>
    </w:p>
    <w:p w14:paraId="6412A3D1" w14:textId="77777777" w:rsidR="00BA6B06" w:rsidRDefault="00886755" w:rsidP="00BA6B06">
      <w:pPr>
        <w:pStyle w:val="Nadpis2"/>
        <w:keepNext/>
        <w:ind w:left="578" w:hanging="578"/>
      </w:pPr>
      <w:r>
        <w:t>Před uplynu</w:t>
      </w:r>
      <w:r w:rsidRPr="00BA6B06">
        <w:t>t</w:t>
      </w:r>
      <w:r>
        <w:t>ím sjednané doby trvání lze Rámcovou dohodu ukončit pouze jedním z následujících způsobů:</w:t>
      </w:r>
    </w:p>
    <w:p w14:paraId="3A237BF1" w14:textId="36502BAC" w:rsidR="00BA6B06" w:rsidRDefault="00886755" w:rsidP="00677927">
      <w:pPr>
        <w:pStyle w:val="Nadpis3"/>
        <w:numPr>
          <w:ilvl w:val="0"/>
          <w:numId w:val="0"/>
        </w:numPr>
        <w:ind w:left="720" w:hanging="360"/>
      </w:pPr>
      <w:r>
        <w:t xml:space="preserve">a) </w:t>
      </w:r>
      <w:r>
        <w:tab/>
        <w:t xml:space="preserve">písemnou dohodou Smluvních stran; v takovém případě končí platnost Rámcové dohody dnem </w:t>
      </w:r>
      <w:r w:rsidR="00335042">
        <w:t xml:space="preserve">účinnosti dohody </w:t>
      </w:r>
      <w:r>
        <w:t>uvedeným v dohodě;</w:t>
      </w:r>
    </w:p>
    <w:p w14:paraId="7E569F6B" w14:textId="65859301" w:rsidR="00BA6B06" w:rsidRDefault="00886755" w:rsidP="00677927">
      <w:pPr>
        <w:pStyle w:val="Nadpis3"/>
        <w:numPr>
          <w:ilvl w:val="0"/>
          <w:numId w:val="0"/>
        </w:numPr>
        <w:ind w:left="720" w:hanging="360"/>
      </w:pPr>
      <w:r>
        <w:t>b)</w:t>
      </w:r>
      <w:r>
        <w:tab/>
        <w:t xml:space="preserve">písemnou výpovědí kterékoliv ze Smluvních stran, a to i bez uvedení důvodu; výpovědní doba činí </w:t>
      </w:r>
      <w:r w:rsidR="00292F43">
        <w:t>6</w:t>
      </w:r>
      <w:r>
        <w:t xml:space="preserve"> kalendářní</w:t>
      </w:r>
      <w:r w:rsidR="00292F43">
        <w:t>ch</w:t>
      </w:r>
      <w:r>
        <w:t xml:space="preserve"> měsíc</w:t>
      </w:r>
      <w:r w:rsidR="00292F43">
        <w:t>ů</w:t>
      </w:r>
      <w:r w:rsidR="008B0852">
        <w:t xml:space="preserve"> pro Dodavatele a 90 kalendářních dnů pro Objednatele</w:t>
      </w:r>
      <w:r>
        <w:t xml:space="preserve"> a počíná běžet prvním dnem měsíce následujícího po měsíci, v němž bylo písemné vyhotovení výpovědi prokazatelně doručeno druhé Smluvní straně;</w:t>
      </w:r>
    </w:p>
    <w:p w14:paraId="5C2EC807" w14:textId="447BAC01" w:rsidR="00BA6B06" w:rsidRPr="0011114A" w:rsidRDefault="00886755" w:rsidP="00677927">
      <w:pPr>
        <w:pStyle w:val="Nadpis3"/>
        <w:numPr>
          <w:ilvl w:val="0"/>
          <w:numId w:val="0"/>
        </w:numPr>
        <w:ind w:left="720" w:hanging="360"/>
      </w:pPr>
      <w:r>
        <w:lastRenderedPageBreak/>
        <w:t>c)</w:t>
      </w:r>
      <w:r>
        <w:tab/>
        <w:t xml:space="preserve">písemným odstoupením od Rámcové dohody za podmínek stanovených v tomto článku </w:t>
      </w:r>
      <w:r w:rsidR="00B51B7D" w:rsidRPr="00677927">
        <w:t>14</w:t>
      </w:r>
      <w:r>
        <w:t xml:space="preserve"> Rámcové dohody.</w:t>
      </w:r>
    </w:p>
    <w:p w14:paraId="09BC8DA3" w14:textId="77777777" w:rsidR="00BA6B06" w:rsidRDefault="00886755" w:rsidP="00B51B7D">
      <w:pPr>
        <w:pStyle w:val="Nadpis2"/>
      </w:pPr>
      <w:r w:rsidRPr="00E771ED">
        <w:t xml:space="preserve">Platnost Rámcové </w:t>
      </w:r>
      <w:r>
        <w:t>dohody</w:t>
      </w:r>
      <w:r w:rsidRPr="00E771ED">
        <w:t xml:space="preserve"> není nijak závislá na platnosti nebo účinnosti žádné </w:t>
      </w:r>
      <w:r w:rsidR="009C3855">
        <w:t>Objednávky</w:t>
      </w:r>
      <w:r w:rsidRPr="00E771ED">
        <w:t>.</w:t>
      </w:r>
    </w:p>
    <w:p w14:paraId="21925892" w14:textId="77777777" w:rsidR="00BA6B06" w:rsidRPr="00824C6C" w:rsidRDefault="00886755" w:rsidP="00BA6B06">
      <w:pPr>
        <w:pStyle w:val="Nadpis2"/>
      </w:pPr>
      <w:r w:rsidRPr="007C0013">
        <w:t xml:space="preserve">Smluvní strany jsou oprávněny od </w:t>
      </w:r>
      <w:r>
        <w:t xml:space="preserve">Rámcové dohody </w:t>
      </w:r>
      <w:r w:rsidRPr="007C0013">
        <w:t>odstoupit, nastanou-li okolnosti předvídané ustanovením § 2002 Občanského zákoníku.</w:t>
      </w:r>
      <w:r>
        <w:t xml:space="preserve"> </w:t>
      </w:r>
    </w:p>
    <w:p w14:paraId="065C8EEB" w14:textId="77777777" w:rsidR="00BA6B06" w:rsidRDefault="00886755" w:rsidP="00BA6B06">
      <w:pPr>
        <w:pStyle w:val="Nadpis2"/>
        <w:ind w:left="567" w:hanging="567"/>
      </w:pPr>
      <w:r>
        <w:t>Za podstatné porušení Rámcové dohody Dodavatelem se ve smyslu § 2002 Občanského zákoníku považují zejména případy, kdy:</w:t>
      </w:r>
    </w:p>
    <w:p w14:paraId="27E3717D" w14:textId="6C4CCA1C" w:rsidR="00BA6B06" w:rsidRPr="009F48CF" w:rsidRDefault="00886755" w:rsidP="00C60831">
      <w:pPr>
        <w:pStyle w:val="Nadpis3"/>
        <w:numPr>
          <w:ilvl w:val="0"/>
          <w:numId w:val="49"/>
        </w:numPr>
      </w:pPr>
      <w:r w:rsidRPr="00824C6C">
        <w:t>Dodavatel</w:t>
      </w:r>
      <w:r w:rsidRPr="00134B64">
        <w:t xml:space="preserve"> </w:t>
      </w:r>
      <w:r w:rsidRPr="009F48CF">
        <w:t xml:space="preserve">více než </w:t>
      </w:r>
      <w:r w:rsidR="00292F43">
        <w:t>pětkrát</w:t>
      </w:r>
      <w:r w:rsidR="00292F43" w:rsidRPr="009F48CF">
        <w:t xml:space="preserve"> </w:t>
      </w:r>
      <w:r w:rsidRPr="009F48CF">
        <w:t xml:space="preserve">nedodá Dodávku řádně a včas do sjednaného </w:t>
      </w:r>
      <w:r w:rsidR="00D67A41">
        <w:t>Odběrného místa</w:t>
      </w:r>
      <w:r w:rsidRPr="009F48CF">
        <w:t>;</w:t>
      </w:r>
    </w:p>
    <w:p w14:paraId="5B859104" w14:textId="77777777" w:rsidR="00BA6B06" w:rsidRPr="009F48CF" w:rsidRDefault="00886755" w:rsidP="00B51B7D">
      <w:pPr>
        <w:pStyle w:val="Nadpis3"/>
      </w:pPr>
      <w:r w:rsidRPr="00824C6C">
        <w:t>Dodavatel</w:t>
      </w:r>
      <w:r w:rsidRPr="009F48CF">
        <w:t xml:space="preserve"> </w:t>
      </w:r>
      <w:r w:rsidR="002D1396" w:rsidRPr="009F48CF">
        <w:t xml:space="preserve">více než </w:t>
      </w:r>
      <w:r w:rsidR="00292F43">
        <w:t>pětkrát</w:t>
      </w:r>
      <w:r w:rsidR="00292F43" w:rsidRPr="009F48CF">
        <w:t xml:space="preserve"> </w:t>
      </w:r>
      <w:r w:rsidRPr="009F48CF">
        <w:t>neodstraní reklamované vady Dodávky ani v </w:t>
      </w:r>
      <w:r w:rsidR="00DF7FEF" w:rsidRPr="009F48CF">
        <w:t xml:space="preserve">Objednatelem </w:t>
      </w:r>
      <w:r w:rsidR="00DF7FEF">
        <w:t>dodatečně stanovené lhůtě</w:t>
      </w:r>
      <w:r w:rsidRPr="009F48CF">
        <w:t>;</w:t>
      </w:r>
    </w:p>
    <w:p w14:paraId="2E1920AB" w14:textId="77777777" w:rsidR="00BA6B06" w:rsidRPr="009F48CF" w:rsidRDefault="00886755" w:rsidP="00B51B7D">
      <w:pPr>
        <w:pStyle w:val="Nadpis3"/>
      </w:pPr>
      <w:r w:rsidRPr="00824C6C">
        <w:t>Dodavatel</w:t>
      </w:r>
      <w:r w:rsidRPr="009F48CF">
        <w:t xml:space="preserve"> předložil ve své nabídce na Veřejnou zakázku informace nebo doklady, které neodpovídají skutečnosti a měly vliv na výběr </w:t>
      </w:r>
      <w:r w:rsidR="00DF7FEF">
        <w:t xml:space="preserve">ekonomicky </w:t>
      </w:r>
      <w:r w:rsidRPr="009F48CF">
        <w:t>nejv</w:t>
      </w:r>
      <w:r w:rsidR="00DF7FEF">
        <w:t>ý</w:t>
      </w:r>
      <w:r w:rsidRPr="009F48CF">
        <w:t>hodnější nabídky;</w:t>
      </w:r>
    </w:p>
    <w:p w14:paraId="15070E46" w14:textId="0C18279B" w:rsidR="00BA6B06" w:rsidRDefault="00886755" w:rsidP="00B51B7D">
      <w:pPr>
        <w:pStyle w:val="Nadpis3"/>
      </w:pPr>
      <w:r w:rsidRPr="00824C6C">
        <w:t>Dodavatel</w:t>
      </w:r>
      <w:r w:rsidRPr="009F48CF">
        <w:t xml:space="preserve"> opakovaně porušil svou povinnost plynoucí z </w:t>
      </w:r>
      <w:r>
        <w:t>Rámcové dohody</w:t>
      </w:r>
      <w:r w:rsidR="00052A58">
        <w:t xml:space="preserve"> (mimo případy uvedené </w:t>
      </w:r>
      <w:r w:rsidR="00381B9F">
        <w:t>pod písm. a) a b) tohoto odstavce)</w:t>
      </w:r>
      <w:r w:rsidRPr="009F48CF">
        <w:t xml:space="preserve">, přičemž opakovaným porušením se rozumí </w:t>
      </w:r>
      <w:r w:rsidR="00EE3A22">
        <w:t>třetí</w:t>
      </w:r>
      <w:r w:rsidR="00EE3A22" w:rsidRPr="009F48CF">
        <w:t xml:space="preserve"> </w:t>
      </w:r>
      <w:r w:rsidRPr="009F48CF">
        <w:t xml:space="preserve">porušení smluvní či jiné povinnosti </w:t>
      </w:r>
      <w:r w:rsidRPr="00824C6C">
        <w:t>Dodavatele</w:t>
      </w:r>
      <w:r w:rsidRPr="009F48CF">
        <w:t xml:space="preserve"> v souvislosti s plněním </w:t>
      </w:r>
      <w:r>
        <w:t>Rámcové dohody</w:t>
      </w:r>
      <w:r w:rsidR="009C3855">
        <w:t xml:space="preserve"> nebo Objednávky</w:t>
      </w:r>
      <w:r>
        <w:t>.</w:t>
      </w:r>
    </w:p>
    <w:p w14:paraId="36DA0DC6" w14:textId="77777777" w:rsidR="00BA6B06" w:rsidRDefault="00886755" w:rsidP="00BA6B06">
      <w:pPr>
        <w:pStyle w:val="Nadpis2"/>
      </w:pPr>
      <w:r w:rsidRPr="003952EA">
        <w:t xml:space="preserve">Za podstatné porušení </w:t>
      </w:r>
      <w:r>
        <w:t>Rámcové dohody</w:t>
      </w:r>
      <w:r w:rsidRPr="003952EA">
        <w:t xml:space="preserve"> Objednatelem </w:t>
      </w:r>
      <w:r>
        <w:t xml:space="preserve">se </w:t>
      </w:r>
      <w:r w:rsidRPr="003952EA">
        <w:t xml:space="preserve">ve smyslu § 2002 Občanského zákoníku považuje zejména prodlení Objednatele s úhradou </w:t>
      </w:r>
      <w:r>
        <w:t>F</w:t>
      </w:r>
      <w:r w:rsidRPr="003952EA">
        <w:t xml:space="preserve">aktury o více než 30 </w:t>
      </w:r>
      <w:r>
        <w:t xml:space="preserve">(třicet) </w:t>
      </w:r>
      <w:r w:rsidRPr="003952EA">
        <w:t>kalendářních dn</w:t>
      </w:r>
      <w:r>
        <w:t>ů</w:t>
      </w:r>
      <w:r w:rsidRPr="003952EA">
        <w:t>.</w:t>
      </w:r>
    </w:p>
    <w:p w14:paraId="664F3CF8" w14:textId="77777777" w:rsidR="00BA6B06" w:rsidRDefault="00886755" w:rsidP="00BA6B06">
      <w:pPr>
        <w:pStyle w:val="Nadpis2"/>
      </w:pPr>
      <w:r w:rsidRPr="003952EA">
        <w:t xml:space="preserve">Objednatel je dále </w:t>
      </w:r>
      <w:r w:rsidRPr="00BA6B06">
        <w:t>oprávněn</w:t>
      </w:r>
      <w:r w:rsidRPr="003952EA">
        <w:t xml:space="preserve"> odstoupit od </w:t>
      </w:r>
      <w:r>
        <w:t>Rámcové dohody</w:t>
      </w:r>
      <w:r w:rsidR="009C3855">
        <w:t xml:space="preserve"> </w:t>
      </w:r>
      <w:r w:rsidRPr="003952EA">
        <w:t>v následujících případech:</w:t>
      </w:r>
    </w:p>
    <w:p w14:paraId="08E2E059" w14:textId="77777777" w:rsidR="003156BC" w:rsidRDefault="00886755" w:rsidP="00F358E9">
      <w:pPr>
        <w:pStyle w:val="Nadpis3"/>
        <w:numPr>
          <w:ilvl w:val="0"/>
          <w:numId w:val="43"/>
        </w:numPr>
      </w:pPr>
      <w:r>
        <w:t>Dodavatel přestane být subjektem oprávněným poskytovat plnění dle Rámcové dohody;</w:t>
      </w:r>
    </w:p>
    <w:p w14:paraId="02C5592E" w14:textId="77777777" w:rsidR="00BA6B06" w:rsidRDefault="00886755" w:rsidP="00B349C0">
      <w:pPr>
        <w:pStyle w:val="Nadpis3"/>
      </w:pPr>
      <w:r>
        <w:t xml:space="preserve">Dodavatel </w:t>
      </w:r>
      <w:r w:rsidRPr="00C6098E">
        <w:t xml:space="preserve">podá insolvenční návrh ohledně své osoby, bude rozhodnuto o úpadku </w:t>
      </w:r>
      <w:r>
        <w:t xml:space="preserve">Dodavatele </w:t>
      </w:r>
      <w:r w:rsidRPr="00C6098E">
        <w:t xml:space="preserve">nebo bude ve vztahu k </w:t>
      </w:r>
      <w:r>
        <w:t>Dodavatel</w:t>
      </w:r>
      <w:r w:rsidRPr="00C6098E">
        <w:t>i vydáno jiné rozhodnutí s obdobnými účinky</w:t>
      </w:r>
      <w:r>
        <w:t>;</w:t>
      </w:r>
      <w:r w:rsidR="00C61310" w:rsidRPr="00C61310">
        <w:t xml:space="preserve"> </w:t>
      </w:r>
      <w:r w:rsidR="00C61310">
        <w:t>Dodavatel je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67FAD894" w14:textId="77777777" w:rsidR="00BA6B06" w:rsidRPr="008C32F1" w:rsidRDefault="00886755" w:rsidP="00B349C0">
      <w:pPr>
        <w:pStyle w:val="Nadpis3"/>
      </w:pPr>
      <w:r>
        <w:t xml:space="preserve">Dodavatel </w:t>
      </w:r>
      <w:r w:rsidRPr="003952EA">
        <w:t>bude pravomocně odsouzen za úmyslný majetkový nebo hospodářský trestný čin.</w:t>
      </w:r>
    </w:p>
    <w:p w14:paraId="1D539FAE" w14:textId="0EA5806D" w:rsidR="00BA6B06" w:rsidRDefault="00886755" w:rsidP="00BA6B06">
      <w:pPr>
        <w:pStyle w:val="Nadpis2"/>
      </w:pPr>
      <w:r w:rsidRPr="003952EA">
        <w:t xml:space="preserve">Nastane-li </w:t>
      </w:r>
      <w:r w:rsidRPr="00BA6B06">
        <w:t>některý</w:t>
      </w:r>
      <w:r w:rsidRPr="003952EA">
        <w:t xml:space="preserve"> z</w:t>
      </w:r>
      <w:r>
        <w:t> </w:t>
      </w:r>
      <w:r w:rsidRPr="003952EA">
        <w:t>případů uvedených v</w:t>
      </w:r>
      <w:r>
        <w:t> </w:t>
      </w:r>
      <w:r w:rsidRPr="003952EA">
        <w:t>článku</w:t>
      </w:r>
      <w:r>
        <w:t xml:space="preserve"> </w:t>
      </w:r>
      <w:r w:rsidR="00B51B7D">
        <w:rPr>
          <w:rFonts w:cs="Arial"/>
          <w:snapToGrid w:val="0"/>
        </w:rPr>
        <w:t>14.</w:t>
      </w:r>
      <w:r w:rsidR="004779E0">
        <w:rPr>
          <w:rFonts w:cs="Arial"/>
          <w:snapToGrid w:val="0"/>
        </w:rPr>
        <w:t>8</w:t>
      </w:r>
      <w:r w:rsidRPr="00824C6C">
        <w:t xml:space="preserve"> písm. </w:t>
      </w:r>
      <w:r>
        <w:t>a</w:t>
      </w:r>
      <w:r w:rsidRPr="00824C6C">
        <w:t>) a</w:t>
      </w:r>
      <w:r>
        <w:t>ž</w:t>
      </w:r>
      <w:r w:rsidRPr="00824C6C">
        <w:t xml:space="preserve"> </w:t>
      </w:r>
      <w:r>
        <w:t>c</w:t>
      </w:r>
      <w:r w:rsidRPr="00824C6C">
        <w:t>)</w:t>
      </w:r>
      <w:r>
        <w:t xml:space="preserve"> Rámcové dohody</w:t>
      </w:r>
      <w:r w:rsidRPr="003952EA">
        <w:t xml:space="preserve">, je </w:t>
      </w:r>
      <w:r>
        <w:t>Dodavatel</w:t>
      </w:r>
      <w:r w:rsidRPr="003952EA">
        <w:t xml:space="preserve"> povinen informovat o této skutečnosti </w:t>
      </w:r>
      <w:r>
        <w:t>Objednatele</w:t>
      </w:r>
      <w:r w:rsidRPr="003952EA">
        <w:t xml:space="preserve"> písemně do </w:t>
      </w:r>
      <w:r>
        <w:t>3 (tří) pracovních</w:t>
      </w:r>
      <w:r w:rsidRPr="003952EA">
        <w:t xml:space="preserve"> dnů od jejího vzniku, společně s</w:t>
      </w:r>
      <w:r>
        <w:t> </w:t>
      </w:r>
      <w:r w:rsidRPr="003952EA">
        <w:t>informací o tom, o kterou ze skutečností jde, a s</w:t>
      </w:r>
      <w:r>
        <w:t> </w:t>
      </w:r>
      <w:r w:rsidRPr="003952EA">
        <w:t xml:space="preserve">uvedením bližších údajů, které by </w:t>
      </w:r>
      <w:r>
        <w:t>Objednatel</w:t>
      </w:r>
      <w:r w:rsidRPr="003952EA">
        <w:t xml:space="preserve"> mohl v</w:t>
      </w:r>
      <w:r>
        <w:t> </w:t>
      </w:r>
      <w:r w:rsidRPr="003952EA">
        <w:t xml:space="preserve">této souvislosti potřebovat pro své rozhodnutí o odstoupení od </w:t>
      </w:r>
      <w:r>
        <w:t>Rámcové dohody</w:t>
      </w:r>
      <w:r w:rsidRPr="003952EA">
        <w:t xml:space="preserve">. </w:t>
      </w:r>
      <w:r w:rsidRPr="007C0013">
        <w:t xml:space="preserve">Nedodržení této povinnosti je podstatným porušením </w:t>
      </w:r>
      <w:r>
        <w:t>Rámcové dohody.</w:t>
      </w:r>
    </w:p>
    <w:p w14:paraId="2C218EA2" w14:textId="77777777" w:rsidR="00BA6B06" w:rsidRPr="00F203D4" w:rsidRDefault="00886755" w:rsidP="00BA6B06">
      <w:pPr>
        <w:pStyle w:val="Nadpis2"/>
      </w:pPr>
      <w:r w:rsidRPr="00CA0556">
        <w:t>Objednatel</w:t>
      </w:r>
      <w:r>
        <w:t xml:space="preserve"> je oprávněn od Rámcové dohody odstoupit bez jakýchkoliv sankcí také </w:t>
      </w:r>
      <w:r>
        <w:br/>
        <w:t xml:space="preserve">v případě, pokud nebude schválena částka ze státního rozpočtu následujícího kalendářního roku, která je potřebná k úhradě za plnění poskytovaná podle Rámcové dohody v následujícím roce. </w:t>
      </w:r>
      <w:r w:rsidRPr="00CA0556">
        <w:t>Objednatel</w:t>
      </w:r>
      <w:r>
        <w:t xml:space="preserve"> přitom prohlašuje, že do 30 (třiceti) kalendářních dnů po vyhlášení zákona o státním rozpočtu ve Sbírce zákonů oznámí </w:t>
      </w:r>
      <w:r w:rsidRPr="00824C6C">
        <w:t>Dodavateli</w:t>
      </w:r>
      <w:r>
        <w:t>, jestliže nebyla schválena částka ze státního rozpočtu následujícího roku, která je potřebná k úhradě za plnění předmětu Rámcové dohody v následujícím roce.</w:t>
      </w:r>
    </w:p>
    <w:p w14:paraId="5747E4D8" w14:textId="2B8C3F4B" w:rsidR="00BA6B06" w:rsidRDefault="00886755" w:rsidP="00BA6B06">
      <w:pPr>
        <w:pStyle w:val="Nadpis2"/>
      </w:pPr>
      <w:r w:rsidRPr="00850E3E">
        <w:t>Odstoupe</w:t>
      </w:r>
      <w:r>
        <w:t>ní od Rámcové dohody</w:t>
      </w:r>
      <w:r w:rsidRPr="00850E3E">
        <w:t xml:space="preserve"> musí být písemné, jinak je neplatné. Odstoupení je účinné ode dne, kdy bylo doručeno </w:t>
      </w:r>
      <w:r>
        <w:t xml:space="preserve">druhé Smluvní </w:t>
      </w:r>
      <w:r w:rsidRPr="00850E3E">
        <w:t>stran</w:t>
      </w:r>
      <w:r>
        <w:t>ě</w:t>
      </w:r>
      <w:r w:rsidRPr="00850E3E">
        <w:t>. V</w:t>
      </w:r>
      <w:r>
        <w:t xml:space="preserve"> </w:t>
      </w:r>
      <w:r w:rsidRPr="00BA6B06">
        <w:t>pochybnostech</w:t>
      </w:r>
      <w:r w:rsidRPr="00850E3E">
        <w:t xml:space="preserve"> se má za to, že odstoupení od </w:t>
      </w:r>
      <w:r>
        <w:t xml:space="preserve">Rámcové dohody </w:t>
      </w:r>
      <w:r w:rsidRPr="00850E3E">
        <w:t xml:space="preserve">bylo doručeno </w:t>
      </w:r>
      <w:r>
        <w:t>5. (</w:t>
      </w:r>
      <w:r w:rsidRPr="00850E3E">
        <w:t>pátým</w:t>
      </w:r>
      <w:r>
        <w:t>)</w:t>
      </w:r>
      <w:r w:rsidRPr="00850E3E">
        <w:t xml:space="preserve"> kalendářním dnem od jeho odeslání příslušné </w:t>
      </w:r>
      <w:r>
        <w:t xml:space="preserve">Smluvní </w:t>
      </w:r>
      <w:r w:rsidRPr="00850E3E">
        <w:t>straně poštovní doporučenou zásilkou nebo doručení</w:t>
      </w:r>
      <w:r>
        <w:t>m</w:t>
      </w:r>
      <w:r w:rsidRPr="00850E3E">
        <w:t xml:space="preserve"> do datové schránky příslušné </w:t>
      </w:r>
      <w:r>
        <w:t xml:space="preserve">Smluvní </w:t>
      </w:r>
      <w:r w:rsidRPr="00850E3E">
        <w:t>strany při odeslání datovou zprávou</w:t>
      </w:r>
      <w:r>
        <w:t>.</w:t>
      </w:r>
    </w:p>
    <w:p w14:paraId="7C23196B" w14:textId="77777777" w:rsidR="00BA6B06" w:rsidRDefault="00886755" w:rsidP="00BA6B06">
      <w:pPr>
        <w:pStyle w:val="Nadpis2"/>
      </w:pPr>
      <w:r>
        <w:lastRenderedPageBreak/>
        <w:t xml:space="preserve">Odstoupením se závazek </w:t>
      </w:r>
      <w:r w:rsidR="00B57623">
        <w:t xml:space="preserve">založený </w:t>
      </w:r>
      <w:r>
        <w:t xml:space="preserve">Rámcovou dohodou zrušuje pouze ohledně nesplněného zbytku plnění </w:t>
      </w:r>
      <w:r w:rsidRPr="007C0013">
        <w:t xml:space="preserve">okamžikem účinnosti odstoupení od </w:t>
      </w:r>
      <w:r>
        <w:t xml:space="preserve">Rámcové dohody </w:t>
      </w:r>
      <w:r w:rsidRPr="007C0013">
        <w:t>(ex nunc)</w:t>
      </w:r>
      <w:r>
        <w:t xml:space="preserve">. Smluvní strany si jsou povinny vyrovnat dosavadní vzájemné závazky z Rámcové dohody, a to bez zbytečného odkladu, nejpozději však do 30 (třiceti) kalendářních dnů od doručení oznámení Smluvní strany o odstoupení od Rámcové dohody. </w:t>
      </w:r>
      <w:r w:rsidR="0051651A">
        <w:t>Objednávky učiněné Objednatelem do účinnosti odstoupení od Rámcové dohody zůstávají tímto odstoupením nedotčeny.</w:t>
      </w:r>
      <w:r>
        <w:t xml:space="preserve"> </w:t>
      </w:r>
    </w:p>
    <w:p w14:paraId="69930DBD" w14:textId="77777777" w:rsidR="00BA6B06" w:rsidRDefault="00886755" w:rsidP="00BA6B06">
      <w:pPr>
        <w:pStyle w:val="Nadpis2"/>
      </w:pPr>
      <w:r w:rsidRPr="005945BC">
        <w:t xml:space="preserve">Ukončením </w:t>
      </w:r>
      <w:r>
        <w:t xml:space="preserve">Rámcové dohody </w:t>
      </w:r>
      <w:r w:rsidRPr="005945BC">
        <w:t>není dotčen nárok na zaplacení smluvní pokuty nebo zákonného úroku z</w:t>
      </w:r>
      <w:r>
        <w:t> </w:t>
      </w:r>
      <w:r w:rsidRPr="005945BC">
        <w:t xml:space="preserve">prodlení, pokud již dospěl, právo na náhradu škody vzniklé </w:t>
      </w:r>
      <w:r w:rsidRPr="00BA6B06">
        <w:t>porušením</w:t>
      </w:r>
      <w:r w:rsidRPr="005945BC">
        <w:t xml:space="preserve"> smluvní povinnosti, povinnost mlčenlivosti, </w:t>
      </w:r>
      <w:r>
        <w:t xml:space="preserve">práva z odpovědnosti za vady </w:t>
      </w:r>
      <w:r w:rsidRPr="005945BC">
        <w:t>ani ujednání, kter</w:t>
      </w:r>
      <w:r>
        <w:t>á</w:t>
      </w:r>
      <w:r w:rsidRPr="005945BC">
        <w:t xml:space="preserve"> m</w:t>
      </w:r>
      <w:r>
        <w:t>ají</w:t>
      </w:r>
      <w:r w:rsidRPr="005945BC">
        <w:t xml:space="preserve"> vzhledem ke své povaze zavazovat Smluvní strany i po ukončení </w:t>
      </w:r>
      <w:r>
        <w:t xml:space="preserve">Rámcové dohody. </w:t>
      </w:r>
    </w:p>
    <w:p w14:paraId="4982ECD8" w14:textId="77777777" w:rsidR="00BA6B06" w:rsidRDefault="00886755" w:rsidP="00BA6B06">
      <w:pPr>
        <w:pStyle w:val="Nadpis1"/>
      </w:pPr>
      <w:r>
        <w:t>závěrečná ustanovení</w:t>
      </w:r>
    </w:p>
    <w:p w14:paraId="3EC4E480" w14:textId="1DB8D51B" w:rsidR="00E54697" w:rsidRDefault="00886755" w:rsidP="00E54697">
      <w:pPr>
        <w:pStyle w:val="Nadpis2"/>
      </w:pPr>
      <w:r w:rsidRPr="006C310F">
        <w:t>Oznámení</w:t>
      </w:r>
      <w:r>
        <w:t xml:space="preserve"> nebo jiná sdělení podle Rámcové dohody musí být učiněna písemně v českém jazyce. Jakékoliv úkony směřující ke skončení Rámcové dohody </w:t>
      </w:r>
      <w:r w:rsidR="008C4171">
        <w:t xml:space="preserve">a oznámení o změně bankovních údajů </w:t>
      </w:r>
      <w:r>
        <w:t xml:space="preserve">musí být doručeny druhé Smluvní straně datovou schránkou nebo formou doporučeného dopisu. </w:t>
      </w:r>
      <w:r w:rsidRPr="00E54697">
        <w:t>Oznámení</w:t>
      </w:r>
      <w:r>
        <w:t xml:space="preserve"> nebo jiná sdělení podle Rámcové dohody se budou považovat za řádně učiněná, pokud budou doručena osobně, poštou, e</w:t>
      </w:r>
      <w:r w:rsidR="009C3855">
        <w:t>-</w:t>
      </w:r>
      <w:r>
        <w:t xml:space="preserve">mailem, kurýrem či </w:t>
      </w:r>
      <w:r w:rsidRPr="00E54697">
        <w:t>prostřednictvím</w:t>
      </w:r>
      <w:r>
        <w:t xml:space="preserve"> datové schránky (není-li v Rámcové dohodě </w:t>
      </w:r>
      <w:r w:rsidR="0051651A">
        <w:t xml:space="preserve">nebo příslušné Objednávce </w:t>
      </w:r>
      <w:r>
        <w:t>dohodnuto jinak) na adresy uvedené v tomto článku nebo na jinou adresu, kterou příslušná Smluvní strana v předstihu písemně oznámí druhé Smluvní straně.</w:t>
      </w:r>
    </w:p>
    <w:p w14:paraId="227EC7A9" w14:textId="37829115" w:rsidR="00E54697" w:rsidRPr="00530C84" w:rsidRDefault="00886755" w:rsidP="00EA1CF0">
      <w:pPr>
        <w:pStyle w:val="Nadpis4"/>
        <w:numPr>
          <w:ilvl w:val="0"/>
          <w:numId w:val="0"/>
        </w:numPr>
        <w:spacing w:after="60" w:line="240" w:lineRule="auto"/>
        <w:ind w:left="1134" w:hanging="567"/>
      </w:pPr>
      <w:r w:rsidRPr="00530C84">
        <w:t>Objednatel:</w:t>
      </w:r>
      <w:r w:rsidRPr="00530C84">
        <w:tab/>
      </w:r>
      <w:r>
        <w:tab/>
      </w:r>
      <w:r w:rsidRPr="00530C84">
        <w:t xml:space="preserve">Název: </w:t>
      </w:r>
      <w:r w:rsidR="00C02AB5">
        <w:t xml:space="preserve">Česká centrála cestovního </w:t>
      </w:r>
      <w:r w:rsidR="00E11583">
        <w:t>ruchu – CzechTourism</w:t>
      </w:r>
    </w:p>
    <w:p w14:paraId="74BE6AF8" w14:textId="488CDCC8" w:rsidR="00E54697" w:rsidRDefault="00886755" w:rsidP="00EA1CF0">
      <w:pPr>
        <w:spacing w:after="60" w:line="240" w:lineRule="auto"/>
        <w:ind w:left="2550" w:firstLine="282"/>
      </w:pPr>
      <w:r w:rsidRPr="00530C84">
        <w:t xml:space="preserve">Adresa: </w:t>
      </w:r>
      <w:r w:rsidR="00C02AB5" w:rsidRPr="00C02AB5">
        <w:t>Štěpánská 567/15, 120 00 Praha 2</w:t>
      </w:r>
    </w:p>
    <w:p w14:paraId="481A9E5C" w14:textId="77777777" w:rsidR="00E54697" w:rsidRPr="00530C84" w:rsidRDefault="00886755" w:rsidP="00EA1CF0">
      <w:pPr>
        <w:spacing w:after="60" w:line="240" w:lineRule="auto"/>
        <w:ind w:left="2550" w:firstLine="282"/>
      </w:pPr>
      <w:r>
        <w:t>k rukám Oprávněné osoby Objednatele</w:t>
      </w:r>
    </w:p>
    <w:p w14:paraId="403A0969" w14:textId="04E1966B" w:rsidR="00E54697" w:rsidRPr="00530C84" w:rsidRDefault="00886755" w:rsidP="00EA1CF0">
      <w:pPr>
        <w:spacing w:after="60" w:line="240" w:lineRule="auto"/>
        <w:ind w:left="2124" w:firstLine="708"/>
      </w:pPr>
      <w:r w:rsidRPr="00530C84">
        <w:t xml:space="preserve">E-mail: </w:t>
      </w:r>
      <w:r w:rsidR="00A835B6">
        <w:t>XXX</w:t>
      </w:r>
    </w:p>
    <w:p w14:paraId="0D87E0C2" w14:textId="571F39F4" w:rsidR="00E54697" w:rsidRDefault="00886755" w:rsidP="00A9157C">
      <w:pPr>
        <w:spacing w:after="240" w:line="240" w:lineRule="auto"/>
        <w:ind w:left="2829"/>
      </w:pPr>
      <w:r>
        <w:t>ID datové schránky</w:t>
      </w:r>
      <w:r w:rsidRPr="00530C84">
        <w:t xml:space="preserve">: </w:t>
      </w:r>
      <w:r w:rsidR="00C02AB5" w:rsidRPr="00C02AB5">
        <w:t>yr9mzxx</w:t>
      </w:r>
    </w:p>
    <w:p w14:paraId="30C61D43" w14:textId="27049E9C" w:rsidR="009E0FF7" w:rsidRDefault="009E0FF7" w:rsidP="00F71D37">
      <w:pPr>
        <w:spacing w:after="240" w:line="240" w:lineRule="auto"/>
        <w:ind w:left="2835" w:hanging="6"/>
      </w:pPr>
    </w:p>
    <w:p w14:paraId="3B5D6251" w14:textId="4052A622" w:rsidR="00E54697" w:rsidRDefault="00886755" w:rsidP="00E54697">
      <w:pPr>
        <w:pStyle w:val="Nadpis4"/>
        <w:numPr>
          <w:ilvl w:val="0"/>
          <w:numId w:val="0"/>
        </w:numPr>
        <w:spacing w:after="60" w:line="240" w:lineRule="auto"/>
        <w:ind w:left="1134" w:hanging="567"/>
      </w:pPr>
      <w:r w:rsidRPr="00530C84">
        <w:t>Dodavatel:</w:t>
      </w:r>
      <w:r>
        <w:tab/>
      </w:r>
      <w:r>
        <w:tab/>
        <w:t>Název:</w:t>
      </w:r>
      <w:r w:rsidRPr="00780354">
        <w:t xml:space="preserve"> </w:t>
      </w:r>
      <w:r w:rsidR="003B39DA">
        <w:rPr>
          <w:rFonts w:cs="Arial"/>
          <w:snapToGrid w:val="0"/>
        </w:rPr>
        <w:t>ACTIVA spol. s r.o.</w:t>
      </w:r>
    </w:p>
    <w:p w14:paraId="08918224" w14:textId="354FB675" w:rsidR="00E54697" w:rsidRDefault="00886755" w:rsidP="00E54697">
      <w:pPr>
        <w:spacing w:after="60" w:line="240" w:lineRule="auto"/>
        <w:ind w:left="2550" w:firstLine="282"/>
        <w:rPr>
          <w:rFonts w:cs="Arial"/>
          <w:snapToGrid w:val="0"/>
        </w:rPr>
      </w:pPr>
      <w:r>
        <w:t xml:space="preserve">Adresa: </w:t>
      </w:r>
      <w:r w:rsidR="003B39DA">
        <w:rPr>
          <w:rFonts w:cs="Arial"/>
          <w:snapToGrid w:val="0"/>
        </w:rPr>
        <w:t>Veselská 686, 199 00 Praha 9</w:t>
      </w:r>
    </w:p>
    <w:p w14:paraId="513A41D8" w14:textId="77777777" w:rsidR="00E54697" w:rsidRDefault="00886755" w:rsidP="00E54697">
      <w:pPr>
        <w:spacing w:after="60" w:line="240" w:lineRule="auto"/>
        <w:ind w:left="2550" w:firstLine="282"/>
      </w:pPr>
      <w:r>
        <w:rPr>
          <w:rFonts w:cs="Arial"/>
          <w:snapToGrid w:val="0"/>
        </w:rPr>
        <w:t>k rukám Oprávněné osoby Dodavatele</w:t>
      </w:r>
    </w:p>
    <w:p w14:paraId="42FCE019" w14:textId="20B0C071" w:rsidR="00E54697" w:rsidRPr="00BB2B59" w:rsidRDefault="00886755" w:rsidP="00E54697">
      <w:pPr>
        <w:spacing w:after="60" w:line="240" w:lineRule="auto"/>
        <w:ind w:left="2268" w:right="-567" w:firstLine="564"/>
        <w:jc w:val="left"/>
        <w:rPr>
          <w:rFonts w:cs="Arial"/>
          <w:snapToGrid w:val="0"/>
        </w:rPr>
      </w:pPr>
      <w:r>
        <w:t xml:space="preserve">E-mail: </w:t>
      </w:r>
      <w:r w:rsidR="00B82679">
        <w:rPr>
          <w:rFonts w:cs="Arial"/>
          <w:snapToGrid w:val="0"/>
        </w:rPr>
        <w:t>XXX</w:t>
      </w:r>
    </w:p>
    <w:p w14:paraId="05820FF4" w14:textId="2D8AFF56" w:rsidR="00E60837" w:rsidRDefault="00886755" w:rsidP="006071B3">
      <w:pPr>
        <w:spacing w:after="240" w:line="240" w:lineRule="auto"/>
        <w:ind w:left="2835" w:firstLine="9"/>
      </w:pPr>
      <w:r>
        <w:t xml:space="preserve">Datová schránka: </w:t>
      </w:r>
      <w:r w:rsidR="003B39DA">
        <w:rPr>
          <w:rFonts w:cs="Arial"/>
          <w:snapToGrid w:val="0"/>
        </w:rPr>
        <w:t>dhxi5k5</w:t>
      </w:r>
    </w:p>
    <w:p w14:paraId="505FEB28" w14:textId="77777777" w:rsidR="00E54697" w:rsidRPr="006C310F" w:rsidRDefault="00886755" w:rsidP="00E54697">
      <w:pPr>
        <w:pStyle w:val="Nadpis2"/>
      </w:pPr>
      <w:r w:rsidRPr="006C310F">
        <w:t>Účinnost oznámení nastává v</w:t>
      </w:r>
      <w:r>
        <w:t> </w:t>
      </w:r>
      <w:r w:rsidRPr="006C310F">
        <w:t>pracovní den následující po dni doručení tohoto oznámení druhé Smluvní straně</w:t>
      </w:r>
      <w:r>
        <w:t>, není-li v </w:t>
      </w:r>
      <w:r w:rsidRPr="00E54697">
        <w:t>Rámcové</w:t>
      </w:r>
      <w:r>
        <w:t xml:space="preserve"> dohodě nebo dohodou Smluvních stran stanoveno jinak</w:t>
      </w:r>
      <w:r w:rsidRPr="006C310F">
        <w:t>.</w:t>
      </w:r>
    </w:p>
    <w:p w14:paraId="0ACD3B6C" w14:textId="3BD622DA" w:rsidR="00E54697" w:rsidRDefault="00886755" w:rsidP="00E54697">
      <w:pPr>
        <w:pStyle w:val="Nadpis2"/>
      </w:pPr>
      <w:r>
        <w:t xml:space="preserve">Smluvní strany se dohodly na určení Oprávněných osob za Objednatele a </w:t>
      </w:r>
      <w:r w:rsidRPr="00824C6C">
        <w:t>Dodavatele</w:t>
      </w:r>
      <w:r>
        <w:t xml:space="preserve"> (dále jen „</w:t>
      </w:r>
      <w:r w:rsidRPr="00FA306C">
        <w:rPr>
          <w:b/>
        </w:rPr>
        <w:t>Oprávněné osoby</w:t>
      </w:r>
      <w:r>
        <w:t>“). Oprávněné osoby jsou oprávněné ke všem jednáním týkající se Rámcové dohody, není-li v Rámcové dohodě stanoveno jinak, s výjimkou změn nebo ukončení Rámcové dohody</w:t>
      </w:r>
      <w:r w:rsidR="008C4171">
        <w:t xml:space="preserve"> a oznámení o změně bankovních údajů</w:t>
      </w:r>
      <w:r>
        <w:rPr>
          <w:rFonts w:cs="Arial"/>
          <w:szCs w:val="20"/>
        </w:rPr>
        <w:t xml:space="preserve">. </w:t>
      </w:r>
      <w:r>
        <w:t>V případě, že má Smluvní strana více Oprávněných osob, zasílají se veškeré e-mailové zprávy na adresy všech Oprávněných osob v kopii.</w:t>
      </w:r>
    </w:p>
    <w:p w14:paraId="7E6D4232" w14:textId="77777777" w:rsidR="00E54697" w:rsidRDefault="00886755" w:rsidP="00A013A9">
      <w:pPr>
        <w:pStyle w:val="Nadpis3"/>
        <w:keepNext/>
        <w:numPr>
          <w:ilvl w:val="0"/>
          <w:numId w:val="28"/>
        </w:numPr>
        <w:ind w:left="1134" w:hanging="567"/>
      </w:pPr>
      <w:r>
        <w:t>Oprávněnými osobami Objednatele jsou:</w:t>
      </w:r>
    </w:p>
    <w:p w14:paraId="40917F8F" w14:textId="7C7225EE" w:rsidR="00E54697" w:rsidRDefault="00C27A43" w:rsidP="0023529F">
      <w:pPr>
        <w:pStyle w:val="Nadpis4"/>
        <w:numPr>
          <w:ilvl w:val="0"/>
          <w:numId w:val="0"/>
        </w:numPr>
        <w:spacing w:after="60"/>
        <w:ind w:left="1134"/>
      </w:pPr>
      <w:r>
        <w:rPr>
          <w:rFonts w:cs="Arial"/>
          <w:snapToGrid w:val="0"/>
        </w:rPr>
        <w:t xml:space="preserve">Ing. </w:t>
      </w:r>
      <w:r w:rsidR="00B82679">
        <w:rPr>
          <w:rFonts w:cs="Arial"/>
          <w:snapToGrid w:val="0"/>
        </w:rPr>
        <w:t>XXX</w:t>
      </w:r>
    </w:p>
    <w:p w14:paraId="28D7737B" w14:textId="77777777" w:rsidR="00E54697" w:rsidRDefault="00886755" w:rsidP="00E54697">
      <w:pPr>
        <w:pStyle w:val="Nadpis4"/>
        <w:numPr>
          <w:ilvl w:val="0"/>
          <w:numId w:val="0"/>
        </w:numPr>
        <w:ind w:left="1134"/>
      </w:pPr>
      <w:r>
        <w:t>a další osoby Objednatele jimi pověřené.</w:t>
      </w:r>
    </w:p>
    <w:p w14:paraId="6C760A0D" w14:textId="77777777" w:rsidR="00E54697" w:rsidRPr="004E5D0C" w:rsidRDefault="00886755" w:rsidP="00E54697">
      <w:pPr>
        <w:pStyle w:val="Nadpis3"/>
      </w:pPr>
      <w:r>
        <w:t>Oprávněnými osobami Dodavatele jsou:</w:t>
      </w:r>
    </w:p>
    <w:p w14:paraId="076C82CC" w14:textId="5D4EEC58" w:rsidR="00E54697" w:rsidRDefault="00B82679" w:rsidP="00E54697">
      <w:pPr>
        <w:spacing w:after="120"/>
        <w:ind w:left="1134"/>
        <w:rPr>
          <w:rFonts w:cs="Arial"/>
          <w:snapToGrid w:val="0"/>
        </w:rPr>
      </w:pPr>
      <w:r>
        <w:rPr>
          <w:rFonts w:cs="Arial"/>
          <w:snapToGrid w:val="0"/>
        </w:rPr>
        <w:t>XXX</w:t>
      </w:r>
    </w:p>
    <w:p w14:paraId="68E27924" w14:textId="4E5B9AC0" w:rsidR="00E54697" w:rsidRDefault="00886755" w:rsidP="00E54697">
      <w:pPr>
        <w:pStyle w:val="Nadpis2"/>
      </w:pPr>
      <w:r>
        <w:rPr>
          <w:rFonts w:cs="Arial"/>
          <w:szCs w:val="20"/>
        </w:rPr>
        <w:lastRenderedPageBreak/>
        <w:t xml:space="preserve">Ke </w:t>
      </w:r>
      <w:r>
        <w:t xml:space="preserve">změně nebo zrušení Rámcové dohody je za Objednatele oprávněn </w:t>
      </w:r>
      <w:r w:rsidR="00C02AB5">
        <w:t>Ing. Adéla Hlaváčová Pilařová</w:t>
      </w:r>
      <w:r>
        <w:t xml:space="preserve">. K jednáním směřujícím ke změně nebo ukončení Rámcové dohody je za </w:t>
      </w:r>
      <w:r w:rsidRPr="00824C6C">
        <w:t>Dodavatele oprávněn Dodavatel sám, je-li fyzickou osobou podnikající nebo statutární orgán Dodavatele, příp. prokurista, a to dle způsobu jednání uvedeném v obchodním rejstříku. Jiné osoby mohou tato</w:t>
      </w:r>
      <w:r>
        <w:t xml:space="preserve"> právní jednání činit pouze s písemným pověřením osoby či orgánu vymezených v předchozí větě (dále jen „</w:t>
      </w:r>
      <w:r>
        <w:rPr>
          <w:b/>
        </w:rPr>
        <w:t>Odpovědné osoby pro věci smluvní</w:t>
      </w:r>
      <w:r>
        <w:t>“). Odpovědné osoby pro věci smluvní mají současně všechna oprávnění Oprávněných osob.</w:t>
      </w:r>
    </w:p>
    <w:p w14:paraId="534E3A49" w14:textId="77777777" w:rsidR="00E54697" w:rsidRPr="00736E80" w:rsidRDefault="00886755" w:rsidP="00E54697">
      <w:pPr>
        <w:pStyle w:val="Nadpis2"/>
      </w:pPr>
      <w:r w:rsidRPr="0043274E">
        <w:t>Dodavatel</w:t>
      </w:r>
      <w:r>
        <w:t xml:space="preserve"> prohlašuje, že tato Rámcová dohoda, </w:t>
      </w:r>
      <w:r w:rsidRPr="00736E80">
        <w:t>jakož i jej</w:t>
      </w:r>
      <w:r>
        <w:t>í</w:t>
      </w:r>
      <w:r w:rsidRPr="00736E80">
        <w:t xml:space="preserve"> text a přílohy, </w:t>
      </w:r>
      <w:r w:rsidR="0051651A">
        <w:t>příp</w:t>
      </w:r>
      <w:r w:rsidR="00F71D37">
        <w:t>.</w:t>
      </w:r>
      <w:r w:rsidR="0051651A">
        <w:t xml:space="preserve"> též </w:t>
      </w:r>
      <w:r w:rsidR="002D4B23">
        <w:t>Objednávky</w:t>
      </w:r>
      <w:r w:rsidR="0051651A">
        <w:t>,</w:t>
      </w:r>
      <w:r>
        <w:t xml:space="preserve"> neobsahují obchodní tajemství a souhlasí, aby je Objednatel </w:t>
      </w:r>
      <w:r w:rsidRPr="00736E80">
        <w:t>v</w:t>
      </w:r>
      <w:r>
        <w:t> </w:t>
      </w:r>
      <w:r w:rsidRPr="00736E80">
        <w:t xml:space="preserve">plném rozsahu </w:t>
      </w:r>
      <w:r>
        <w:t xml:space="preserve">(s vyloučením jinak </w:t>
      </w:r>
      <w:r w:rsidRPr="00E54697">
        <w:t>chráněných</w:t>
      </w:r>
      <w:r>
        <w:t xml:space="preserve"> informací) </w:t>
      </w:r>
      <w:r w:rsidRPr="00736E80">
        <w:t xml:space="preserve">v elektronické podobě </w:t>
      </w:r>
      <w:r>
        <w:t>u</w:t>
      </w:r>
      <w:r w:rsidRPr="00736E80">
        <w:t>veřejn</w:t>
      </w:r>
      <w:r>
        <w:t>il</w:t>
      </w:r>
      <w:r w:rsidRPr="00736E80">
        <w:t xml:space="preserve"> </w:t>
      </w:r>
      <w:r>
        <w:t xml:space="preserve">na profilu zadavatele ve smyslu Zákona o zadávání veřejných zakázek a v registru smluv ve smyslu </w:t>
      </w:r>
      <w:r w:rsidR="007C4942">
        <w:t>Zákona o registru smluv</w:t>
      </w:r>
      <w:r w:rsidRPr="00736E80">
        <w:t>, případně na jiném místě, bude-li k</w:t>
      </w:r>
      <w:r>
        <w:t> </w:t>
      </w:r>
      <w:r w:rsidRPr="00736E80">
        <w:t xml:space="preserve">tomu </w:t>
      </w:r>
      <w:r>
        <w:t>Objednatel</w:t>
      </w:r>
      <w:r w:rsidRPr="00736E80">
        <w:t xml:space="preserve"> povinován, a to bez časového omezení. </w:t>
      </w:r>
    </w:p>
    <w:p w14:paraId="7B1EE50C" w14:textId="51AAB5E0" w:rsidR="00E54697" w:rsidRPr="00FA306C" w:rsidRDefault="00886755" w:rsidP="00E54697">
      <w:pPr>
        <w:pStyle w:val="Nadpis2"/>
      </w:pPr>
      <w:r>
        <w:t xml:space="preserve">Jakékoliv změny kontaktních </w:t>
      </w:r>
      <w:r w:rsidRPr="00E54697">
        <w:t>údajů</w:t>
      </w:r>
      <w:r>
        <w:t>, požadovaného formátu Faktury, Oprávněných osob</w:t>
      </w:r>
      <w:r w:rsidR="00480E81">
        <w:t xml:space="preserve"> nebo</w:t>
      </w:r>
      <w:r>
        <w:t xml:space="preserve"> </w:t>
      </w:r>
      <w:r w:rsidR="00043A88">
        <w:t xml:space="preserve">Odběrných míst </w:t>
      </w:r>
      <w:r>
        <w:t>jsou Smluvní strany oprávněny provádět jednostranně a jsou povinny tyto změny neprodleně písemně prostřednictvím datové schránky</w:t>
      </w:r>
      <w:r w:rsidR="007A547B">
        <w:t xml:space="preserve"> nebo e-mailu </w:t>
      </w:r>
      <w:r w:rsidR="00157446">
        <w:t xml:space="preserve">Odpovědné </w:t>
      </w:r>
      <w:r w:rsidR="007A547B">
        <w:t xml:space="preserve">osoby </w:t>
      </w:r>
      <w:r w:rsidR="00811560">
        <w:t>Objednatele</w:t>
      </w:r>
      <w:r w:rsidR="007A547B">
        <w:t xml:space="preserve"> pro věci smluvní</w:t>
      </w:r>
      <w:r>
        <w:t xml:space="preserve"> oznámit druhé Smluvní straně. </w:t>
      </w:r>
    </w:p>
    <w:p w14:paraId="6B45F817" w14:textId="77777777" w:rsidR="00E54697" w:rsidRPr="006C310F" w:rsidRDefault="00886755" w:rsidP="00E54697">
      <w:pPr>
        <w:pStyle w:val="Nadpis2"/>
      </w:pPr>
      <w:r w:rsidRPr="006C310F">
        <w:t xml:space="preserve">Stane-li se kterékoli ustanovení </w:t>
      </w:r>
      <w:r>
        <w:t xml:space="preserve">Rámcové dohody </w:t>
      </w:r>
      <w:r w:rsidR="00480E81">
        <w:t xml:space="preserve">nebo Objednávky </w:t>
      </w:r>
      <w:r w:rsidRPr="006C310F">
        <w:t xml:space="preserve">neplatným, neúčinným nebo nevykonatelným, zůstává platnost, účinnost a vykonatelnost ostatních ustanovení </w:t>
      </w:r>
      <w:r w:rsidRPr="00E54697">
        <w:t>Rámcové</w:t>
      </w:r>
      <w:r>
        <w:t xml:space="preserve"> dohody</w:t>
      </w:r>
      <w:r w:rsidR="00480E81">
        <w:t>, příp. Objednávky</w:t>
      </w:r>
      <w:r>
        <w:t xml:space="preserve"> </w:t>
      </w:r>
      <w:r w:rsidRPr="006C310F">
        <w:t>neovlivněna a nedotčena, nevyplývá-li z</w:t>
      </w:r>
      <w:r>
        <w:t> </w:t>
      </w:r>
      <w:r w:rsidRPr="006C310F">
        <w:t xml:space="preserve">povahy daného ustanovení, obsahu </w:t>
      </w:r>
      <w:r>
        <w:t xml:space="preserve">Rámcové dohody </w:t>
      </w:r>
      <w:r w:rsidRPr="006C310F">
        <w:t>nebo okolností, za nichž bylo toto ustanovení vytvořeno, že toto ustanovení nelze oddělit od ostatního obsahu</w:t>
      </w:r>
      <w:r>
        <w:t xml:space="preserve"> Rámcové dohody</w:t>
      </w:r>
      <w:r w:rsidR="00480E81">
        <w:t xml:space="preserve"> či Objednávky</w:t>
      </w:r>
      <w:r w:rsidRPr="006C310F">
        <w:t>. Smluvní strany se zavazují nahradit po vzájemné dohodě dotčené ustanovení jiným ustanovením, blížícím se svým obsahem nejvíce účelu neplatného či neúčinného ustanovení.</w:t>
      </w:r>
    </w:p>
    <w:p w14:paraId="764B7892" w14:textId="77777777" w:rsidR="00E54697" w:rsidRPr="006C310F" w:rsidRDefault="00886755" w:rsidP="00E54697">
      <w:pPr>
        <w:pStyle w:val="Nadpis2"/>
      </w:pPr>
      <w:r w:rsidRPr="00736E80">
        <w:t xml:space="preserve">Jestliže kterákoli ze Smluvních stran neuplatní nárok nebo nevykoná právo podle </w:t>
      </w:r>
      <w:r>
        <w:t xml:space="preserve">Rámcové dohody </w:t>
      </w:r>
      <w:r w:rsidR="00480E81">
        <w:t xml:space="preserve">nebo Objednávky </w:t>
      </w:r>
      <w:r w:rsidRPr="00736E80">
        <w:t>nebo je vykoná se zpožděním či pouze částečně, nebude to znamenat vzdání se těchto nároků nebo práv. Vzdání se práva z</w:t>
      </w:r>
      <w:r>
        <w:t> </w:t>
      </w:r>
      <w:r w:rsidRPr="00736E80">
        <w:t xml:space="preserve">titulu porušení </w:t>
      </w:r>
      <w:r>
        <w:t xml:space="preserve">Rámcové dohody </w:t>
      </w:r>
      <w:r w:rsidR="00480E81">
        <w:t xml:space="preserve">nebo Objednávky </w:t>
      </w:r>
      <w:r w:rsidRPr="00736E80">
        <w:t xml:space="preserve">nebo práva na nápravu anebo jakéhokoliv jiného práva podle </w:t>
      </w:r>
      <w:r>
        <w:t xml:space="preserve">Rámcové dohody </w:t>
      </w:r>
      <w:r w:rsidR="00480E81">
        <w:t xml:space="preserve">nebo </w:t>
      </w:r>
      <w:r w:rsidR="00F71D37">
        <w:t xml:space="preserve">Objednávky </w:t>
      </w:r>
      <w:r w:rsidRPr="00736E80">
        <w:t>musí být vyhotoveno písemně a podepsáno Smluvní stranou, která takové vzdání se činí.</w:t>
      </w:r>
    </w:p>
    <w:p w14:paraId="485D80BC" w14:textId="77777777" w:rsidR="00E54697" w:rsidRPr="006C310F" w:rsidRDefault="00886755" w:rsidP="00E54697">
      <w:pPr>
        <w:pStyle w:val="Nadpis2"/>
      </w:pPr>
      <w:r w:rsidRPr="007C0013">
        <w:t xml:space="preserve">Žádná ze Smluvních stran není oprávněna bez souhlasu druhé Smluvní strany postoupit </w:t>
      </w:r>
      <w:r>
        <w:t>Rámcovou dohodu</w:t>
      </w:r>
      <w:r w:rsidR="00480E81">
        <w:t xml:space="preserve"> nebo </w:t>
      </w:r>
      <w:r w:rsidR="00520427">
        <w:t>Objednávku</w:t>
      </w:r>
      <w:r>
        <w:t xml:space="preserve">, jednotlivý závazek z Rámcové dohody </w:t>
      </w:r>
      <w:r w:rsidR="00480E81">
        <w:t xml:space="preserve">nebo Objednávky </w:t>
      </w:r>
      <w:r w:rsidRPr="006C310F">
        <w:t>ani pohledávky vzniklé v</w:t>
      </w:r>
      <w:r>
        <w:t> </w:t>
      </w:r>
      <w:r w:rsidRPr="006C310F">
        <w:t>souvislosti s</w:t>
      </w:r>
      <w:r>
        <w:t> </w:t>
      </w:r>
      <w:r w:rsidRPr="006C310F">
        <w:t xml:space="preserve">touto </w:t>
      </w:r>
      <w:r>
        <w:t xml:space="preserve">Rámcovou dohodou </w:t>
      </w:r>
      <w:r w:rsidR="00480E81">
        <w:t xml:space="preserve">nebo s Objednávkou </w:t>
      </w:r>
      <w:r w:rsidRPr="006C310F">
        <w:t>na třetí osoby, ani učinit jakékoliv právní jednání, v</w:t>
      </w:r>
      <w:r>
        <w:t> </w:t>
      </w:r>
      <w:r w:rsidRPr="006C310F">
        <w:t>jehož důsledku by došlo k</w:t>
      </w:r>
      <w:r>
        <w:t> </w:t>
      </w:r>
      <w:r w:rsidRPr="006C310F">
        <w:t>převodu či přechodu práv či povinností vyplývajících z</w:t>
      </w:r>
      <w:r>
        <w:t> Rámcové dohody</w:t>
      </w:r>
      <w:r w:rsidR="00480E81">
        <w:t xml:space="preserve"> nebo Objednávky</w:t>
      </w:r>
      <w:r w:rsidRPr="006C310F">
        <w:t>.</w:t>
      </w:r>
    </w:p>
    <w:p w14:paraId="46208456" w14:textId="1CE439A5" w:rsidR="00E54697" w:rsidRPr="000C0A49" w:rsidRDefault="00886755" w:rsidP="00E54697">
      <w:pPr>
        <w:pStyle w:val="Nadpis2"/>
      </w:pPr>
      <w:r w:rsidRPr="000C0A49">
        <w:t>Rámcová dohoda</w:t>
      </w:r>
      <w:r w:rsidR="00BA479D" w:rsidRPr="000C0A49">
        <w:t>, jakož i na jejím základě vystavené Objednávky,</w:t>
      </w:r>
      <w:r w:rsidRPr="000C0A49">
        <w:t xml:space="preserve"> se řídí právními předpisy České republiky. Smluvní strany pro vyloučení pochybností sjednávají, že tato Rámcová dohoda se řídí ustanoveními Občanského zákoníku upravujícími koupi.</w:t>
      </w:r>
      <w:r w:rsidR="00480E81" w:rsidRPr="000C0A49">
        <w:t xml:space="preserve"> </w:t>
      </w:r>
    </w:p>
    <w:p w14:paraId="6881C17D" w14:textId="77777777" w:rsidR="00E54697" w:rsidRDefault="00886755" w:rsidP="00E54697">
      <w:pPr>
        <w:pStyle w:val="Nadpis2"/>
      </w:pPr>
      <w:r w:rsidRPr="00736E80">
        <w:t>Smluvní strany se dohodly, že všechny spory vyplývající z</w:t>
      </w:r>
      <w:r>
        <w:t xml:space="preserve"> Rámcové dohody </w:t>
      </w:r>
      <w:r w:rsidR="00480E81">
        <w:t xml:space="preserve">nebo Objednávky </w:t>
      </w:r>
      <w:r w:rsidRPr="00736E80">
        <w:t xml:space="preserve">nebo spory o existenci </w:t>
      </w:r>
      <w:r>
        <w:t xml:space="preserve">Rámcové dohody </w:t>
      </w:r>
      <w:r w:rsidR="00480E81">
        <w:t xml:space="preserve">nebo Objednávky </w:t>
      </w:r>
      <w:r w:rsidRPr="00736E80">
        <w:t xml:space="preserve">(včetně otázky </w:t>
      </w:r>
      <w:r>
        <w:t xml:space="preserve">jejího </w:t>
      </w:r>
      <w:r w:rsidRPr="00736E80">
        <w:t xml:space="preserve">vzniku </w:t>
      </w:r>
      <w:r w:rsidR="00480E81">
        <w:br/>
      </w:r>
      <w:r w:rsidRPr="00736E80">
        <w:t>a platnosti) budou rozhodovány před věcně a místně příslušným soudem České republiky</w:t>
      </w:r>
      <w:r>
        <w:t>. Smluvní strany výslovně vylučují možnost využití rozhodčí doložky.</w:t>
      </w:r>
    </w:p>
    <w:p w14:paraId="54E8C7FA" w14:textId="77777777" w:rsidR="00E54697" w:rsidRPr="0028261D" w:rsidRDefault="00886755" w:rsidP="00E54697">
      <w:pPr>
        <w:pStyle w:val="Nadpis2"/>
      </w:pPr>
      <w:r w:rsidRPr="00547FD9">
        <w:t>Smluvní strany se dohodly, že v</w:t>
      </w:r>
      <w:r>
        <w:t> </w:t>
      </w:r>
      <w:r w:rsidRPr="00547FD9">
        <w:t xml:space="preserve">rámci </w:t>
      </w:r>
      <w:r>
        <w:t xml:space="preserve">Rámcové dohody </w:t>
      </w:r>
      <w:r w:rsidRPr="00547FD9">
        <w:t>vylučují aplikaci ustanovení § 557 Občanského zákoníku.</w:t>
      </w:r>
    </w:p>
    <w:p w14:paraId="014CAD6C" w14:textId="77777777" w:rsidR="00E54697" w:rsidRPr="00EA3E3B" w:rsidRDefault="00886755" w:rsidP="00A95C2B">
      <w:pPr>
        <w:pStyle w:val="Nadpis2"/>
        <w:keepNext/>
        <w:ind w:left="578" w:hanging="578"/>
        <w:rPr>
          <w:i/>
        </w:rPr>
      </w:pPr>
      <w:r w:rsidRPr="00EA3E3B">
        <w:t xml:space="preserve">Nedílnou součástí </w:t>
      </w:r>
      <w:r w:rsidRPr="00E54697">
        <w:t>Rámcové</w:t>
      </w:r>
      <w:r>
        <w:t xml:space="preserve"> dohody </w:t>
      </w:r>
      <w:r w:rsidRPr="00EA3E3B">
        <w:t xml:space="preserve">jsou následující přílohy: </w:t>
      </w:r>
    </w:p>
    <w:p w14:paraId="75A5B56A" w14:textId="77777777" w:rsidR="00E54697" w:rsidRDefault="00886755" w:rsidP="00E54697">
      <w:pPr>
        <w:spacing w:after="120"/>
        <w:ind w:firstLine="567"/>
        <w:rPr>
          <w:szCs w:val="24"/>
        </w:rPr>
      </w:pPr>
      <w:r>
        <w:rPr>
          <w:szCs w:val="24"/>
        </w:rPr>
        <w:t>P</w:t>
      </w:r>
      <w:r w:rsidRPr="00EA3E3B">
        <w:rPr>
          <w:szCs w:val="24"/>
        </w:rPr>
        <w:t xml:space="preserve">říloha č. 1 – </w:t>
      </w:r>
      <w:r w:rsidR="003561DF">
        <w:rPr>
          <w:szCs w:val="24"/>
        </w:rPr>
        <w:t>Katalog kancelářských potřeb</w:t>
      </w:r>
      <w:r w:rsidR="00E70A3A">
        <w:rPr>
          <w:szCs w:val="24"/>
        </w:rPr>
        <w:t xml:space="preserve"> včetně Jednotkových cen</w:t>
      </w:r>
      <w:r>
        <w:rPr>
          <w:szCs w:val="24"/>
        </w:rPr>
        <w:t>;</w:t>
      </w:r>
    </w:p>
    <w:p w14:paraId="712D91A7" w14:textId="7D3008B3" w:rsidR="004A6FA1" w:rsidRDefault="00886755" w:rsidP="00E54697">
      <w:pPr>
        <w:spacing w:after="120"/>
        <w:ind w:firstLine="567"/>
        <w:rPr>
          <w:szCs w:val="24"/>
        </w:rPr>
      </w:pPr>
      <w:r>
        <w:rPr>
          <w:szCs w:val="24"/>
        </w:rPr>
        <w:t xml:space="preserve">Příloha č. 2 – </w:t>
      </w:r>
      <w:r w:rsidR="00693DE2">
        <w:rPr>
          <w:szCs w:val="24"/>
        </w:rPr>
        <w:t>Technické</w:t>
      </w:r>
      <w:r>
        <w:rPr>
          <w:szCs w:val="24"/>
        </w:rPr>
        <w:t xml:space="preserve"> podmínky</w:t>
      </w:r>
      <w:r w:rsidR="008A478A">
        <w:rPr>
          <w:szCs w:val="24"/>
        </w:rPr>
        <w:t xml:space="preserve"> a environmentální požadavky</w:t>
      </w:r>
    </w:p>
    <w:p w14:paraId="7C39997E" w14:textId="77777777" w:rsidR="00EA1CF0" w:rsidRDefault="00886755" w:rsidP="00E54697">
      <w:pPr>
        <w:spacing w:after="120"/>
        <w:ind w:firstLine="567"/>
        <w:rPr>
          <w:szCs w:val="24"/>
        </w:rPr>
      </w:pPr>
      <w:r>
        <w:rPr>
          <w:szCs w:val="24"/>
        </w:rPr>
        <w:t xml:space="preserve">Příloha č. </w:t>
      </w:r>
      <w:r w:rsidR="004A6FA1">
        <w:rPr>
          <w:szCs w:val="24"/>
        </w:rPr>
        <w:t>3</w:t>
      </w:r>
      <w:r>
        <w:rPr>
          <w:szCs w:val="24"/>
        </w:rPr>
        <w:t xml:space="preserve"> –</w:t>
      </w:r>
      <w:r w:rsidR="003561DF" w:rsidRPr="003561DF">
        <w:rPr>
          <w:szCs w:val="24"/>
        </w:rPr>
        <w:t xml:space="preserve"> </w:t>
      </w:r>
      <w:r w:rsidR="003561DF">
        <w:rPr>
          <w:szCs w:val="24"/>
        </w:rPr>
        <w:t>Dodací list (vzor)</w:t>
      </w:r>
      <w:r>
        <w:rPr>
          <w:szCs w:val="24"/>
        </w:rPr>
        <w:t>;</w:t>
      </w:r>
    </w:p>
    <w:p w14:paraId="48C27148" w14:textId="558346FB" w:rsidR="004E7D30" w:rsidRDefault="00886755" w:rsidP="00E54697">
      <w:pPr>
        <w:spacing w:after="120"/>
        <w:ind w:firstLine="567"/>
        <w:rPr>
          <w:szCs w:val="24"/>
        </w:rPr>
      </w:pPr>
      <w:r>
        <w:rPr>
          <w:szCs w:val="24"/>
        </w:rPr>
        <w:lastRenderedPageBreak/>
        <w:t xml:space="preserve">Příloha č. </w:t>
      </w:r>
      <w:r w:rsidR="004A6FA1">
        <w:rPr>
          <w:szCs w:val="24"/>
        </w:rPr>
        <w:t>4</w:t>
      </w:r>
      <w:r>
        <w:rPr>
          <w:szCs w:val="24"/>
        </w:rPr>
        <w:t xml:space="preserve"> – </w:t>
      </w:r>
      <w:r w:rsidR="00D67A41">
        <w:rPr>
          <w:szCs w:val="24"/>
        </w:rPr>
        <w:t>Odběrná místa</w:t>
      </w:r>
      <w:r>
        <w:rPr>
          <w:szCs w:val="24"/>
        </w:rPr>
        <w:t xml:space="preserve"> </w:t>
      </w:r>
      <w:r w:rsidR="004A6FA1">
        <w:rPr>
          <w:szCs w:val="24"/>
        </w:rPr>
        <w:t xml:space="preserve">a </w:t>
      </w:r>
      <w:r w:rsidR="007D1A6D">
        <w:rPr>
          <w:szCs w:val="24"/>
        </w:rPr>
        <w:t xml:space="preserve">Místa </w:t>
      </w:r>
      <w:r w:rsidR="004A6FA1">
        <w:rPr>
          <w:szCs w:val="24"/>
        </w:rPr>
        <w:t>Spotřeb</w:t>
      </w:r>
      <w:r w:rsidR="007D1A6D">
        <w:rPr>
          <w:szCs w:val="24"/>
        </w:rPr>
        <w:t>y</w:t>
      </w:r>
      <w:r w:rsidR="004A6FA1">
        <w:rPr>
          <w:szCs w:val="24"/>
        </w:rPr>
        <w:t xml:space="preserve"> </w:t>
      </w:r>
      <w:r>
        <w:rPr>
          <w:szCs w:val="24"/>
        </w:rPr>
        <w:t>Objednatele</w:t>
      </w:r>
      <w:r w:rsidR="00F8764A">
        <w:rPr>
          <w:szCs w:val="24"/>
        </w:rPr>
        <w:t>;</w:t>
      </w:r>
    </w:p>
    <w:p w14:paraId="3735A058" w14:textId="2231905D" w:rsidR="00083425" w:rsidRDefault="00886755" w:rsidP="00E54697">
      <w:pPr>
        <w:spacing w:after="120"/>
        <w:ind w:firstLine="567"/>
        <w:rPr>
          <w:szCs w:val="24"/>
        </w:rPr>
      </w:pPr>
      <w:r>
        <w:rPr>
          <w:szCs w:val="24"/>
        </w:rPr>
        <w:t>Příloha č. </w:t>
      </w:r>
      <w:r w:rsidR="004A6FA1">
        <w:rPr>
          <w:szCs w:val="24"/>
        </w:rPr>
        <w:t>5</w:t>
      </w:r>
      <w:r>
        <w:rPr>
          <w:szCs w:val="24"/>
        </w:rPr>
        <w:t xml:space="preserve"> </w:t>
      </w:r>
      <w:r w:rsidR="00E54697">
        <w:rPr>
          <w:szCs w:val="24"/>
        </w:rPr>
        <w:t>–</w:t>
      </w:r>
      <w:r w:rsidR="003561DF" w:rsidRPr="003561DF">
        <w:rPr>
          <w:szCs w:val="24"/>
        </w:rPr>
        <w:t xml:space="preserve"> </w:t>
      </w:r>
      <w:r w:rsidR="003561DF">
        <w:rPr>
          <w:szCs w:val="24"/>
        </w:rPr>
        <w:t>Statistický výkaz plnění (vzor)</w:t>
      </w:r>
      <w:r>
        <w:rPr>
          <w:szCs w:val="24"/>
        </w:rPr>
        <w:t>;</w:t>
      </w:r>
    </w:p>
    <w:p w14:paraId="71FBF957" w14:textId="77777777" w:rsidR="00E54697" w:rsidRDefault="00886755" w:rsidP="00E54697">
      <w:pPr>
        <w:pStyle w:val="Nadpis2"/>
      </w:pPr>
      <w:r w:rsidRPr="00B237BC">
        <w:t xml:space="preserve">Změny nebo doplňky </w:t>
      </w:r>
      <w:r>
        <w:t xml:space="preserve">Rámcové dohody </w:t>
      </w:r>
      <w:r w:rsidRPr="00B237BC">
        <w:t xml:space="preserve">včetně jejích příloh musejí být vyhotoveny písemně formou dodatku, </w:t>
      </w:r>
      <w:r w:rsidRPr="00E54697">
        <w:t>datovány</w:t>
      </w:r>
      <w:r w:rsidRPr="00B237BC">
        <w:t xml:space="preserve"> a podepsány oběma Smluvními stranami s</w:t>
      </w:r>
      <w:r>
        <w:t> </w:t>
      </w:r>
      <w:r w:rsidRPr="00B237BC">
        <w:t>podpisy Smluvních stran na jedné listině.</w:t>
      </w:r>
    </w:p>
    <w:p w14:paraId="6A9978F6" w14:textId="09D87785" w:rsidR="00E54697" w:rsidRPr="00215D31" w:rsidRDefault="00886755" w:rsidP="00E54697">
      <w:pPr>
        <w:pStyle w:val="Nadpis2"/>
        <w:spacing w:after="360"/>
        <w:ind w:left="578" w:hanging="578"/>
      </w:pPr>
      <w:r w:rsidRPr="00215D31">
        <w:t>Rámcová dohoda je vyhotovena v 1 (jednom) vyhotovení v českém jazyce s platností originálu s elektronickými podpisy obou Smluvních stran.</w:t>
      </w:r>
    </w:p>
    <w:p w14:paraId="1CC26709" w14:textId="77777777" w:rsidR="00E54697" w:rsidRPr="00B27BAC" w:rsidRDefault="00886755" w:rsidP="006A4A4B">
      <w:pPr>
        <w:spacing w:after="360"/>
        <w:rPr>
          <w:b/>
          <w:i/>
        </w:rPr>
      </w:pPr>
      <w:r w:rsidRPr="00B27BAC">
        <w:rPr>
          <w:b/>
        </w:rPr>
        <w:t xml:space="preserve">Smluvní strany prohlašují, že před podepsáním </w:t>
      </w:r>
      <w:r>
        <w:rPr>
          <w:b/>
        </w:rPr>
        <w:t xml:space="preserve">Rámcové dohody </w:t>
      </w:r>
      <w:r w:rsidRPr="00B27BAC">
        <w:rPr>
          <w:b/>
        </w:rPr>
        <w:t xml:space="preserve">si ji přečetly, že </w:t>
      </w:r>
      <w:r>
        <w:rPr>
          <w:b/>
        </w:rPr>
        <w:t xml:space="preserve">Rámcová dohoda </w:t>
      </w:r>
      <w:r w:rsidRPr="00B27BAC">
        <w:rPr>
          <w:b/>
        </w:rPr>
        <w:t xml:space="preserve">je projevem jejich pravé a svobodné vůle a nebyla sjednána v tísni ani za jinak jednostranně nevýhodných podmínek. Na důkaz této skutečnosti připojují své podpisy. </w:t>
      </w:r>
    </w:p>
    <w:tbl>
      <w:tblPr>
        <w:tblW w:w="9072" w:type="dxa"/>
        <w:tblInd w:w="108" w:type="dxa"/>
        <w:tblLook w:val="04A0" w:firstRow="1" w:lastRow="0" w:firstColumn="1" w:lastColumn="0" w:noHBand="0" w:noVBand="1"/>
      </w:tblPr>
      <w:tblGrid>
        <w:gridCol w:w="3969"/>
        <w:gridCol w:w="1134"/>
        <w:gridCol w:w="3969"/>
      </w:tblGrid>
      <w:tr w:rsidR="009D69B0" w14:paraId="7DC0D374" w14:textId="77777777" w:rsidTr="00DC6FFB">
        <w:tc>
          <w:tcPr>
            <w:tcW w:w="3969" w:type="dxa"/>
            <w:shd w:val="clear" w:color="auto" w:fill="auto"/>
          </w:tcPr>
          <w:p w14:paraId="68F78CCC" w14:textId="77777777" w:rsidR="00E54697" w:rsidRPr="00B6708A" w:rsidRDefault="00886755" w:rsidP="00DC6FFB">
            <w:pPr>
              <w:ind w:left="-108"/>
              <w:rPr>
                <w:rFonts w:cs="Arial"/>
              </w:rPr>
            </w:pPr>
            <w:r w:rsidRPr="00C24CFD">
              <w:rPr>
                <w:rFonts w:cs="Arial"/>
              </w:rPr>
              <w:t xml:space="preserve">Za </w:t>
            </w:r>
            <w:r w:rsidRPr="00FA5EA1">
              <w:rPr>
                <w:rFonts w:cs="Arial"/>
              </w:rPr>
              <w:t>Objednatele</w:t>
            </w:r>
            <w:r>
              <w:rPr>
                <w:rFonts w:cs="Arial"/>
              </w:rPr>
              <w:t>:</w:t>
            </w:r>
          </w:p>
        </w:tc>
        <w:tc>
          <w:tcPr>
            <w:tcW w:w="1134" w:type="dxa"/>
            <w:shd w:val="clear" w:color="auto" w:fill="auto"/>
          </w:tcPr>
          <w:p w14:paraId="7BE167B7" w14:textId="77777777" w:rsidR="00E54697" w:rsidRPr="00C24CFD" w:rsidRDefault="00E54697" w:rsidP="00DC6FFB">
            <w:pPr>
              <w:ind w:left="-108"/>
              <w:rPr>
                <w:rFonts w:cs="Arial"/>
                <w:iCs/>
              </w:rPr>
            </w:pPr>
          </w:p>
        </w:tc>
        <w:tc>
          <w:tcPr>
            <w:tcW w:w="3969" w:type="dxa"/>
            <w:shd w:val="clear" w:color="auto" w:fill="auto"/>
          </w:tcPr>
          <w:p w14:paraId="1154D01E" w14:textId="77777777" w:rsidR="00E54697" w:rsidRPr="00094735" w:rsidRDefault="00886755" w:rsidP="006A4A4B">
            <w:pPr>
              <w:spacing w:after="360"/>
              <w:ind w:left="-108"/>
              <w:rPr>
                <w:rFonts w:cs="Arial"/>
              </w:rPr>
            </w:pPr>
            <w:r w:rsidRPr="00C24CFD">
              <w:rPr>
                <w:rFonts w:cs="Arial"/>
              </w:rPr>
              <w:t xml:space="preserve">Za </w:t>
            </w:r>
            <w:r>
              <w:rPr>
                <w:rFonts w:cs="Arial"/>
              </w:rPr>
              <w:t>Dodavatele:</w:t>
            </w:r>
          </w:p>
        </w:tc>
      </w:tr>
      <w:tr w:rsidR="009D69B0" w14:paraId="02D2B585" w14:textId="77777777" w:rsidTr="00DC6FFB">
        <w:tc>
          <w:tcPr>
            <w:tcW w:w="3969" w:type="dxa"/>
            <w:tcBorders>
              <w:bottom w:val="single" w:sz="4" w:space="0" w:color="auto"/>
            </w:tcBorders>
            <w:shd w:val="clear" w:color="auto" w:fill="auto"/>
          </w:tcPr>
          <w:p w14:paraId="697D110F" w14:textId="398D588A" w:rsidR="00E54697" w:rsidRDefault="00886755" w:rsidP="00DC6FFB">
            <w:pPr>
              <w:ind w:left="-108"/>
              <w:rPr>
                <w:rFonts w:cs="Arial"/>
                <w:iCs/>
              </w:rPr>
            </w:pPr>
            <w:r w:rsidRPr="00C24CFD">
              <w:rPr>
                <w:rFonts w:cs="Arial"/>
                <w:iCs/>
              </w:rPr>
              <w:t>V Praze dne</w:t>
            </w:r>
            <w:r>
              <w:rPr>
                <w:rFonts w:cs="Arial"/>
                <w:iCs/>
              </w:rPr>
              <w:t xml:space="preserve"> </w:t>
            </w:r>
            <w:r w:rsidR="00E11583">
              <w:rPr>
                <w:rFonts w:cs="Arial"/>
                <w:iCs/>
              </w:rPr>
              <w:t>[viz. elektronický podpis]</w:t>
            </w:r>
          </w:p>
          <w:p w14:paraId="7E045977" w14:textId="77777777" w:rsidR="00E54697" w:rsidRDefault="00E54697" w:rsidP="00DC6FFB">
            <w:pPr>
              <w:ind w:left="-108"/>
              <w:rPr>
                <w:rFonts w:cs="Arial"/>
                <w:iCs/>
              </w:rPr>
            </w:pPr>
          </w:p>
          <w:p w14:paraId="07E93573" w14:textId="77777777" w:rsidR="00E54697" w:rsidRDefault="00E54697" w:rsidP="00DC6FFB">
            <w:pPr>
              <w:ind w:left="-108"/>
              <w:rPr>
                <w:rFonts w:cs="Arial"/>
                <w:iCs/>
              </w:rPr>
            </w:pPr>
          </w:p>
          <w:p w14:paraId="18B44323" w14:textId="77777777" w:rsidR="00E54697" w:rsidRDefault="00E54697" w:rsidP="00DC6FFB">
            <w:pPr>
              <w:ind w:left="-108"/>
              <w:rPr>
                <w:rFonts w:cs="Arial"/>
                <w:iCs/>
              </w:rPr>
            </w:pPr>
          </w:p>
          <w:p w14:paraId="56805EB2" w14:textId="77777777" w:rsidR="006A4A4B" w:rsidRDefault="006A4A4B" w:rsidP="00DC6FFB">
            <w:pPr>
              <w:ind w:left="-108"/>
              <w:rPr>
                <w:rFonts w:cs="Arial"/>
                <w:iCs/>
              </w:rPr>
            </w:pPr>
          </w:p>
          <w:p w14:paraId="15BDA95C" w14:textId="77777777" w:rsidR="00E54697" w:rsidRDefault="00E54697" w:rsidP="00DC6FFB">
            <w:pPr>
              <w:ind w:left="-108"/>
              <w:rPr>
                <w:rFonts w:cs="Arial"/>
                <w:iCs/>
              </w:rPr>
            </w:pPr>
          </w:p>
          <w:p w14:paraId="2816E7F8" w14:textId="77777777" w:rsidR="00E54697" w:rsidRPr="00C24CFD" w:rsidRDefault="00E54697" w:rsidP="00DC6FFB">
            <w:pPr>
              <w:ind w:left="-108"/>
              <w:rPr>
                <w:rFonts w:cs="Arial"/>
                <w:iCs/>
              </w:rPr>
            </w:pPr>
          </w:p>
        </w:tc>
        <w:tc>
          <w:tcPr>
            <w:tcW w:w="1134" w:type="dxa"/>
            <w:shd w:val="clear" w:color="auto" w:fill="auto"/>
          </w:tcPr>
          <w:p w14:paraId="11CDDBC1" w14:textId="77777777" w:rsidR="00E54697" w:rsidRPr="00C24CFD" w:rsidRDefault="00E54697" w:rsidP="00DC6FFB">
            <w:pPr>
              <w:ind w:left="-108"/>
              <w:rPr>
                <w:rFonts w:cs="Arial"/>
                <w:iCs/>
              </w:rPr>
            </w:pPr>
          </w:p>
        </w:tc>
        <w:tc>
          <w:tcPr>
            <w:tcW w:w="3969" w:type="dxa"/>
            <w:tcBorders>
              <w:bottom w:val="single" w:sz="4" w:space="0" w:color="auto"/>
            </w:tcBorders>
            <w:shd w:val="clear" w:color="auto" w:fill="auto"/>
          </w:tcPr>
          <w:p w14:paraId="2174399B" w14:textId="37593328" w:rsidR="00E54697" w:rsidRPr="00C24CFD" w:rsidRDefault="00886755" w:rsidP="00DC6FFB">
            <w:pPr>
              <w:ind w:left="-108"/>
              <w:rPr>
                <w:rFonts w:cs="Arial"/>
                <w:iCs/>
              </w:rPr>
            </w:pPr>
            <w:r w:rsidRPr="00C24CFD">
              <w:rPr>
                <w:rFonts w:cs="Arial"/>
                <w:iCs/>
              </w:rPr>
              <w:t xml:space="preserve">V </w:t>
            </w:r>
            <w:r w:rsidR="00E11583">
              <w:rPr>
                <w:rFonts w:cs="Arial"/>
                <w:iCs/>
              </w:rPr>
              <w:t>Praze</w:t>
            </w:r>
            <w:r>
              <w:rPr>
                <w:rFonts w:cs="Arial"/>
                <w:iCs/>
              </w:rPr>
              <w:t xml:space="preserve"> </w:t>
            </w:r>
            <w:r w:rsidRPr="00C24CFD">
              <w:rPr>
                <w:rFonts w:cs="Arial"/>
                <w:iCs/>
              </w:rPr>
              <w:t>dne</w:t>
            </w:r>
            <w:r>
              <w:rPr>
                <w:rFonts w:cs="Arial"/>
                <w:iCs/>
              </w:rPr>
              <w:t xml:space="preserve"> </w:t>
            </w:r>
            <w:r w:rsidR="00E11583">
              <w:rPr>
                <w:rFonts w:cs="Arial"/>
                <w:iCs/>
              </w:rPr>
              <w:t>[viz. elektronický podpis]</w:t>
            </w:r>
          </w:p>
        </w:tc>
      </w:tr>
      <w:tr w:rsidR="009D69B0" w14:paraId="7A1862A4" w14:textId="77777777" w:rsidTr="00DC6FFB">
        <w:tc>
          <w:tcPr>
            <w:tcW w:w="3969" w:type="dxa"/>
            <w:tcBorders>
              <w:top w:val="single" w:sz="4" w:space="0" w:color="auto"/>
            </w:tcBorders>
            <w:shd w:val="clear" w:color="auto" w:fill="auto"/>
          </w:tcPr>
          <w:p w14:paraId="211F2A5C" w14:textId="47489AB8" w:rsidR="00E54697" w:rsidRDefault="00C02AB5" w:rsidP="00DC6FFB">
            <w:pPr>
              <w:ind w:left="-108"/>
              <w:rPr>
                <w:rFonts w:cs="Arial"/>
                <w:iCs/>
              </w:rPr>
            </w:pPr>
            <w:r>
              <w:rPr>
                <w:rFonts w:cs="Arial"/>
                <w:iCs/>
              </w:rPr>
              <w:t xml:space="preserve">Ing. </w:t>
            </w:r>
            <w:r w:rsidR="00421864">
              <w:rPr>
                <w:rFonts w:cs="Arial"/>
                <w:iCs/>
              </w:rPr>
              <w:t>XXX</w:t>
            </w:r>
            <w:r>
              <w:rPr>
                <w:rFonts w:cs="Arial"/>
                <w:iCs/>
              </w:rPr>
              <w:t>, Ph.D.</w:t>
            </w:r>
          </w:p>
          <w:p w14:paraId="43A8DB38" w14:textId="0C1C28D2" w:rsidR="009E0FF7" w:rsidRDefault="00C02AB5" w:rsidP="00DC6FFB">
            <w:pPr>
              <w:ind w:left="-108"/>
              <w:rPr>
                <w:rFonts w:cs="Arial"/>
                <w:iCs/>
              </w:rPr>
            </w:pPr>
            <w:r>
              <w:rPr>
                <w:rFonts w:cs="Arial"/>
                <w:iCs/>
              </w:rPr>
              <w:t>Ředitel CzechTourism</w:t>
            </w:r>
          </w:p>
          <w:p w14:paraId="01AA06C1" w14:textId="413E0B27" w:rsidR="00CF0182" w:rsidRPr="00CF0182" w:rsidRDefault="00CF0182" w:rsidP="00DC6FFB">
            <w:pPr>
              <w:ind w:left="-108"/>
              <w:rPr>
                <w:rFonts w:cs="Arial"/>
                <w:b/>
                <w:bCs/>
                <w:iCs/>
              </w:rPr>
            </w:pPr>
            <w:r w:rsidRPr="00CF0182">
              <w:rPr>
                <w:rFonts w:cs="Arial"/>
                <w:b/>
                <w:bCs/>
                <w:iCs/>
              </w:rPr>
              <w:t xml:space="preserve">V.Z. </w:t>
            </w:r>
            <w:r w:rsidR="0035295E">
              <w:rPr>
                <w:rFonts w:cs="Arial"/>
                <w:b/>
                <w:bCs/>
                <w:iCs/>
              </w:rPr>
              <w:t>XXX</w:t>
            </w:r>
            <w:r w:rsidRPr="00CF0182">
              <w:rPr>
                <w:rFonts w:cs="Arial"/>
                <w:b/>
                <w:bCs/>
                <w:iCs/>
              </w:rPr>
              <w:t xml:space="preserve"> Ph.D.</w:t>
            </w:r>
          </w:p>
          <w:p w14:paraId="49D49821" w14:textId="77777777" w:rsidR="00E54697" w:rsidRPr="00C24CFD" w:rsidRDefault="00E54697" w:rsidP="00E11583">
            <w:pPr>
              <w:ind w:left="-108"/>
              <w:rPr>
                <w:rFonts w:cs="Arial"/>
                <w:iCs/>
              </w:rPr>
            </w:pPr>
          </w:p>
        </w:tc>
        <w:tc>
          <w:tcPr>
            <w:tcW w:w="1134" w:type="dxa"/>
            <w:shd w:val="clear" w:color="auto" w:fill="auto"/>
          </w:tcPr>
          <w:p w14:paraId="7BDD12BC" w14:textId="77777777" w:rsidR="00E54697" w:rsidRPr="00C24CFD" w:rsidRDefault="00E54697" w:rsidP="00DC6FFB">
            <w:pPr>
              <w:ind w:left="-108"/>
              <w:rPr>
                <w:rFonts w:cs="Arial"/>
                <w:iCs/>
              </w:rPr>
            </w:pPr>
          </w:p>
        </w:tc>
        <w:tc>
          <w:tcPr>
            <w:tcW w:w="3969" w:type="dxa"/>
            <w:tcBorders>
              <w:top w:val="single" w:sz="4" w:space="0" w:color="auto"/>
            </w:tcBorders>
            <w:shd w:val="clear" w:color="auto" w:fill="auto"/>
          </w:tcPr>
          <w:p w14:paraId="6B24B3F3" w14:textId="7D4F4835" w:rsidR="00E54697" w:rsidRPr="00C24CFD" w:rsidRDefault="00C02AB5" w:rsidP="00DC6FFB">
            <w:pPr>
              <w:spacing w:before="120"/>
              <w:ind w:left="-108"/>
              <w:rPr>
                <w:rFonts w:cs="Arial"/>
                <w:iCs/>
              </w:rPr>
            </w:pPr>
            <w:r w:rsidRPr="00C02AB5">
              <w:rPr>
                <w:rFonts w:cs="Arial"/>
                <w:snapToGrid w:val="0"/>
              </w:rPr>
              <w:t xml:space="preserve">Ing. </w:t>
            </w:r>
            <w:r w:rsidR="0035295E">
              <w:rPr>
                <w:rFonts w:cs="Arial"/>
                <w:snapToGrid w:val="0"/>
              </w:rPr>
              <w:t>XXX</w:t>
            </w:r>
            <w:r w:rsidR="003B39DA">
              <w:rPr>
                <w:rFonts w:cs="Arial"/>
                <w:snapToGrid w:val="0"/>
              </w:rPr>
              <w:t>, jednatel</w:t>
            </w:r>
          </w:p>
        </w:tc>
      </w:tr>
    </w:tbl>
    <w:p w14:paraId="148D270A" w14:textId="77777777" w:rsidR="00E54697" w:rsidRPr="00E54697" w:rsidRDefault="00E54697" w:rsidP="00E54697"/>
    <w:p w14:paraId="061F6F0C" w14:textId="77777777" w:rsidR="00EA1CF0" w:rsidRDefault="00EA1CF0" w:rsidP="00BA6B06">
      <w:pPr>
        <w:sectPr w:rsidR="00EA1CF0">
          <w:footerReference w:type="default" r:id="rId9"/>
          <w:pgSz w:w="11906" w:h="16838"/>
          <w:pgMar w:top="1417" w:right="1417" w:bottom="1417" w:left="1417" w:header="708" w:footer="708" w:gutter="0"/>
          <w:cols w:space="708"/>
          <w:docGrid w:linePitch="360"/>
        </w:sectPr>
      </w:pPr>
    </w:p>
    <w:p w14:paraId="7EF3CC9D" w14:textId="77777777" w:rsidR="00BA6B06" w:rsidRPr="00EA1CF0" w:rsidRDefault="00886755" w:rsidP="00EA1CF0">
      <w:pPr>
        <w:spacing w:after="60"/>
        <w:jc w:val="center"/>
        <w:rPr>
          <w:b/>
        </w:rPr>
      </w:pPr>
      <w:r w:rsidRPr="00EA1CF0">
        <w:rPr>
          <w:b/>
        </w:rPr>
        <w:lastRenderedPageBreak/>
        <w:t>Příloha č. 1</w:t>
      </w:r>
    </w:p>
    <w:p w14:paraId="69FD9825" w14:textId="77777777" w:rsidR="00EA1CF0" w:rsidRPr="00EA1CF0" w:rsidRDefault="00886755" w:rsidP="00EA1CF0">
      <w:pPr>
        <w:jc w:val="center"/>
        <w:rPr>
          <w:b/>
          <w:szCs w:val="24"/>
        </w:rPr>
      </w:pPr>
      <w:r>
        <w:rPr>
          <w:b/>
          <w:szCs w:val="24"/>
        </w:rPr>
        <w:t>Katalog</w:t>
      </w:r>
      <w:r w:rsidRPr="00EA1CF0">
        <w:rPr>
          <w:b/>
          <w:szCs w:val="24"/>
        </w:rPr>
        <w:t xml:space="preserve"> </w:t>
      </w:r>
      <w:r w:rsidR="002D4B23">
        <w:rPr>
          <w:b/>
          <w:szCs w:val="24"/>
        </w:rPr>
        <w:t>kancelářských potřeb</w:t>
      </w:r>
      <w:r w:rsidR="00E96565">
        <w:rPr>
          <w:b/>
          <w:szCs w:val="24"/>
        </w:rPr>
        <w:t xml:space="preserve"> včetně Jednotkových cen</w:t>
      </w:r>
    </w:p>
    <w:p w14:paraId="40C2C00C" w14:textId="0479BFD9" w:rsidR="00B35819" w:rsidRPr="00EA1CF0" w:rsidRDefault="00B35819" w:rsidP="00B35819">
      <w:pPr>
        <w:jc w:val="center"/>
        <w:rPr>
          <w:b/>
          <w:szCs w:val="24"/>
        </w:rPr>
      </w:pPr>
    </w:p>
    <w:tbl>
      <w:tblPr>
        <w:tblW w:w="9600" w:type="dxa"/>
        <w:tblCellMar>
          <w:left w:w="70" w:type="dxa"/>
          <w:right w:w="70" w:type="dxa"/>
        </w:tblCellMar>
        <w:tblLook w:val="04A0" w:firstRow="1" w:lastRow="0" w:firstColumn="1" w:lastColumn="0" w:noHBand="0" w:noVBand="1"/>
      </w:tblPr>
      <w:tblGrid>
        <w:gridCol w:w="640"/>
        <w:gridCol w:w="1160"/>
        <w:gridCol w:w="3940"/>
        <w:gridCol w:w="960"/>
        <w:gridCol w:w="860"/>
        <w:gridCol w:w="860"/>
        <w:gridCol w:w="1180"/>
      </w:tblGrid>
      <w:tr w:rsidR="002319AC" w:rsidRPr="002319AC" w14:paraId="3F7F25F4" w14:textId="77777777" w:rsidTr="002319AC">
        <w:trPr>
          <w:trHeight w:val="915"/>
        </w:trPr>
        <w:tc>
          <w:tcPr>
            <w:tcW w:w="9600" w:type="dxa"/>
            <w:gridSpan w:val="7"/>
            <w:tcBorders>
              <w:top w:val="single" w:sz="8" w:space="0" w:color="auto"/>
              <w:left w:val="single" w:sz="8" w:space="0" w:color="auto"/>
              <w:bottom w:val="single" w:sz="4" w:space="0" w:color="auto"/>
              <w:right w:val="single" w:sz="8" w:space="0" w:color="000000"/>
            </w:tcBorders>
            <w:shd w:val="clear" w:color="000000" w:fill="auto"/>
            <w:vAlign w:val="center"/>
            <w:hideMark/>
          </w:tcPr>
          <w:p w14:paraId="597D85B4" w14:textId="77777777" w:rsidR="002319AC" w:rsidRPr="002319AC" w:rsidRDefault="002319AC" w:rsidP="002319AC">
            <w:pPr>
              <w:spacing w:line="240" w:lineRule="auto"/>
              <w:jc w:val="center"/>
              <w:rPr>
                <w:rFonts w:ascii="Calibri" w:eastAsia="Times New Roman" w:hAnsi="Calibri" w:cs="Calibri"/>
                <w:sz w:val="28"/>
                <w:szCs w:val="28"/>
              </w:rPr>
            </w:pPr>
            <w:bookmarkStart w:id="2" w:name="RANGE!A1:G370"/>
            <w:r w:rsidRPr="002319AC">
              <w:rPr>
                <w:rFonts w:ascii="Calibri" w:eastAsia="Times New Roman" w:hAnsi="Calibri" w:cs="Calibri"/>
                <w:sz w:val="28"/>
                <w:szCs w:val="28"/>
              </w:rPr>
              <w:t>Příloha č. 1 Rámcové dohody - Katalog kancelářských potřeb včetně Jednotkových cen</w:t>
            </w:r>
            <w:bookmarkEnd w:id="2"/>
          </w:p>
        </w:tc>
      </w:tr>
      <w:tr w:rsidR="002319AC" w:rsidRPr="002319AC" w14:paraId="54733D6A" w14:textId="77777777" w:rsidTr="002319AC">
        <w:trPr>
          <w:trHeight w:val="660"/>
        </w:trPr>
        <w:tc>
          <w:tcPr>
            <w:tcW w:w="1800" w:type="dxa"/>
            <w:gridSpan w:val="2"/>
            <w:tcBorders>
              <w:top w:val="single" w:sz="4" w:space="0" w:color="auto"/>
              <w:left w:val="single" w:sz="8" w:space="0" w:color="auto"/>
              <w:bottom w:val="single" w:sz="4" w:space="0" w:color="auto"/>
              <w:right w:val="single" w:sz="4" w:space="0" w:color="auto"/>
            </w:tcBorders>
            <w:shd w:val="clear" w:color="000000" w:fill="auto"/>
            <w:vAlign w:val="center"/>
            <w:hideMark/>
          </w:tcPr>
          <w:p w14:paraId="0BDFDA22" w14:textId="77777777" w:rsidR="002319AC" w:rsidRPr="002319AC" w:rsidRDefault="002319AC" w:rsidP="002319AC">
            <w:pPr>
              <w:spacing w:line="240" w:lineRule="auto"/>
              <w:jc w:val="center"/>
              <w:rPr>
                <w:rFonts w:ascii="Calibri" w:eastAsia="Times New Roman" w:hAnsi="Calibri" w:cs="Calibri"/>
                <w:szCs w:val="20"/>
              </w:rPr>
            </w:pPr>
            <w:r w:rsidRPr="002319AC">
              <w:rPr>
                <w:rFonts w:ascii="Calibri" w:eastAsia="Times New Roman" w:hAnsi="Calibri" w:cs="Calibri"/>
                <w:szCs w:val="20"/>
              </w:rPr>
              <w:t>Název veřejné zakázky:</w:t>
            </w:r>
          </w:p>
        </w:tc>
        <w:tc>
          <w:tcPr>
            <w:tcW w:w="7800" w:type="dxa"/>
            <w:gridSpan w:val="5"/>
            <w:tcBorders>
              <w:top w:val="single" w:sz="4" w:space="0" w:color="auto"/>
              <w:left w:val="nil"/>
              <w:bottom w:val="single" w:sz="4" w:space="0" w:color="auto"/>
              <w:right w:val="single" w:sz="8" w:space="0" w:color="000000"/>
            </w:tcBorders>
            <w:shd w:val="clear" w:color="auto" w:fill="auto"/>
            <w:vAlign w:val="center"/>
            <w:hideMark/>
          </w:tcPr>
          <w:p w14:paraId="25C011AF" w14:textId="77777777" w:rsidR="002319AC" w:rsidRPr="002319AC" w:rsidRDefault="002319AC" w:rsidP="002319AC">
            <w:pPr>
              <w:spacing w:line="240" w:lineRule="auto"/>
              <w:jc w:val="center"/>
              <w:rPr>
                <w:rFonts w:ascii="Calibri" w:eastAsia="Times New Roman" w:hAnsi="Calibri" w:cs="Calibri"/>
                <w:b/>
                <w:bCs/>
                <w:sz w:val="24"/>
                <w:szCs w:val="24"/>
              </w:rPr>
            </w:pPr>
            <w:r w:rsidRPr="002319AC">
              <w:rPr>
                <w:rFonts w:ascii="Calibri" w:eastAsia="Times New Roman" w:hAnsi="Calibri" w:cs="Calibri"/>
                <w:b/>
                <w:bCs/>
                <w:sz w:val="24"/>
                <w:szCs w:val="24"/>
              </w:rPr>
              <w:t xml:space="preserve">Dodávka kancelářských potřeb </w:t>
            </w:r>
          </w:p>
        </w:tc>
      </w:tr>
      <w:tr w:rsidR="002319AC" w:rsidRPr="002319AC" w14:paraId="20F5D67A" w14:textId="77777777" w:rsidTr="002319AC">
        <w:trPr>
          <w:trHeight w:val="260"/>
        </w:trPr>
        <w:tc>
          <w:tcPr>
            <w:tcW w:w="9600" w:type="dxa"/>
            <w:gridSpan w:val="7"/>
            <w:tcBorders>
              <w:top w:val="single" w:sz="4" w:space="0" w:color="auto"/>
              <w:left w:val="single" w:sz="8" w:space="0" w:color="auto"/>
              <w:bottom w:val="single" w:sz="4" w:space="0" w:color="auto"/>
              <w:right w:val="single" w:sz="8" w:space="0" w:color="000000"/>
            </w:tcBorders>
            <w:shd w:val="clear" w:color="000000" w:fill="99CCFF"/>
            <w:noWrap/>
            <w:vAlign w:val="center"/>
            <w:hideMark/>
          </w:tcPr>
          <w:p w14:paraId="6407F95A" w14:textId="77777777" w:rsidR="002319AC" w:rsidRPr="002319AC" w:rsidRDefault="002319AC" w:rsidP="002319AC">
            <w:pPr>
              <w:spacing w:line="240" w:lineRule="auto"/>
              <w:jc w:val="center"/>
              <w:rPr>
                <w:rFonts w:ascii="Calibri" w:eastAsia="Times New Roman" w:hAnsi="Calibri" w:cs="Calibri"/>
                <w:szCs w:val="20"/>
              </w:rPr>
            </w:pPr>
            <w:r w:rsidRPr="002319AC">
              <w:rPr>
                <w:rFonts w:ascii="Calibri" w:eastAsia="Times New Roman" w:hAnsi="Calibri" w:cs="Calibri"/>
                <w:szCs w:val="20"/>
              </w:rPr>
              <w:t>Nabídková cena</w:t>
            </w:r>
          </w:p>
        </w:tc>
      </w:tr>
      <w:tr w:rsidR="002319AC" w:rsidRPr="002319AC" w14:paraId="4CD2272D" w14:textId="77777777" w:rsidTr="002319AC">
        <w:trPr>
          <w:trHeight w:val="345"/>
        </w:trPr>
        <w:tc>
          <w:tcPr>
            <w:tcW w:w="5740" w:type="dxa"/>
            <w:gridSpan w:val="3"/>
            <w:tcBorders>
              <w:top w:val="single" w:sz="4" w:space="0" w:color="auto"/>
              <w:left w:val="single" w:sz="8" w:space="0" w:color="auto"/>
              <w:bottom w:val="single" w:sz="4" w:space="0" w:color="auto"/>
              <w:right w:val="single" w:sz="4" w:space="0" w:color="auto"/>
            </w:tcBorders>
            <w:shd w:val="clear" w:color="000000" w:fill="auto"/>
            <w:vAlign w:val="center"/>
            <w:hideMark/>
          </w:tcPr>
          <w:p w14:paraId="1231C590" w14:textId="77777777" w:rsidR="002319AC" w:rsidRPr="002319AC" w:rsidRDefault="002319AC" w:rsidP="002319AC">
            <w:pPr>
              <w:spacing w:line="240" w:lineRule="auto"/>
              <w:jc w:val="center"/>
              <w:rPr>
                <w:rFonts w:ascii="Calibri" w:eastAsia="Times New Roman" w:hAnsi="Calibri" w:cs="Calibri"/>
                <w:szCs w:val="20"/>
              </w:rPr>
            </w:pPr>
            <w:r w:rsidRPr="002319AC">
              <w:rPr>
                <w:rFonts w:ascii="Calibri" w:eastAsia="Times New Roman" w:hAnsi="Calibri" w:cs="Calibri"/>
                <w:szCs w:val="20"/>
              </w:rPr>
              <w:t xml:space="preserve">Jednotlivé položky předmětu Veřejné zakázky </w:t>
            </w:r>
          </w:p>
        </w:tc>
        <w:tc>
          <w:tcPr>
            <w:tcW w:w="960" w:type="dxa"/>
            <w:vMerge w:val="restart"/>
            <w:tcBorders>
              <w:top w:val="nil"/>
              <w:left w:val="single" w:sz="4" w:space="0" w:color="auto"/>
              <w:bottom w:val="single" w:sz="4" w:space="0" w:color="auto"/>
              <w:right w:val="single" w:sz="4" w:space="0" w:color="auto"/>
            </w:tcBorders>
            <w:shd w:val="clear" w:color="000000" w:fill="auto"/>
            <w:vAlign w:val="center"/>
            <w:hideMark/>
          </w:tcPr>
          <w:p w14:paraId="1A74E47B" w14:textId="77777777" w:rsidR="002319AC" w:rsidRPr="002319AC" w:rsidRDefault="002319AC" w:rsidP="002319AC">
            <w:pPr>
              <w:spacing w:line="240" w:lineRule="auto"/>
              <w:jc w:val="center"/>
              <w:rPr>
                <w:rFonts w:ascii="Calibri" w:eastAsia="Times New Roman" w:hAnsi="Calibri" w:cs="Calibri"/>
                <w:szCs w:val="20"/>
              </w:rPr>
            </w:pPr>
            <w:r w:rsidRPr="002319AC">
              <w:rPr>
                <w:rFonts w:ascii="Calibri" w:eastAsia="Times New Roman" w:hAnsi="Calibri" w:cs="Calibri"/>
                <w:szCs w:val="20"/>
              </w:rPr>
              <w:t>Měrná jednotka</w:t>
            </w: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14:paraId="116DFAE2" w14:textId="77777777" w:rsidR="002319AC" w:rsidRPr="002319AC" w:rsidRDefault="002319AC" w:rsidP="002319AC">
            <w:pPr>
              <w:spacing w:line="240" w:lineRule="auto"/>
              <w:jc w:val="center"/>
              <w:rPr>
                <w:rFonts w:ascii="Calibri" w:eastAsia="Times New Roman" w:hAnsi="Calibri" w:cs="Calibri"/>
                <w:szCs w:val="20"/>
              </w:rPr>
            </w:pPr>
            <w:r w:rsidRPr="002319AC">
              <w:rPr>
                <w:rFonts w:ascii="Calibri" w:eastAsia="Times New Roman" w:hAnsi="Calibri" w:cs="Calibri"/>
                <w:szCs w:val="20"/>
              </w:rPr>
              <w:t>Počet v MJ</w:t>
            </w:r>
          </w:p>
        </w:tc>
        <w:tc>
          <w:tcPr>
            <w:tcW w:w="1180" w:type="dxa"/>
            <w:vMerge w:val="restart"/>
            <w:tcBorders>
              <w:top w:val="nil"/>
              <w:left w:val="single" w:sz="4" w:space="0" w:color="auto"/>
              <w:bottom w:val="single" w:sz="4" w:space="0" w:color="auto"/>
              <w:right w:val="single" w:sz="8" w:space="0" w:color="auto"/>
            </w:tcBorders>
            <w:shd w:val="clear" w:color="000000" w:fill="auto"/>
            <w:vAlign w:val="center"/>
            <w:hideMark/>
          </w:tcPr>
          <w:p w14:paraId="433E6C6B" w14:textId="77777777" w:rsidR="002319AC" w:rsidRPr="002319AC" w:rsidRDefault="002319AC" w:rsidP="002319AC">
            <w:pPr>
              <w:spacing w:line="240" w:lineRule="auto"/>
              <w:jc w:val="center"/>
              <w:rPr>
                <w:rFonts w:ascii="Calibri" w:eastAsia="Times New Roman" w:hAnsi="Calibri" w:cs="Calibri"/>
                <w:szCs w:val="20"/>
              </w:rPr>
            </w:pPr>
            <w:r w:rsidRPr="002319AC">
              <w:rPr>
                <w:rFonts w:ascii="Calibri" w:eastAsia="Times New Roman" w:hAnsi="Calibri" w:cs="Calibri"/>
                <w:szCs w:val="20"/>
              </w:rPr>
              <w:t>Jednotková cena bez DPH</w:t>
            </w:r>
          </w:p>
        </w:tc>
      </w:tr>
      <w:tr w:rsidR="002319AC" w:rsidRPr="002319AC" w14:paraId="24DE80DA" w14:textId="77777777" w:rsidTr="002319AC">
        <w:trPr>
          <w:trHeight w:val="1275"/>
        </w:trPr>
        <w:tc>
          <w:tcPr>
            <w:tcW w:w="640" w:type="dxa"/>
            <w:tcBorders>
              <w:top w:val="nil"/>
              <w:left w:val="single" w:sz="8" w:space="0" w:color="auto"/>
              <w:bottom w:val="single" w:sz="4" w:space="0" w:color="auto"/>
              <w:right w:val="single" w:sz="4" w:space="0" w:color="auto"/>
            </w:tcBorders>
            <w:shd w:val="clear" w:color="000000" w:fill="auto"/>
            <w:vAlign w:val="center"/>
            <w:hideMark/>
          </w:tcPr>
          <w:p w14:paraId="3535CF2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Číslo položky</w:t>
            </w:r>
          </w:p>
        </w:tc>
        <w:tc>
          <w:tcPr>
            <w:tcW w:w="1160" w:type="dxa"/>
            <w:tcBorders>
              <w:top w:val="nil"/>
              <w:left w:val="nil"/>
              <w:bottom w:val="single" w:sz="4" w:space="0" w:color="auto"/>
              <w:right w:val="single" w:sz="4" w:space="0" w:color="auto"/>
            </w:tcBorders>
            <w:shd w:val="clear" w:color="000000" w:fill="auto"/>
            <w:vAlign w:val="center"/>
            <w:hideMark/>
          </w:tcPr>
          <w:p w14:paraId="6C59C56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 </w:t>
            </w:r>
          </w:p>
        </w:tc>
        <w:tc>
          <w:tcPr>
            <w:tcW w:w="3940" w:type="dxa"/>
            <w:tcBorders>
              <w:top w:val="nil"/>
              <w:left w:val="nil"/>
              <w:bottom w:val="single" w:sz="4" w:space="0" w:color="auto"/>
              <w:right w:val="single" w:sz="4" w:space="0" w:color="auto"/>
            </w:tcBorders>
            <w:shd w:val="clear" w:color="000000" w:fill="auto"/>
            <w:vAlign w:val="center"/>
            <w:hideMark/>
          </w:tcPr>
          <w:p w14:paraId="4AF76C1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Popis výrobku</w:t>
            </w:r>
          </w:p>
        </w:tc>
        <w:tc>
          <w:tcPr>
            <w:tcW w:w="960" w:type="dxa"/>
            <w:vMerge/>
            <w:tcBorders>
              <w:top w:val="nil"/>
              <w:left w:val="single" w:sz="4" w:space="0" w:color="auto"/>
              <w:bottom w:val="single" w:sz="4" w:space="0" w:color="auto"/>
              <w:right w:val="single" w:sz="4" w:space="0" w:color="auto"/>
            </w:tcBorders>
            <w:vAlign w:val="center"/>
            <w:hideMark/>
          </w:tcPr>
          <w:p w14:paraId="10F9AC0F" w14:textId="77777777" w:rsidR="002319AC" w:rsidRPr="002319AC" w:rsidRDefault="002319AC" w:rsidP="002319AC">
            <w:pPr>
              <w:spacing w:line="240" w:lineRule="auto"/>
              <w:jc w:val="left"/>
              <w:rPr>
                <w:rFonts w:ascii="Calibri" w:eastAsia="Times New Roman" w:hAnsi="Calibri" w:cs="Calibri"/>
                <w:szCs w:val="20"/>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14:paraId="554A73CB" w14:textId="77777777" w:rsidR="002319AC" w:rsidRPr="002319AC" w:rsidRDefault="002319AC" w:rsidP="002319AC">
            <w:pPr>
              <w:spacing w:line="240" w:lineRule="auto"/>
              <w:jc w:val="left"/>
              <w:rPr>
                <w:rFonts w:ascii="Calibri" w:eastAsia="Times New Roman" w:hAnsi="Calibri" w:cs="Calibri"/>
                <w:szCs w:val="20"/>
              </w:rPr>
            </w:pPr>
          </w:p>
        </w:tc>
        <w:tc>
          <w:tcPr>
            <w:tcW w:w="1180" w:type="dxa"/>
            <w:vMerge/>
            <w:tcBorders>
              <w:top w:val="nil"/>
              <w:left w:val="single" w:sz="4" w:space="0" w:color="auto"/>
              <w:bottom w:val="single" w:sz="4" w:space="0" w:color="auto"/>
              <w:right w:val="single" w:sz="8" w:space="0" w:color="auto"/>
            </w:tcBorders>
            <w:vAlign w:val="center"/>
            <w:hideMark/>
          </w:tcPr>
          <w:p w14:paraId="2449235E" w14:textId="77777777" w:rsidR="002319AC" w:rsidRPr="002319AC" w:rsidRDefault="002319AC" w:rsidP="002319AC">
            <w:pPr>
              <w:spacing w:line="240" w:lineRule="auto"/>
              <w:jc w:val="left"/>
              <w:rPr>
                <w:rFonts w:ascii="Calibri" w:eastAsia="Times New Roman" w:hAnsi="Calibri" w:cs="Calibri"/>
                <w:szCs w:val="20"/>
              </w:rPr>
            </w:pPr>
          </w:p>
        </w:tc>
      </w:tr>
      <w:tr w:rsidR="002319AC" w:rsidRPr="002319AC" w14:paraId="45248204"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701EB6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w:t>
            </w:r>
          </w:p>
        </w:tc>
        <w:tc>
          <w:tcPr>
            <w:tcW w:w="1160" w:type="dxa"/>
            <w:tcBorders>
              <w:top w:val="nil"/>
              <w:left w:val="nil"/>
              <w:bottom w:val="single" w:sz="4" w:space="0" w:color="auto"/>
              <w:right w:val="single" w:sz="4" w:space="0" w:color="auto"/>
            </w:tcBorders>
            <w:shd w:val="clear" w:color="000000" w:fill="BFBFBF"/>
            <w:vAlign w:val="center"/>
            <w:hideMark/>
          </w:tcPr>
          <w:p w14:paraId="6FB0E82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Archivační krabice a boxy</w:t>
            </w:r>
          </w:p>
        </w:tc>
        <w:tc>
          <w:tcPr>
            <w:tcW w:w="3940" w:type="dxa"/>
            <w:tcBorders>
              <w:top w:val="nil"/>
              <w:left w:val="nil"/>
              <w:bottom w:val="single" w:sz="4" w:space="0" w:color="auto"/>
              <w:right w:val="single" w:sz="4" w:space="0" w:color="auto"/>
            </w:tcBorders>
            <w:shd w:val="clear" w:color="000000" w:fill="BFBFBF"/>
            <w:vAlign w:val="center"/>
            <w:hideMark/>
          </w:tcPr>
          <w:p w14:paraId="70C7AF5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archivační box zkosený A4, rozměry 75 x 230 x 330 mm ± 5 mm  (š x h x v); hladká ruční lepenka 1000 g/m2, barevné provedení - alespoň 5 různých barev</w:t>
            </w:r>
          </w:p>
        </w:tc>
        <w:tc>
          <w:tcPr>
            <w:tcW w:w="960" w:type="dxa"/>
            <w:tcBorders>
              <w:top w:val="nil"/>
              <w:left w:val="nil"/>
              <w:bottom w:val="single" w:sz="4" w:space="0" w:color="auto"/>
              <w:right w:val="single" w:sz="4" w:space="0" w:color="auto"/>
            </w:tcBorders>
            <w:shd w:val="clear" w:color="000000" w:fill="FFFFFF"/>
            <w:noWrap/>
            <w:vAlign w:val="center"/>
            <w:hideMark/>
          </w:tcPr>
          <w:p w14:paraId="379E378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BC431C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0B7221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4CA3DB6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18,00 Kč</w:t>
            </w:r>
          </w:p>
        </w:tc>
      </w:tr>
      <w:tr w:rsidR="002319AC" w:rsidRPr="002319AC" w14:paraId="1239AEAD"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49CA28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w:t>
            </w:r>
          </w:p>
        </w:tc>
        <w:tc>
          <w:tcPr>
            <w:tcW w:w="1160" w:type="dxa"/>
            <w:tcBorders>
              <w:top w:val="nil"/>
              <w:left w:val="nil"/>
              <w:bottom w:val="single" w:sz="4" w:space="0" w:color="auto"/>
              <w:right w:val="single" w:sz="4" w:space="0" w:color="auto"/>
            </w:tcBorders>
            <w:shd w:val="clear" w:color="000000" w:fill="BFBFBF"/>
            <w:vAlign w:val="center"/>
            <w:hideMark/>
          </w:tcPr>
          <w:p w14:paraId="2812FA8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Archivační krabice a boxy</w:t>
            </w:r>
          </w:p>
        </w:tc>
        <w:tc>
          <w:tcPr>
            <w:tcW w:w="3940" w:type="dxa"/>
            <w:tcBorders>
              <w:top w:val="nil"/>
              <w:left w:val="nil"/>
              <w:bottom w:val="single" w:sz="4" w:space="0" w:color="auto"/>
              <w:right w:val="single" w:sz="4" w:space="0" w:color="auto"/>
            </w:tcBorders>
            <w:shd w:val="clear" w:color="000000" w:fill="BFBFBF"/>
            <w:vAlign w:val="center"/>
            <w:hideMark/>
          </w:tcPr>
          <w:p w14:paraId="7B226B8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archivační krabice A4; rozměry 80 x 260 x 330 mm ± 5 mm (š x h x v); přírodní karton</w:t>
            </w:r>
          </w:p>
        </w:tc>
        <w:tc>
          <w:tcPr>
            <w:tcW w:w="960" w:type="dxa"/>
            <w:tcBorders>
              <w:top w:val="nil"/>
              <w:left w:val="nil"/>
              <w:bottom w:val="single" w:sz="4" w:space="0" w:color="auto"/>
              <w:right w:val="single" w:sz="4" w:space="0" w:color="auto"/>
            </w:tcBorders>
            <w:shd w:val="clear" w:color="000000" w:fill="FFFFFF"/>
            <w:noWrap/>
            <w:vAlign w:val="center"/>
            <w:hideMark/>
          </w:tcPr>
          <w:p w14:paraId="728318D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A5DD0C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C1FD4F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C3AAE3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22,00 Kč</w:t>
            </w:r>
          </w:p>
        </w:tc>
      </w:tr>
      <w:tr w:rsidR="002319AC" w:rsidRPr="002319AC" w14:paraId="6F9E4AE7" w14:textId="77777777" w:rsidTr="002319AC">
        <w:trPr>
          <w:trHeight w:val="10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9EED5A6"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w:t>
            </w:r>
          </w:p>
        </w:tc>
        <w:tc>
          <w:tcPr>
            <w:tcW w:w="1160" w:type="dxa"/>
            <w:tcBorders>
              <w:top w:val="nil"/>
              <w:left w:val="nil"/>
              <w:bottom w:val="single" w:sz="4" w:space="0" w:color="auto"/>
              <w:right w:val="single" w:sz="4" w:space="0" w:color="auto"/>
            </w:tcBorders>
            <w:shd w:val="clear" w:color="000000" w:fill="BFBFBF"/>
            <w:vAlign w:val="center"/>
            <w:hideMark/>
          </w:tcPr>
          <w:p w14:paraId="6A8720F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Archivační krabice a boxy</w:t>
            </w:r>
          </w:p>
        </w:tc>
        <w:tc>
          <w:tcPr>
            <w:tcW w:w="3940" w:type="dxa"/>
            <w:tcBorders>
              <w:top w:val="nil"/>
              <w:left w:val="nil"/>
              <w:bottom w:val="single" w:sz="4" w:space="0" w:color="auto"/>
              <w:right w:val="single" w:sz="4" w:space="0" w:color="auto"/>
            </w:tcBorders>
            <w:shd w:val="clear" w:color="000000" w:fill="BFBFBF"/>
            <w:vAlign w:val="center"/>
            <w:hideMark/>
          </w:tcPr>
          <w:p w14:paraId="5D09620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archivační krabice pro archivaci 5 ks pořadačů A4 se šířkou hřbetu 8 cm, materiál třívrstvá lepenka, rozměr  425 x 330 x 300mm ± 5 mm, víko spojené s krabicí, otevírání shora, na kratších stranách výřezy pro snadný přenos krabice</w:t>
            </w:r>
          </w:p>
        </w:tc>
        <w:tc>
          <w:tcPr>
            <w:tcW w:w="960" w:type="dxa"/>
            <w:tcBorders>
              <w:top w:val="nil"/>
              <w:left w:val="nil"/>
              <w:bottom w:val="single" w:sz="4" w:space="0" w:color="auto"/>
              <w:right w:val="single" w:sz="4" w:space="0" w:color="auto"/>
            </w:tcBorders>
            <w:shd w:val="clear" w:color="000000" w:fill="FFFFFF"/>
            <w:noWrap/>
            <w:vAlign w:val="center"/>
            <w:hideMark/>
          </w:tcPr>
          <w:p w14:paraId="4C02716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4C51B2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8AEF9A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BADA4F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40,00 Kč</w:t>
            </w:r>
          </w:p>
        </w:tc>
      </w:tr>
      <w:tr w:rsidR="002319AC" w:rsidRPr="002319AC" w14:paraId="552FB1DF"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6AC827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4</w:t>
            </w:r>
          </w:p>
        </w:tc>
        <w:tc>
          <w:tcPr>
            <w:tcW w:w="1160" w:type="dxa"/>
            <w:tcBorders>
              <w:top w:val="nil"/>
              <w:left w:val="nil"/>
              <w:bottom w:val="single" w:sz="4" w:space="0" w:color="auto"/>
              <w:right w:val="single" w:sz="4" w:space="0" w:color="auto"/>
            </w:tcBorders>
            <w:shd w:val="clear" w:color="000000" w:fill="BFBFBF"/>
            <w:vAlign w:val="center"/>
            <w:hideMark/>
          </w:tcPr>
          <w:p w14:paraId="4315131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Archivační krabice a boxy</w:t>
            </w:r>
          </w:p>
        </w:tc>
        <w:tc>
          <w:tcPr>
            <w:tcW w:w="3940" w:type="dxa"/>
            <w:tcBorders>
              <w:top w:val="nil"/>
              <w:left w:val="nil"/>
              <w:bottom w:val="single" w:sz="4" w:space="0" w:color="auto"/>
              <w:right w:val="single" w:sz="4" w:space="0" w:color="auto"/>
            </w:tcBorders>
            <w:shd w:val="clear" w:color="000000" w:fill="BFBFBF"/>
            <w:vAlign w:val="center"/>
            <w:hideMark/>
          </w:tcPr>
          <w:p w14:paraId="1A899A9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archivační krabice A4; rozměry 80 x 250 x 350 mm ± 5 mm (š x h x v); lepenková, barevné provedení - bílá</w:t>
            </w:r>
          </w:p>
        </w:tc>
        <w:tc>
          <w:tcPr>
            <w:tcW w:w="960" w:type="dxa"/>
            <w:tcBorders>
              <w:top w:val="nil"/>
              <w:left w:val="nil"/>
              <w:bottom w:val="single" w:sz="4" w:space="0" w:color="auto"/>
              <w:right w:val="single" w:sz="4" w:space="0" w:color="auto"/>
            </w:tcBorders>
            <w:shd w:val="clear" w:color="000000" w:fill="FFFFFF"/>
            <w:noWrap/>
            <w:vAlign w:val="center"/>
            <w:hideMark/>
          </w:tcPr>
          <w:p w14:paraId="2BFB7E4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A2815D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EDB1E8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72F85D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18,00 Kč</w:t>
            </w:r>
          </w:p>
        </w:tc>
      </w:tr>
      <w:tr w:rsidR="002319AC" w:rsidRPr="002319AC" w14:paraId="3DE9AAEA"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1C7AD80"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5</w:t>
            </w:r>
          </w:p>
        </w:tc>
        <w:tc>
          <w:tcPr>
            <w:tcW w:w="1160" w:type="dxa"/>
            <w:tcBorders>
              <w:top w:val="nil"/>
              <w:left w:val="nil"/>
              <w:bottom w:val="single" w:sz="4" w:space="0" w:color="auto"/>
              <w:right w:val="single" w:sz="4" w:space="0" w:color="auto"/>
            </w:tcBorders>
            <w:shd w:val="clear" w:color="000000" w:fill="BFBFBF"/>
            <w:vAlign w:val="center"/>
            <w:hideMark/>
          </w:tcPr>
          <w:p w14:paraId="0457DA2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Archivační krabice a boxy</w:t>
            </w:r>
          </w:p>
        </w:tc>
        <w:tc>
          <w:tcPr>
            <w:tcW w:w="3940" w:type="dxa"/>
            <w:tcBorders>
              <w:top w:val="nil"/>
              <w:left w:val="nil"/>
              <w:bottom w:val="single" w:sz="4" w:space="0" w:color="auto"/>
              <w:right w:val="single" w:sz="4" w:space="0" w:color="auto"/>
            </w:tcBorders>
            <w:shd w:val="clear" w:color="000000" w:fill="BFBFBF"/>
            <w:vAlign w:val="center"/>
            <w:hideMark/>
          </w:tcPr>
          <w:p w14:paraId="3958A4B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archivační krabice A4; rozměry 105 x 255 x 350 mm ± 5 mm (š x h x v); lepenková, odolné proti vlhkosti, barevné provedení -přírodní</w:t>
            </w:r>
          </w:p>
        </w:tc>
        <w:tc>
          <w:tcPr>
            <w:tcW w:w="960" w:type="dxa"/>
            <w:tcBorders>
              <w:top w:val="nil"/>
              <w:left w:val="nil"/>
              <w:bottom w:val="single" w:sz="4" w:space="0" w:color="auto"/>
              <w:right w:val="single" w:sz="4" w:space="0" w:color="auto"/>
            </w:tcBorders>
            <w:shd w:val="clear" w:color="000000" w:fill="FFFFFF"/>
            <w:noWrap/>
            <w:vAlign w:val="center"/>
            <w:hideMark/>
          </w:tcPr>
          <w:p w14:paraId="18B2FFA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60786D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9CC844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5FC5F8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39,00 Kč</w:t>
            </w:r>
          </w:p>
        </w:tc>
      </w:tr>
      <w:tr w:rsidR="002319AC" w:rsidRPr="002319AC" w14:paraId="4DD7FA34"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84EA9E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6</w:t>
            </w:r>
          </w:p>
        </w:tc>
        <w:tc>
          <w:tcPr>
            <w:tcW w:w="1160" w:type="dxa"/>
            <w:tcBorders>
              <w:top w:val="nil"/>
              <w:left w:val="nil"/>
              <w:bottom w:val="single" w:sz="4" w:space="0" w:color="auto"/>
              <w:right w:val="single" w:sz="4" w:space="0" w:color="auto"/>
            </w:tcBorders>
            <w:shd w:val="clear" w:color="000000" w:fill="BFBFBF"/>
            <w:vAlign w:val="center"/>
            <w:hideMark/>
          </w:tcPr>
          <w:p w14:paraId="0CD9B78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Archivační krabice a boxy</w:t>
            </w:r>
          </w:p>
        </w:tc>
        <w:tc>
          <w:tcPr>
            <w:tcW w:w="3940" w:type="dxa"/>
            <w:tcBorders>
              <w:top w:val="nil"/>
              <w:left w:val="nil"/>
              <w:bottom w:val="single" w:sz="4" w:space="0" w:color="auto"/>
              <w:right w:val="single" w:sz="4" w:space="0" w:color="auto"/>
            </w:tcBorders>
            <w:shd w:val="clear" w:color="000000" w:fill="BFBFBF"/>
            <w:vAlign w:val="center"/>
            <w:hideMark/>
          </w:tcPr>
          <w:p w14:paraId="1763568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archivační krabice A4; rozměry 150 x 250 x 350 mm ± 5 mm (š x h x v); lepenková, barevné provedení - bílá</w:t>
            </w:r>
          </w:p>
        </w:tc>
        <w:tc>
          <w:tcPr>
            <w:tcW w:w="960" w:type="dxa"/>
            <w:tcBorders>
              <w:top w:val="nil"/>
              <w:left w:val="nil"/>
              <w:bottom w:val="single" w:sz="4" w:space="0" w:color="auto"/>
              <w:right w:val="single" w:sz="4" w:space="0" w:color="auto"/>
            </w:tcBorders>
            <w:shd w:val="clear" w:color="000000" w:fill="FFFFFF"/>
            <w:noWrap/>
            <w:vAlign w:val="center"/>
            <w:hideMark/>
          </w:tcPr>
          <w:p w14:paraId="58FAEBE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D39EB7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20B248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085F36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39,00 Kč</w:t>
            </w:r>
          </w:p>
        </w:tc>
      </w:tr>
      <w:tr w:rsidR="002319AC" w:rsidRPr="002319AC" w14:paraId="49625760"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1A68EC7"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7</w:t>
            </w:r>
          </w:p>
        </w:tc>
        <w:tc>
          <w:tcPr>
            <w:tcW w:w="1160" w:type="dxa"/>
            <w:tcBorders>
              <w:top w:val="nil"/>
              <w:left w:val="nil"/>
              <w:bottom w:val="single" w:sz="4" w:space="0" w:color="auto"/>
              <w:right w:val="single" w:sz="4" w:space="0" w:color="auto"/>
            </w:tcBorders>
            <w:shd w:val="clear" w:color="000000" w:fill="BFBFBF"/>
            <w:vAlign w:val="center"/>
            <w:hideMark/>
          </w:tcPr>
          <w:p w14:paraId="1DC06C1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Archivační krabice a boxy</w:t>
            </w:r>
          </w:p>
        </w:tc>
        <w:tc>
          <w:tcPr>
            <w:tcW w:w="3940" w:type="dxa"/>
            <w:tcBorders>
              <w:top w:val="nil"/>
              <w:left w:val="nil"/>
              <w:bottom w:val="single" w:sz="4" w:space="0" w:color="auto"/>
              <w:right w:val="single" w:sz="4" w:space="0" w:color="auto"/>
            </w:tcBorders>
            <w:shd w:val="clear" w:color="000000" w:fill="BFBFBF"/>
            <w:vAlign w:val="center"/>
            <w:hideMark/>
          </w:tcPr>
          <w:p w14:paraId="79FF9BA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archivační krabice , materiál hladká lepenka, gramáž 1300 g/m2, odolný extrémním klimatickým podmínkám, rozměry 110 x 340 x 505 mm, barva přírodní hnědá bez potisku</w:t>
            </w:r>
          </w:p>
        </w:tc>
        <w:tc>
          <w:tcPr>
            <w:tcW w:w="960" w:type="dxa"/>
            <w:tcBorders>
              <w:top w:val="nil"/>
              <w:left w:val="nil"/>
              <w:bottom w:val="single" w:sz="4" w:space="0" w:color="auto"/>
              <w:right w:val="single" w:sz="4" w:space="0" w:color="auto"/>
            </w:tcBorders>
            <w:shd w:val="clear" w:color="000000" w:fill="FFFFFF"/>
            <w:noWrap/>
            <w:vAlign w:val="center"/>
            <w:hideMark/>
          </w:tcPr>
          <w:p w14:paraId="5E04163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DD4F1D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D4F290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70E62D3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40,00 Kč</w:t>
            </w:r>
          </w:p>
        </w:tc>
      </w:tr>
      <w:tr w:rsidR="002319AC" w:rsidRPr="002319AC" w14:paraId="471BF86A"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CBECC06"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8</w:t>
            </w:r>
          </w:p>
        </w:tc>
        <w:tc>
          <w:tcPr>
            <w:tcW w:w="1160" w:type="dxa"/>
            <w:tcBorders>
              <w:top w:val="nil"/>
              <w:left w:val="nil"/>
              <w:bottom w:val="single" w:sz="4" w:space="0" w:color="auto"/>
              <w:right w:val="single" w:sz="4" w:space="0" w:color="auto"/>
            </w:tcBorders>
            <w:shd w:val="clear" w:color="000000" w:fill="BFBFBF"/>
            <w:vAlign w:val="center"/>
            <w:hideMark/>
          </w:tcPr>
          <w:p w14:paraId="1EA5ED5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Archivační krabice a boxy</w:t>
            </w:r>
          </w:p>
        </w:tc>
        <w:tc>
          <w:tcPr>
            <w:tcW w:w="3940" w:type="dxa"/>
            <w:tcBorders>
              <w:top w:val="nil"/>
              <w:left w:val="nil"/>
              <w:bottom w:val="single" w:sz="4" w:space="0" w:color="auto"/>
              <w:right w:val="single" w:sz="4" w:space="0" w:color="auto"/>
            </w:tcBorders>
            <w:shd w:val="clear" w:color="000000" w:fill="BFBFBF"/>
            <w:vAlign w:val="center"/>
            <w:hideMark/>
          </w:tcPr>
          <w:p w14:paraId="5E8E7F9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archivační krabice, materiál hladká lepenka gramáž 1300 g/m2, odolný extrémním klimatickým podmínkám, rozměr 415 x 265 x 115 mm ± 5 mm, konstrukce zamezuje vnikání prachu, barva přírodní hnědá, bez potisku</w:t>
            </w:r>
          </w:p>
        </w:tc>
        <w:tc>
          <w:tcPr>
            <w:tcW w:w="960" w:type="dxa"/>
            <w:tcBorders>
              <w:top w:val="nil"/>
              <w:left w:val="nil"/>
              <w:bottom w:val="single" w:sz="4" w:space="0" w:color="auto"/>
              <w:right w:val="single" w:sz="4" w:space="0" w:color="auto"/>
            </w:tcBorders>
            <w:shd w:val="clear" w:color="000000" w:fill="FFFFFF"/>
            <w:noWrap/>
            <w:vAlign w:val="center"/>
            <w:hideMark/>
          </w:tcPr>
          <w:p w14:paraId="1BC28A8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149CE8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785480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F28B10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36,00 Kč</w:t>
            </w:r>
          </w:p>
        </w:tc>
      </w:tr>
      <w:tr w:rsidR="002319AC" w:rsidRPr="002319AC" w14:paraId="35E3BC35"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715CE0E"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9</w:t>
            </w:r>
          </w:p>
        </w:tc>
        <w:tc>
          <w:tcPr>
            <w:tcW w:w="1160" w:type="dxa"/>
            <w:tcBorders>
              <w:top w:val="nil"/>
              <w:left w:val="nil"/>
              <w:bottom w:val="single" w:sz="4" w:space="0" w:color="auto"/>
              <w:right w:val="single" w:sz="4" w:space="0" w:color="auto"/>
            </w:tcBorders>
            <w:shd w:val="clear" w:color="000000" w:fill="BFBFBF"/>
            <w:vAlign w:val="center"/>
            <w:hideMark/>
          </w:tcPr>
          <w:p w14:paraId="3A8EB6D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Archivační krabice a boxy</w:t>
            </w:r>
          </w:p>
        </w:tc>
        <w:tc>
          <w:tcPr>
            <w:tcW w:w="3940" w:type="dxa"/>
            <w:tcBorders>
              <w:top w:val="nil"/>
              <w:left w:val="nil"/>
              <w:bottom w:val="single" w:sz="4" w:space="0" w:color="auto"/>
              <w:right w:val="single" w:sz="4" w:space="0" w:color="auto"/>
            </w:tcBorders>
            <w:shd w:val="clear" w:color="000000" w:fill="BFBFBF"/>
            <w:vAlign w:val="center"/>
            <w:hideMark/>
          </w:tcPr>
          <w:p w14:paraId="100A3CF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archivační skupinový box pro šest archivačních boxů; stohovatelný; nosnost 30 kg; rozměry 560 x 260 x 365 mm ± 5 mm (š x v x h), barevné provedení - bílá</w:t>
            </w:r>
          </w:p>
        </w:tc>
        <w:tc>
          <w:tcPr>
            <w:tcW w:w="960" w:type="dxa"/>
            <w:tcBorders>
              <w:top w:val="nil"/>
              <w:left w:val="nil"/>
              <w:bottom w:val="single" w:sz="4" w:space="0" w:color="auto"/>
              <w:right w:val="single" w:sz="4" w:space="0" w:color="auto"/>
            </w:tcBorders>
            <w:shd w:val="clear" w:color="000000" w:fill="FFFFFF"/>
            <w:noWrap/>
            <w:vAlign w:val="center"/>
            <w:hideMark/>
          </w:tcPr>
          <w:p w14:paraId="73D0984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46FCF5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072F35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4EDE7D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128,00 Kč</w:t>
            </w:r>
          </w:p>
        </w:tc>
      </w:tr>
      <w:tr w:rsidR="002319AC" w:rsidRPr="002319AC" w14:paraId="7CD9BA33"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CB8115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10</w:t>
            </w:r>
          </w:p>
        </w:tc>
        <w:tc>
          <w:tcPr>
            <w:tcW w:w="1160" w:type="dxa"/>
            <w:tcBorders>
              <w:top w:val="nil"/>
              <w:left w:val="nil"/>
              <w:bottom w:val="single" w:sz="4" w:space="0" w:color="auto"/>
              <w:right w:val="single" w:sz="4" w:space="0" w:color="auto"/>
            </w:tcBorders>
            <w:shd w:val="clear" w:color="000000" w:fill="BFBFBF"/>
            <w:vAlign w:val="center"/>
            <w:hideMark/>
          </w:tcPr>
          <w:p w14:paraId="3C7D6F5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Desky prešpánové</w:t>
            </w:r>
          </w:p>
        </w:tc>
        <w:tc>
          <w:tcPr>
            <w:tcW w:w="3940" w:type="dxa"/>
            <w:tcBorders>
              <w:top w:val="nil"/>
              <w:left w:val="nil"/>
              <w:bottom w:val="single" w:sz="4" w:space="0" w:color="auto"/>
              <w:right w:val="single" w:sz="4" w:space="0" w:color="auto"/>
            </w:tcBorders>
            <w:shd w:val="clear" w:color="000000" w:fill="BFBFBF"/>
            <w:vAlign w:val="center"/>
            <w:hideMark/>
          </w:tcPr>
          <w:p w14:paraId="33258D3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prešpánové, pro dokumenty formátu A4, se 3 klopami a 2 gumami, které zajišťují rozevření uzavírací klopy, materiál papír gramáže 400 g/m2, barevné provedení - alespoň 5 různých barev</w:t>
            </w:r>
          </w:p>
        </w:tc>
        <w:tc>
          <w:tcPr>
            <w:tcW w:w="960" w:type="dxa"/>
            <w:tcBorders>
              <w:top w:val="nil"/>
              <w:left w:val="nil"/>
              <w:bottom w:val="single" w:sz="4" w:space="0" w:color="auto"/>
              <w:right w:val="single" w:sz="4" w:space="0" w:color="auto"/>
            </w:tcBorders>
            <w:shd w:val="clear" w:color="000000" w:fill="FFFFFF"/>
            <w:noWrap/>
            <w:vAlign w:val="center"/>
            <w:hideMark/>
          </w:tcPr>
          <w:p w14:paraId="42A72F5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2CF73C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B9926A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D6BD51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31,00 Kč</w:t>
            </w:r>
          </w:p>
        </w:tc>
      </w:tr>
      <w:tr w:rsidR="002319AC" w:rsidRPr="002319AC" w14:paraId="05EA48C3"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7C92C3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11</w:t>
            </w:r>
          </w:p>
        </w:tc>
        <w:tc>
          <w:tcPr>
            <w:tcW w:w="1160" w:type="dxa"/>
            <w:tcBorders>
              <w:top w:val="nil"/>
              <w:left w:val="nil"/>
              <w:bottom w:val="single" w:sz="4" w:space="0" w:color="auto"/>
              <w:right w:val="single" w:sz="4" w:space="0" w:color="auto"/>
            </w:tcBorders>
            <w:shd w:val="clear" w:color="000000" w:fill="BFBFBF"/>
            <w:vAlign w:val="center"/>
            <w:hideMark/>
          </w:tcPr>
          <w:p w14:paraId="0BB307C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Desky prešpánové</w:t>
            </w:r>
          </w:p>
        </w:tc>
        <w:tc>
          <w:tcPr>
            <w:tcW w:w="3940" w:type="dxa"/>
            <w:tcBorders>
              <w:top w:val="nil"/>
              <w:left w:val="nil"/>
              <w:bottom w:val="single" w:sz="4" w:space="0" w:color="auto"/>
              <w:right w:val="single" w:sz="4" w:space="0" w:color="auto"/>
            </w:tcBorders>
            <w:shd w:val="clear" w:color="000000" w:fill="BFBFBF"/>
            <w:vAlign w:val="center"/>
            <w:hideMark/>
          </w:tcPr>
          <w:p w14:paraId="6E3E8BE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prešpánové s třemi chlopněmi A4, materiál papír gramáže 400 g/m2, barevné provedení - alespoň 5 různých barev</w:t>
            </w:r>
          </w:p>
        </w:tc>
        <w:tc>
          <w:tcPr>
            <w:tcW w:w="960" w:type="dxa"/>
            <w:tcBorders>
              <w:top w:val="nil"/>
              <w:left w:val="nil"/>
              <w:bottom w:val="single" w:sz="4" w:space="0" w:color="auto"/>
              <w:right w:val="single" w:sz="4" w:space="0" w:color="auto"/>
            </w:tcBorders>
            <w:shd w:val="clear" w:color="000000" w:fill="FFFFFF"/>
            <w:noWrap/>
            <w:vAlign w:val="center"/>
            <w:hideMark/>
          </w:tcPr>
          <w:p w14:paraId="7088F2C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0D5C2F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3A6148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56EC78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18,00 Kč</w:t>
            </w:r>
          </w:p>
        </w:tc>
      </w:tr>
      <w:tr w:rsidR="002319AC" w:rsidRPr="002319AC" w14:paraId="7BB15F4C"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7F620D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12</w:t>
            </w:r>
          </w:p>
        </w:tc>
        <w:tc>
          <w:tcPr>
            <w:tcW w:w="1160" w:type="dxa"/>
            <w:tcBorders>
              <w:top w:val="nil"/>
              <w:left w:val="nil"/>
              <w:bottom w:val="single" w:sz="4" w:space="0" w:color="auto"/>
              <w:right w:val="single" w:sz="4" w:space="0" w:color="auto"/>
            </w:tcBorders>
            <w:shd w:val="clear" w:color="000000" w:fill="BFBFBF"/>
            <w:vAlign w:val="center"/>
            <w:hideMark/>
          </w:tcPr>
          <w:p w14:paraId="0856438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Desky prešpánové</w:t>
            </w:r>
          </w:p>
        </w:tc>
        <w:tc>
          <w:tcPr>
            <w:tcW w:w="3940" w:type="dxa"/>
            <w:tcBorders>
              <w:top w:val="nil"/>
              <w:left w:val="nil"/>
              <w:bottom w:val="single" w:sz="4" w:space="0" w:color="auto"/>
              <w:right w:val="single" w:sz="4" w:space="0" w:color="auto"/>
            </w:tcBorders>
            <w:shd w:val="clear" w:color="000000" w:fill="BFBFBF"/>
            <w:vAlign w:val="center"/>
            <w:hideMark/>
          </w:tcPr>
          <w:p w14:paraId="7068613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prešpánové bez chlopní A4, materiál papír gramáže 400 g/m2, barevné provedení - alespoň 5 různých barev</w:t>
            </w:r>
          </w:p>
        </w:tc>
        <w:tc>
          <w:tcPr>
            <w:tcW w:w="960" w:type="dxa"/>
            <w:tcBorders>
              <w:top w:val="nil"/>
              <w:left w:val="nil"/>
              <w:bottom w:val="single" w:sz="4" w:space="0" w:color="auto"/>
              <w:right w:val="single" w:sz="4" w:space="0" w:color="auto"/>
            </w:tcBorders>
            <w:shd w:val="clear" w:color="000000" w:fill="FFFFFF"/>
            <w:noWrap/>
            <w:vAlign w:val="center"/>
            <w:hideMark/>
          </w:tcPr>
          <w:p w14:paraId="6F663B0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3FF3FA8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DDEC55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64477B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22,00 Kč</w:t>
            </w:r>
          </w:p>
        </w:tc>
      </w:tr>
      <w:tr w:rsidR="002319AC" w:rsidRPr="002319AC" w14:paraId="6AFDBD36"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EA1F32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13</w:t>
            </w:r>
          </w:p>
        </w:tc>
        <w:tc>
          <w:tcPr>
            <w:tcW w:w="1160" w:type="dxa"/>
            <w:tcBorders>
              <w:top w:val="nil"/>
              <w:left w:val="nil"/>
              <w:bottom w:val="single" w:sz="4" w:space="0" w:color="auto"/>
              <w:right w:val="single" w:sz="4" w:space="0" w:color="auto"/>
            </w:tcBorders>
            <w:shd w:val="clear" w:color="000000" w:fill="BFBFBF"/>
            <w:vAlign w:val="center"/>
            <w:hideMark/>
          </w:tcPr>
          <w:p w14:paraId="05FAD5E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Desky papírové </w:t>
            </w:r>
          </w:p>
        </w:tc>
        <w:tc>
          <w:tcPr>
            <w:tcW w:w="3940" w:type="dxa"/>
            <w:tcBorders>
              <w:top w:val="nil"/>
              <w:left w:val="nil"/>
              <w:bottom w:val="single" w:sz="4" w:space="0" w:color="auto"/>
              <w:right w:val="single" w:sz="4" w:space="0" w:color="auto"/>
            </w:tcBorders>
            <w:shd w:val="clear" w:color="000000" w:fill="BFBFBF"/>
            <w:vAlign w:val="center"/>
            <w:hideMark/>
          </w:tcPr>
          <w:p w14:paraId="02EC962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papírové s třemi chlopněmi a s gumičkou A4; materiál gramáž 240 -250 g/m2, barevné provedení - alespoň 5 různých barev</w:t>
            </w:r>
          </w:p>
        </w:tc>
        <w:tc>
          <w:tcPr>
            <w:tcW w:w="960" w:type="dxa"/>
            <w:tcBorders>
              <w:top w:val="nil"/>
              <w:left w:val="nil"/>
              <w:bottom w:val="single" w:sz="4" w:space="0" w:color="auto"/>
              <w:right w:val="single" w:sz="4" w:space="0" w:color="auto"/>
            </w:tcBorders>
            <w:shd w:val="clear" w:color="000000" w:fill="FFFFFF"/>
            <w:noWrap/>
            <w:vAlign w:val="center"/>
            <w:hideMark/>
          </w:tcPr>
          <w:p w14:paraId="4948EF1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E0A3E6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A089A2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770DE45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18,00 Kč</w:t>
            </w:r>
          </w:p>
        </w:tc>
      </w:tr>
      <w:tr w:rsidR="002319AC" w:rsidRPr="002319AC" w14:paraId="2E0B31DC"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350B82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14</w:t>
            </w:r>
          </w:p>
        </w:tc>
        <w:tc>
          <w:tcPr>
            <w:tcW w:w="1160" w:type="dxa"/>
            <w:tcBorders>
              <w:top w:val="nil"/>
              <w:left w:val="nil"/>
              <w:bottom w:val="single" w:sz="4" w:space="0" w:color="auto"/>
              <w:right w:val="single" w:sz="4" w:space="0" w:color="auto"/>
            </w:tcBorders>
            <w:shd w:val="clear" w:color="000000" w:fill="BFBFBF"/>
            <w:vAlign w:val="center"/>
            <w:hideMark/>
          </w:tcPr>
          <w:p w14:paraId="6AB4990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Desky papírové </w:t>
            </w:r>
          </w:p>
        </w:tc>
        <w:tc>
          <w:tcPr>
            <w:tcW w:w="3940" w:type="dxa"/>
            <w:tcBorders>
              <w:top w:val="nil"/>
              <w:left w:val="nil"/>
              <w:bottom w:val="single" w:sz="4" w:space="0" w:color="auto"/>
              <w:right w:val="single" w:sz="4" w:space="0" w:color="auto"/>
            </w:tcBorders>
            <w:shd w:val="clear" w:color="000000" w:fill="BFBFBF"/>
            <w:vAlign w:val="center"/>
            <w:hideMark/>
          </w:tcPr>
          <w:p w14:paraId="2D5FE05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papírové s třemi chlopněmi A4; materiál gramáž 240 - 250 g/m2, barevné provedení - alespoň 8 různých barev</w:t>
            </w:r>
          </w:p>
        </w:tc>
        <w:tc>
          <w:tcPr>
            <w:tcW w:w="960" w:type="dxa"/>
            <w:tcBorders>
              <w:top w:val="nil"/>
              <w:left w:val="nil"/>
              <w:bottom w:val="single" w:sz="4" w:space="0" w:color="auto"/>
              <w:right w:val="single" w:sz="4" w:space="0" w:color="auto"/>
            </w:tcBorders>
            <w:shd w:val="clear" w:color="000000" w:fill="FFFFFF"/>
            <w:noWrap/>
            <w:vAlign w:val="center"/>
            <w:hideMark/>
          </w:tcPr>
          <w:p w14:paraId="522D221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880F18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5BF35A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4379ADB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5,00 Kč</w:t>
            </w:r>
          </w:p>
        </w:tc>
      </w:tr>
      <w:tr w:rsidR="002319AC" w:rsidRPr="002319AC" w14:paraId="206C2E6B"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E84849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15</w:t>
            </w:r>
          </w:p>
        </w:tc>
        <w:tc>
          <w:tcPr>
            <w:tcW w:w="1160" w:type="dxa"/>
            <w:tcBorders>
              <w:top w:val="nil"/>
              <w:left w:val="nil"/>
              <w:bottom w:val="single" w:sz="4" w:space="0" w:color="auto"/>
              <w:right w:val="single" w:sz="4" w:space="0" w:color="auto"/>
            </w:tcBorders>
            <w:shd w:val="clear" w:color="000000" w:fill="BFBFBF"/>
            <w:vAlign w:val="center"/>
            <w:hideMark/>
          </w:tcPr>
          <w:p w14:paraId="3CE03DA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Desky papírové </w:t>
            </w:r>
          </w:p>
        </w:tc>
        <w:tc>
          <w:tcPr>
            <w:tcW w:w="3940" w:type="dxa"/>
            <w:tcBorders>
              <w:top w:val="nil"/>
              <w:left w:val="nil"/>
              <w:bottom w:val="single" w:sz="4" w:space="0" w:color="auto"/>
              <w:right w:val="single" w:sz="4" w:space="0" w:color="auto"/>
            </w:tcBorders>
            <w:shd w:val="clear" w:color="000000" w:fill="BFBFBF"/>
            <w:vAlign w:val="center"/>
            <w:hideMark/>
          </w:tcPr>
          <w:p w14:paraId="01A9CF3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papírové desky s 1 chlopní  A4; materiál gramáž 240 - 250 g/m2, barevné provedení - alespoň 5 různých barev</w:t>
            </w:r>
          </w:p>
        </w:tc>
        <w:tc>
          <w:tcPr>
            <w:tcW w:w="960" w:type="dxa"/>
            <w:tcBorders>
              <w:top w:val="nil"/>
              <w:left w:val="nil"/>
              <w:bottom w:val="single" w:sz="4" w:space="0" w:color="auto"/>
              <w:right w:val="single" w:sz="4" w:space="0" w:color="auto"/>
            </w:tcBorders>
            <w:shd w:val="clear" w:color="000000" w:fill="FFFFFF"/>
            <w:noWrap/>
            <w:vAlign w:val="center"/>
            <w:hideMark/>
          </w:tcPr>
          <w:p w14:paraId="6A7F368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D5B2F0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E2748D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422A6F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4,00 Kč</w:t>
            </w:r>
          </w:p>
        </w:tc>
      </w:tr>
      <w:tr w:rsidR="002319AC" w:rsidRPr="002319AC" w14:paraId="50C7BA8B"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13D8CC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lastRenderedPageBreak/>
              <w:t>16</w:t>
            </w:r>
          </w:p>
        </w:tc>
        <w:tc>
          <w:tcPr>
            <w:tcW w:w="1160" w:type="dxa"/>
            <w:tcBorders>
              <w:top w:val="nil"/>
              <w:left w:val="nil"/>
              <w:bottom w:val="single" w:sz="4" w:space="0" w:color="auto"/>
              <w:right w:val="single" w:sz="4" w:space="0" w:color="auto"/>
            </w:tcBorders>
            <w:shd w:val="clear" w:color="000000" w:fill="BFBFBF"/>
            <w:vAlign w:val="center"/>
            <w:hideMark/>
          </w:tcPr>
          <w:p w14:paraId="614F445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Desky papírové </w:t>
            </w:r>
          </w:p>
        </w:tc>
        <w:tc>
          <w:tcPr>
            <w:tcW w:w="3940" w:type="dxa"/>
            <w:tcBorders>
              <w:top w:val="nil"/>
              <w:left w:val="nil"/>
              <w:bottom w:val="single" w:sz="4" w:space="0" w:color="auto"/>
              <w:right w:val="single" w:sz="4" w:space="0" w:color="auto"/>
            </w:tcBorders>
            <w:shd w:val="clear" w:color="000000" w:fill="BFBFBF"/>
            <w:vAlign w:val="center"/>
            <w:hideMark/>
          </w:tcPr>
          <w:p w14:paraId="38FE0D3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papírové bez chlopní, složené na formát A4; materiál gramáž 240 - 250 g/m2, , barevné provedení - alespoň 7 různých barev</w:t>
            </w:r>
          </w:p>
        </w:tc>
        <w:tc>
          <w:tcPr>
            <w:tcW w:w="960" w:type="dxa"/>
            <w:tcBorders>
              <w:top w:val="nil"/>
              <w:left w:val="nil"/>
              <w:bottom w:val="single" w:sz="4" w:space="0" w:color="auto"/>
              <w:right w:val="single" w:sz="4" w:space="0" w:color="auto"/>
            </w:tcBorders>
            <w:shd w:val="clear" w:color="000000" w:fill="FFFFFF"/>
            <w:noWrap/>
            <w:vAlign w:val="center"/>
            <w:hideMark/>
          </w:tcPr>
          <w:p w14:paraId="054E76C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E2FDB8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D04BF9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A3650D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3,00 Kč</w:t>
            </w:r>
          </w:p>
        </w:tc>
      </w:tr>
      <w:tr w:rsidR="002319AC" w:rsidRPr="002319AC" w14:paraId="5EE78C9D"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94C450F"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17</w:t>
            </w:r>
          </w:p>
        </w:tc>
        <w:tc>
          <w:tcPr>
            <w:tcW w:w="1160" w:type="dxa"/>
            <w:tcBorders>
              <w:top w:val="nil"/>
              <w:left w:val="nil"/>
              <w:bottom w:val="single" w:sz="4" w:space="0" w:color="auto"/>
              <w:right w:val="single" w:sz="4" w:space="0" w:color="auto"/>
            </w:tcBorders>
            <w:shd w:val="clear" w:color="000000" w:fill="BFBFBF"/>
            <w:vAlign w:val="center"/>
            <w:hideMark/>
          </w:tcPr>
          <w:p w14:paraId="1E020CC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Desky papírové </w:t>
            </w:r>
          </w:p>
        </w:tc>
        <w:tc>
          <w:tcPr>
            <w:tcW w:w="3940" w:type="dxa"/>
            <w:tcBorders>
              <w:top w:val="nil"/>
              <w:left w:val="nil"/>
              <w:bottom w:val="single" w:sz="4" w:space="0" w:color="auto"/>
              <w:right w:val="single" w:sz="4" w:space="0" w:color="auto"/>
            </w:tcBorders>
            <w:shd w:val="clear" w:color="000000" w:fill="BFBFBF"/>
            <w:vAlign w:val="center"/>
            <w:hideMark/>
          </w:tcPr>
          <w:p w14:paraId="4FB09D8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papírové s rohovou kapsou A4; materiál gramáž 240 -250 g/m2, barevné provedení - alespoň 7 různých barev</w:t>
            </w:r>
          </w:p>
        </w:tc>
        <w:tc>
          <w:tcPr>
            <w:tcW w:w="960" w:type="dxa"/>
            <w:tcBorders>
              <w:top w:val="nil"/>
              <w:left w:val="nil"/>
              <w:bottom w:val="single" w:sz="4" w:space="0" w:color="auto"/>
              <w:right w:val="single" w:sz="4" w:space="0" w:color="auto"/>
            </w:tcBorders>
            <w:shd w:val="clear" w:color="000000" w:fill="FFFFFF"/>
            <w:noWrap/>
            <w:vAlign w:val="center"/>
            <w:hideMark/>
          </w:tcPr>
          <w:p w14:paraId="45976A0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CCC6F2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9D123B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7547A6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8,00 Kč</w:t>
            </w:r>
          </w:p>
        </w:tc>
      </w:tr>
      <w:tr w:rsidR="002319AC" w:rsidRPr="002319AC" w14:paraId="62F20E14"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40A57C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18</w:t>
            </w:r>
          </w:p>
        </w:tc>
        <w:tc>
          <w:tcPr>
            <w:tcW w:w="1160" w:type="dxa"/>
            <w:tcBorders>
              <w:top w:val="nil"/>
              <w:left w:val="nil"/>
              <w:bottom w:val="single" w:sz="4" w:space="0" w:color="auto"/>
              <w:right w:val="single" w:sz="4" w:space="0" w:color="auto"/>
            </w:tcBorders>
            <w:shd w:val="clear" w:color="000000" w:fill="BFBFBF"/>
            <w:vAlign w:val="center"/>
            <w:hideMark/>
          </w:tcPr>
          <w:p w14:paraId="4BD6209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Desky papírové </w:t>
            </w:r>
          </w:p>
        </w:tc>
        <w:tc>
          <w:tcPr>
            <w:tcW w:w="3940" w:type="dxa"/>
            <w:tcBorders>
              <w:top w:val="nil"/>
              <w:left w:val="nil"/>
              <w:bottom w:val="single" w:sz="4" w:space="0" w:color="auto"/>
              <w:right w:val="single" w:sz="4" w:space="0" w:color="auto"/>
            </w:tcBorders>
            <w:shd w:val="clear" w:color="000000" w:fill="BFBFBF"/>
            <w:vAlign w:val="center"/>
            <w:hideMark/>
          </w:tcPr>
          <w:p w14:paraId="70AE379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desky zakládací A4 papírové; materiál gramáž 120 g/m2; s oknem z fólie 180 x 100 mm ± 2 mm; barevné provedení - alespoň 4 různé barvy</w:t>
            </w:r>
          </w:p>
        </w:tc>
        <w:tc>
          <w:tcPr>
            <w:tcW w:w="960" w:type="dxa"/>
            <w:tcBorders>
              <w:top w:val="nil"/>
              <w:left w:val="nil"/>
              <w:bottom w:val="single" w:sz="4" w:space="0" w:color="auto"/>
              <w:right w:val="single" w:sz="4" w:space="0" w:color="auto"/>
            </w:tcBorders>
            <w:shd w:val="clear" w:color="000000" w:fill="FFFFFF"/>
            <w:noWrap/>
            <w:vAlign w:val="center"/>
            <w:hideMark/>
          </w:tcPr>
          <w:p w14:paraId="6696C4A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10290E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A7EF3F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36348F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4,00 Kč</w:t>
            </w:r>
          </w:p>
        </w:tc>
      </w:tr>
      <w:tr w:rsidR="002319AC" w:rsidRPr="002319AC" w14:paraId="4BFB0943"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B130EDF"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19</w:t>
            </w:r>
          </w:p>
        </w:tc>
        <w:tc>
          <w:tcPr>
            <w:tcW w:w="1160" w:type="dxa"/>
            <w:tcBorders>
              <w:top w:val="nil"/>
              <w:left w:val="nil"/>
              <w:bottom w:val="single" w:sz="4" w:space="0" w:color="auto"/>
              <w:right w:val="single" w:sz="4" w:space="0" w:color="auto"/>
            </w:tcBorders>
            <w:shd w:val="clear" w:color="000000" w:fill="BFBFBF"/>
            <w:vAlign w:val="center"/>
            <w:hideMark/>
          </w:tcPr>
          <w:p w14:paraId="252E79A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Desky plastové  </w:t>
            </w:r>
          </w:p>
        </w:tc>
        <w:tc>
          <w:tcPr>
            <w:tcW w:w="3940" w:type="dxa"/>
            <w:tcBorders>
              <w:top w:val="nil"/>
              <w:left w:val="nil"/>
              <w:bottom w:val="single" w:sz="4" w:space="0" w:color="auto"/>
              <w:right w:val="single" w:sz="4" w:space="0" w:color="auto"/>
            </w:tcBorders>
            <w:shd w:val="clear" w:color="000000" w:fill="BFBFBF"/>
            <w:vAlign w:val="center"/>
            <w:hideMark/>
          </w:tcPr>
          <w:p w14:paraId="02FD99D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desky A4 s vysouvacím klipem pro neděrované dokumenty; PP antireflexní fólie; kapacita  min. 30 listů 80 g/m2, barevné provedení - modrá, červená</w:t>
            </w:r>
          </w:p>
        </w:tc>
        <w:tc>
          <w:tcPr>
            <w:tcW w:w="960" w:type="dxa"/>
            <w:tcBorders>
              <w:top w:val="nil"/>
              <w:left w:val="nil"/>
              <w:bottom w:val="single" w:sz="4" w:space="0" w:color="auto"/>
              <w:right w:val="single" w:sz="4" w:space="0" w:color="auto"/>
            </w:tcBorders>
            <w:shd w:val="clear" w:color="000000" w:fill="FFFFFF"/>
            <w:noWrap/>
            <w:vAlign w:val="center"/>
            <w:hideMark/>
          </w:tcPr>
          <w:p w14:paraId="560494D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8CEE8F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4CCACB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B0BBA6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13,00 Kč</w:t>
            </w:r>
          </w:p>
        </w:tc>
      </w:tr>
      <w:tr w:rsidR="002319AC" w:rsidRPr="002319AC" w14:paraId="4EF5C3B4"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89F353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20</w:t>
            </w:r>
          </w:p>
        </w:tc>
        <w:tc>
          <w:tcPr>
            <w:tcW w:w="1160" w:type="dxa"/>
            <w:tcBorders>
              <w:top w:val="nil"/>
              <w:left w:val="nil"/>
              <w:bottom w:val="single" w:sz="4" w:space="0" w:color="auto"/>
              <w:right w:val="single" w:sz="4" w:space="0" w:color="auto"/>
            </w:tcBorders>
            <w:shd w:val="clear" w:color="000000" w:fill="BFBFBF"/>
            <w:vAlign w:val="center"/>
            <w:hideMark/>
          </w:tcPr>
          <w:p w14:paraId="0ECA669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Desky plastové  </w:t>
            </w:r>
          </w:p>
        </w:tc>
        <w:tc>
          <w:tcPr>
            <w:tcW w:w="3940" w:type="dxa"/>
            <w:tcBorders>
              <w:top w:val="nil"/>
              <w:left w:val="nil"/>
              <w:bottom w:val="single" w:sz="4" w:space="0" w:color="auto"/>
              <w:right w:val="single" w:sz="4" w:space="0" w:color="auto"/>
            </w:tcBorders>
            <w:shd w:val="clear" w:color="000000" w:fill="BFBFBF"/>
            <w:vAlign w:val="center"/>
            <w:hideMark/>
          </w:tcPr>
          <w:p w14:paraId="05CD707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desky PVC, tl. materiálu  170 mikronů se zipem z polypropylenu s kapsou na popis; A4, čirá</w:t>
            </w:r>
          </w:p>
        </w:tc>
        <w:tc>
          <w:tcPr>
            <w:tcW w:w="960" w:type="dxa"/>
            <w:tcBorders>
              <w:top w:val="nil"/>
              <w:left w:val="nil"/>
              <w:bottom w:val="single" w:sz="4" w:space="0" w:color="auto"/>
              <w:right w:val="single" w:sz="4" w:space="0" w:color="auto"/>
            </w:tcBorders>
            <w:shd w:val="clear" w:color="000000" w:fill="FFFFFF"/>
            <w:noWrap/>
            <w:vAlign w:val="center"/>
            <w:hideMark/>
          </w:tcPr>
          <w:p w14:paraId="35604A0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A044B8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1D340B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40671DF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9,00 Kč</w:t>
            </w:r>
          </w:p>
        </w:tc>
      </w:tr>
      <w:tr w:rsidR="002319AC" w:rsidRPr="002319AC" w14:paraId="4D5B9D18"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561BFF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21</w:t>
            </w:r>
          </w:p>
        </w:tc>
        <w:tc>
          <w:tcPr>
            <w:tcW w:w="1160" w:type="dxa"/>
            <w:tcBorders>
              <w:top w:val="nil"/>
              <w:left w:val="nil"/>
              <w:bottom w:val="single" w:sz="4" w:space="0" w:color="auto"/>
              <w:right w:val="single" w:sz="4" w:space="0" w:color="auto"/>
            </w:tcBorders>
            <w:shd w:val="clear" w:color="000000" w:fill="BFBFBF"/>
            <w:vAlign w:val="center"/>
            <w:hideMark/>
          </w:tcPr>
          <w:p w14:paraId="520E059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Desky plastové  </w:t>
            </w:r>
          </w:p>
        </w:tc>
        <w:tc>
          <w:tcPr>
            <w:tcW w:w="3940" w:type="dxa"/>
            <w:tcBorders>
              <w:top w:val="nil"/>
              <w:left w:val="nil"/>
              <w:bottom w:val="single" w:sz="4" w:space="0" w:color="auto"/>
              <w:right w:val="single" w:sz="4" w:space="0" w:color="auto"/>
            </w:tcBorders>
            <w:shd w:val="clear" w:color="000000" w:fill="BFBFBF"/>
            <w:vAlign w:val="center"/>
            <w:hideMark/>
          </w:tcPr>
          <w:p w14:paraId="7EF9B87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desky PVC, tl. materiálu  170 mikronů se zipem, rozšířeným skladem až na 2 cm , z polypropylenu s kapsou na popis; A4, čirá</w:t>
            </w:r>
          </w:p>
        </w:tc>
        <w:tc>
          <w:tcPr>
            <w:tcW w:w="960" w:type="dxa"/>
            <w:tcBorders>
              <w:top w:val="nil"/>
              <w:left w:val="nil"/>
              <w:bottom w:val="single" w:sz="4" w:space="0" w:color="auto"/>
              <w:right w:val="single" w:sz="4" w:space="0" w:color="auto"/>
            </w:tcBorders>
            <w:shd w:val="clear" w:color="000000" w:fill="FFFFFF"/>
            <w:noWrap/>
            <w:vAlign w:val="center"/>
            <w:hideMark/>
          </w:tcPr>
          <w:p w14:paraId="4D27818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FA1FF0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4C16C3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B6218B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25,00 Kč</w:t>
            </w:r>
          </w:p>
        </w:tc>
      </w:tr>
      <w:tr w:rsidR="002319AC" w:rsidRPr="002319AC" w14:paraId="5C4E0398"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EA66F6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22</w:t>
            </w:r>
          </w:p>
        </w:tc>
        <w:tc>
          <w:tcPr>
            <w:tcW w:w="1160" w:type="dxa"/>
            <w:tcBorders>
              <w:top w:val="nil"/>
              <w:left w:val="nil"/>
              <w:bottom w:val="single" w:sz="4" w:space="0" w:color="auto"/>
              <w:right w:val="single" w:sz="4" w:space="0" w:color="auto"/>
            </w:tcBorders>
            <w:shd w:val="clear" w:color="000000" w:fill="BFBFBF"/>
            <w:vAlign w:val="center"/>
            <w:hideMark/>
          </w:tcPr>
          <w:p w14:paraId="620D439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Desky plastové  </w:t>
            </w:r>
          </w:p>
        </w:tc>
        <w:tc>
          <w:tcPr>
            <w:tcW w:w="3940" w:type="dxa"/>
            <w:tcBorders>
              <w:top w:val="nil"/>
              <w:left w:val="nil"/>
              <w:bottom w:val="single" w:sz="4" w:space="0" w:color="auto"/>
              <w:right w:val="single" w:sz="4" w:space="0" w:color="auto"/>
            </w:tcBorders>
            <w:shd w:val="clear" w:color="000000" w:fill="BFBFBF"/>
            <w:vAlign w:val="center"/>
            <w:hideMark/>
          </w:tcPr>
          <w:p w14:paraId="31E620D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desky PVC, tl. materiálu 170 mikronů se zipem z polypropylenu s kapsou na popis; A5, čirá</w:t>
            </w:r>
          </w:p>
        </w:tc>
        <w:tc>
          <w:tcPr>
            <w:tcW w:w="960" w:type="dxa"/>
            <w:tcBorders>
              <w:top w:val="nil"/>
              <w:left w:val="nil"/>
              <w:bottom w:val="single" w:sz="4" w:space="0" w:color="auto"/>
              <w:right w:val="single" w:sz="4" w:space="0" w:color="auto"/>
            </w:tcBorders>
            <w:shd w:val="clear" w:color="000000" w:fill="FFFFFF"/>
            <w:noWrap/>
            <w:vAlign w:val="center"/>
            <w:hideMark/>
          </w:tcPr>
          <w:p w14:paraId="64879C8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18D6DA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9B5058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0A2B03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7,00 Kč</w:t>
            </w:r>
          </w:p>
        </w:tc>
      </w:tr>
      <w:tr w:rsidR="002319AC" w:rsidRPr="002319AC" w14:paraId="40EF61EF"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7ECB61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23</w:t>
            </w:r>
          </w:p>
        </w:tc>
        <w:tc>
          <w:tcPr>
            <w:tcW w:w="1160" w:type="dxa"/>
            <w:tcBorders>
              <w:top w:val="nil"/>
              <w:left w:val="nil"/>
              <w:bottom w:val="single" w:sz="4" w:space="0" w:color="auto"/>
              <w:right w:val="single" w:sz="4" w:space="0" w:color="auto"/>
            </w:tcBorders>
            <w:shd w:val="clear" w:color="000000" w:fill="BFBFBF"/>
            <w:vAlign w:val="center"/>
            <w:hideMark/>
          </w:tcPr>
          <w:p w14:paraId="0F132C7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Desky plastové  </w:t>
            </w:r>
          </w:p>
        </w:tc>
        <w:tc>
          <w:tcPr>
            <w:tcW w:w="3940" w:type="dxa"/>
            <w:tcBorders>
              <w:top w:val="nil"/>
              <w:left w:val="nil"/>
              <w:bottom w:val="single" w:sz="4" w:space="0" w:color="auto"/>
              <w:right w:val="single" w:sz="4" w:space="0" w:color="auto"/>
            </w:tcBorders>
            <w:shd w:val="clear" w:color="000000" w:fill="BFBFBF"/>
            <w:vAlign w:val="center"/>
            <w:hideMark/>
          </w:tcPr>
          <w:p w14:paraId="6D9E627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desky PVC, tl. materiálu 170 mikronů se zipem, rozšířeným skladem až na 2 cm, z polypropylenu s kapsou na popis; A5, čirá</w:t>
            </w:r>
          </w:p>
        </w:tc>
        <w:tc>
          <w:tcPr>
            <w:tcW w:w="960" w:type="dxa"/>
            <w:tcBorders>
              <w:top w:val="nil"/>
              <w:left w:val="nil"/>
              <w:bottom w:val="single" w:sz="4" w:space="0" w:color="auto"/>
              <w:right w:val="single" w:sz="4" w:space="0" w:color="auto"/>
            </w:tcBorders>
            <w:shd w:val="clear" w:color="000000" w:fill="FFFFFF"/>
            <w:noWrap/>
            <w:vAlign w:val="center"/>
            <w:hideMark/>
          </w:tcPr>
          <w:p w14:paraId="7035669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BAEBC8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982532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7BC615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22,00 Kč</w:t>
            </w:r>
          </w:p>
        </w:tc>
      </w:tr>
      <w:tr w:rsidR="002319AC" w:rsidRPr="002319AC" w14:paraId="4A98E76C"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A8CD60E"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24</w:t>
            </w:r>
          </w:p>
        </w:tc>
        <w:tc>
          <w:tcPr>
            <w:tcW w:w="1160" w:type="dxa"/>
            <w:tcBorders>
              <w:top w:val="nil"/>
              <w:left w:val="nil"/>
              <w:bottom w:val="single" w:sz="4" w:space="0" w:color="auto"/>
              <w:right w:val="single" w:sz="4" w:space="0" w:color="auto"/>
            </w:tcBorders>
            <w:shd w:val="clear" w:color="000000" w:fill="BFBFBF"/>
            <w:vAlign w:val="center"/>
            <w:hideMark/>
          </w:tcPr>
          <w:p w14:paraId="47FCB4D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Desky plastové  </w:t>
            </w:r>
          </w:p>
        </w:tc>
        <w:tc>
          <w:tcPr>
            <w:tcW w:w="3940" w:type="dxa"/>
            <w:tcBorders>
              <w:top w:val="nil"/>
              <w:left w:val="nil"/>
              <w:bottom w:val="single" w:sz="4" w:space="0" w:color="auto"/>
              <w:right w:val="single" w:sz="4" w:space="0" w:color="auto"/>
            </w:tcBorders>
            <w:shd w:val="clear" w:color="000000" w:fill="BFBFBF"/>
            <w:vAlign w:val="center"/>
            <w:hideMark/>
          </w:tcPr>
          <w:p w14:paraId="44B1BF0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polypropylenový box na spisy; A4; 300 x 220 x 30 mm ± 3 mm; zajišťovací gumička; tl. materiálu 800 mikronů; potiskovatelné, barevné provedení -alespoň 4 různé barvy + čirá</w:t>
            </w:r>
          </w:p>
        </w:tc>
        <w:tc>
          <w:tcPr>
            <w:tcW w:w="960" w:type="dxa"/>
            <w:tcBorders>
              <w:top w:val="nil"/>
              <w:left w:val="nil"/>
              <w:bottom w:val="single" w:sz="4" w:space="0" w:color="auto"/>
              <w:right w:val="single" w:sz="4" w:space="0" w:color="auto"/>
            </w:tcBorders>
            <w:shd w:val="clear" w:color="000000" w:fill="FFFFFF"/>
            <w:noWrap/>
            <w:vAlign w:val="center"/>
            <w:hideMark/>
          </w:tcPr>
          <w:p w14:paraId="71FAF24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32D22C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59BDA6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715638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53,00 Kč</w:t>
            </w:r>
          </w:p>
        </w:tc>
      </w:tr>
      <w:tr w:rsidR="002319AC" w:rsidRPr="002319AC" w14:paraId="78810958"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6F2F3D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25</w:t>
            </w:r>
          </w:p>
        </w:tc>
        <w:tc>
          <w:tcPr>
            <w:tcW w:w="1160" w:type="dxa"/>
            <w:tcBorders>
              <w:top w:val="nil"/>
              <w:left w:val="nil"/>
              <w:bottom w:val="single" w:sz="4" w:space="0" w:color="auto"/>
              <w:right w:val="single" w:sz="4" w:space="0" w:color="auto"/>
            </w:tcBorders>
            <w:shd w:val="clear" w:color="000000" w:fill="BFBFBF"/>
            <w:vAlign w:val="center"/>
            <w:hideMark/>
          </w:tcPr>
          <w:p w14:paraId="1181AEF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Desky plastové  </w:t>
            </w:r>
          </w:p>
        </w:tc>
        <w:tc>
          <w:tcPr>
            <w:tcW w:w="3940" w:type="dxa"/>
            <w:tcBorders>
              <w:top w:val="nil"/>
              <w:left w:val="nil"/>
              <w:bottom w:val="single" w:sz="4" w:space="0" w:color="auto"/>
              <w:right w:val="single" w:sz="4" w:space="0" w:color="auto"/>
            </w:tcBorders>
            <w:shd w:val="clear" w:color="000000" w:fill="BFBFBF"/>
            <w:vAlign w:val="center"/>
            <w:hideMark/>
          </w:tcPr>
          <w:p w14:paraId="3721F91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desky s třemi chlopněmi a 2 gumami v rozích A4; polypropylen; tl. materiálu min. 400 mikronů; transparentní barvy - alespoň 5 různých barev</w:t>
            </w:r>
          </w:p>
        </w:tc>
        <w:tc>
          <w:tcPr>
            <w:tcW w:w="960" w:type="dxa"/>
            <w:tcBorders>
              <w:top w:val="nil"/>
              <w:left w:val="nil"/>
              <w:bottom w:val="single" w:sz="4" w:space="0" w:color="auto"/>
              <w:right w:val="single" w:sz="4" w:space="0" w:color="auto"/>
            </w:tcBorders>
            <w:shd w:val="clear" w:color="000000" w:fill="FFFFFF"/>
            <w:noWrap/>
            <w:vAlign w:val="center"/>
            <w:hideMark/>
          </w:tcPr>
          <w:p w14:paraId="2D5EE75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CDEB11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63D15D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07D0DA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22,00 Kč</w:t>
            </w:r>
          </w:p>
        </w:tc>
      </w:tr>
      <w:tr w:rsidR="002319AC" w:rsidRPr="002319AC" w14:paraId="093E6C79"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9505AB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26</w:t>
            </w:r>
          </w:p>
        </w:tc>
        <w:tc>
          <w:tcPr>
            <w:tcW w:w="1160" w:type="dxa"/>
            <w:tcBorders>
              <w:top w:val="nil"/>
              <w:left w:val="nil"/>
              <w:bottom w:val="single" w:sz="4" w:space="0" w:color="auto"/>
              <w:right w:val="single" w:sz="4" w:space="0" w:color="auto"/>
            </w:tcBorders>
            <w:shd w:val="clear" w:color="000000" w:fill="BFBFBF"/>
            <w:vAlign w:val="center"/>
            <w:hideMark/>
          </w:tcPr>
          <w:p w14:paraId="6AB5387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Desky plastové  </w:t>
            </w:r>
          </w:p>
        </w:tc>
        <w:tc>
          <w:tcPr>
            <w:tcW w:w="3940" w:type="dxa"/>
            <w:tcBorders>
              <w:top w:val="nil"/>
              <w:left w:val="nil"/>
              <w:bottom w:val="single" w:sz="4" w:space="0" w:color="auto"/>
              <w:right w:val="single" w:sz="4" w:space="0" w:color="auto"/>
            </w:tcBorders>
            <w:shd w:val="clear" w:color="000000" w:fill="BFBFBF"/>
            <w:vAlign w:val="center"/>
            <w:hideMark/>
          </w:tcPr>
          <w:p w14:paraId="4543C4C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desky výška hřbetu 2,5 cm ± 2 mm, formát A4, s třemi chlopněmi a 2 gumami, které zajišťují rozevření uzavírací klopy; polypropylen; tl. materiálu 500 mikronů; neprůhledné - barevné provedení - alespoň 4 různé barvy</w:t>
            </w:r>
          </w:p>
        </w:tc>
        <w:tc>
          <w:tcPr>
            <w:tcW w:w="960" w:type="dxa"/>
            <w:tcBorders>
              <w:top w:val="nil"/>
              <w:left w:val="nil"/>
              <w:bottom w:val="single" w:sz="4" w:space="0" w:color="auto"/>
              <w:right w:val="single" w:sz="4" w:space="0" w:color="auto"/>
            </w:tcBorders>
            <w:shd w:val="clear" w:color="000000" w:fill="FFFFFF"/>
            <w:noWrap/>
            <w:vAlign w:val="center"/>
            <w:hideMark/>
          </w:tcPr>
          <w:p w14:paraId="53E021A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87852C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B0C2B8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CEDC8D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53,00 Kč</w:t>
            </w:r>
          </w:p>
        </w:tc>
      </w:tr>
      <w:tr w:rsidR="002319AC" w:rsidRPr="002319AC" w14:paraId="448D6967" w14:textId="77777777" w:rsidTr="002319AC">
        <w:trPr>
          <w:trHeight w:val="147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AD4104F"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27</w:t>
            </w:r>
          </w:p>
        </w:tc>
        <w:tc>
          <w:tcPr>
            <w:tcW w:w="1160" w:type="dxa"/>
            <w:tcBorders>
              <w:top w:val="nil"/>
              <w:left w:val="nil"/>
              <w:bottom w:val="single" w:sz="4" w:space="0" w:color="auto"/>
              <w:right w:val="single" w:sz="4" w:space="0" w:color="auto"/>
            </w:tcBorders>
            <w:shd w:val="clear" w:color="000000" w:fill="BFBFBF"/>
            <w:vAlign w:val="center"/>
            <w:hideMark/>
          </w:tcPr>
          <w:p w14:paraId="748282E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Desky plastové  </w:t>
            </w:r>
          </w:p>
        </w:tc>
        <w:tc>
          <w:tcPr>
            <w:tcW w:w="3940" w:type="dxa"/>
            <w:tcBorders>
              <w:top w:val="nil"/>
              <w:left w:val="nil"/>
              <w:bottom w:val="single" w:sz="4" w:space="0" w:color="auto"/>
              <w:right w:val="single" w:sz="4" w:space="0" w:color="auto"/>
            </w:tcBorders>
            <w:shd w:val="clear" w:color="000000" w:fill="BFBFBF"/>
            <w:vAlign w:val="center"/>
            <w:hideMark/>
          </w:tcPr>
          <w:p w14:paraId="4DE5FBA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Aktovka na dokumenty pro pohodlný přenos a organizaci dokumentů velikosti A4, je vyrobena z pevného a transparentního polypropylenu v dvoubarevném provedení, tloušťka je 700 mikronů, aktovka má jeden oddíl s rozšiřitelným textilním dnem z odolného materiálu až 60 mm, praktické uzavírání na gumičku pro bezpečný přenos. Alespoň 3 různé barvy.</w:t>
            </w:r>
          </w:p>
        </w:tc>
        <w:tc>
          <w:tcPr>
            <w:tcW w:w="960" w:type="dxa"/>
            <w:tcBorders>
              <w:top w:val="nil"/>
              <w:left w:val="nil"/>
              <w:bottom w:val="single" w:sz="4" w:space="0" w:color="auto"/>
              <w:right w:val="single" w:sz="4" w:space="0" w:color="auto"/>
            </w:tcBorders>
            <w:shd w:val="clear" w:color="000000" w:fill="FFFFFF"/>
            <w:noWrap/>
            <w:vAlign w:val="center"/>
            <w:hideMark/>
          </w:tcPr>
          <w:p w14:paraId="0AF497E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473548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77E84F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BBF4A2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74,00 Kč</w:t>
            </w:r>
          </w:p>
        </w:tc>
      </w:tr>
      <w:tr w:rsidR="002319AC" w:rsidRPr="002319AC" w14:paraId="19DD270F" w14:textId="77777777" w:rsidTr="002319AC">
        <w:trPr>
          <w:trHeight w:val="1575"/>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011721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28</w:t>
            </w:r>
          </w:p>
        </w:tc>
        <w:tc>
          <w:tcPr>
            <w:tcW w:w="1160" w:type="dxa"/>
            <w:tcBorders>
              <w:top w:val="nil"/>
              <w:left w:val="nil"/>
              <w:bottom w:val="single" w:sz="4" w:space="0" w:color="auto"/>
              <w:right w:val="single" w:sz="4" w:space="0" w:color="auto"/>
            </w:tcBorders>
            <w:shd w:val="clear" w:color="000000" w:fill="BFBFBF"/>
            <w:vAlign w:val="center"/>
            <w:hideMark/>
          </w:tcPr>
          <w:p w14:paraId="3852450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Desky plastové  </w:t>
            </w:r>
          </w:p>
        </w:tc>
        <w:tc>
          <w:tcPr>
            <w:tcW w:w="3940" w:type="dxa"/>
            <w:tcBorders>
              <w:top w:val="nil"/>
              <w:left w:val="nil"/>
              <w:bottom w:val="single" w:sz="4" w:space="0" w:color="auto"/>
              <w:right w:val="single" w:sz="4" w:space="0" w:color="auto"/>
            </w:tcBorders>
            <w:shd w:val="clear" w:color="000000" w:fill="BFBFBF"/>
            <w:vAlign w:val="center"/>
            <w:hideMark/>
          </w:tcPr>
          <w:p w14:paraId="472FF11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Aktovka na dokumenty velikosti A4, s vrchním plněním z pevného polypropylenu, tloušťka 700 mikronů, rozšiřitelné textilní dno z odolného materiálu s kapacitou až 60 mm, uzavírání na gumičku a knoflík, vnější rozměry 320 x 260 x 60 mm, barevné provedení - alespoň 3 různé barvy.</w:t>
            </w:r>
          </w:p>
        </w:tc>
        <w:tc>
          <w:tcPr>
            <w:tcW w:w="960" w:type="dxa"/>
            <w:tcBorders>
              <w:top w:val="nil"/>
              <w:left w:val="nil"/>
              <w:bottom w:val="single" w:sz="4" w:space="0" w:color="auto"/>
              <w:right w:val="single" w:sz="4" w:space="0" w:color="auto"/>
            </w:tcBorders>
            <w:shd w:val="clear" w:color="000000" w:fill="FFFFFF"/>
            <w:noWrap/>
            <w:vAlign w:val="center"/>
            <w:hideMark/>
          </w:tcPr>
          <w:p w14:paraId="1541FAD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F41F0D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FC21C7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4C9B97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120,00 Kč</w:t>
            </w:r>
          </w:p>
        </w:tc>
      </w:tr>
      <w:tr w:rsidR="002319AC" w:rsidRPr="002319AC" w14:paraId="1F14C2E0"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4302498"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29</w:t>
            </w:r>
          </w:p>
        </w:tc>
        <w:tc>
          <w:tcPr>
            <w:tcW w:w="1160" w:type="dxa"/>
            <w:tcBorders>
              <w:top w:val="nil"/>
              <w:left w:val="nil"/>
              <w:bottom w:val="single" w:sz="4" w:space="0" w:color="auto"/>
              <w:right w:val="single" w:sz="4" w:space="0" w:color="auto"/>
            </w:tcBorders>
            <w:shd w:val="clear" w:color="000000" w:fill="BFBFBF"/>
            <w:vAlign w:val="center"/>
            <w:hideMark/>
          </w:tcPr>
          <w:p w14:paraId="55F8B34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Desky plastové  </w:t>
            </w:r>
          </w:p>
        </w:tc>
        <w:tc>
          <w:tcPr>
            <w:tcW w:w="3940" w:type="dxa"/>
            <w:tcBorders>
              <w:top w:val="nil"/>
              <w:left w:val="nil"/>
              <w:bottom w:val="single" w:sz="4" w:space="0" w:color="auto"/>
              <w:right w:val="single" w:sz="4" w:space="0" w:color="auto"/>
            </w:tcBorders>
            <w:shd w:val="clear" w:color="000000" w:fill="BFBFBF"/>
            <w:vAlign w:val="center"/>
            <w:hideMark/>
          </w:tcPr>
          <w:p w14:paraId="4101D53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desky s klipem A4; polypropylen; kapacita 30 listů po 80 g/m2, barevné provedení - alespoň 4 různé barvy</w:t>
            </w:r>
          </w:p>
        </w:tc>
        <w:tc>
          <w:tcPr>
            <w:tcW w:w="960" w:type="dxa"/>
            <w:tcBorders>
              <w:top w:val="nil"/>
              <w:left w:val="nil"/>
              <w:bottom w:val="single" w:sz="4" w:space="0" w:color="auto"/>
              <w:right w:val="single" w:sz="4" w:space="0" w:color="auto"/>
            </w:tcBorders>
            <w:shd w:val="clear" w:color="000000" w:fill="FFFFFF"/>
            <w:noWrap/>
            <w:vAlign w:val="center"/>
            <w:hideMark/>
          </w:tcPr>
          <w:p w14:paraId="7E5DDB4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1B1F80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384F81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F2E523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11,00 Kč</w:t>
            </w:r>
          </w:p>
        </w:tc>
      </w:tr>
      <w:tr w:rsidR="002319AC" w:rsidRPr="002319AC" w14:paraId="3AD93EFE"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A84DC5F"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30</w:t>
            </w:r>
          </w:p>
        </w:tc>
        <w:tc>
          <w:tcPr>
            <w:tcW w:w="1160" w:type="dxa"/>
            <w:tcBorders>
              <w:top w:val="nil"/>
              <w:left w:val="nil"/>
              <w:bottom w:val="single" w:sz="4" w:space="0" w:color="auto"/>
              <w:right w:val="single" w:sz="4" w:space="0" w:color="auto"/>
            </w:tcBorders>
            <w:shd w:val="clear" w:color="000000" w:fill="BFBFBF"/>
            <w:vAlign w:val="center"/>
            <w:hideMark/>
          </w:tcPr>
          <w:p w14:paraId="56070FE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Desky plastové - tvrdé</w:t>
            </w:r>
          </w:p>
        </w:tc>
        <w:tc>
          <w:tcPr>
            <w:tcW w:w="3940" w:type="dxa"/>
            <w:tcBorders>
              <w:top w:val="nil"/>
              <w:left w:val="nil"/>
              <w:bottom w:val="single" w:sz="4" w:space="0" w:color="auto"/>
              <w:right w:val="single" w:sz="4" w:space="0" w:color="auto"/>
            </w:tcBorders>
            <w:shd w:val="clear" w:color="000000" w:fill="BFBFBF"/>
            <w:vAlign w:val="center"/>
            <w:hideMark/>
          </w:tcPr>
          <w:p w14:paraId="67FA50F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desky SPORO na dokumenty A4 z pevného kartonu potažené plastem; na vnitřních stranách praktické záložky z průsvitné fólie, barevné provedení - alespoň tři různé barvy</w:t>
            </w:r>
          </w:p>
        </w:tc>
        <w:tc>
          <w:tcPr>
            <w:tcW w:w="960" w:type="dxa"/>
            <w:tcBorders>
              <w:top w:val="nil"/>
              <w:left w:val="nil"/>
              <w:bottom w:val="single" w:sz="4" w:space="0" w:color="auto"/>
              <w:right w:val="single" w:sz="4" w:space="0" w:color="auto"/>
            </w:tcBorders>
            <w:shd w:val="clear" w:color="000000" w:fill="FFFFFF"/>
            <w:noWrap/>
            <w:vAlign w:val="center"/>
            <w:hideMark/>
          </w:tcPr>
          <w:p w14:paraId="0900B5C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B494C0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5F7B5F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4B0C886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39,00 Kč</w:t>
            </w:r>
          </w:p>
        </w:tc>
      </w:tr>
      <w:tr w:rsidR="002319AC" w:rsidRPr="002319AC" w14:paraId="1B10053F"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B5267DF"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31</w:t>
            </w:r>
          </w:p>
        </w:tc>
        <w:tc>
          <w:tcPr>
            <w:tcW w:w="1160" w:type="dxa"/>
            <w:tcBorders>
              <w:top w:val="nil"/>
              <w:left w:val="nil"/>
              <w:bottom w:val="single" w:sz="4" w:space="0" w:color="auto"/>
              <w:right w:val="single" w:sz="4" w:space="0" w:color="auto"/>
            </w:tcBorders>
            <w:shd w:val="clear" w:color="000000" w:fill="BFBFBF"/>
            <w:vAlign w:val="center"/>
            <w:hideMark/>
          </w:tcPr>
          <w:p w14:paraId="6367A86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Závěsné zakládací desky kartonové</w:t>
            </w:r>
          </w:p>
        </w:tc>
        <w:tc>
          <w:tcPr>
            <w:tcW w:w="3940" w:type="dxa"/>
            <w:tcBorders>
              <w:top w:val="nil"/>
              <w:left w:val="nil"/>
              <w:bottom w:val="single" w:sz="4" w:space="0" w:color="auto"/>
              <w:right w:val="single" w:sz="4" w:space="0" w:color="auto"/>
            </w:tcBorders>
            <w:shd w:val="clear" w:color="000000" w:fill="BFBFBF"/>
            <w:vAlign w:val="center"/>
            <w:hideMark/>
          </w:tcPr>
          <w:p w14:paraId="1AB57CA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závěsné zakládací desky A4  typ V; karton; materiál gramáž 225 -240 g/m2; s plastovým rozlišovačem; bez bočnic, barevné provedení - alespoň 4 různé barvy</w:t>
            </w:r>
          </w:p>
        </w:tc>
        <w:tc>
          <w:tcPr>
            <w:tcW w:w="960" w:type="dxa"/>
            <w:tcBorders>
              <w:top w:val="nil"/>
              <w:left w:val="nil"/>
              <w:bottom w:val="single" w:sz="4" w:space="0" w:color="auto"/>
              <w:right w:val="single" w:sz="4" w:space="0" w:color="auto"/>
            </w:tcBorders>
            <w:shd w:val="clear" w:color="000000" w:fill="FFFFFF"/>
            <w:noWrap/>
            <w:vAlign w:val="center"/>
            <w:hideMark/>
          </w:tcPr>
          <w:p w14:paraId="3F7C9DD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AC0F6C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7C84C2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A1DFA1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15,00 Kč</w:t>
            </w:r>
          </w:p>
        </w:tc>
      </w:tr>
      <w:tr w:rsidR="002319AC" w:rsidRPr="002319AC" w14:paraId="69330731"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0A600E7"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32</w:t>
            </w:r>
          </w:p>
        </w:tc>
        <w:tc>
          <w:tcPr>
            <w:tcW w:w="1160" w:type="dxa"/>
            <w:tcBorders>
              <w:top w:val="nil"/>
              <w:left w:val="nil"/>
              <w:bottom w:val="single" w:sz="4" w:space="0" w:color="auto"/>
              <w:right w:val="single" w:sz="4" w:space="0" w:color="auto"/>
            </w:tcBorders>
            <w:shd w:val="clear" w:color="000000" w:fill="BFBFBF"/>
            <w:vAlign w:val="center"/>
            <w:hideMark/>
          </w:tcPr>
          <w:p w14:paraId="0B7D6E8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Závěsné zakládací desky kartonové</w:t>
            </w:r>
          </w:p>
        </w:tc>
        <w:tc>
          <w:tcPr>
            <w:tcW w:w="3940" w:type="dxa"/>
            <w:tcBorders>
              <w:top w:val="nil"/>
              <w:left w:val="nil"/>
              <w:bottom w:val="single" w:sz="4" w:space="0" w:color="auto"/>
              <w:right w:val="single" w:sz="4" w:space="0" w:color="auto"/>
            </w:tcBorders>
            <w:shd w:val="clear" w:color="000000" w:fill="BFBFBF"/>
            <w:vAlign w:val="center"/>
            <w:hideMark/>
          </w:tcPr>
          <w:p w14:paraId="66068F0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závěsné zakládací desky A4  typ V, karton, materiál gramáž 225 -240 g/m2, s plastovým rozlišovačem; s bočnicemi, barevné provedení - alespoň 4 různé barvy</w:t>
            </w:r>
          </w:p>
        </w:tc>
        <w:tc>
          <w:tcPr>
            <w:tcW w:w="960" w:type="dxa"/>
            <w:tcBorders>
              <w:top w:val="nil"/>
              <w:left w:val="nil"/>
              <w:bottom w:val="single" w:sz="4" w:space="0" w:color="auto"/>
              <w:right w:val="single" w:sz="4" w:space="0" w:color="auto"/>
            </w:tcBorders>
            <w:shd w:val="clear" w:color="000000" w:fill="FFFFFF"/>
            <w:noWrap/>
            <w:vAlign w:val="center"/>
            <w:hideMark/>
          </w:tcPr>
          <w:p w14:paraId="24AAEDA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C6B997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6EAA7B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330261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56,00 Kč</w:t>
            </w:r>
          </w:p>
        </w:tc>
      </w:tr>
      <w:tr w:rsidR="002319AC" w:rsidRPr="002319AC" w14:paraId="30F8CE8F"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5A7C8C7"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33</w:t>
            </w:r>
          </w:p>
        </w:tc>
        <w:tc>
          <w:tcPr>
            <w:tcW w:w="1160" w:type="dxa"/>
            <w:tcBorders>
              <w:top w:val="nil"/>
              <w:left w:val="nil"/>
              <w:bottom w:val="single" w:sz="4" w:space="0" w:color="auto"/>
              <w:right w:val="single" w:sz="4" w:space="0" w:color="auto"/>
            </w:tcBorders>
            <w:shd w:val="clear" w:color="000000" w:fill="BFBFBF"/>
            <w:vAlign w:val="center"/>
            <w:hideMark/>
          </w:tcPr>
          <w:p w14:paraId="70CE734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Závěsné zakládací desky kartonové</w:t>
            </w:r>
          </w:p>
        </w:tc>
        <w:tc>
          <w:tcPr>
            <w:tcW w:w="3940" w:type="dxa"/>
            <w:tcBorders>
              <w:top w:val="nil"/>
              <w:left w:val="nil"/>
              <w:bottom w:val="single" w:sz="4" w:space="0" w:color="auto"/>
              <w:right w:val="single" w:sz="4" w:space="0" w:color="auto"/>
            </w:tcBorders>
            <w:shd w:val="clear" w:color="000000" w:fill="BFBFBF"/>
            <w:vAlign w:val="center"/>
            <w:hideMark/>
          </w:tcPr>
          <w:p w14:paraId="3B2A383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závěsné zakládací desky A4 s rozšířeným dnem 4 cm ± 5 mm; karton materiál gramáž 310-320 g/m2; s plastovým rozlišovačem; bez bočnic, v přírodním barevném odstínu</w:t>
            </w:r>
          </w:p>
        </w:tc>
        <w:tc>
          <w:tcPr>
            <w:tcW w:w="960" w:type="dxa"/>
            <w:tcBorders>
              <w:top w:val="nil"/>
              <w:left w:val="nil"/>
              <w:bottom w:val="single" w:sz="4" w:space="0" w:color="auto"/>
              <w:right w:val="single" w:sz="4" w:space="0" w:color="auto"/>
            </w:tcBorders>
            <w:shd w:val="clear" w:color="000000" w:fill="FFFFFF"/>
            <w:noWrap/>
            <w:vAlign w:val="center"/>
            <w:hideMark/>
          </w:tcPr>
          <w:p w14:paraId="5DBBC83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7FD845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3CB79B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00A29F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76,00 Kč</w:t>
            </w:r>
          </w:p>
        </w:tc>
      </w:tr>
      <w:tr w:rsidR="002319AC" w:rsidRPr="002319AC" w14:paraId="2B7CD1D8"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419180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34</w:t>
            </w:r>
          </w:p>
        </w:tc>
        <w:tc>
          <w:tcPr>
            <w:tcW w:w="1160" w:type="dxa"/>
            <w:tcBorders>
              <w:top w:val="nil"/>
              <w:left w:val="nil"/>
              <w:bottom w:val="single" w:sz="4" w:space="0" w:color="auto"/>
              <w:right w:val="single" w:sz="4" w:space="0" w:color="auto"/>
            </w:tcBorders>
            <w:shd w:val="clear" w:color="000000" w:fill="BFBFBF"/>
            <w:vAlign w:val="center"/>
            <w:hideMark/>
          </w:tcPr>
          <w:p w14:paraId="61BB4A0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Závěsné zakládací desky kartonové</w:t>
            </w:r>
          </w:p>
        </w:tc>
        <w:tc>
          <w:tcPr>
            <w:tcW w:w="3940" w:type="dxa"/>
            <w:tcBorders>
              <w:top w:val="nil"/>
              <w:left w:val="nil"/>
              <w:bottom w:val="single" w:sz="4" w:space="0" w:color="auto"/>
              <w:right w:val="single" w:sz="4" w:space="0" w:color="auto"/>
            </w:tcBorders>
            <w:shd w:val="clear" w:color="000000" w:fill="BFBFBF"/>
            <w:vAlign w:val="center"/>
            <w:hideMark/>
          </w:tcPr>
          <w:p w14:paraId="691338E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závěsné zakládací desky A4 s rozšířeným dnem 6 cm ± 5 mm; karton, materiál gramáž 310-320 g/m2; s plastovým rozlišovačem;  bez bočnic, v přírodním barevném odstínu</w:t>
            </w:r>
          </w:p>
        </w:tc>
        <w:tc>
          <w:tcPr>
            <w:tcW w:w="960" w:type="dxa"/>
            <w:tcBorders>
              <w:top w:val="nil"/>
              <w:left w:val="nil"/>
              <w:bottom w:val="single" w:sz="4" w:space="0" w:color="auto"/>
              <w:right w:val="single" w:sz="4" w:space="0" w:color="auto"/>
            </w:tcBorders>
            <w:shd w:val="clear" w:color="000000" w:fill="FFFFFF"/>
            <w:noWrap/>
            <w:vAlign w:val="center"/>
            <w:hideMark/>
          </w:tcPr>
          <w:p w14:paraId="217A80E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3B11F3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D06C13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72F452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78,00 Kč</w:t>
            </w:r>
          </w:p>
        </w:tc>
      </w:tr>
      <w:tr w:rsidR="002319AC" w:rsidRPr="002319AC" w14:paraId="35FD178F" w14:textId="77777777" w:rsidTr="002319AC">
        <w:trPr>
          <w:trHeight w:val="10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E8B1BC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lastRenderedPageBreak/>
              <w:t>35</w:t>
            </w:r>
          </w:p>
        </w:tc>
        <w:tc>
          <w:tcPr>
            <w:tcW w:w="1160" w:type="dxa"/>
            <w:tcBorders>
              <w:top w:val="nil"/>
              <w:left w:val="nil"/>
              <w:bottom w:val="single" w:sz="4" w:space="0" w:color="auto"/>
              <w:right w:val="single" w:sz="4" w:space="0" w:color="auto"/>
            </w:tcBorders>
            <w:shd w:val="clear" w:color="000000" w:fill="BFBFBF"/>
            <w:vAlign w:val="center"/>
            <w:hideMark/>
          </w:tcPr>
          <w:p w14:paraId="69B609C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Spisové desky s tkanicí</w:t>
            </w:r>
          </w:p>
        </w:tc>
        <w:tc>
          <w:tcPr>
            <w:tcW w:w="3940" w:type="dxa"/>
            <w:tcBorders>
              <w:top w:val="nil"/>
              <w:left w:val="nil"/>
              <w:bottom w:val="single" w:sz="4" w:space="0" w:color="auto"/>
              <w:right w:val="single" w:sz="4" w:space="0" w:color="auto"/>
            </w:tcBorders>
            <w:shd w:val="clear" w:color="000000" w:fill="BFBFBF"/>
            <w:vAlign w:val="center"/>
            <w:hideMark/>
          </w:tcPr>
          <w:p w14:paraId="07A2A2D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spisové desky s tkanicí; pro dokumenty formátu A4, z lepenky gramáže 1200 - 1320 g/m2, dvě desky s provlečenými tkanicemi, vnější výlep z papíru ve tmavém odstínu, barevné provedení - modrá, černá, bez vnitřního výlepu  </w:t>
            </w:r>
          </w:p>
        </w:tc>
        <w:tc>
          <w:tcPr>
            <w:tcW w:w="960" w:type="dxa"/>
            <w:tcBorders>
              <w:top w:val="nil"/>
              <w:left w:val="nil"/>
              <w:bottom w:val="single" w:sz="4" w:space="0" w:color="auto"/>
              <w:right w:val="single" w:sz="4" w:space="0" w:color="auto"/>
            </w:tcBorders>
            <w:shd w:val="clear" w:color="000000" w:fill="FFFFFF"/>
            <w:noWrap/>
            <w:vAlign w:val="center"/>
            <w:hideMark/>
          </w:tcPr>
          <w:p w14:paraId="054EC44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39CC1F3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6D6A23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31A60B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31,00 Kč</w:t>
            </w:r>
          </w:p>
        </w:tc>
      </w:tr>
      <w:tr w:rsidR="002319AC" w:rsidRPr="002319AC" w14:paraId="023B0F32"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97DA2F0"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36</w:t>
            </w:r>
          </w:p>
        </w:tc>
        <w:tc>
          <w:tcPr>
            <w:tcW w:w="1160" w:type="dxa"/>
            <w:tcBorders>
              <w:top w:val="nil"/>
              <w:left w:val="nil"/>
              <w:bottom w:val="single" w:sz="4" w:space="0" w:color="auto"/>
              <w:right w:val="single" w:sz="4" w:space="0" w:color="auto"/>
            </w:tcBorders>
            <w:shd w:val="clear" w:color="000000" w:fill="BFBFBF"/>
            <w:vAlign w:val="center"/>
            <w:hideMark/>
          </w:tcPr>
          <w:p w14:paraId="73E0B0C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Prospektové obaly, zakládací desky </w:t>
            </w:r>
          </w:p>
        </w:tc>
        <w:tc>
          <w:tcPr>
            <w:tcW w:w="3940" w:type="dxa"/>
            <w:tcBorders>
              <w:top w:val="nil"/>
              <w:left w:val="nil"/>
              <w:bottom w:val="single" w:sz="4" w:space="0" w:color="auto"/>
              <w:right w:val="single" w:sz="4" w:space="0" w:color="auto"/>
            </w:tcBorders>
            <w:shd w:val="clear" w:color="000000" w:fill="BFBFBF"/>
            <w:vAlign w:val="center"/>
            <w:hideMark/>
          </w:tcPr>
          <w:p w14:paraId="0DEB534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prospektový obal, euro závěs na delší straně, tvar "U" (otevřený na horní straně), formát A4; materiál polypropylen; tl. materiálu  30 - 40 mikronů, čirý, 100 ks v balení</w:t>
            </w:r>
          </w:p>
        </w:tc>
        <w:tc>
          <w:tcPr>
            <w:tcW w:w="960" w:type="dxa"/>
            <w:tcBorders>
              <w:top w:val="nil"/>
              <w:left w:val="nil"/>
              <w:bottom w:val="single" w:sz="4" w:space="0" w:color="auto"/>
              <w:right w:val="single" w:sz="4" w:space="0" w:color="auto"/>
            </w:tcBorders>
            <w:shd w:val="clear" w:color="000000" w:fill="FFFFFF"/>
            <w:noWrap/>
            <w:vAlign w:val="center"/>
            <w:hideMark/>
          </w:tcPr>
          <w:p w14:paraId="17E5DA0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67EA0A3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1896F1B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71C3DE7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45,00 Kč</w:t>
            </w:r>
          </w:p>
        </w:tc>
      </w:tr>
      <w:tr w:rsidR="002319AC" w:rsidRPr="002319AC" w14:paraId="50DDFF9F"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EC2A40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37</w:t>
            </w:r>
          </w:p>
        </w:tc>
        <w:tc>
          <w:tcPr>
            <w:tcW w:w="1160" w:type="dxa"/>
            <w:tcBorders>
              <w:top w:val="nil"/>
              <w:left w:val="nil"/>
              <w:bottom w:val="single" w:sz="4" w:space="0" w:color="auto"/>
              <w:right w:val="single" w:sz="4" w:space="0" w:color="auto"/>
            </w:tcBorders>
            <w:shd w:val="clear" w:color="000000" w:fill="BFBFBF"/>
            <w:vAlign w:val="center"/>
            <w:hideMark/>
          </w:tcPr>
          <w:p w14:paraId="7C1BFA4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Prospektové obaly, zakládací desky </w:t>
            </w:r>
          </w:p>
        </w:tc>
        <w:tc>
          <w:tcPr>
            <w:tcW w:w="3940" w:type="dxa"/>
            <w:tcBorders>
              <w:top w:val="nil"/>
              <w:left w:val="nil"/>
              <w:bottom w:val="single" w:sz="4" w:space="0" w:color="auto"/>
              <w:right w:val="single" w:sz="4" w:space="0" w:color="auto"/>
            </w:tcBorders>
            <w:shd w:val="clear" w:color="000000" w:fill="BFBFBF"/>
            <w:vAlign w:val="center"/>
            <w:hideMark/>
          </w:tcPr>
          <w:p w14:paraId="585DAD8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prospektový obal, euro závěs na delší straně, tvar "U" (otevřený na horní straně), formát A4; materiál polypropylen; tl. materiálu  150 - 180 mikronů, čirý, 10 ks v balení</w:t>
            </w:r>
          </w:p>
        </w:tc>
        <w:tc>
          <w:tcPr>
            <w:tcW w:w="960" w:type="dxa"/>
            <w:tcBorders>
              <w:top w:val="nil"/>
              <w:left w:val="nil"/>
              <w:bottom w:val="single" w:sz="4" w:space="0" w:color="auto"/>
              <w:right w:val="single" w:sz="4" w:space="0" w:color="auto"/>
            </w:tcBorders>
            <w:shd w:val="clear" w:color="000000" w:fill="FFFFFF"/>
            <w:noWrap/>
            <w:vAlign w:val="center"/>
            <w:hideMark/>
          </w:tcPr>
          <w:p w14:paraId="1CD6897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6D64F61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w:t>
            </w:r>
          </w:p>
        </w:tc>
        <w:tc>
          <w:tcPr>
            <w:tcW w:w="860" w:type="dxa"/>
            <w:tcBorders>
              <w:top w:val="nil"/>
              <w:left w:val="nil"/>
              <w:bottom w:val="single" w:sz="4" w:space="0" w:color="auto"/>
              <w:right w:val="single" w:sz="4" w:space="0" w:color="auto"/>
            </w:tcBorders>
            <w:shd w:val="clear" w:color="000000" w:fill="FFFFFF"/>
            <w:vAlign w:val="center"/>
            <w:hideMark/>
          </w:tcPr>
          <w:p w14:paraId="5540E7D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360AA16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39,00 Kč</w:t>
            </w:r>
          </w:p>
        </w:tc>
      </w:tr>
      <w:tr w:rsidR="002319AC" w:rsidRPr="002319AC" w14:paraId="732BFFB3" w14:textId="77777777" w:rsidTr="002319AC">
        <w:trPr>
          <w:trHeight w:val="10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FA45A7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38</w:t>
            </w:r>
          </w:p>
        </w:tc>
        <w:tc>
          <w:tcPr>
            <w:tcW w:w="1160" w:type="dxa"/>
            <w:tcBorders>
              <w:top w:val="nil"/>
              <w:left w:val="nil"/>
              <w:bottom w:val="single" w:sz="4" w:space="0" w:color="auto"/>
              <w:right w:val="single" w:sz="4" w:space="0" w:color="auto"/>
            </w:tcBorders>
            <w:shd w:val="clear" w:color="000000" w:fill="BFBFBF"/>
            <w:vAlign w:val="center"/>
            <w:hideMark/>
          </w:tcPr>
          <w:p w14:paraId="0F30648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Prospektové obaly, zakládací desky </w:t>
            </w:r>
          </w:p>
        </w:tc>
        <w:tc>
          <w:tcPr>
            <w:tcW w:w="3940" w:type="dxa"/>
            <w:tcBorders>
              <w:top w:val="nil"/>
              <w:left w:val="nil"/>
              <w:bottom w:val="single" w:sz="4" w:space="0" w:color="auto"/>
              <w:right w:val="single" w:sz="4" w:space="0" w:color="auto"/>
            </w:tcBorders>
            <w:shd w:val="clear" w:color="000000" w:fill="BFBFBF"/>
            <w:vAlign w:val="center"/>
            <w:hideMark/>
          </w:tcPr>
          <w:p w14:paraId="4E8E218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prospektový obal, euro závěs na delší straně, tvar "U" (otevřený na horní straně), formát A4 s rozšířeným skladem na tloušťku dokumentu 10-15 mm, čirý, bez klopy; polypropylen; tl. materiálu 180 mikronů, euro závěs zesílený bílým plastovým proužkem, 10 ks v balení</w:t>
            </w:r>
          </w:p>
        </w:tc>
        <w:tc>
          <w:tcPr>
            <w:tcW w:w="960" w:type="dxa"/>
            <w:tcBorders>
              <w:top w:val="nil"/>
              <w:left w:val="nil"/>
              <w:bottom w:val="single" w:sz="4" w:space="0" w:color="auto"/>
              <w:right w:val="single" w:sz="4" w:space="0" w:color="auto"/>
            </w:tcBorders>
            <w:shd w:val="clear" w:color="000000" w:fill="FFFFFF"/>
            <w:noWrap/>
            <w:vAlign w:val="center"/>
            <w:hideMark/>
          </w:tcPr>
          <w:p w14:paraId="3DA8391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79A3F2E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w:t>
            </w:r>
          </w:p>
        </w:tc>
        <w:tc>
          <w:tcPr>
            <w:tcW w:w="860" w:type="dxa"/>
            <w:tcBorders>
              <w:top w:val="nil"/>
              <w:left w:val="nil"/>
              <w:bottom w:val="single" w:sz="4" w:space="0" w:color="auto"/>
              <w:right w:val="single" w:sz="4" w:space="0" w:color="auto"/>
            </w:tcBorders>
            <w:shd w:val="clear" w:color="000000" w:fill="FFFFFF"/>
            <w:vAlign w:val="center"/>
            <w:hideMark/>
          </w:tcPr>
          <w:p w14:paraId="21AACBA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3052CA6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10,00 Kč</w:t>
            </w:r>
          </w:p>
        </w:tc>
      </w:tr>
      <w:tr w:rsidR="002319AC" w:rsidRPr="002319AC" w14:paraId="4165D225" w14:textId="77777777" w:rsidTr="002319AC">
        <w:trPr>
          <w:trHeight w:val="13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9FD62E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39</w:t>
            </w:r>
          </w:p>
        </w:tc>
        <w:tc>
          <w:tcPr>
            <w:tcW w:w="1160" w:type="dxa"/>
            <w:tcBorders>
              <w:top w:val="nil"/>
              <w:left w:val="nil"/>
              <w:bottom w:val="single" w:sz="4" w:space="0" w:color="auto"/>
              <w:right w:val="single" w:sz="4" w:space="0" w:color="auto"/>
            </w:tcBorders>
            <w:shd w:val="clear" w:color="000000" w:fill="BFBFBF"/>
            <w:vAlign w:val="center"/>
            <w:hideMark/>
          </w:tcPr>
          <w:p w14:paraId="08C7E88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Prospektové obaly, zakládací desky </w:t>
            </w:r>
          </w:p>
        </w:tc>
        <w:tc>
          <w:tcPr>
            <w:tcW w:w="3940" w:type="dxa"/>
            <w:tcBorders>
              <w:top w:val="nil"/>
              <w:left w:val="nil"/>
              <w:bottom w:val="single" w:sz="4" w:space="0" w:color="auto"/>
              <w:right w:val="single" w:sz="4" w:space="0" w:color="auto"/>
            </w:tcBorders>
            <w:shd w:val="clear" w:color="000000" w:fill="BFBFBF"/>
            <w:vAlign w:val="center"/>
            <w:hideMark/>
          </w:tcPr>
          <w:p w14:paraId="7831185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prospektový obal, s euro závěs na delší straně, tvar "U" (otevřený na horní straně), formát A4 s rozšířeným skladem na tloušťku dokumentu až 20 mm, čirý; polypropylen; tl. materiálu 180 mikronů, euro závěs zesílený bílým plastovým proužkem, 10 ks v balení</w:t>
            </w:r>
          </w:p>
        </w:tc>
        <w:tc>
          <w:tcPr>
            <w:tcW w:w="960" w:type="dxa"/>
            <w:tcBorders>
              <w:top w:val="nil"/>
              <w:left w:val="nil"/>
              <w:bottom w:val="single" w:sz="4" w:space="0" w:color="auto"/>
              <w:right w:val="single" w:sz="4" w:space="0" w:color="auto"/>
            </w:tcBorders>
            <w:shd w:val="clear" w:color="000000" w:fill="FFFFFF"/>
            <w:noWrap/>
            <w:vAlign w:val="center"/>
            <w:hideMark/>
          </w:tcPr>
          <w:p w14:paraId="0E80183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632D3EC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w:t>
            </w:r>
          </w:p>
        </w:tc>
        <w:tc>
          <w:tcPr>
            <w:tcW w:w="860" w:type="dxa"/>
            <w:tcBorders>
              <w:top w:val="nil"/>
              <w:left w:val="nil"/>
              <w:bottom w:val="single" w:sz="4" w:space="0" w:color="auto"/>
              <w:right w:val="single" w:sz="4" w:space="0" w:color="auto"/>
            </w:tcBorders>
            <w:shd w:val="clear" w:color="000000" w:fill="FFFFFF"/>
            <w:vAlign w:val="center"/>
            <w:hideMark/>
          </w:tcPr>
          <w:p w14:paraId="59CD775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3A67F66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10,00 Kč</w:t>
            </w:r>
          </w:p>
        </w:tc>
      </w:tr>
      <w:tr w:rsidR="002319AC" w:rsidRPr="002319AC" w14:paraId="4FBEE248" w14:textId="77777777" w:rsidTr="002319AC">
        <w:trPr>
          <w:trHeight w:val="90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A3BBCC4"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40</w:t>
            </w:r>
          </w:p>
        </w:tc>
        <w:tc>
          <w:tcPr>
            <w:tcW w:w="1160" w:type="dxa"/>
            <w:tcBorders>
              <w:top w:val="nil"/>
              <w:left w:val="nil"/>
              <w:bottom w:val="single" w:sz="4" w:space="0" w:color="auto"/>
              <w:right w:val="single" w:sz="4" w:space="0" w:color="auto"/>
            </w:tcBorders>
            <w:shd w:val="clear" w:color="000000" w:fill="BFBFBF"/>
            <w:vAlign w:val="center"/>
            <w:hideMark/>
          </w:tcPr>
          <w:p w14:paraId="60C5978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Prospektové obaly, zakládací desky </w:t>
            </w:r>
          </w:p>
        </w:tc>
        <w:tc>
          <w:tcPr>
            <w:tcW w:w="3940" w:type="dxa"/>
            <w:tcBorders>
              <w:top w:val="nil"/>
              <w:left w:val="nil"/>
              <w:bottom w:val="single" w:sz="4" w:space="0" w:color="auto"/>
              <w:right w:val="single" w:sz="4" w:space="0" w:color="auto"/>
            </w:tcBorders>
            <w:shd w:val="clear" w:color="000000" w:fill="BFBFBF"/>
            <w:vAlign w:val="center"/>
            <w:hideMark/>
          </w:tcPr>
          <w:p w14:paraId="1753C8E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prospektový obal, euro závěs na delší straně, tvar "U" (otevřený na horní straně), formát A5; polypropylen; tl. materiálu 40 - 50 mikronů, čirý, 100 ks v balení</w:t>
            </w:r>
          </w:p>
        </w:tc>
        <w:tc>
          <w:tcPr>
            <w:tcW w:w="960" w:type="dxa"/>
            <w:tcBorders>
              <w:top w:val="nil"/>
              <w:left w:val="nil"/>
              <w:bottom w:val="single" w:sz="4" w:space="0" w:color="auto"/>
              <w:right w:val="single" w:sz="4" w:space="0" w:color="auto"/>
            </w:tcBorders>
            <w:shd w:val="clear" w:color="000000" w:fill="FFFFFF"/>
            <w:noWrap/>
            <w:vAlign w:val="center"/>
            <w:hideMark/>
          </w:tcPr>
          <w:p w14:paraId="044E0C4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4138A2A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34C5C63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225270D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57,00 Kč</w:t>
            </w:r>
          </w:p>
        </w:tc>
      </w:tr>
      <w:tr w:rsidR="002319AC" w:rsidRPr="002319AC" w14:paraId="11884FB2"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8FBD49F"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41</w:t>
            </w:r>
          </w:p>
        </w:tc>
        <w:tc>
          <w:tcPr>
            <w:tcW w:w="1160" w:type="dxa"/>
            <w:tcBorders>
              <w:top w:val="nil"/>
              <w:left w:val="nil"/>
              <w:bottom w:val="single" w:sz="4" w:space="0" w:color="auto"/>
              <w:right w:val="single" w:sz="4" w:space="0" w:color="auto"/>
            </w:tcBorders>
            <w:shd w:val="clear" w:color="000000" w:fill="BFBFBF"/>
            <w:vAlign w:val="center"/>
            <w:hideMark/>
          </w:tcPr>
          <w:p w14:paraId="2018CA4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Prospektové obaly, zakládací desky </w:t>
            </w:r>
          </w:p>
        </w:tc>
        <w:tc>
          <w:tcPr>
            <w:tcW w:w="3940" w:type="dxa"/>
            <w:tcBorders>
              <w:top w:val="nil"/>
              <w:left w:val="nil"/>
              <w:bottom w:val="single" w:sz="4" w:space="0" w:color="auto"/>
              <w:right w:val="single" w:sz="4" w:space="0" w:color="auto"/>
            </w:tcBorders>
            <w:shd w:val="clear" w:color="000000" w:fill="BFBFBF"/>
            <w:vAlign w:val="center"/>
            <w:hideMark/>
          </w:tcPr>
          <w:p w14:paraId="7213E81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prospektový obal s klopou, euro závěs na delší straně, na protější delší straně otevření a klopa, formát A4; polypropylen; tl. materiálu 110 -150 mikronů, čirý, 10 ks v balení</w:t>
            </w:r>
          </w:p>
        </w:tc>
        <w:tc>
          <w:tcPr>
            <w:tcW w:w="960" w:type="dxa"/>
            <w:tcBorders>
              <w:top w:val="nil"/>
              <w:left w:val="nil"/>
              <w:bottom w:val="single" w:sz="4" w:space="0" w:color="auto"/>
              <w:right w:val="single" w:sz="4" w:space="0" w:color="auto"/>
            </w:tcBorders>
            <w:shd w:val="clear" w:color="000000" w:fill="FFFFFF"/>
            <w:noWrap/>
            <w:vAlign w:val="center"/>
            <w:hideMark/>
          </w:tcPr>
          <w:p w14:paraId="00BAC6D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186A167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w:t>
            </w:r>
          </w:p>
        </w:tc>
        <w:tc>
          <w:tcPr>
            <w:tcW w:w="860" w:type="dxa"/>
            <w:tcBorders>
              <w:top w:val="nil"/>
              <w:left w:val="nil"/>
              <w:bottom w:val="single" w:sz="4" w:space="0" w:color="auto"/>
              <w:right w:val="single" w:sz="4" w:space="0" w:color="auto"/>
            </w:tcBorders>
            <w:shd w:val="clear" w:color="000000" w:fill="FFFFFF"/>
            <w:vAlign w:val="center"/>
            <w:hideMark/>
          </w:tcPr>
          <w:p w14:paraId="38ECCB9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6F4A541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26,00 Kč</w:t>
            </w:r>
          </w:p>
        </w:tc>
      </w:tr>
      <w:tr w:rsidR="002319AC" w:rsidRPr="002319AC" w14:paraId="1DCA6C99" w14:textId="77777777" w:rsidTr="002319AC">
        <w:trPr>
          <w:trHeight w:val="1125"/>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5661DA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42</w:t>
            </w:r>
          </w:p>
        </w:tc>
        <w:tc>
          <w:tcPr>
            <w:tcW w:w="1160" w:type="dxa"/>
            <w:tcBorders>
              <w:top w:val="nil"/>
              <w:left w:val="nil"/>
              <w:bottom w:val="single" w:sz="4" w:space="0" w:color="auto"/>
              <w:right w:val="single" w:sz="4" w:space="0" w:color="auto"/>
            </w:tcBorders>
            <w:shd w:val="clear" w:color="000000" w:fill="BFBFBF"/>
            <w:vAlign w:val="center"/>
            <w:hideMark/>
          </w:tcPr>
          <w:p w14:paraId="298B8BA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Prospektové obaly, zakládací desky </w:t>
            </w:r>
          </w:p>
        </w:tc>
        <w:tc>
          <w:tcPr>
            <w:tcW w:w="3940" w:type="dxa"/>
            <w:tcBorders>
              <w:top w:val="nil"/>
              <w:left w:val="nil"/>
              <w:bottom w:val="single" w:sz="4" w:space="0" w:color="auto"/>
              <w:right w:val="single" w:sz="4" w:space="0" w:color="auto"/>
            </w:tcBorders>
            <w:shd w:val="clear" w:color="000000" w:fill="BFBFBF"/>
            <w:vAlign w:val="center"/>
            <w:hideMark/>
          </w:tcPr>
          <w:p w14:paraId="697910D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prospektový obal s klopou, euro závěs na delší straně, na protější delší straně otevření a klopa, formát B4 (na listy A4 s mírně rozšířenou kapacitou); polypropylen; tl. materiálu 150 mikronů, čirý, 1 ks v balení</w:t>
            </w:r>
          </w:p>
        </w:tc>
        <w:tc>
          <w:tcPr>
            <w:tcW w:w="960" w:type="dxa"/>
            <w:tcBorders>
              <w:top w:val="nil"/>
              <w:left w:val="nil"/>
              <w:bottom w:val="single" w:sz="4" w:space="0" w:color="auto"/>
              <w:right w:val="single" w:sz="4" w:space="0" w:color="auto"/>
            </w:tcBorders>
            <w:shd w:val="clear" w:color="000000" w:fill="FFFFFF"/>
            <w:noWrap/>
            <w:vAlign w:val="center"/>
            <w:hideMark/>
          </w:tcPr>
          <w:p w14:paraId="648797B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40D332C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14EB43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43653C6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4,00 Kč</w:t>
            </w:r>
          </w:p>
        </w:tc>
      </w:tr>
      <w:tr w:rsidR="002319AC" w:rsidRPr="002319AC" w14:paraId="5290D429"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9B4E53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43</w:t>
            </w:r>
          </w:p>
        </w:tc>
        <w:tc>
          <w:tcPr>
            <w:tcW w:w="1160" w:type="dxa"/>
            <w:tcBorders>
              <w:top w:val="nil"/>
              <w:left w:val="nil"/>
              <w:bottom w:val="single" w:sz="4" w:space="0" w:color="auto"/>
              <w:right w:val="single" w:sz="4" w:space="0" w:color="auto"/>
            </w:tcBorders>
            <w:shd w:val="clear" w:color="000000" w:fill="BFBFBF"/>
            <w:vAlign w:val="center"/>
            <w:hideMark/>
          </w:tcPr>
          <w:p w14:paraId="2BCAAC0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Prospektové obaly, zakládací desky </w:t>
            </w:r>
          </w:p>
        </w:tc>
        <w:tc>
          <w:tcPr>
            <w:tcW w:w="3940" w:type="dxa"/>
            <w:tcBorders>
              <w:top w:val="nil"/>
              <w:left w:val="nil"/>
              <w:bottom w:val="single" w:sz="4" w:space="0" w:color="auto"/>
              <w:right w:val="single" w:sz="4" w:space="0" w:color="auto"/>
            </w:tcBorders>
            <w:shd w:val="clear" w:color="000000" w:fill="BFBFBF"/>
            <w:vAlign w:val="center"/>
            <w:hideMark/>
          </w:tcPr>
          <w:p w14:paraId="193646D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zakládací obal U s rozšířenou kapacitou; A4; transparentní s euro závěsem;  šíře 23 cm ± 5 mm ; síla 100 mikronů; 10 ks v balení, čirý</w:t>
            </w:r>
          </w:p>
        </w:tc>
        <w:tc>
          <w:tcPr>
            <w:tcW w:w="960" w:type="dxa"/>
            <w:tcBorders>
              <w:top w:val="nil"/>
              <w:left w:val="nil"/>
              <w:bottom w:val="single" w:sz="4" w:space="0" w:color="auto"/>
              <w:right w:val="single" w:sz="4" w:space="0" w:color="auto"/>
            </w:tcBorders>
            <w:shd w:val="clear" w:color="000000" w:fill="FFFFFF"/>
            <w:noWrap/>
            <w:vAlign w:val="center"/>
            <w:hideMark/>
          </w:tcPr>
          <w:p w14:paraId="52474AD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140FEE0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w:t>
            </w:r>
          </w:p>
        </w:tc>
        <w:tc>
          <w:tcPr>
            <w:tcW w:w="860" w:type="dxa"/>
            <w:tcBorders>
              <w:top w:val="nil"/>
              <w:left w:val="nil"/>
              <w:bottom w:val="single" w:sz="4" w:space="0" w:color="auto"/>
              <w:right w:val="single" w:sz="4" w:space="0" w:color="auto"/>
            </w:tcBorders>
            <w:shd w:val="clear" w:color="000000" w:fill="FFFFFF"/>
            <w:vAlign w:val="center"/>
            <w:hideMark/>
          </w:tcPr>
          <w:p w14:paraId="422C6CE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3D5A76E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15,00 Kč</w:t>
            </w:r>
          </w:p>
        </w:tc>
      </w:tr>
      <w:tr w:rsidR="002319AC" w:rsidRPr="002319AC" w14:paraId="7DCCB85E"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9280AF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44</w:t>
            </w:r>
          </w:p>
        </w:tc>
        <w:tc>
          <w:tcPr>
            <w:tcW w:w="1160" w:type="dxa"/>
            <w:tcBorders>
              <w:top w:val="nil"/>
              <w:left w:val="nil"/>
              <w:bottom w:val="single" w:sz="4" w:space="0" w:color="auto"/>
              <w:right w:val="single" w:sz="4" w:space="0" w:color="auto"/>
            </w:tcBorders>
            <w:shd w:val="clear" w:color="000000" w:fill="BFBFBF"/>
            <w:vAlign w:val="center"/>
            <w:hideMark/>
          </w:tcPr>
          <w:p w14:paraId="3039E9B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Zakládací desky plastové</w:t>
            </w:r>
          </w:p>
        </w:tc>
        <w:tc>
          <w:tcPr>
            <w:tcW w:w="3940" w:type="dxa"/>
            <w:tcBorders>
              <w:top w:val="nil"/>
              <w:left w:val="nil"/>
              <w:bottom w:val="single" w:sz="4" w:space="0" w:color="auto"/>
              <w:right w:val="single" w:sz="4" w:space="0" w:color="auto"/>
            </w:tcBorders>
            <w:shd w:val="clear" w:color="000000" w:fill="BFBFBF"/>
            <w:vAlign w:val="center"/>
            <w:hideMark/>
          </w:tcPr>
          <w:p w14:paraId="38C8FE7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zakládací desky "L" A4; polypropylen; síla 100 mikronů, barevné provedení - alespoň 4 různé barvy + čirá</w:t>
            </w:r>
          </w:p>
        </w:tc>
        <w:tc>
          <w:tcPr>
            <w:tcW w:w="960" w:type="dxa"/>
            <w:tcBorders>
              <w:top w:val="nil"/>
              <w:left w:val="nil"/>
              <w:bottom w:val="single" w:sz="4" w:space="0" w:color="auto"/>
              <w:right w:val="single" w:sz="4" w:space="0" w:color="auto"/>
            </w:tcBorders>
            <w:shd w:val="clear" w:color="000000" w:fill="FFFFFF"/>
            <w:noWrap/>
            <w:vAlign w:val="center"/>
            <w:hideMark/>
          </w:tcPr>
          <w:p w14:paraId="11D69F9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71B4B8C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3D214CC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418A9D9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83,00 Kč</w:t>
            </w:r>
          </w:p>
        </w:tc>
      </w:tr>
      <w:tr w:rsidR="002319AC" w:rsidRPr="002319AC" w14:paraId="53D99366"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1C9DA6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45</w:t>
            </w:r>
          </w:p>
        </w:tc>
        <w:tc>
          <w:tcPr>
            <w:tcW w:w="1160" w:type="dxa"/>
            <w:tcBorders>
              <w:top w:val="nil"/>
              <w:left w:val="nil"/>
              <w:bottom w:val="single" w:sz="4" w:space="0" w:color="auto"/>
              <w:right w:val="single" w:sz="4" w:space="0" w:color="auto"/>
            </w:tcBorders>
            <w:shd w:val="clear" w:color="000000" w:fill="BFBFBF"/>
            <w:vAlign w:val="center"/>
            <w:hideMark/>
          </w:tcPr>
          <w:p w14:paraId="27CD26D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Zakládací desky plastové</w:t>
            </w:r>
          </w:p>
        </w:tc>
        <w:tc>
          <w:tcPr>
            <w:tcW w:w="3940" w:type="dxa"/>
            <w:tcBorders>
              <w:top w:val="nil"/>
              <w:left w:val="nil"/>
              <w:bottom w:val="single" w:sz="4" w:space="0" w:color="auto"/>
              <w:right w:val="single" w:sz="4" w:space="0" w:color="auto"/>
            </w:tcBorders>
            <w:shd w:val="clear" w:color="000000" w:fill="BFBFBF"/>
            <w:vAlign w:val="center"/>
            <w:hideMark/>
          </w:tcPr>
          <w:p w14:paraId="0457FC7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zakládací desky "L" A5, polypropylen; síla 150 mikronů, čiré</w:t>
            </w:r>
          </w:p>
        </w:tc>
        <w:tc>
          <w:tcPr>
            <w:tcW w:w="960" w:type="dxa"/>
            <w:tcBorders>
              <w:top w:val="nil"/>
              <w:left w:val="nil"/>
              <w:bottom w:val="single" w:sz="4" w:space="0" w:color="auto"/>
              <w:right w:val="single" w:sz="4" w:space="0" w:color="auto"/>
            </w:tcBorders>
            <w:shd w:val="clear" w:color="000000" w:fill="FFFFFF"/>
            <w:noWrap/>
            <w:vAlign w:val="center"/>
            <w:hideMark/>
          </w:tcPr>
          <w:p w14:paraId="3E7E475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D82A43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7E3089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BCD08D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4,00 Kč</w:t>
            </w:r>
          </w:p>
        </w:tc>
      </w:tr>
      <w:tr w:rsidR="002319AC" w:rsidRPr="002319AC" w14:paraId="56B48792"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CF881B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46</w:t>
            </w:r>
          </w:p>
        </w:tc>
        <w:tc>
          <w:tcPr>
            <w:tcW w:w="1160" w:type="dxa"/>
            <w:tcBorders>
              <w:top w:val="nil"/>
              <w:left w:val="nil"/>
              <w:bottom w:val="single" w:sz="4" w:space="0" w:color="auto"/>
              <w:right w:val="single" w:sz="4" w:space="0" w:color="auto"/>
            </w:tcBorders>
            <w:shd w:val="clear" w:color="000000" w:fill="BFBFBF"/>
            <w:vAlign w:val="center"/>
            <w:hideMark/>
          </w:tcPr>
          <w:p w14:paraId="449595F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Zakládací desky plastové</w:t>
            </w:r>
          </w:p>
        </w:tc>
        <w:tc>
          <w:tcPr>
            <w:tcW w:w="3940" w:type="dxa"/>
            <w:tcBorders>
              <w:top w:val="nil"/>
              <w:left w:val="nil"/>
              <w:bottom w:val="single" w:sz="4" w:space="0" w:color="auto"/>
              <w:right w:val="single" w:sz="4" w:space="0" w:color="auto"/>
            </w:tcBorders>
            <w:shd w:val="clear" w:color="000000" w:fill="BFBFBF"/>
            <w:vAlign w:val="center"/>
            <w:hideMark/>
          </w:tcPr>
          <w:p w14:paraId="39A6CC9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zakládací desky "U" A4; polypropylen; síla 120 mikronů, barevné provedení - čirá</w:t>
            </w:r>
          </w:p>
        </w:tc>
        <w:tc>
          <w:tcPr>
            <w:tcW w:w="960" w:type="dxa"/>
            <w:tcBorders>
              <w:top w:val="nil"/>
              <w:left w:val="nil"/>
              <w:bottom w:val="single" w:sz="4" w:space="0" w:color="auto"/>
              <w:right w:val="single" w:sz="4" w:space="0" w:color="auto"/>
            </w:tcBorders>
            <w:shd w:val="clear" w:color="000000" w:fill="FFFFFF"/>
            <w:noWrap/>
            <w:vAlign w:val="center"/>
            <w:hideMark/>
          </w:tcPr>
          <w:p w14:paraId="4F03AEF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B5C526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FD34D3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845BEC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3,00 Kč</w:t>
            </w:r>
          </w:p>
        </w:tc>
      </w:tr>
      <w:tr w:rsidR="002319AC" w:rsidRPr="002319AC" w14:paraId="463C726D"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6C1DD7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47</w:t>
            </w:r>
          </w:p>
        </w:tc>
        <w:tc>
          <w:tcPr>
            <w:tcW w:w="1160" w:type="dxa"/>
            <w:tcBorders>
              <w:top w:val="nil"/>
              <w:left w:val="nil"/>
              <w:bottom w:val="single" w:sz="4" w:space="0" w:color="auto"/>
              <w:right w:val="single" w:sz="4" w:space="0" w:color="auto"/>
            </w:tcBorders>
            <w:shd w:val="clear" w:color="000000" w:fill="BFBFBF"/>
            <w:vAlign w:val="center"/>
            <w:hideMark/>
          </w:tcPr>
          <w:p w14:paraId="365A91A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Zakládací desky plastové</w:t>
            </w:r>
          </w:p>
        </w:tc>
        <w:tc>
          <w:tcPr>
            <w:tcW w:w="3940" w:type="dxa"/>
            <w:tcBorders>
              <w:top w:val="nil"/>
              <w:left w:val="nil"/>
              <w:bottom w:val="single" w:sz="4" w:space="0" w:color="auto"/>
              <w:right w:val="single" w:sz="4" w:space="0" w:color="auto"/>
            </w:tcBorders>
            <w:shd w:val="clear" w:color="000000" w:fill="BFBFBF"/>
            <w:vAlign w:val="center"/>
            <w:hideMark/>
          </w:tcPr>
          <w:p w14:paraId="4B93531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zakládací desky "U" A5; polypropylen; síla 120 mikronů, čiré</w:t>
            </w:r>
          </w:p>
        </w:tc>
        <w:tc>
          <w:tcPr>
            <w:tcW w:w="960" w:type="dxa"/>
            <w:tcBorders>
              <w:top w:val="nil"/>
              <w:left w:val="nil"/>
              <w:bottom w:val="single" w:sz="4" w:space="0" w:color="auto"/>
              <w:right w:val="single" w:sz="4" w:space="0" w:color="auto"/>
            </w:tcBorders>
            <w:shd w:val="clear" w:color="000000" w:fill="FFFFFF"/>
            <w:noWrap/>
            <w:vAlign w:val="center"/>
            <w:hideMark/>
          </w:tcPr>
          <w:p w14:paraId="6DE790D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7AD639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1D3B5F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1F95B9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5,00 Kč</w:t>
            </w:r>
          </w:p>
        </w:tc>
      </w:tr>
      <w:tr w:rsidR="002319AC" w:rsidRPr="002319AC" w14:paraId="5D7504E4"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7FE88A8"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48</w:t>
            </w:r>
          </w:p>
        </w:tc>
        <w:tc>
          <w:tcPr>
            <w:tcW w:w="1160" w:type="dxa"/>
            <w:tcBorders>
              <w:top w:val="nil"/>
              <w:left w:val="nil"/>
              <w:bottom w:val="single" w:sz="4" w:space="0" w:color="auto"/>
              <w:right w:val="single" w:sz="4" w:space="0" w:color="auto"/>
            </w:tcBorders>
            <w:shd w:val="clear" w:color="000000" w:fill="BFBFBF"/>
            <w:vAlign w:val="center"/>
            <w:hideMark/>
          </w:tcPr>
          <w:p w14:paraId="1ACD4C5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Zakládací desky plastové</w:t>
            </w:r>
          </w:p>
        </w:tc>
        <w:tc>
          <w:tcPr>
            <w:tcW w:w="3940" w:type="dxa"/>
            <w:tcBorders>
              <w:top w:val="nil"/>
              <w:left w:val="nil"/>
              <w:bottom w:val="single" w:sz="4" w:space="0" w:color="auto"/>
              <w:right w:val="single" w:sz="4" w:space="0" w:color="auto"/>
            </w:tcBorders>
            <w:shd w:val="clear" w:color="000000" w:fill="BFBFBF"/>
            <w:vAlign w:val="center"/>
            <w:hideMark/>
          </w:tcPr>
          <w:p w14:paraId="50F60E4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zakládací obal L; A4; tuhý PVC; síla 180 mikronů, barevné provedení - alespoň 4 různé barvy + čirá</w:t>
            </w:r>
          </w:p>
        </w:tc>
        <w:tc>
          <w:tcPr>
            <w:tcW w:w="960" w:type="dxa"/>
            <w:tcBorders>
              <w:top w:val="nil"/>
              <w:left w:val="nil"/>
              <w:bottom w:val="single" w:sz="4" w:space="0" w:color="auto"/>
              <w:right w:val="single" w:sz="4" w:space="0" w:color="auto"/>
            </w:tcBorders>
            <w:shd w:val="clear" w:color="000000" w:fill="FFFFFF"/>
            <w:noWrap/>
            <w:vAlign w:val="center"/>
            <w:hideMark/>
          </w:tcPr>
          <w:p w14:paraId="0A8F8D5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402F307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w:t>
            </w:r>
          </w:p>
        </w:tc>
        <w:tc>
          <w:tcPr>
            <w:tcW w:w="860" w:type="dxa"/>
            <w:tcBorders>
              <w:top w:val="nil"/>
              <w:left w:val="nil"/>
              <w:bottom w:val="single" w:sz="4" w:space="0" w:color="auto"/>
              <w:right w:val="single" w:sz="4" w:space="0" w:color="auto"/>
            </w:tcBorders>
            <w:shd w:val="clear" w:color="000000" w:fill="FFFFFF"/>
            <w:vAlign w:val="center"/>
            <w:hideMark/>
          </w:tcPr>
          <w:p w14:paraId="6D63B6A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2562E19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7,00 Kč</w:t>
            </w:r>
          </w:p>
        </w:tc>
      </w:tr>
      <w:tr w:rsidR="002319AC" w:rsidRPr="002319AC" w14:paraId="4900A359"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D499104"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49</w:t>
            </w:r>
          </w:p>
        </w:tc>
        <w:tc>
          <w:tcPr>
            <w:tcW w:w="1160" w:type="dxa"/>
            <w:tcBorders>
              <w:top w:val="nil"/>
              <w:left w:val="nil"/>
              <w:bottom w:val="single" w:sz="4" w:space="0" w:color="auto"/>
              <w:right w:val="single" w:sz="4" w:space="0" w:color="auto"/>
            </w:tcBorders>
            <w:shd w:val="clear" w:color="000000" w:fill="BFBFBF"/>
            <w:vAlign w:val="center"/>
            <w:hideMark/>
          </w:tcPr>
          <w:p w14:paraId="3A4D3FC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Zakládací desky plastové</w:t>
            </w:r>
          </w:p>
        </w:tc>
        <w:tc>
          <w:tcPr>
            <w:tcW w:w="3940" w:type="dxa"/>
            <w:tcBorders>
              <w:top w:val="nil"/>
              <w:left w:val="nil"/>
              <w:bottom w:val="single" w:sz="4" w:space="0" w:color="auto"/>
              <w:right w:val="single" w:sz="4" w:space="0" w:color="auto"/>
            </w:tcBorders>
            <w:shd w:val="clear" w:color="000000" w:fill="BFBFBF"/>
            <w:vAlign w:val="center"/>
            <w:hideMark/>
          </w:tcPr>
          <w:p w14:paraId="4093F8A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zakládací obal tvar U A4 s rozšířeným skladem na tloušťku dokumentu 10-15 mm, bez klopy, transparentní,  tl. materiálu 150 - 180 mikronů, materiál PVC folie</w:t>
            </w:r>
          </w:p>
        </w:tc>
        <w:tc>
          <w:tcPr>
            <w:tcW w:w="960" w:type="dxa"/>
            <w:tcBorders>
              <w:top w:val="nil"/>
              <w:left w:val="nil"/>
              <w:bottom w:val="single" w:sz="4" w:space="0" w:color="auto"/>
              <w:right w:val="single" w:sz="4" w:space="0" w:color="auto"/>
            </w:tcBorders>
            <w:shd w:val="clear" w:color="000000" w:fill="FFFFFF"/>
            <w:noWrap/>
            <w:vAlign w:val="center"/>
            <w:hideMark/>
          </w:tcPr>
          <w:p w14:paraId="07B7E0B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3434741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B57801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46DA8A8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49,00 Kč</w:t>
            </w:r>
          </w:p>
        </w:tc>
      </w:tr>
      <w:tr w:rsidR="002319AC" w:rsidRPr="002319AC" w14:paraId="6E2B80A1"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8876C6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50</w:t>
            </w:r>
          </w:p>
        </w:tc>
        <w:tc>
          <w:tcPr>
            <w:tcW w:w="1160" w:type="dxa"/>
            <w:tcBorders>
              <w:top w:val="nil"/>
              <w:left w:val="nil"/>
              <w:bottom w:val="single" w:sz="4" w:space="0" w:color="auto"/>
              <w:right w:val="single" w:sz="4" w:space="0" w:color="auto"/>
            </w:tcBorders>
            <w:shd w:val="clear" w:color="000000" w:fill="BFBFBF"/>
            <w:vAlign w:val="center"/>
            <w:hideMark/>
          </w:tcPr>
          <w:p w14:paraId="3E570B9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Zakládací desky plastové</w:t>
            </w:r>
          </w:p>
        </w:tc>
        <w:tc>
          <w:tcPr>
            <w:tcW w:w="3940" w:type="dxa"/>
            <w:tcBorders>
              <w:top w:val="nil"/>
              <w:left w:val="nil"/>
              <w:bottom w:val="single" w:sz="4" w:space="0" w:color="auto"/>
              <w:right w:val="single" w:sz="4" w:space="0" w:color="auto"/>
            </w:tcBorders>
            <w:shd w:val="clear" w:color="000000" w:fill="BFBFBF"/>
            <w:vAlign w:val="center"/>
            <w:hideMark/>
          </w:tcPr>
          <w:p w14:paraId="2C64FEC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zakládací obal U;  A4; tuhý PVC; síla 150 mikronů, čirý</w:t>
            </w:r>
          </w:p>
        </w:tc>
        <w:tc>
          <w:tcPr>
            <w:tcW w:w="960" w:type="dxa"/>
            <w:tcBorders>
              <w:top w:val="nil"/>
              <w:left w:val="nil"/>
              <w:bottom w:val="single" w:sz="4" w:space="0" w:color="auto"/>
              <w:right w:val="single" w:sz="4" w:space="0" w:color="auto"/>
            </w:tcBorders>
            <w:shd w:val="clear" w:color="000000" w:fill="FFFFFF"/>
            <w:noWrap/>
            <w:vAlign w:val="center"/>
            <w:hideMark/>
          </w:tcPr>
          <w:p w14:paraId="398E8DA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CDD217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A59143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668665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3,00 Kč</w:t>
            </w:r>
          </w:p>
        </w:tc>
      </w:tr>
      <w:tr w:rsidR="002319AC" w:rsidRPr="002319AC" w14:paraId="72083E32"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5F29CF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51</w:t>
            </w:r>
          </w:p>
        </w:tc>
        <w:tc>
          <w:tcPr>
            <w:tcW w:w="1160" w:type="dxa"/>
            <w:tcBorders>
              <w:top w:val="nil"/>
              <w:left w:val="nil"/>
              <w:bottom w:val="single" w:sz="4" w:space="0" w:color="auto"/>
              <w:right w:val="single" w:sz="4" w:space="0" w:color="auto"/>
            </w:tcBorders>
            <w:shd w:val="clear" w:color="000000" w:fill="BFBFBF"/>
            <w:vAlign w:val="center"/>
            <w:hideMark/>
          </w:tcPr>
          <w:p w14:paraId="177BBE8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Zakládací desky plastové</w:t>
            </w:r>
          </w:p>
        </w:tc>
        <w:tc>
          <w:tcPr>
            <w:tcW w:w="3940" w:type="dxa"/>
            <w:tcBorders>
              <w:top w:val="nil"/>
              <w:left w:val="nil"/>
              <w:bottom w:val="single" w:sz="4" w:space="0" w:color="auto"/>
              <w:right w:val="single" w:sz="4" w:space="0" w:color="auto"/>
            </w:tcBorders>
            <w:shd w:val="clear" w:color="000000" w:fill="BFBFBF"/>
            <w:vAlign w:val="center"/>
            <w:hideMark/>
          </w:tcPr>
          <w:p w14:paraId="0148963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obal vývěsný U A4 - průhledná PVC s klopou na zavěšení obalu; síla 150 mikronů, čirý</w:t>
            </w:r>
          </w:p>
        </w:tc>
        <w:tc>
          <w:tcPr>
            <w:tcW w:w="960" w:type="dxa"/>
            <w:tcBorders>
              <w:top w:val="nil"/>
              <w:left w:val="nil"/>
              <w:bottom w:val="single" w:sz="4" w:space="0" w:color="auto"/>
              <w:right w:val="single" w:sz="4" w:space="0" w:color="auto"/>
            </w:tcBorders>
            <w:shd w:val="clear" w:color="000000" w:fill="FFFFFF"/>
            <w:noWrap/>
            <w:vAlign w:val="center"/>
            <w:hideMark/>
          </w:tcPr>
          <w:p w14:paraId="58B666C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892F5F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8F2866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B1A10E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15,00 Kč</w:t>
            </w:r>
          </w:p>
        </w:tc>
      </w:tr>
      <w:tr w:rsidR="002319AC" w:rsidRPr="002319AC" w14:paraId="36389297"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146E5C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52</w:t>
            </w:r>
          </w:p>
        </w:tc>
        <w:tc>
          <w:tcPr>
            <w:tcW w:w="1160" w:type="dxa"/>
            <w:tcBorders>
              <w:top w:val="nil"/>
              <w:left w:val="nil"/>
              <w:bottom w:val="single" w:sz="4" w:space="0" w:color="auto"/>
              <w:right w:val="single" w:sz="4" w:space="0" w:color="auto"/>
            </w:tcBorders>
            <w:shd w:val="clear" w:color="000000" w:fill="BFBFBF"/>
            <w:vAlign w:val="center"/>
            <w:hideMark/>
          </w:tcPr>
          <w:p w14:paraId="57EA90A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Spisové desky s drukem</w:t>
            </w:r>
          </w:p>
        </w:tc>
        <w:tc>
          <w:tcPr>
            <w:tcW w:w="3940" w:type="dxa"/>
            <w:tcBorders>
              <w:top w:val="nil"/>
              <w:left w:val="nil"/>
              <w:bottom w:val="single" w:sz="4" w:space="0" w:color="auto"/>
              <w:right w:val="single" w:sz="4" w:space="0" w:color="auto"/>
            </w:tcBorders>
            <w:shd w:val="clear" w:color="000000" w:fill="BFBFBF"/>
            <w:vAlign w:val="center"/>
            <w:hideMark/>
          </w:tcPr>
          <w:p w14:paraId="5CBC7D2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plastová uzavírací spisovka s klopou a drukem, klopa po delší straně, pro dokumenty formátu A4, odolný průsvitný polypropylen, tl. materiálu 200 mikronů, alespoň 5 různých barev</w:t>
            </w:r>
          </w:p>
        </w:tc>
        <w:tc>
          <w:tcPr>
            <w:tcW w:w="960" w:type="dxa"/>
            <w:tcBorders>
              <w:top w:val="nil"/>
              <w:left w:val="nil"/>
              <w:bottom w:val="single" w:sz="4" w:space="0" w:color="auto"/>
              <w:right w:val="single" w:sz="4" w:space="0" w:color="auto"/>
            </w:tcBorders>
            <w:shd w:val="clear" w:color="000000" w:fill="FFFFFF"/>
            <w:noWrap/>
            <w:vAlign w:val="center"/>
            <w:hideMark/>
          </w:tcPr>
          <w:p w14:paraId="461A589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BC5C31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CDA3D9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B78D96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9,00 Kč</w:t>
            </w:r>
          </w:p>
        </w:tc>
      </w:tr>
      <w:tr w:rsidR="002319AC" w:rsidRPr="002319AC" w14:paraId="5B2626F6"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35C8CB7"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lastRenderedPageBreak/>
              <w:t>53</w:t>
            </w:r>
          </w:p>
        </w:tc>
        <w:tc>
          <w:tcPr>
            <w:tcW w:w="1160" w:type="dxa"/>
            <w:tcBorders>
              <w:top w:val="nil"/>
              <w:left w:val="nil"/>
              <w:bottom w:val="single" w:sz="4" w:space="0" w:color="auto"/>
              <w:right w:val="single" w:sz="4" w:space="0" w:color="auto"/>
            </w:tcBorders>
            <w:shd w:val="clear" w:color="000000" w:fill="BFBFBF"/>
            <w:vAlign w:val="center"/>
            <w:hideMark/>
          </w:tcPr>
          <w:p w14:paraId="008F048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Spisové desky s drukem</w:t>
            </w:r>
          </w:p>
        </w:tc>
        <w:tc>
          <w:tcPr>
            <w:tcW w:w="3940" w:type="dxa"/>
            <w:tcBorders>
              <w:top w:val="nil"/>
              <w:left w:val="nil"/>
              <w:bottom w:val="single" w:sz="4" w:space="0" w:color="auto"/>
              <w:right w:val="single" w:sz="4" w:space="0" w:color="auto"/>
            </w:tcBorders>
            <w:shd w:val="clear" w:color="000000" w:fill="BFBFBF"/>
            <w:vAlign w:val="center"/>
            <w:hideMark/>
          </w:tcPr>
          <w:p w14:paraId="09AC68F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plastová uzavírací spisovka s klopou a drukem, klopa po delší straně, pro dokumenty formátu A5, odolný průsvitný polypropylen, tl. materiálu 200 mikronů, barva čirá, kouřová </w:t>
            </w:r>
          </w:p>
        </w:tc>
        <w:tc>
          <w:tcPr>
            <w:tcW w:w="960" w:type="dxa"/>
            <w:tcBorders>
              <w:top w:val="nil"/>
              <w:left w:val="nil"/>
              <w:bottom w:val="single" w:sz="4" w:space="0" w:color="auto"/>
              <w:right w:val="single" w:sz="4" w:space="0" w:color="auto"/>
            </w:tcBorders>
            <w:shd w:val="clear" w:color="000000" w:fill="FFFFFF"/>
            <w:noWrap/>
            <w:vAlign w:val="center"/>
            <w:hideMark/>
          </w:tcPr>
          <w:p w14:paraId="364268C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CBA520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2E8B8E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509FC7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7,00 Kč</w:t>
            </w:r>
          </w:p>
        </w:tc>
      </w:tr>
      <w:tr w:rsidR="002319AC" w:rsidRPr="002319AC" w14:paraId="4F3327CF"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1B186C7"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54</w:t>
            </w:r>
          </w:p>
        </w:tc>
        <w:tc>
          <w:tcPr>
            <w:tcW w:w="1160" w:type="dxa"/>
            <w:tcBorders>
              <w:top w:val="nil"/>
              <w:left w:val="nil"/>
              <w:bottom w:val="single" w:sz="4" w:space="0" w:color="auto"/>
              <w:right w:val="single" w:sz="4" w:space="0" w:color="auto"/>
            </w:tcBorders>
            <w:shd w:val="clear" w:color="000000" w:fill="BFBFBF"/>
            <w:vAlign w:val="center"/>
            <w:hideMark/>
          </w:tcPr>
          <w:p w14:paraId="728C713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Spisové desky s drukem</w:t>
            </w:r>
          </w:p>
        </w:tc>
        <w:tc>
          <w:tcPr>
            <w:tcW w:w="3940" w:type="dxa"/>
            <w:tcBorders>
              <w:top w:val="nil"/>
              <w:left w:val="nil"/>
              <w:bottom w:val="single" w:sz="4" w:space="0" w:color="auto"/>
              <w:right w:val="single" w:sz="4" w:space="0" w:color="auto"/>
            </w:tcBorders>
            <w:shd w:val="clear" w:color="000000" w:fill="BFBFBF"/>
            <w:vAlign w:val="center"/>
            <w:hideMark/>
          </w:tcPr>
          <w:p w14:paraId="10DFF43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plastová uzavírací spisovka s klopou a drukem, klopa po delší straně, formát DL, odolný průsvitný polypropylen, tl. materiálu 200 mikronů, barva čirá, kouřová </w:t>
            </w:r>
          </w:p>
        </w:tc>
        <w:tc>
          <w:tcPr>
            <w:tcW w:w="960" w:type="dxa"/>
            <w:tcBorders>
              <w:top w:val="nil"/>
              <w:left w:val="nil"/>
              <w:bottom w:val="single" w:sz="4" w:space="0" w:color="auto"/>
              <w:right w:val="single" w:sz="4" w:space="0" w:color="auto"/>
            </w:tcBorders>
            <w:shd w:val="clear" w:color="000000" w:fill="FFFFFF"/>
            <w:noWrap/>
            <w:vAlign w:val="center"/>
            <w:hideMark/>
          </w:tcPr>
          <w:p w14:paraId="7AA7D20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331CC7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87D840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23F3DD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7,00 Kč</w:t>
            </w:r>
          </w:p>
        </w:tc>
      </w:tr>
      <w:tr w:rsidR="002319AC" w:rsidRPr="002319AC" w14:paraId="434BD792"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88B0278"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55</w:t>
            </w:r>
          </w:p>
        </w:tc>
        <w:tc>
          <w:tcPr>
            <w:tcW w:w="1160" w:type="dxa"/>
            <w:tcBorders>
              <w:top w:val="nil"/>
              <w:left w:val="nil"/>
              <w:bottom w:val="single" w:sz="4" w:space="0" w:color="auto"/>
              <w:right w:val="single" w:sz="4" w:space="0" w:color="auto"/>
            </w:tcBorders>
            <w:shd w:val="clear" w:color="000000" w:fill="BFBFBF"/>
            <w:vAlign w:val="center"/>
            <w:hideMark/>
          </w:tcPr>
          <w:p w14:paraId="07EAB76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Rychlovazače </w:t>
            </w:r>
          </w:p>
        </w:tc>
        <w:tc>
          <w:tcPr>
            <w:tcW w:w="3940" w:type="dxa"/>
            <w:tcBorders>
              <w:top w:val="nil"/>
              <w:left w:val="nil"/>
              <w:bottom w:val="single" w:sz="4" w:space="0" w:color="auto"/>
              <w:right w:val="single" w:sz="4" w:space="0" w:color="auto"/>
            </w:tcBorders>
            <w:shd w:val="clear" w:color="000000" w:fill="BFBFBF"/>
            <w:vAlign w:val="center"/>
            <w:hideMark/>
          </w:tcPr>
          <w:p w14:paraId="5289821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ROC prešpánový nezávěsný A4, materiál papír gramáže 400 g/m2, barevné provedení - alespoň 5 různých barev</w:t>
            </w:r>
          </w:p>
        </w:tc>
        <w:tc>
          <w:tcPr>
            <w:tcW w:w="960" w:type="dxa"/>
            <w:tcBorders>
              <w:top w:val="nil"/>
              <w:left w:val="nil"/>
              <w:bottom w:val="single" w:sz="4" w:space="0" w:color="auto"/>
              <w:right w:val="single" w:sz="4" w:space="0" w:color="auto"/>
            </w:tcBorders>
            <w:shd w:val="clear" w:color="000000" w:fill="FFFFFF"/>
            <w:noWrap/>
            <w:vAlign w:val="center"/>
            <w:hideMark/>
          </w:tcPr>
          <w:p w14:paraId="004F95C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830BCD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0C978F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C339E4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16,00 Kč</w:t>
            </w:r>
          </w:p>
        </w:tc>
      </w:tr>
      <w:tr w:rsidR="002319AC" w:rsidRPr="002319AC" w14:paraId="37BB17DC"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F99C458"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56</w:t>
            </w:r>
          </w:p>
        </w:tc>
        <w:tc>
          <w:tcPr>
            <w:tcW w:w="1160" w:type="dxa"/>
            <w:tcBorders>
              <w:top w:val="nil"/>
              <w:left w:val="nil"/>
              <w:bottom w:val="single" w:sz="4" w:space="0" w:color="auto"/>
              <w:right w:val="single" w:sz="4" w:space="0" w:color="auto"/>
            </w:tcBorders>
            <w:shd w:val="clear" w:color="000000" w:fill="BFBFBF"/>
            <w:vAlign w:val="center"/>
            <w:hideMark/>
          </w:tcPr>
          <w:p w14:paraId="590E48A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Rychlovazače </w:t>
            </w:r>
          </w:p>
        </w:tc>
        <w:tc>
          <w:tcPr>
            <w:tcW w:w="3940" w:type="dxa"/>
            <w:tcBorders>
              <w:top w:val="nil"/>
              <w:left w:val="nil"/>
              <w:bottom w:val="single" w:sz="4" w:space="0" w:color="auto"/>
              <w:right w:val="single" w:sz="4" w:space="0" w:color="auto"/>
            </w:tcBorders>
            <w:shd w:val="clear" w:color="000000" w:fill="BFBFBF"/>
            <w:vAlign w:val="center"/>
            <w:hideMark/>
          </w:tcPr>
          <w:p w14:paraId="1406CD1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ROC papírový nezávěsný A4; 240 - 250 g/m2, barevné provedení - alespoň 6 různých barev</w:t>
            </w:r>
          </w:p>
        </w:tc>
        <w:tc>
          <w:tcPr>
            <w:tcW w:w="960" w:type="dxa"/>
            <w:tcBorders>
              <w:top w:val="nil"/>
              <w:left w:val="nil"/>
              <w:bottom w:val="single" w:sz="4" w:space="0" w:color="auto"/>
              <w:right w:val="single" w:sz="4" w:space="0" w:color="auto"/>
            </w:tcBorders>
            <w:shd w:val="clear" w:color="000000" w:fill="FFFFFF"/>
            <w:noWrap/>
            <w:vAlign w:val="center"/>
            <w:hideMark/>
          </w:tcPr>
          <w:p w14:paraId="63F7E18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3794960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A4D0A3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88D171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5,00 Kč</w:t>
            </w:r>
          </w:p>
        </w:tc>
      </w:tr>
      <w:tr w:rsidR="002319AC" w:rsidRPr="002319AC" w14:paraId="7051E79F"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F8F123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57</w:t>
            </w:r>
          </w:p>
        </w:tc>
        <w:tc>
          <w:tcPr>
            <w:tcW w:w="1160" w:type="dxa"/>
            <w:tcBorders>
              <w:top w:val="nil"/>
              <w:left w:val="nil"/>
              <w:bottom w:val="single" w:sz="4" w:space="0" w:color="auto"/>
              <w:right w:val="single" w:sz="4" w:space="0" w:color="auto"/>
            </w:tcBorders>
            <w:shd w:val="clear" w:color="000000" w:fill="BFBFBF"/>
            <w:vAlign w:val="center"/>
            <w:hideMark/>
          </w:tcPr>
          <w:p w14:paraId="4EBB744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Rychlovazače </w:t>
            </w:r>
          </w:p>
        </w:tc>
        <w:tc>
          <w:tcPr>
            <w:tcW w:w="3940" w:type="dxa"/>
            <w:tcBorders>
              <w:top w:val="nil"/>
              <w:left w:val="nil"/>
              <w:bottom w:val="single" w:sz="4" w:space="0" w:color="auto"/>
              <w:right w:val="single" w:sz="4" w:space="0" w:color="auto"/>
            </w:tcBorders>
            <w:shd w:val="clear" w:color="000000" w:fill="BFBFBF"/>
            <w:vAlign w:val="center"/>
            <w:hideMark/>
          </w:tcPr>
          <w:p w14:paraId="08693BB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RZC papírový závěsný A4; 240 - 250 g/m2, barevné provedení - alespoň 6 různých barev</w:t>
            </w:r>
          </w:p>
        </w:tc>
        <w:tc>
          <w:tcPr>
            <w:tcW w:w="960" w:type="dxa"/>
            <w:tcBorders>
              <w:top w:val="nil"/>
              <w:left w:val="nil"/>
              <w:bottom w:val="single" w:sz="4" w:space="0" w:color="auto"/>
              <w:right w:val="single" w:sz="4" w:space="0" w:color="auto"/>
            </w:tcBorders>
            <w:shd w:val="clear" w:color="000000" w:fill="FFFFFF"/>
            <w:noWrap/>
            <w:vAlign w:val="center"/>
            <w:hideMark/>
          </w:tcPr>
          <w:p w14:paraId="48238BA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6B07E4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BE914A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7CA209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8,00 Kč</w:t>
            </w:r>
          </w:p>
        </w:tc>
      </w:tr>
      <w:tr w:rsidR="002319AC" w:rsidRPr="002319AC" w14:paraId="1C50DFCA"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12FAEA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58</w:t>
            </w:r>
          </w:p>
        </w:tc>
        <w:tc>
          <w:tcPr>
            <w:tcW w:w="1160" w:type="dxa"/>
            <w:tcBorders>
              <w:top w:val="nil"/>
              <w:left w:val="nil"/>
              <w:bottom w:val="single" w:sz="4" w:space="0" w:color="auto"/>
              <w:right w:val="single" w:sz="4" w:space="0" w:color="auto"/>
            </w:tcBorders>
            <w:shd w:val="clear" w:color="000000" w:fill="BFBFBF"/>
            <w:vAlign w:val="center"/>
            <w:hideMark/>
          </w:tcPr>
          <w:p w14:paraId="6D4B37A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Rychlovazače </w:t>
            </w:r>
          </w:p>
        </w:tc>
        <w:tc>
          <w:tcPr>
            <w:tcW w:w="3940" w:type="dxa"/>
            <w:tcBorders>
              <w:top w:val="nil"/>
              <w:left w:val="nil"/>
              <w:bottom w:val="single" w:sz="4" w:space="0" w:color="auto"/>
              <w:right w:val="single" w:sz="4" w:space="0" w:color="auto"/>
            </w:tcBorders>
            <w:shd w:val="clear" w:color="000000" w:fill="BFBFBF"/>
            <w:vAlign w:val="center"/>
            <w:hideMark/>
          </w:tcPr>
          <w:p w14:paraId="79A38B8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RZP papírový závěsný půlený; 240 - 250 g/m2, barevné provedení - alespoň 6 různých barev</w:t>
            </w:r>
          </w:p>
        </w:tc>
        <w:tc>
          <w:tcPr>
            <w:tcW w:w="960" w:type="dxa"/>
            <w:tcBorders>
              <w:top w:val="nil"/>
              <w:left w:val="nil"/>
              <w:bottom w:val="single" w:sz="4" w:space="0" w:color="auto"/>
              <w:right w:val="single" w:sz="4" w:space="0" w:color="auto"/>
            </w:tcBorders>
            <w:shd w:val="clear" w:color="000000" w:fill="FFFFFF"/>
            <w:noWrap/>
            <w:vAlign w:val="center"/>
            <w:hideMark/>
          </w:tcPr>
          <w:p w14:paraId="122C0C1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3ED9813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93DE14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5F9697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8,00 Kč</w:t>
            </w:r>
          </w:p>
        </w:tc>
      </w:tr>
      <w:tr w:rsidR="002319AC" w:rsidRPr="002319AC" w14:paraId="08039F64"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5A61A2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59</w:t>
            </w:r>
          </w:p>
        </w:tc>
        <w:tc>
          <w:tcPr>
            <w:tcW w:w="1160" w:type="dxa"/>
            <w:tcBorders>
              <w:top w:val="nil"/>
              <w:left w:val="nil"/>
              <w:bottom w:val="single" w:sz="4" w:space="0" w:color="auto"/>
              <w:right w:val="single" w:sz="4" w:space="0" w:color="auto"/>
            </w:tcBorders>
            <w:shd w:val="clear" w:color="000000" w:fill="BFBFBF"/>
            <w:vAlign w:val="center"/>
            <w:hideMark/>
          </w:tcPr>
          <w:p w14:paraId="3045445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Rychlovazače </w:t>
            </w:r>
          </w:p>
        </w:tc>
        <w:tc>
          <w:tcPr>
            <w:tcW w:w="3940" w:type="dxa"/>
            <w:tcBorders>
              <w:top w:val="nil"/>
              <w:left w:val="nil"/>
              <w:bottom w:val="single" w:sz="4" w:space="0" w:color="auto"/>
              <w:right w:val="single" w:sz="4" w:space="0" w:color="auto"/>
            </w:tcBorders>
            <w:shd w:val="clear" w:color="000000" w:fill="BFBFBF"/>
            <w:vAlign w:val="center"/>
            <w:hideMark/>
          </w:tcPr>
          <w:p w14:paraId="6C5BD46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rychlovazač s průhlednou přední stranou a se zasouvacím štítkem A4; polypropylen; kapacita až 20 listů, barevné provedení - alespoň 6 různých barev</w:t>
            </w:r>
          </w:p>
        </w:tc>
        <w:tc>
          <w:tcPr>
            <w:tcW w:w="960" w:type="dxa"/>
            <w:tcBorders>
              <w:top w:val="nil"/>
              <w:left w:val="nil"/>
              <w:bottom w:val="single" w:sz="4" w:space="0" w:color="auto"/>
              <w:right w:val="single" w:sz="4" w:space="0" w:color="auto"/>
            </w:tcBorders>
            <w:shd w:val="clear" w:color="000000" w:fill="FFFFFF"/>
            <w:noWrap/>
            <w:vAlign w:val="center"/>
            <w:hideMark/>
          </w:tcPr>
          <w:p w14:paraId="19F198D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6480526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w:t>
            </w:r>
          </w:p>
        </w:tc>
        <w:tc>
          <w:tcPr>
            <w:tcW w:w="860" w:type="dxa"/>
            <w:tcBorders>
              <w:top w:val="nil"/>
              <w:left w:val="nil"/>
              <w:bottom w:val="single" w:sz="4" w:space="0" w:color="auto"/>
              <w:right w:val="single" w:sz="4" w:space="0" w:color="auto"/>
            </w:tcBorders>
            <w:shd w:val="clear" w:color="000000" w:fill="FFFFFF"/>
            <w:vAlign w:val="center"/>
            <w:hideMark/>
          </w:tcPr>
          <w:p w14:paraId="29E545E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5BB69F2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34,00 Kč</w:t>
            </w:r>
          </w:p>
        </w:tc>
      </w:tr>
      <w:tr w:rsidR="002319AC" w:rsidRPr="002319AC" w14:paraId="42F742F7"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E06701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60</w:t>
            </w:r>
          </w:p>
        </w:tc>
        <w:tc>
          <w:tcPr>
            <w:tcW w:w="1160" w:type="dxa"/>
            <w:tcBorders>
              <w:top w:val="nil"/>
              <w:left w:val="nil"/>
              <w:bottom w:val="single" w:sz="4" w:space="0" w:color="auto"/>
              <w:right w:val="single" w:sz="4" w:space="0" w:color="auto"/>
            </w:tcBorders>
            <w:shd w:val="clear" w:color="000000" w:fill="BFBFBF"/>
            <w:vAlign w:val="center"/>
            <w:hideMark/>
          </w:tcPr>
          <w:p w14:paraId="28079F2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Rychlovazače </w:t>
            </w:r>
          </w:p>
        </w:tc>
        <w:tc>
          <w:tcPr>
            <w:tcW w:w="3940" w:type="dxa"/>
            <w:tcBorders>
              <w:top w:val="nil"/>
              <w:left w:val="nil"/>
              <w:bottom w:val="single" w:sz="4" w:space="0" w:color="auto"/>
              <w:right w:val="single" w:sz="4" w:space="0" w:color="auto"/>
            </w:tcBorders>
            <w:shd w:val="clear" w:color="000000" w:fill="BFBFBF"/>
            <w:vAlign w:val="center"/>
            <w:hideMark/>
          </w:tcPr>
          <w:p w14:paraId="4771E28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rychlovazač se zasouvacím štítkem s průhlednou přední stranou a s euro perforací A4; polypropylen; kapacita až 20 listů, barevné provedení - alespoň 6 různých barev</w:t>
            </w:r>
          </w:p>
        </w:tc>
        <w:tc>
          <w:tcPr>
            <w:tcW w:w="960" w:type="dxa"/>
            <w:tcBorders>
              <w:top w:val="nil"/>
              <w:left w:val="nil"/>
              <w:bottom w:val="single" w:sz="4" w:space="0" w:color="auto"/>
              <w:right w:val="single" w:sz="4" w:space="0" w:color="auto"/>
            </w:tcBorders>
            <w:shd w:val="clear" w:color="000000" w:fill="FFFFFF"/>
            <w:noWrap/>
            <w:vAlign w:val="center"/>
            <w:hideMark/>
          </w:tcPr>
          <w:p w14:paraId="770D225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4DEAA19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w:t>
            </w:r>
          </w:p>
        </w:tc>
        <w:tc>
          <w:tcPr>
            <w:tcW w:w="860" w:type="dxa"/>
            <w:tcBorders>
              <w:top w:val="nil"/>
              <w:left w:val="nil"/>
              <w:bottom w:val="single" w:sz="4" w:space="0" w:color="auto"/>
              <w:right w:val="single" w:sz="4" w:space="0" w:color="auto"/>
            </w:tcBorders>
            <w:shd w:val="clear" w:color="000000" w:fill="FFFFFF"/>
            <w:vAlign w:val="center"/>
            <w:hideMark/>
          </w:tcPr>
          <w:p w14:paraId="3D461D2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45D978A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27,00 Kč</w:t>
            </w:r>
          </w:p>
        </w:tc>
      </w:tr>
      <w:tr w:rsidR="002319AC" w:rsidRPr="002319AC" w14:paraId="3A0349E1"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2D0C776"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61</w:t>
            </w:r>
          </w:p>
        </w:tc>
        <w:tc>
          <w:tcPr>
            <w:tcW w:w="1160" w:type="dxa"/>
            <w:tcBorders>
              <w:top w:val="nil"/>
              <w:left w:val="nil"/>
              <w:bottom w:val="single" w:sz="4" w:space="0" w:color="auto"/>
              <w:right w:val="single" w:sz="4" w:space="0" w:color="auto"/>
            </w:tcBorders>
            <w:shd w:val="clear" w:color="000000" w:fill="BFBFBF"/>
            <w:vAlign w:val="center"/>
            <w:hideMark/>
          </w:tcPr>
          <w:p w14:paraId="3E80C98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kroužkové vazby</w:t>
            </w:r>
          </w:p>
        </w:tc>
        <w:tc>
          <w:tcPr>
            <w:tcW w:w="3940" w:type="dxa"/>
            <w:tcBorders>
              <w:top w:val="nil"/>
              <w:left w:val="nil"/>
              <w:bottom w:val="single" w:sz="4" w:space="0" w:color="auto"/>
              <w:right w:val="single" w:sz="4" w:space="0" w:color="auto"/>
            </w:tcBorders>
            <w:shd w:val="clear" w:color="000000" w:fill="BFBFBF"/>
            <w:vAlign w:val="center"/>
            <w:hideMark/>
          </w:tcPr>
          <w:p w14:paraId="6DBFAA0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kroužkovou vazbu 6 mm; pro formát A4 - 21 kroužků, kapacita až 11-20 listů, barva modrá, bílá, černá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6CEA25D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6DBB2AA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405F6E3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28149E2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67,00 Kč</w:t>
            </w:r>
          </w:p>
        </w:tc>
      </w:tr>
      <w:tr w:rsidR="002319AC" w:rsidRPr="002319AC" w14:paraId="27481FDB"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B361A2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62</w:t>
            </w:r>
          </w:p>
        </w:tc>
        <w:tc>
          <w:tcPr>
            <w:tcW w:w="1160" w:type="dxa"/>
            <w:tcBorders>
              <w:top w:val="nil"/>
              <w:left w:val="nil"/>
              <w:bottom w:val="single" w:sz="4" w:space="0" w:color="auto"/>
              <w:right w:val="single" w:sz="4" w:space="0" w:color="auto"/>
            </w:tcBorders>
            <w:shd w:val="clear" w:color="000000" w:fill="BFBFBF"/>
            <w:vAlign w:val="center"/>
            <w:hideMark/>
          </w:tcPr>
          <w:p w14:paraId="5596F73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kroužkové vazby</w:t>
            </w:r>
          </w:p>
        </w:tc>
        <w:tc>
          <w:tcPr>
            <w:tcW w:w="3940" w:type="dxa"/>
            <w:tcBorders>
              <w:top w:val="nil"/>
              <w:left w:val="nil"/>
              <w:bottom w:val="single" w:sz="4" w:space="0" w:color="auto"/>
              <w:right w:val="single" w:sz="4" w:space="0" w:color="auto"/>
            </w:tcBorders>
            <w:shd w:val="clear" w:color="000000" w:fill="BFBFBF"/>
            <w:vAlign w:val="center"/>
            <w:hideMark/>
          </w:tcPr>
          <w:p w14:paraId="1B9765D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kroužkovou vazbu 8 mm; pro formát A4 - 21 kroužků, kapacita až 21-40 listů, barva modrá, bílá, černá ,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1A2A563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653AAB3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16C8178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153B841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74,00 Kč</w:t>
            </w:r>
          </w:p>
        </w:tc>
      </w:tr>
      <w:tr w:rsidR="002319AC" w:rsidRPr="002319AC" w14:paraId="2ACD5FDA"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4FAEDC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63</w:t>
            </w:r>
          </w:p>
        </w:tc>
        <w:tc>
          <w:tcPr>
            <w:tcW w:w="1160" w:type="dxa"/>
            <w:tcBorders>
              <w:top w:val="nil"/>
              <w:left w:val="nil"/>
              <w:bottom w:val="single" w:sz="4" w:space="0" w:color="auto"/>
              <w:right w:val="single" w:sz="4" w:space="0" w:color="auto"/>
            </w:tcBorders>
            <w:shd w:val="clear" w:color="000000" w:fill="BFBFBF"/>
            <w:vAlign w:val="center"/>
            <w:hideMark/>
          </w:tcPr>
          <w:p w14:paraId="798191C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kroužkové vazby</w:t>
            </w:r>
          </w:p>
        </w:tc>
        <w:tc>
          <w:tcPr>
            <w:tcW w:w="3940" w:type="dxa"/>
            <w:tcBorders>
              <w:top w:val="nil"/>
              <w:left w:val="nil"/>
              <w:bottom w:val="single" w:sz="4" w:space="0" w:color="auto"/>
              <w:right w:val="single" w:sz="4" w:space="0" w:color="auto"/>
            </w:tcBorders>
            <w:shd w:val="clear" w:color="000000" w:fill="BFBFBF"/>
            <w:vAlign w:val="center"/>
            <w:hideMark/>
          </w:tcPr>
          <w:p w14:paraId="7AC1B9D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kroužkovou vazbu 10 mm; pro formát A4 - 21 kroužků, kapacita až 41-55 listů, barva modrá, bílá, černá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7503120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11D81EF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2B28C40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55F4C8E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95,00 Kč</w:t>
            </w:r>
          </w:p>
        </w:tc>
      </w:tr>
      <w:tr w:rsidR="002319AC" w:rsidRPr="002319AC" w14:paraId="2D2F7DF6"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3E2FEA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64</w:t>
            </w:r>
          </w:p>
        </w:tc>
        <w:tc>
          <w:tcPr>
            <w:tcW w:w="1160" w:type="dxa"/>
            <w:tcBorders>
              <w:top w:val="nil"/>
              <w:left w:val="nil"/>
              <w:bottom w:val="single" w:sz="4" w:space="0" w:color="auto"/>
              <w:right w:val="single" w:sz="4" w:space="0" w:color="auto"/>
            </w:tcBorders>
            <w:shd w:val="clear" w:color="000000" w:fill="BFBFBF"/>
            <w:vAlign w:val="center"/>
            <w:hideMark/>
          </w:tcPr>
          <w:p w14:paraId="5650C31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kroužkové vazby</w:t>
            </w:r>
          </w:p>
        </w:tc>
        <w:tc>
          <w:tcPr>
            <w:tcW w:w="3940" w:type="dxa"/>
            <w:tcBorders>
              <w:top w:val="nil"/>
              <w:left w:val="nil"/>
              <w:bottom w:val="single" w:sz="4" w:space="0" w:color="auto"/>
              <w:right w:val="single" w:sz="4" w:space="0" w:color="auto"/>
            </w:tcBorders>
            <w:shd w:val="clear" w:color="000000" w:fill="BFBFBF"/>
            <w:vAlign w:val="center"/>
            <w:hideMark/>
          </w:tcPr>
          <w:p w14:paraId="7359CC9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kroužkovou vazbu 12 mm; pro formát A4 - 21 kroužků, kapacita až 56-80 listů, barva zelená, bílá, modrá, černá,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570B426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660053F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35A335E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5157B7B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123,00 Kč</w:t>
            </w:r>
          </w:p>
        </w:tc>
      </w:tr>
      <w:tr w:rsidR="002319AC" w:rsidRPr="002319AC" w14:paraId="27BDF6CA"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2000CB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65</w:t>
            </w:r>
          </w:p>
        </w:tc>
        <w:tc>
          <w:tcPr>
            <w:tcW w:w="1160" w:type="dxa"/>
            <w:tcBorders>
              <w:top w:val="nil"/>
              <w:left w:val="nil"/>
              <w:bottom w:val="single" w:sz="4" w:space="0" w:color="auto"/>
              <w:right w:val="single" w:sz="4" w:space="0" w:color="auto"/>
            </w:tcBorders>
            <w:shd w:val="clear" w:color="000000" w:fill="BFBFBF"/>
            <w:vAlign w:val="center"/>
            <w:hideMark/>
          </w:tcPr>
          <w:p w14:paraId="26F5048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kroužkové vazby</w:t>
            </w:r>
          </w:p>
        </w:tc>
        <w:tc>
          <w:tcPr>
            <w:tcW w:w="3940" w:type="dxa"/>
            <w:tcBorders>
              <w:top w:val="nil"/>
              <w:left w:val="nil"/>
              <w:bottom w:val="single" w:sz="4" w:space="0" w:color="auto"/>
              <w:right w:val="single" w:sz="4" w:space="0" w:color="auto"/>
            </w:tcBorders>
            <w:shd w:val="clear" w:color="000000" w:fill="BFBFBF"/>
            <w:vAlign w:val="center"/>
            <w:hideMark/>
          </w:tcPr>
          <w:p w14:paraId="20BC6BE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kroužkovou vazbu 14 mm; pro formát A4 - 21 kroužků, kapacita až 81-100 listů, barva zelená, bílá,modrá, černá,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7784CFE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3D29310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704ABE7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7E79F52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129,00 Kč</w:t>
            </w:r>
          </w:p>
        </w:tc>
      </w:tr>
      <w:tr w:rsidR="002319AC" w:rsidRPr="002319AC" w14:paraId="093B9134"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DB16A57"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66</w:t>
            </w:r>
          </w:p>
        </w:tc>
        <w:tc>
          <w:tcPr>
            <w:tcW w:w="1160" w:type="dxa"/>
            <w:tcBorders>
              <w:top w:val="nil"/>
              <w:left w:val="nil"/>
              <w:bottom w:val="single" w:sz="4" w:space="0" w:color="auto"/>
              <w:right w:val="single" w:sz="4" w:space="0" w:color="auto"/>
            </w:tcBorders>
            <w:shd w:val="clear" w:color="000000" w:fill="BFBFBF"/>
            <w:vAlign w:val="center"/>
            <w:hideMark/>
          </w:tcPr>
          <w:p w14:paraId="5A4965F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kroužkové vazby</w:t>
            </w:r>
          </w:p>
        </w:tc>
        <w:tc>
          <w:tcPr>
            <w:tcW w:w="3940" w:type="dxa"/>
            <w:tcBorders>
              <w:top w:val="nil"/>
              <w:left w:val="nil"/>
              <w:bottom w:val="single" w:sz="4" w:space="0" w:color="auto"/>
              <w:right w:val="single" w:sz="4" w:space="0" w:color="auto"/>
            </w:tcBorders>
            <w:shd w:val="clear" w:color="000000" w:fill="BFBFBF"/>
            <w:vAlign w:val="center"/>
            <w:hideMark/>
          </w:tcPr>
          <w:p w14:paraId="4CD9B72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kroužkovou vazbu 16 mm; pro formát A4 - 21 kroužků, kapacita až 101-120 listů, barva zelená, bílá, modrá, černá,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5755429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7CE9783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23B6E25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3A166C0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205,00 Kč</w:t>
            </w:r>
          </w:p>
        </w:tc>
      </w:tr>
      <w:tr w:rsidR="002319AC" w:rsidRPr="002319AC" w14:paraId="224A1CF0"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D3E3C00"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67</w:t>
            </w:r>
          </w:p>
        </w:tc>
        <w:tc>
          <w:tcPr>
            <w:tcW w:w="1160" w:type="dxa"/>
            <w:tcBorders>
              <w:top w:val="nil"/>
              <w:left w:val="nil"/>
              <w:bottom w:val="single" w:sz="4" w:space="0" w:color="auto"/>
              <w:right w:val="single" w:sz="4" w:space="0" w:color="auto"/>
            </w:tcBorders>
            <w:shd w:val="clear" w:color="000000" w:fill="BFBFBF"/>
            <w:vAlign w:val="center"/>
            <w:hideMark/>
          </w:tcPr>
          <w:p w14:paraId="6790AA1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kroužkové vazby</w:t>
            </w:r>
          </w:p>
        </w:tc>
        <w:tc>
          <w:tcPr>
            <w:tcW w:w="3940" w:type="dxa"/>
            <w:tcBorders>
              <w:top w:val="nil"/>
              <w:left w:val="nil"/>
              <w:bottom w:val="single" w:sz="4" w:space="0" w:color="auto"/>
              <w:right w:val="single" w:sz="4" w:space="0" w:color="auto"/>
            </w:tcBorders>
            <w:shd w:val="clear" w:color="000000" w:fill="BFBFBF"/>
            <w:vAlign w:val="center"/>
            <w:hideMark/>
          </w:tcPr>
          <w:p w14:paraId="33DAD36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kroužkovou vazbu 19 mm; pro formát A4 - 21 kroužků, kapacita až 121-150 listů, barva černá, bílá, modrá,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6CED117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5DC34C5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2855285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65F9269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199,00 Kč</w:t>
            </w:r>
          </w:p>
        </w:tc>
      </w:tr>
      <w:tr w:rsidR="002319AC" w:rsidRPr="002319AC" w14:paraId="6F80EABB" w14:textId="77777777" w:rsidTr="002319AC">
        <w:trPr>
          <w:trHeight w:val="10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044F1DE"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68</w:t>
            </w:r>
          </w:p>
        </w:tc>
        <w:tc>
          <w:tcPr>
            <w:tcW w:w="1160" w:type="dxa"/>
            <w:tcBorders>
              <w:top w:val="nil"/>
              <w:left w:val="nil"/>
              <w:bottom w:val="single" w:sz="4" w:space="0" w:color="auto"/>
              <w:right w:val="single" w:sz="4" w:space="0" w:color="auto"/>
            </w:tcBorders>
            <w:shd w:val="clear" w:color="000000" w:fill="BFBFBF"/>
            <w:vAlign w:val="center"/>
            <w:hideMark/>
          </w:tcPr>
          <w:p w14:paraId="3FFF7A7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Rychlovazací lišty plastové</w:t>
            </w:r>
          </w:p>
        </w:tc>
        <w:tc>
          <w:tcPr>
            <w:tcW w:w="3940" w:type="dxa"/>
            <w:tcBorders>
              <w:top w:val="nil"/>
              <w:left w:val="nil"/>
              <w:bottom w:val="single" w:sz="4" w:space="0" w:color="auto"/>
              <w:right w:val="single" w:sz="4" w:space="0" w:color="auto"/>
            </w:tcBorders>
            <w:shd w:val="clear" w:color="000000" w:fill="BFBFBF"/>
            <w:vAlign w:val="center"/>
            <w:hideMark/>
          </w:tcPr>
          <w:p w14:paraId="470AC0A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násuvné hřbety na okraje listů dokumentů bez použití stroje, kapacita lišty 1 - 30 listů papíru 80 g/m2, délka lišty pro delší okraj formátu A4, z pevného plastu, barva plastu bílá, se zaobleným rohem pro snadné nasunutí, 100 ks v balení</w:t>
            </w:r>
          </w:p>
        </w:tc>
        <w:tc>
          <w:tcPr>
            <w:tcW w:w="960" w:type="dxa"/>
            <w:tcBorders>
              <w:top w:val="nil"/>
              <w:left w:val="nil"/>
              <w:bottom w:val="single" w:sz="4" w:space="0" w:color="auto"/>
              <w:right w:val="single" w:sz="4" w:space="0" w:color="auto"/>
            </w:tcBorders>
            <w:shd w:val="clear" w:color="000000" w:fill="FFFFFF"/>
            <w:noWrap/>
            <w:vAlign w:val="center"/>
            <w:hideMark/>
          </w:tcPr>
          <w:p w14:paraId="028DF68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1B37586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3548676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35B4ADE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325,00 Kč</w:t>
            </w:r>
          </w:p>
        </w:tc>
      </w:tr>
      <w:tr w:rsidR="002319AC" w:rsidRPr="002319AC" w14:paraId="7020A91F" w14:textId="77777777" w:rsidTr="002319AC">
        <w:trPr>
          <w:trHeight w:val="10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FBA0A6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69</w:t>
            </w:r>
          </w:p>
        </w:tc>
        <w:tc>
          <w:tcPr>
            <w:tcW w:w="1160" w:type="dxa"/>
            <w:tcBorders>
              <w:top w:val="nil"/>
              <w:left w:val="nil"/>
              <w:bottom w:val="single" w:sz="4" w:space="0" w:color="auto"/>
              <w:right w:val="single" w:sz="4" w:space="0" w:color="auto"/>
            </w:tcBorders>
            <w:shd w:val="clear" w:color="000000" w:fill="BFBFBF"/>
            <w:vAlign w:val="center"/>
            <w:hideMark/>
          </w:tcPr>
          <w:p w14:paraId="5F2D349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Rychlovazací lišty plastové</w:t>
            </w:r>
          </w:p>
        </w:tc>
        <w:tc>
          <w:tcPr>
            <w:tcW w:w="3940" w:type="dxa"/>
            <w:tcBorders>
              <w:top w:val="nil"/>
              <w:left w:val="nil"/>
              <w:bottom w:val="single" w:sz="4" w:space="0" w:color="auto"/>
              <w:right w:val="single" w:sz="4" w:space="0" w:color="auto"/>
            </w:tcBorders>
            <w:shd w:val="clear" w:color="000000" w:fill="BFBFBF"/>
            <w:vAlign w:val="center"/>
            <w:hideMark/>
          </w:tcPr>
          <w:p w14:paraId="64470FF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násuvné hřbety na okraje listů dokumentů bez použití stroje, kapacita lišty 30 - 60 listů papíru 80 g/m2, délka lišty pro delší okraj formátu A4, z pevného plastu, barva plastu bílá, se zaobleným rohem pro snadné nasunutí, 100 ks v balení</w:t>
            </w:r>
          </w:p>
        </w:tc>
        <w:tc>
          <w:tcPr>
            <w:tcW w:w="960" w:type="dxa"/>
            <w:tcBorders>
              <w:top w:val="nil"/>
              <w:left w:val="nil"/>
              <w:bottom w:val="single" w:sz="4" w:space="0" w:color="auto"/>
              <w:right w:val="single" w:sz="4" w:space="0" w:color="auto"/>
            </w:tcBorders>
            <w:shd w:val="clear" w:color="000000" w:fill="FFFFFF"/>
            <w:noWrap/>
            <w:vAlign w:val="center"/>
            <w:hideMark/>
          </w:tcPr>
          <w:p w14:paraId="153B8C4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2880958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67F5DFF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5E9E0B3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390,00 Kč</w:t>
            </w:r>
          </w:p>
        </w:tc>
      </w:tr>
      <w:tr w:rsidR="002319AC" w:rsidRPr="002319AC" w14:paraId="5E04A6C8" w14:textId="77777777" w:rsidTr="002319AC">
        <w:trPr>
          <w:trHeight w:val="10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005054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70</w:t>
            </w:r>
          </w:p>
        </w:tc>
        <w:tc>
          <w:tcPr>
            <w:tcW w:w="1160" w:type="dxa"/>
            <w:tcBorders>
              <w:top w:val="nil"/>
              <w:left w:val="nil"/>
              <w:bottom w:val="single" w:sz="4" w:space="0" w:color="auto"/>
              <w:right w:val="single" w:sz="4" w:space="0" w:color="auto"/>
            </w:tcBorders>
            <w:shd w:val="clear" w:color="000000" w:fill="BFBFBF"/>
            <w:vAlign w:val="center"/>
            <w:hideMark/>
          </w:tcPr>
          <w:p w14:paraId="4BA8F1F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Rychlovazací lišty plastové</w:t>
            </w:r>
          </w:p>
        </w:tc>
        <w:tc>
          <w:tcPr>
            <w:tcW w:w="3940" w:type="dxa"/>
            <w:tcBorders>
              <w:top w:val="nil"/>
              <w:left w:val="nil"/>
              <w:bottom w:val="single" w:sz="4" w:space="0" w:color="auto"/>
              <w:right w:val="single" w:sz="4" w:space="0" w:color="auto"/>
            </w:tcBorders>
            <w:shd w:val="clear" w:color="000000" w:fill="BFBFBF"/>
            <w:vAlign w:val="center"/>
            <w:hideMark/>
          </w:tcPr>
          <w:p w14:paraId="2B57D49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násuvné hřbety na okraje listů dokumentů bez použití stroje, kapacita lišty 60 - 120 listů papíru 80 g/m2, délka lišty pro delší okraj formátu A4, z pevného plastu, barva plastu bílá, se zaobleným rohem pro snadné nasunutí, v balení 50 ks</w:t>
            </w:r>
          </w:p>
        </w:tc>
        <w:tc>
          <w:tcPr>
            <w:tcW w:w="960" w:type="dxa"/>
            <w:tcBorders>
              <w:top w:val="nil"/>
              <w:left w:val="nil"/>
              <w:bottom w:val="single" w:sz="4" w:space="0" w:color="auto"/>
              <w:right w:val="single" w:sz="4" w:space="0" w:color="auto"/>
            </w:tcBorders>
            <w:shd w:val="clear" w:color="000000" w:fill="FFFFFF"/>
            <w:noWrap/>
            <w:vAlign w:val="center"/>
            <w:hideMark/>
          </w:tcPr>
          <w:p w14:paraId="63839DB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4B464EC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w:t>
            </w:r>
          </w:p>
        </w:tc>
        <w:tc>
          <w:tcPr>
            <w:tcW w:w="860" w:type="dxa"/>
            <w:tcBorders>
              <w:top w:val="nil"/>
              <w:left w:val="nil"/>
              <w:bottom w:val="single" w:sz="4" w:space="0" w:color="auto"/>
              <w:right w:val="single" w:sz="4" w:space="0" w:color="auto"/>
            </w:tcBorders>
            <w:shd w:val="clear" w:color="000000" w:fill="FFFFFF"/>
            <w:vAlign w:val="center"/>
            <w:hideMark/>
          </w:tcPr>
          <w:p w14:paraId="6349AF5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1CD9790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374,00 Kč</w:t>
            </w:r>
          </w:p>
        </w:tc>
      </w:tr>
      <w:tr w:rsidR="002319AC" w:rsidRPr="002319AC" w14:paraId="281B350A"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37F2B0F"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71</w:t>
            </w:r>
          </w:p>
        </w:tc>
        <w:tc>
          <w:tcPr>
            <w:tcW w:w="1160" w:type="dxa"/>
            <w:tcBorders>
              <w:top w:val="nil"/>
              <w:left w:val="nil"/>
              <w:bottom w:val="single" w:sz="4" w:space="0" w:color="auto"/>
              <w:right w:val="single" w:sz="4" w:space="0" w:color="auto"/>
            </w:tcBorders>
            <w:shd w:val="clear" w:color="000000" w:fill="BFBFBF"/>
            <w:vAlign w:val="center"/>
            <w:hideMark/>
          </w:tcPr>
          <w:p w14:paraId="70A3C79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Desky pro kroužkovou vazbu</w:t>
            </w:r>
          </w:p>
        </w:tc>
        <w:tc>
          <w:tcPr>
            <w:tcW w:w="3940" w:type="dxa"/>
            <w:tcBorders>
              <w:top w:val="nil"/>
              <w:left w:val="nil"/>
              <w:bottom w:val="single" w:sz="4" w:space="0" w:color="auto"/>
              <w:right w:val="single" w:sz="4" w:space="0" w:color="auto"/>
            </w:tcBorders>
            <w:shd w:val="clear" w:color="000000" w:fill="BFBFBF"/>
            <w:vAlign w:val="center"/>
            <w:hideMark/>
          </w:tcPr>
          <w:p w14:paraId="562C263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zadní strany pro kroužkovou vazbu; desky z kartonu 250g/m2 imitace kůže; A4, barevné -modrá, černá, bílá,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76C4229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5D70D82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4D21E2A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280021B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133,00 Kč</w:t>
            </w:r>
          </w:p>
        </w:tc>
      </w:tr>
      <w:tr w:rsidR="002319AC" w:rsidRPr="002319AC" w14:paraId="27861ACB"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6CE914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72</w:t>
            </w:r>
          </w:p>
        </w:tc>
        <w:tc>
          <w:tcPr>
            <w:tcW w:w="1160" w:type="dxa"/>
            <w:tcBorders>
              <w:top w:val="nil"/>
              <w:left w:val="nil"/>
              <w:bottom w:val="single" w:sz="4" w:space="0" w:color="auto"/>
              <w:right w:val="single" w:sz="4" w:space="0" w:color="auto"/>
            </w:tcBorders>
            <w:shd w:val="clear" w:color="000000" w:fill="BFBFBF"/>
            <w:vAlign w:val="center"/>
            <w:hideMark/>
          </w:tcPr>
          <w:p w14:paraId="2DA7558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Desky pro kroužkovou vazbu</w:t>
            </w:r>
          </w:p>
        </w:tc>
        <w:tc>
          <w:tcPr>
            <w:tcW w:w="3940" w:type="dxa"/>
            <w:tcBorders>
              <w:top w:val="nil"/>
              <w:left w:val="nil"/>
              <w:bottom w:val="single" w:sz="4" w:space="0" w:color="auto"/>
              <w:right w:val="single" w:sz="4" w:space="0" w:color="auto"/>
            </w:tcBorders>
            <w:shd w:val="clear" w:color="000000" w:fill="BFBFBF"/>
            <w:vAlign w:val="center"/>
            <w:hideMark/>
          </w:tcPr>
          <w:p w14:paraId="07894A5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zadní strana kroužkové vazby, kartonová deska min. gramáž 250 g/m2, formát A4 v bílé barvě, z jedné strany leštěný povrch,  druhá strana je matná,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38F53F0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337FA01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422DAD8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6D671B1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169,00 Kč</w:t>
            </w:r>
          </w:p>
        </w:tc>
      </w:tr>
      <w:tr w:rsidR="002319AC" w:rsidRPr="002319AC" w14:paraId="6C9EFB9F"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EBE9976"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lastRenderedPageBreak/>
              <w:t>73</w:t>
            </w:r>
          </w:p>
        </w:tc>
        <w:tc>
          <w:tcPr>
            <w:tcW w:w="1160" w:type="dxa"/>
            <w:tcBorders>
              <w:top w:val="nil"/>
              <w:left w:val="nil"/>
              <w:bottom w:val="single" w:sz="4" w:space="0" w:color="auto"/>
              <w:right w:val="single" w:sz="4" w:space="0" w:color="auto"/>
            </w:tcBorders>
            <w:shd w:val="clear" w:color="000000" w:fill="BFBFBF"/>
            <w:vAlign w:val="center"/>
            <w:hideMark/>
          </w:tcPr>
          <w:p w14:paraId="51123B2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Desky pro kroužkovou vazbu</w:t>
            </w:r>
          </w:p>
        </w:tc>
        <w:tc>
          <w:tcPr>
            <w:tcW w:w="3940" w:type="dxa"/>
            <w:tcBorders>
              <w:top w:val="nil"/>
              <w:left w:val="nil"/>
              <w:bottom w:val="single" w:sz="4" w:space="0" w:color="auto"/>
              <w:right w:val="single" w:sz="4" w:space="0" w:color="auto"/>
            </w:tcBorders>
            <w:shd w:val="clear" w:color="000000" w:fill="BFBFBF"/>
            <w:vAlign w:val="center"/>
            <w:hideMark/>
          </w:tcPr>
          <w:p w14:paraId="4374279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transparentní lesklá fólie o síle 150 mikronů, bez barevného odstínu, ve formátu A4, používaná jako přední strana do kroužkové vazby,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5A20100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1B1357D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501D027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03F517C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137,00 Kč</w:t>
            </w:r>
          </w:p>
        </w:tc>
      </w:tr>
      <w:tr w:rsidR="002319AC" w:rsidRPr="002319AC" w14:paraId="2100715F"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A27EF0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74</w:t>
            </w:r>
          </w:p>
        </w:tc>
        <w:tc>
          <w:tcPr>
            <w:tcW w:w="1160" w:type="dxa"/>
            <w:tcBorders>
              <w:top w:val="nil"/>
              <w:left w:val="nil"/>
              <w:bottom w:val="single" w:sz="4" w:space="0" w:color="auto"/>
              <w:right w:val="single" w:sz="4" w:space="0" w:color="auto"/>
            </w:tcBorders>
            <w:shd w:val="clear" w:color="000000" w:fill="BFBFBF"/>
            <w:vAlign w:val="center"/>
            <w:hideMark/>
          </w:tcPr>
          <w:p w14:paraId="5909F1E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Desky pro kroužkovou vazbu</w:t>
            </w:r>
          </w:p>
        </w:tc>
        <w:tc>
          <w:tcPr>
            <w:tcW w:w="3940" w:type="dxa"/>
            <w:tcBorders>
              <w:top w:val="nil"/>
              <w:left w:val="nil"/>
              <w:bottom w:val="single" w:sz="4" w:space="0" w:color="auto"/>
              <w:right w:val="single" w:sz="4" w:space="0" w:color="auto"/>
            </w:tcBorders>
            <w:shd w:val="clear" w:color="000000" w:fill="BFBFBF"/>
            <w:vAlign w:val="center"/>
            <w:hideMark/>
          </w:tcPr>
          <w:p w14:paraId="6D9114C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transparentní lesklá fólie o síle 150 minimálně mikronů, bez barevného odstínu, ve formátu A3, používaná jako přední strana do kroužkové vazby,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71D6566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46BCA37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4DD849E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7D96E5F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352,00 Kč</w:t>
            </w:r>
          </w:p>
        </w:tc>
      </w:tr>
      <w:tr w:rsidR="002319AC" w:rsidRPr="002319AC" w14:paraId="6902B592"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90A181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75</w:t>
            </w:r>
          </w:p>
        </w:tc>
        <w:tc>
          <w:tcPr>
            <w:tcW w:w="1160" w:type="dxa"/>
            <w:tcBorders>
              <w:top w:val="nil"/>
              <w:left w:val="nil"/>
              <w:bottom w:val="single" w:sz="4" w:space="0" w:color="auto"/>
              <w:right w:val="single" w:sz="4" w:space="0" w:color="auto"/>
            </w:tcBorders>
            <w:shd w:val="clear" w:color="000000" w:fill="BFBFBF"/>
            <w:vAlign w:val="center"/>
            <w:hideMark/>
          </w:tcPr>
          <w:p w14:paraId="034BD8C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Desky pro kroužkovou vazbu</w:t>
            </w:r>
          </w:p>
        </w:tc>
        <w:tc>
          <w:tcPr>
            <w:tcW w:w="3940" w:type="dxa"/>
            <w:tcBorders>
              <w:top w:val="nil"/>
              <w:left w:val="nil"/>
              <w:bottom w:val="single" w:sz="4" w:space="0" w:color="auto"/>
              <w:right w:val="single" w:sz="4" w:space="0" w:color="auto"/>
            </w:tcBorders>
            <w:shd w:val="clear" w:color="000000" w:fill="BFBFBF"/>
            <w:vAlign w:val="center"/>
            <w:hideMark/>
          </w:tcPr>
          <w:p w14:paraId="0FC7B4F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transparentní lesklá fólie o síle 180 mikronů, bez barevného odstínu, ve formátu A4, používaná jako přední strana do kroužkové vazby,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7B753DF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5BD646D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46680BA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2094014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174,00 Kč</w:t>
            </w:r>
          </w:p>
        </w:tc>
      </w:tr>
      <w:tr w:rsidR="002319AC" w:rsidRPr="002319AC" w14:paraId="3D56E1B6"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7FC90A3"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76</w:t>
            </w:r>
          </w:p>
        </w:tc>
        <w:tc>
          <w:tcPr>
            <w:tcW w:w="1160" w:type="dxa"/>
            <w:tcBorders>
              <w:top w:val="nil"/>
              <w:left w:val="nil"/>
              <w:bottom w:val="single" w:sz="4" w:space="0" w:color="auto"/>
              <w:right w:val="single" w:sz="4" w:space="0" w:color="auto"/>
            </w:tcBorders>
            <w:shd w:val="clear" w:color="000000" w:fill="BFBFBF"/>
            <w:vAlign w:val="center"/>
            <w:hideMark/>
          </w:tcPr>
          <w:p w14:paraId="1F45749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Rozlišovače, rozřazovače a rejstříky</w:t>
            </w:r>
          </w:p>
        </w:tc>
        <w:tc>
          <w:tcPr>
            <w:tcW w:w="3940" w:type="dxa"/>
            <w:tcBorders>
              <w:top w:val="nil"/>
              <w:left w:val="nil"/>
              <w:bottom w:val="single" w:sz="4" w:space="0" w:color="auto"/>
              <w:right w:val="single" w:sz="4" w:space="0" w:color="auto"/>
            </w:tcBorders>
            <w:shd w:val="clear" w:color="000000" w:fill="BFBFBF"/>
            <w:vAlign w:val="center"/>
            <w:hideMark/>
          </w:tcPr>
          <w:p w14:paraId="4696813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papírové rozřazovače, 10,5 x 24,0 cm ± 0,5 cm (š x v); perforace 2 otvorů pro upnutí do pořadačů, materiál gramáž min. 190 g/m2, barevné provedení  mix pěti  neonových barev, 100 ks v balení</w:t>
            </w:r>
          </w:p>
        </w:tc>
        <w:tc>
          <w:tcPr>
            <w:tcW w:w="960" w:type="dxa"/>
            <w:tcBorders>
              <w:top w:val="nil"/>
              <w:left w:val="nil"/>
              <w:bottom w:val="single" w:sz="4" w:space="0" w:color="auto"/>
              <w:right w:val="single" w:sz="4" w:space="0" w:color="auto"/>
            </w:tcBorders>
            <w:shd w:val="clear" w:color="000000" w:fill="FFFFFF"/>
            <w:noWrap/>
            <w:vAlign w:val="center"/>
            <w:hideMark/>
          </w:tcPr>
          <w:p w14:paraId="16E9372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0BF6019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77A8456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0D7ADC0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62,00 Kč</w:t>
            </w:r>
          </w:p>
        </w:tc>
      </w:tr>
      <w:tr w:rsidR="002319AC" w:rsidRPr="002319AC" w14:paraId="7047856E"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91DEAA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77</w:t>
            </w:r>
          </w:p>
        </w:tc>
        <w:tc>
          <w:tcPr>
            <w:tcW w:w="1160" w:type="dxa"/>
            <w:tcBorders>
              <w:top w:val="nil"/>
              <w:left w:val="nil"/>
              <w:bottom w:val="single" w:sz="4" w:space="0" w:color="auto"/>
              <w:right w:val="single" w:sz="4" w:space="0" w:color="auto"/>
            </w:tcBorders>
            <w:shd w:val="clear" w:color="000000" w:fill="BFBFBF"/>
            <w:vAlign w:val="center"/>
            <w:hideMark/>
          </w:tcPr>
          <w:p w14:paraId="1BC07D0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Rozlišovače, rozřazovače a rejstříky</w:t>
            </w:r>
          </w:p>
        </w:tc>
        <w:tc>
          <w:tcPr>
            <w:tcW w:w="3940" w:type="dxa"/>
            <w:tcBorders>
              <w:top w:val="nil"/>
              <w:left w:val="nil"/>
              <w:bottom w:val="single" w:sz="4" w:space="0" w:color="auto"/>
              <w:right w:val="single" w:sz="4" w:space="0" w:color="auto"/>
            </w:tcBorders>
            <w:shd w:val="clear" w:color="000000" w:fill="BFBFBF"/>
            <w:vAlign w:val="center"/>
            <w:hideMark/>
          </w:tcPr>
          <w:p w14:paraId="42889C3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papírový rozlišovač s euro perforací a výkroji, formát 24 x 31,5 cm ± 0,5 cm, materiál gramáž min. 220 g/m2; barevné provedení mix šesti barev (modrá, červená, žlutá, zelená, fialová, oranžová), v uceleném balení 100 listů</w:t>
            </w:r>
          </w:p>
        </w:tc>
        <w:tc>
          <w:tcPr>
            <w:tcW w:w="960" w:type="dxa"/>
            <w:tcBorders>
              <w:top w:val="nil"/>
              <w:left w:val="nil"/>
              <w:bottom w:val="single" w:sz="4" w:space="0" w:color="auto"/>
              <w:right w:val="single" w:sz="4" w:space="0" w:color="auto"/>
            </w:tcBorders>
            <w:shd w:val="clear" w:color="000000" w:fill="FFFFFF"/>
            <w:noWrap/>
            <w:vAlign w:val="center"/>
            <w:hideMark/>
          </w:tcPr>
          <w:p w14:paraId="0DDE497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23B63A3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20E543B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1663087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190,00 Kč</w:t>
            </w:r>
          </w:p>
        </w:tc>
      </w:tr>
      <w:tr w:rsidR="002319AC" w:rsidRPr="002319AC" w14:paraId="7671A4BE"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2D6B783"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78</w:t>
            </w:r>
          </w:p>
        </w:tc>
        <w:tc>
          <w:tcPr>
            <w:tcW w:w="1160" w:type="dxa"/>
            <w:tcBorders>
              <w:top w:val="nil"/>
              <w:left w:val="nil"/>
              <w:bottom w:val="single" w:sz="4" w:space="0" w:color="auto"/>
              <w:right w:val="single" w:sz="4" w:space="0" w:color="auto"/>
            </w:tcBorders>
            <w:shd w:val="clear" w:color="000000" w:fill="BFBFBF"/>
            <w:vAlign w:val="center"/>
            <w:hideMark/>
          </w:tcPr>
          <w:p w14:paraId="024ADB7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Rozlišovače, rozřazovače a rejstříky</w:t>
            </w:r>
          </w:p>
        </w:tc>
        <w:tc>
          <w:tcPr>
            <w:tcW w:w="3940" w:type="dxa"/>
            <w:tcBorders>
              <w:top w:val="nil"/>
              <w:left w:val="nil"/>
              <w:bottom w:val="single" w:sz="4" w:space="0" w:color="auto"/>
              <w:right w:val="single" w:sz="4" w:space="0" w:color="auto"/>
            </w:tcBorders>
            <w:shd w:val="clear" w:color="000000" w:fill="BFBFBF"/>
            <w:vAlign w:val="center"/>
            <w:hideMark/>
          </w:tcPr>
          <w:p w14:paraId="0CD1DA3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rejstřík A-Z A4 s titulním listem; polypropylen; 24,5 x 29,4 cm ± 0,3 cm; s euro perforací na delší straně; 12 listů v balení, barva šedá</w:t>
            </w:r>
          </w:p>
        </w:tc>
        <w:tc>
          <w:tcPr>
            <w:tcW w:w="960" w:type="dxa"/>
            <w:tcBorders>
              <w:top w:val="nil"/>
              <w:left w:val="nil"/>
              <w:bottom w:val="single" w:sz="4" w:space="0" w:color="auto"/>
              <w:right w:val="single" w:sz="4" w:space="0" w:color="auto"/>
            </w:tcBorders>
            <w:shd w:val="clear" w:color="000000" w:fill="FFFFFF"/>
            <w:noWrap/>
            <w:vAlign w:val="center"/>
            <w:hideMark/>
          </w:tcPr>
          <w:p w14:paraId="69AC6D9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16F57D1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12</w:t>
            </w:r>
          </w:p>
        </w:tc>
        <w:tc>
          <w:tcPr>
            <w:tcW w:w="860" w:type="dxa"/>
            <w:tcBorders>
              <w:top w:val="nil"/>
              <w:left w:val="nil"/>
              <w:bottom w:val="single" w:sz="4" w:space="0" w:color="auto"/>
              <w:right w:val="single" w:sz="4" w:space="0" w:color="auto"/>
            </w:tcBorders>
            <w:shd w:val="clear" w:color="000000" w:fill="FFFFFF"/>
            <w:vAlign w:val="center"/>
            <w:hideMark/>
          </w:tcPr>
          <w:p w14:paraId="62CBA77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39E3E26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21,00 Kč</w:t>
            </w:r>
          </w:p>
        </w:tc>
      </w:tr>
      <w:tr w:rsidR="002319AC" w:rsidRPr="002319AC" w14:paraId="3A5523B1"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0C9FB9F"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79</w:t>
            </w:r>
          </w:p>
        </w:tc>
        <w:tc>
          <w:tcPr>
            <w:tcW w:w="1160" w:type="dxa"/>
            <w:tcBorders>
              <w:top w:val="nil"/>
              <w:left w:val="nil"/>
              <w:bottom w:val="single" w:sz="4" w:space="0" w:color="auto"/>
              <w:right w:val="single" w:sz="4" w:space="0" w:color="auto"/>
            </w:tcBorders>
            <w:shd w:val="clear" w:color="000000" w:fill="BFBFBF"/>
            <w:vAlign w:val="center"/>
            <w:hideMark/>
          </w:tcPr>
          <w:p w14:paraId="5FC6BA2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Rozlišovače, rozřazovače a rejstříky</w:t>
            </w:r>
          </w:p>
        </w:tc>
        <w:tc>
          <w:tcPr>
            <w:tcW w:w="3940" w:type="dxa"/>
            <w:tcBorders>
              <w:top w:val="nil"/>
              <w:left w:val="nil"/>
              <w:bottom w:val="single" w:sz="4" w:space="0" w:color="auto"/>
              <w:right w:val="single" w:sz="4" w:space="0" w:color="auto"/>
            </w:tcBorders>
            <w:shd w:val="clear" w:color="000000" w:fill="BFBFBF"/>
            <w:vAlign w:val="center"/>
            <w:hideMark/>
          </w:tcPr>
          <w:p w14:paraId="65DF8D1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barevný rejstřík 1-31 A4; polypropylen; 24,5 x 29,4 cm ± 0,3 cm; s euro perforací na delší straně, mix barev - modrá, červená, žlutá, zelená, fialová, oranžová, 31 listů v balení</w:t>
            </w:r>
          </w:p>
        </w:tc>
        <w:tc>
          <w:tcPr>
            <w:tcW w:w="960" w:type="dxa"/>
            <w:tcBorders>
              <w:top w:val="nil"/>
              <w:left w:val="nil"/>
              <w:bottom w:val="single" w:sz="4" w:space="0" w:color="auto"/>
              <w:right w:val="single" w:sz="4" w:space="0" w:color="auto"/>
            </w:tcBorders>
            <w:shd w:val="clear" w:color="000000" w:fill="FFFFFF"/>
            <w:noWrap/>
            <w:vAlign w:val="center"/>
            <w:hideMark/>
          </w:tcPr>
          <w:p w14:paraId="4C35398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30ED898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31</w:t>
            </w:r>
          </w:p>
        </w:tc>
        <w:tc>
          <w:tcPr>
            <w:tcW w:w="860" w:type="dxa"/>
            <w:tcBorders>
              <w:top w:val="nil"/>
              <w:left w:val="nil"/>
              <w:bottom w:val="single" w:sz="4" w:space="0" w:color="auto"/>
              <w:right w:val="single" w:sz="4" w:space="0" w:color="auto"/>
            </w:tcBorders>
            <w:shd w:val="clear" w:color="000000" w:fill="FFFFFF"/>
            <w:vAlign w:val="center"/>
            <w:hideMark/>
          </w:tcPr>
          <w:p w14:paraId="23C2A9F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7DFEFDA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113,00 Kč</w:t>
            </w:r>
          </w:p>
        </w:tc>
      </w:tr>
      <w:tr w:rsidR="002319AC" w:rsidRPr="002319AC" w14:paraId="58139052"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F47103E"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80</w:t>
            </w:r>
          </w:p>
        </w:tc>
        <w:tc>
          <w:tcPr>
            <w:tcW w:w="1160" w:type="dxa"/>
            <w:tcBorders>
              <w:top w:val="nil"/>
              <w:left w:val="nil"/>
              <w:bottom w:val="single" w:sz="4" w:space="0" w:color="auto"/>
              <w:right w:val="single" w:sz="4" w:space="0" w:color="auto"/>
            </w:tcBorders>
            <w:shd w:val="clear" w:color="000000" w:fill="BFBFBF"/>
            <w:vAlign w:val="center"/>
            <w:hideMark/>
          </w:tcPr>
          <w:p w14:paraId="14471DA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Rozlišovače, rozřazovače a rejstříky</w:t>
            </w:r>
          </w:p>
        </w:tc>
        <w:tc>
          <w:tcPr>
            <w:tcW w:w="3940" w:type="dxa"/>
            <w:tcBorders>
              <w:top w:val="nil"/>
              <w:left w:val="nil"/>
              <w:bottom w:val="single" w:sz="4" w:space="0" w:color="auto"/>
              <w:right w:val="single" w:sz="4" w:space="0" w:color="auto"/>
            </w:tcBorders>
            <w:shd w:val="clear" w:color="000000" w:fill="BFBFBF"/>
            <w:vAlign w:val="center"/>
            <w:hideMark/>
          </w:tcPr>
          <w:p w14:paraId="07493E5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barevný papírový rozlišovač s vyztuženou perforací a barevnými plastovými rozlišovacími okraji A4, mix barev - modrá, červená, žlutá, zelená, fialová, oranžová; 6 listů v balení</w:t>
            </w:r>
          </w:p>
        </w:tc>
        <w:tc>
          <w:tcPr>
            <w:tcW w:w="960" w:type="dxa"/>
            <w:tcBorders>
              <w:top w:val="nil"/>
              <w:left w:val="nil"/>
              <w:bottom w:val="single" w:sz="4" w:space="0" w:color="auto"/>
              <w:right w:val="single" w:sz="4" w:space="0" w:color="auto"/>
            </w:tcBorders>
            <w:shd w:val="clear" w:color="000000" w:fill="FFFFFF"/>
            <w:noWrap/>
            <w:vAlign w:val="center"/>
            <w:hideMark/>
          </w:tcPr>
          <w:p w14:paraId="1FE9BC6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64ED1CE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w:t>
            </w:r>
          </w:p>
        </w:tc>
        <w:tc>
          <w:tcPr>
            <w:tcW w:w="860" w:type="dxa"/>
            <w:tcBorders>
              <w:top w:val="nil"/>
              <w:left w:val="nil"/>
              <w:bottom w:val="single" w:sz="4" w:space="0" w:color="auto"/>
              <w:right w:val="single" w:sz="4" w:space="0" w:color="auto"/>
            </w:tcBorders>
            <w:shd w:val="clear" w:color="000000" w:fill="FFFFFF"/>
            <w:vAlign w:val="center"/>
            <w:hideMark/>
          </w:tcPr>
          <w:p w14:paraId="777B665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54122B4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15,00 Kč</w:t>
            </w:r>
          </w:p>
        </w:tc>
      </w:tr>
      <w:tr w:rsidR="002319AC" w:rsidRPr="002319AC" w14:paraId="6AF5259C" w14:textId="77777777" w:rsidTr="002319AC">
        <w:trPr>
          <w:trHeight w:val="1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1947CD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81</w:t>
            </w:r>
          </w:p>
        </w:tc>
        <w:tc>
          <w:tcPr>
            <w:tcW w:w="1160" w:type="dxa"/>
            <w:tcBorders>
              <w:top w:val="nil"/>
              <w:left w:val="nil"/>
              <w:bottom w:val="single" w:sz="4" w:space="0" w:color="auto"/>
              <w:right w:val="single" w:sz="4" w:space="0" w:color="auto"/>
            </w:tcBorders>
            <w:shd w:val="clear" w:color="000000" w:fill="BFBFBF"/>
            <w:vAlign w:val="center"/>
            <w:hideMark/>
          </w:tcPr>
          <w:p w14:paraId="3886494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Pořadače</w:t>
            </w:r>
          </w:p>
        </w:tc>
        <w:tc>
          <w:tcPr>
            <w:tcW w:w="3940" w:type="dxa"/>
            <w:tcBorders>
              <w:top w:val="nil"/>
              <w:left w:val="nil"/>
              <w:bottom w:val="single" w:sz="4" w:space="0" w:color="auto"/>
              <w:right w:val="single" w:sz="4" w:space="0" w:color="auto"/>
            </w:tcBorders>
            <w:shd w:val="clear" w:color="000000" w:fill="BFBFBF"/>
            <w:vAlign w:val="center"/>
            <w:hideMark/>
          </w:tcPr>
          <w:p w14:paraId="12B513D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pákový pořadač potažený polypropylenovou fólií z vnější strany, hladkým papírem z vnitřní strany; hřbetní otvor; kovové ochranné lišty; uzavírací mechanismus; nalepená hřbetní etiketa; formát A4; šíře hřbetu 50 - 53 mm, barevné provedení - modrá, zelená, červená, žlutá, černá, bílá</w:t>
            </w:r>
          </w:p>
        </w:tc>
        <w:tc>
          <w:tcPr>
            <w:tcW w:w="960" w:type="dxa"/>
            <w:tcBorders>
              <w:top w:val="nil"/>
              <w:left w:val="nil"/>
              <w:bottom w:val="single" w:sz="4" w:space="0" w:color="auto"/>
              <w:right w:val="single" w:sz="4" w:space="0" w:color="auto"/>
            </w:tcBorders>
            <w:shd w:val="clear" w:color="000000" w:fill="FFFFFF"/>
            <w:noWrap/>
            <w:vAlign w:val="center"/>
            <w:hideMark/>
          </w:tcPr>
          <w:p w14:paraId="47C6DA2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32ABC2B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25AABD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B7E64F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36,00 Kč</w:t>
            </w:r>
          </w:p>
        </w:tc>
      </w:tr>
      <w:tr w:rsidR="002319AC" w:rsidRPr="002319AC" w14:paraId="724D3FFA" w14:textId="77777777" w:rsidTr="002319AC">
        <w:trPr>
          <w:trHeight w:val="10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9B0D193"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82</w:t>
            </w:r>
          </w:p>
        </w:tc>
        <w:tc>
          <w:tcPr>
            <w:tcW w:w="1160" w:type="dxa"/>
            <w:tcBorders>
              <w:top w:val="nil"/>
              <w:left w:val="nil"/>
              <w:bottom w:val="single" w:sz="4" w:space="0" w:color="auto"/>
              <w:right w:val="single" w:sz="4" w:space="0" w:color="auto"/>
            </w:tcBorders>
            <w:shd w:val="clear" w:color="000000" w:fill="BFBFBF"/>
            <w:vAlign w:val="center"/>
            <w:hideMark/>
          </w:tcPr>
          <w:p w14:paraId="6F64D0A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Pořadače</w:t>
            </w:r>
          </w:p>
        </w:tc>
        <w:tc>
          <w:tcPr>
            <w:tcW w:w="3940" w:type="dxa"/>
            <w:tcBorders>
              <w:top w:val="nil"/>
              <w:left w:val="nil"/>
              <w:bottom w:val="single" w:sz="4" w:space="0" w:color="auto"/>
              <w:right w:val="single" w:sz="4" w:space="0" w:color="auto"/>
            </w:tcBorders>
            <w:shd w:val="clear" w:color="000000" w:fill="BFBFBF"/>
            <w:vAlign w:val="center"/>
            <w:hideMark/>
          </w:tcPr>
          <w:p w14:paraId="09A4EE0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pákový pořadač potažený polypropylenovou fólií z vnější strany, hladkým papírem z vnitřní strany; hřbetní otvor; kovové ochranné lišty; uzavírací mechanismus; nalepená hřbetní etiketa; formát A4; šíře hřbetu 75-78 mm, barevné provedení - modrá, zelená, červená, žlutá, černá, bílá</w:t>
            </w:r>
          </w:p>
        </w:tc>
        <w:tc>
          <w:tcPr>
            <w:tcW w:w="960" w:type="dxa"/>
            <w:tcBorders>
              <w:top w:val="nil"/>
              <w:left w:val="nil"/>
              <w:bottom w:val="single" w:sz="4" w:space="0" w:color="auto"/>
              <w:right w:val="single" w:sz="4" w:space="0" w:color="auto"/>
            </w:tcBorders>
            <w:shd w:val="clear" w:color="000000" w:fill="FFFFFF"/>
            <w:noWrap/>
            <w:vAlign w:val="center"/>
            <w:hideMark/>
          </w:tcPr>
          <w:p w14:paraId="174D7E3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2EF790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80360E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4A969D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36,00 Kč</w:t>
            </w:r>
          </w:p>
        </w:tc>
      </w:tr>
      <w:tr w:rsidR="002319AC" w:rsidRPr="002319AC" w14:paraId="01D45D4A" w14:textId="77777777" w:rsidTr="002319AC">
        <w:trPr>
          <w:trHeight w:val="168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89C5DD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83</w:t>
            </w:r>
          </w:p>
        </w:tc>
        <w:tc>
          <w:tcPr>
            <w:tcW w:w="1160" w:type="dxa"/>
            <w:tcBorders>
              <w:top w:val="nil"/>
              <w:left w:val="nil"/>
              <w:bottom w:val="single" w:sz="4" w:space="0" w:color="auto"/>
              <w:right w:val="single" w:sz="4" w:space="0" w:color="auto"/>
            </w:tcBorders>
            <w:shd w:val="clear" w:color="000000" w:fill="BFBFBF"/>
            <w:vAlign w:val="center"/>
            <w:hideMark/>
          </w:tcPr>
          <w:p w14:paraId="41C9036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Pořadače</w:t>
            </w:r>
          </w:p>
        </w:tc>
        <w:tc>
          <w:tcPr>
            <w:tcW w:w="3940" w:type="dxa"/>
            <w:tcBorders>
              <w:top w:val="nil"/>
              <w:left w:val="nil"/>
              <w:bottom w:val="single" w:sz="4" w:space="0" w:color="auto"/>
              <w:right w:val="single" w:sz="4" w:space="0" w:color="auto"/>
            </w:tcBorders>
            <w:shd w:val="clear" w:color="000000" w:fill="BFBFBF"/>
            <w:vAlign w:val="center"/>
            <w:hideMark/>
          </w:tcPr>
          <w:p w14:paraId="579481C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na dokumenty formátu A4, šíře hřbetu 8 - 8,5 cm, páková mechanika, prstový výsek, zámky proti samovolnému rozevření pořadače tzv. Rado kroužek, vnější polypropylenový potah v barevném odstínu bílá, tm. a sv.modrá, tyrkysová, tm. a sv. zelená, černá, červená, šedá, fialová, oranžová, žlutá, vnitřní potah z bílého papíru, hřbetní kapsa s vyměnitelným štítkem, ochrana hran kovovou lištou</w:t>
            </w:r>
          </w:p>
        </w:tc>
        <w:tc>
          <w:tcPr>
            <w:tcW w:w="960" w:type="dxa"/>
            <w:tcBorders>
              <w:top w:val="nil"/>
              <w:left w:val="nil"/>
              <w:bottom w:val="single" w:sz="4" w:space="0" w:color="auto"/>
              <w:right w:val="single" w:sz="4" w:space="0" w:color="auto"/>
            </w:tcBorders>
            <w:shd w:val="clear" w:color="000000" w:fill="FFFFFF"/>
            <w:noWrap/>
            <w:vAlign w:val="center"/>
            <w:hideMark/>
          </w:tcPr>
          <w:p w14:paraId="77427BD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C95BFD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7ECB78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F49808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80,00 Kč</w:t>
            </w:r>
          </w:p>
        </w:tc>
      </w:tr>
      <w:tr w:rsidR="002319AC" w:rsidRPr="002319AC" w14:paraId="484D44D8" w14:textId="77777777" w:rsidTr="002319AC">
        <w:trPr>
          <w:trHeight w:val="168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B0B93B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84</w:t>
            </w:r>
          </w:p>
        </w:tc>
        <w:tc>
          <w:tcPr>
            <w:tcW w:w="1160" w:type="dxa"/>
            <w:tcBorders>
              <w:top w:val="nil"/>
              <w:left w:val="nil"/>
              <w:bottom w:val="single" w:sz="4" w:space="0" w:color="auto"/>
              <w:right w:val="single" w:sz="4" w:space="0" w:color="auto"/>
            </w:tcBorders>
            <w:shd w:val="clear" w:color="000000" w:fill="BFBFBF"/>
            <w:vAlign w:val="center"/>
            <w:hideMark/>
          </w:tcPr>
          <w:p w14:paraId="162F617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Pořadače</w:t>
            </w:r>
          </w:p>
        </w:tc>
        <w:tc>
          <w:tcPr>
            <w:tcW w:w="3940" w:type="dxa"/>
            <w:tcBorders>
              <w:top w:val="nil"/>
              <w:left w:val="nil"/>
              <w:bottom w:val="single" w:sz="4" w:space="0" w:color="auto"/>
              <w:right w:val="single" w:sz="4" w:space="0" w:color="auto"/>
            </w:tcBorders>
            <w:shd w:val="clear" w:color="000000" w:fill="BFBFBF"/>
            <w:vAlign w:val="center"/>
            <w:hideMark/>
          </w:tcPr>
          <w:p w14:paraId="32BA549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na dokumenty formátu A4, šíře hřbetu 5 cm, páková mechanika, prstový výsek, zámky proti samovolnému rozevření pořadače tzv. Rado kroužek, vnější polypropylenový potah v barevném odstínu, vnitřní potah z bílého papíru, hřbetní kapsa s vyměnitelným štítkem, ochrana hran kovovou lištou, bílá, červená, žlutá, oranžová, sv. zelená, tmavě zelená, sv. modrá, modrá, tyrkysová, fialová, šedá, černá.</w:t>
            </w:r>
          </w:p>
        </w:tc>
        <w:tc>
          <w:tcPr>
            <w:tcW w:w="960" w:type="dxa"/>
            <w:tcBorders>
              <w:top w:val="nil"/>
              <w:left w:val="nil"/>
              <w:bottom w:val="single" w:sz="4" w:space="0" w:color="auto"/>
              <w:right w:val="single" w:sz="4" w:space="0" w:color="auto"/>
            </w:tcBorders>
            <w:shd w:val="clear" w:color="000000" w:fill="FFFFFF"/>
            <w:noWrap/>
            <w:vAlign w:val="center"/>
            <w:hideMark/>
          </w:tcPr>
          <w:p w14:paraId="314B05B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626D21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A566DF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0C5334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36,00 Kč</w:t>
            </w:r>
          </w:p>
        </w:tc>
      </w:tr>
      <w:tr w:rsidR="002319AC" w:rsidRPr="002319AC" w14:paraId="2BB2BE0D"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756FDB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85</w:t>
            </w:r>
          </w:p>
        </w:tc>
        <w:tc>
          <w:tcPr>
            <w:tcW w:w="1160" w:type="dxa"/>
            <w:tcBorders>
              <w:top w:val="nil"/>
              <w:left w:val="nil"/>
              <w:bottom w:val="single" w:sz="4" w:space="0" w:color="auto"/>
              <w:right w:val="single" w:sz="4" w:space="0" w:color="auto"/>
            </w:tcBorders>
            <w:shd w:val="clear" w:color="000000" w:fill="BFBFBF"/>
            <w:vAlign w:val="center"/>
            <w:hideMark/>
          </w:tcPr>
          <w:p w14:paraId="3F4F465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Pořadače</w:t>
            </w:r>
          </w:p>
        </w:tc>
        <w:tc>
          <w:tcPr>
            <w:tcW w:w="3940" w:type="dxa"/>
            <w:tcBorders>
              <w:top w:val="nil"/>
              <w:left w:val="nil"/>
              <w:bottom w:val="single" w:sz="4" w:space="0" w:color="auto"/>
              <w:right w:val="single" w:sz="4" w:space="0" w:color="auto"/>
            </w:tcBorders>
            <w:shd w:val="clear" w:color="000000" w:fill="BFBFBF"/>
            <w:vAlign w:val="center"/>
            <w:hideMark/>
          </w:tcPr>
          <w:p w14:paraId="5F4B608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celoplastový dvou kroužkový pořadač; O-kroužky průměru 15 mm; šíře hřbetu 25  ±  3 mm; vyměnitelná hřbetní etiketa; na dokumenty formátu A4, tl. materiálu min. 500 mikronů, barevné provedení červená, modrá, černá, zelená</w:t>
            </w:r>
          </w:p>
        </w:tc>
        <w:tc>
          <w:tcPr>
            <w:tcW w:w="960" w:type="dxa"/>
            <w:tcBorders>
              <w:top w:val="nil"/>
              <w:left w:val="nil"/>
              <w:bottom w:val="single" w:sz="4" w:space="0" w:color="auto"/>
              <w:right w:val="single" w:sz="4" w:space="0" w:color="auto"/>
            </w:tcBorders>
            <w:shd w:val="clear" w:color="000000" w:fill="FFFFFF"/>
            <w:noWrap/>
            <w:vAlign w:val="center"/>
            <w:hideMark/>
          </w:tcPr>
          <w:p w14:paraId="69C3402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28231C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7BD606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7296FC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65,00 Kč</w:t>
            </w:r>
          </w:p>
        </w:tc>
      </w:tr>
      <w:tr w:rsidR="002319AC" w:rsidRPr="002319AC" w14:paraId="5F2D046F"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331C38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86</w:t>
            </w:r>
          </w:p>
        </w:tc>
        <w:tc>
          <w:tcPr>
            <w:tcW w:w="1160" w:type="dxa"/>
            <w:tcBorders>
              <w:top w:val="nil"/>
              <w:left w:val="nil"/>
              <w:bottom w:val="single" w:sz="4" w:space="0" w:color="auto"/>
              <w:right w:val="single" w:sz="4" w:space="0" w:color="auto"/>
            </w:tcBorders>
            <w:shd w:val="clear" w:color="000000" w:fill="BFBFBF"/>
            <w:vAlign w:val="center"/>
            <w:hideMark/>
          </w:tcPr>
          <w:p w14:paraId="2725E9F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Pořadače</w:t>
            </w:r>
          </w:p>
        </w:tc>
        <w:tc>
          <w:tcPr>
            <w:tcW w:w="3940" w:type="dxa"/>
            <w:tcBorders>
              <w:top w:val="nil"/>
              <w:left w:val="nil"/>
              <w:bottom w:val="single" w:sz="4" w:space="0" w:color="auto"/>
              <w:right w:val="single" w:sz="4" w:space="0" w:color="auto"/>
            </w:tcBorders>
            <w:shd w:val="clear" w:color="000000" w:fill="BFBFBF"/>
            <w:vAlign w:val="center"/>
            <w:hideMark/>
          </w:tcPr>
          <w:p w14:paraId="748E0BE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celoplastový dvou kroužkový pořadač; O-kroužky průměru 30 mm; šíře hřbetu 50 ±  3 mm; vyměnitelná hřbetní etiketa; na dokumenty formátu A4, tl. materiálu min. 500 mikronů, barevné provedení červená, modrá, černá, zelená</w:t>
            </w:r>
          </w:p>
        </w:tc>
        <w:tc>
          <w:tcPr>
            <w:tcW w:w="960" w:type="dxa"/>
            <w:tcBorders>
              <w:top w:val="nil"/>
              <w:left w:val="nil"/>
              <w:bottom w:val="single" w:sz="4" w:space="0" w:color="auto"/>
              <w:right w:val="single" w:sz="4" w:space="0" w:color="auto"/>
            </w:tcBorders>
            <w:shd w:val="clear" w:color="000000" w:fill="FFFFFF"/>
            <w:noWrap/>
            <w:vAlign w:val="center"/>
            <w:hideMark/>
          </w:tcPr>
          <w:p w14:paraId="086BF6A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30E2858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D29D84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495BBB4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65,00 Kč</w:t>
            </w:r>
          </w:p>
        </w:tc>
      </w:tr>
      <w:tr w:rsidR="002319AC" w:rsidRPr="002319AC" w14:paraId="762868B4"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D100E8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lastRenderedPageBreak/>
              <w:t>87</w:t>
            </w:r>
          </w:p>
        </w:tc>
        <w:tc>
          <w:tcPr>
            <w:tcW w:w="1160" w:type="dxa"/>
            <w:tcBorders>
              <w:top w:val="nil"/>
              <w:left w:val="nil"/>
              <w:bottom w:val="single" w:sz="4" w:space="0" w:color="auto"/>
              <w:right w:val="single" w:sz="4" w:space="0" w:color="auto"/>
            </w:tcBorders>
            <w:shd w:val="clear" w:color="000000" w:fill="BFBFBF"/>
            <w:vAlign w:val="center"/>
            <w:hideMark/>
          </w:tcPr>
          <w:p w14:paraId="4C09788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Pořadače</w:t>
            </w:r>
          </w:p>
        </w:tc>
        <w:tc>
          <w:tcPr>
            <w:tcW w:w="3940" w:type="dxa"/>
            <w:tcBorders>
              <w:top w:val="nil"/>
              <w:left w:val="nil"/>
              <w:bottom w:val="single" w:sz="4" w:space="0" w:color="auto"/>
              <w:right w:val="single" w:sz="4" w:space="0" w:color="auto"/>
            </w:tcBorders>
            <w:shd w:val="clear" w:color="000000" w:fill="BFBFBF"/>
            <w:vAlign w:val="center"/>
            <w:hideMark/>
          </w:tcPr>
          <w:p w14:paraId="2262A59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celoplastový čtyř kroužkový pořadač; O-kroužky průměru 15 mm; šíře hřbetu 25 ±  3 mm; vyměnitelná hřbetní etiketa; na dokumenty formátu A4,  tl. materiálu min. 500 mikronů, barevné provedení červená, modrá, černá, zelená</w:t>
            </w:r>
          </w:p>
        </w:tc>
        <w:tc>
          <w:tcPr>
            <w:tcW w:w="960" w:type="dxa"/>
            <w:tcBorders>
              <w:top w:val="nil"/>
              <w:left w:val="nil"/>
              <w:bottom w:val="single" w:sz="4" w:space="0" w:color="auto"/>
              <w:right w:val="single" w:sz="4" w:space="0" w:color="auto"/>
            </w:tcBorders>
            <w:shd w:val="clear" w:color="000000" w:fill="FFFFFF"/>
            <w:noWrap/>
            <w:vAlign w:val="center"/>
            <w:hideMark/>
          </w:tcPr>
          <w:p w14:paraId="3D769E8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AACFF6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9CFFCF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B299AE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65,00 Kč</w:t>
            </w:r>
          </w:p>
        </w:tc>
      </w:tr>
      <w:tr w:rsidR="002319AC" w:rsidRPr="002319AC" w14:paraId="440E6643" w14:textId="77777777" w:rsidTr="002319AC">
        <w:trPr>
          <w:trHeight w:val="1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745CAF6"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88</w:t>
            </w:r>
          </w:p>
        </w:tc>
        <w:tc>
          <w:tcPr>
            <w:tcW w:w="1160" w:type="dxa"/>
            <w:tcBorders>
              <w:top w:val="nil"/>
              <w:left w:val="nil"/>
              <w:bottom w:val="single" w:sz="4" w:space="0" w:color="auto"/>
              <w:right w:val="single" w:sz="4" w:space="0" w:color="auto"/>
            </w:tcBorders>
            <w:shd w:val="clear" w:color="000000" w:fill="BFBFBF"/>
            <w:vAlign w:val="center"/>
            <w:hideMark/>
          </w:tcPr>
          <w:p w14:paraId="1B8805B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Pořadače</w:t>
            </w:r>
          </w:p>
        </w:tc>
        <w:tc>
          <w:tcPr>
            <w:tcW w:w="3940" w:type="dxa"/>
            <w:tcBorders>
              <w:top w:val="nil"/>
              <w:left w:val="nil"/>
              <w:bottom w:val="single" w:sz="4" w:space="0" w:color="auto"/>
              <w:right w:val="single" w:sz="4" w:space="0" w:color="auto"/>
            </w:tcBorders>
            <w:shd w:val="clear" w:color="000000" w:fill="BFBFBF"/>
            <w:vAlign w:val="center"/>
            <w:hideMark/>
          </w:tcPr>
          <w:p w14:paraId="4C50798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papírový pákový pořadač, vnější potah - tmavý mramor, vnitřní potah - světle šedý mramor, barevný hřbet (liší se barvou hřbetu), hřbetní otvor, kovové ochranné lišty, uzavírací mechanismus, nalepená hřbetní etiketa, na dokumenty formátu A4, šíře hřbetu 50 - 53 mm, barevné provedení - modrá, červená, žlutá, zelená, černá</w:t>
            </w:r>
          </w:p>
        </w:tc>
        <w:tc>
          <w:tcPr>
            <w:tcW w:w="960" w:type="dxa"/>
            <w:tcBorders>
              <w:top w:val="nil"/>
              <w:left w:val="nil"/>
              <w:bottom w:val="single" w:sz="4" w:space="0" w:color="auto"/>
              <w:right w:val="single" w:sz="4" w:space="0" w:color="auto"/>
            </w:tcBorders>
            <w:shd w:val="clear" w:color="000000" w:fill="FFFFFF"/>
            <w:noWrap/>
            <w:vAlign w:val="center"/>
            <w:hideMark/>
          </w:tcPr>
          <w:p w14:paraId="4653ECE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CB4ACE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A5A7A0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C08436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31,00 Kč</w:t>
            </w:r>
          </w:p>
        </w:tc>
      </w:tr>
      <w:tr w:rsidR="002319AC" w:rsidRPr="002319AC" w14:paraId="66EEB964" w14:textId="77777777" w:rsidTr="002319AC">
        <w:trPr>
          <w:trHeight w:val="1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775F9BE"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89</w:t>
            </w:r>
          </w:p>
        </w:tc>
        <w:tc>
          <w:tcPr>
            <w:tcW w:w="1160" w:type="dxa"/>
            <w:tcBorders>
              <w:top w:val="nil"/>
              <w:left w:val="nil"/>
              <w:bottom w:val="single" w:sz="4" w:space="0" w:color="auto"/>
              <w:right w:val="single" w:sz="4" w:space="0" w:color="auto"/>
            </w:tcBorders>
            <w:shd w:val="clear" w:color="000000" w:fill="BFBFBF"/>
            <w:vAlign w:val="center"/>
            <w:hideMark/>
          </w:tcPr>
          <w:p w14:paraId="03FAF35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Pořadače</w:t>
            </w:r>
          </w:p>
        </w:tc>
        <w:tc>
          <w:tcPr>
            <w:tcW w:w="3940" w:type="dxa"/>
            <w:tcBorders>
              <w:top w:val="nil"/>
              <w:left w:val="nil"/>
              <w:bottom w:val="single" w:sz="4" w:space="0" w:color="auto"/>
              <w:right w:val="single" w:sz="4" w:space="0" w:color="auto"/>
            </w:tcBorders>
            <w:shd w:val="clear" w:color="000000" w:fill="BFBFBF"/>
            <w:vAlign w:val="center"/>
            <w:hideMark/>
          </w:tcPr>
          <w:p w14:paraId="4D55700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papírový pákový pořadač, vnější potah - tmavý mramor, vnitřní potah - světle šedý mramor, barevný hřbet (liší se barvou hřbetu), hřbetní otvor, kovové ochranné lišty, uzavírací mechanismus, nalepená hřbetní etiketa, na dokumenty formátu A4, šíře hřbetu 80-85 mm, barevné provedení modrá, červená, žlutá, zelená, černá</w:t>
            </w:r>
          </w:p>
        </w:tc>
        <w:tc>
          <w:tcPr>
            <w:tcW w:w="960" w:type="dxa"/>
            <w:tcBorders>
              <w:top w:val="nil"/>
              <w:left w:val="nil"/>
              <w:bottom w:val="single" w:sz="4" w:space="0" w:color="auto"/>
              <w:right w:val="single" w:sz="4" w:space="0" w:color="auto"/>
            </w:tcBorders>
            <w:shd w:val="clear" w:color="000000" w:fill="FFFFFF"/>
            <w:noWrap/>
            <w:vAlign w:val="center"/>
            <w:hideMark/>
          </w:tcPr>
          <w:p w14:paraId="61B76AD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48AEA6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04FA75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AD3B5B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31,00 Kč</w:t>
            </w:r>
          </w:p>
        </w:tc>
      </w:tr>
      <w:tr w:rsidR="002319AC" w:rsidRPr="002319AC" w14:paraId="210E4429" w14:textId="77777777" w:rsidTr="002319AC">
        <w:trPr>
          <w:trHeight w:val="1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F4B2CF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90</w:t>
            </w:r>
          </w:p>
        </w:tc>
        <w:tc>
          <w:tcPr>
            <w:tcW w:w="1160" w:type="dxa"/>
            <w:tcBorders>
              <w:top w:val="nil"/>
              <w:left w:val="nil"/>
              <w:bottom w:val="single" w:sz="4" w:space="0" w:color="auto"/>
              <w:right w:val="single" w:sz="4" w:space="0" w:color="auto"/>
            </w:tcBorders>
            <w:shd w:val="clear" w:color="000000" w:fill="BFBFBF"/>
            <w:vAlign w:val="center"/>
            <w:hideMark/>
          </w:tcPr>
          <w:p w14:paraId="3208A7F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Pořadače</w:t>
            </w:r>
          </w:p>
        </w:tc>
        <w:tc>
          <w:tcPr>
            <w:tcW w:w="3940" w:type="dxa"/>
            <w:tcBorders>
              <w:top w:val="nil"/>
              <w:left w:val="nil"/>
              <w:bottom w:val="single" w:sz="4" w:space="0" w:color="auto"/>
              <w:right w:val="single" w:sz="4" w:space="0" w:color="auto"/>
            </w:tcBorders>
            <w:shd w:val="clear" w:color="000000" w:fill="BFBFBF"/>
            <w:vAlign w:val="center"/>
            <w:hideMark/>
          </w:tcPr>
          <w:p w14:paraId="11209D6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papírový pákový pořadač, vnější potah - tmavý mramor, vnitřní potah - světle šedý mramor, barevný hřbet (liší se barvou hřbetu), hřbetní otvor, kovové ochranné lišty, uzavírací mechanismus, nalepená hřbetní etiketa, na dokumenty formátu A5 na výšku, šíře hřbetu 80-85 mm, barevné provedení - černá</w:t>
            </w:r>
          </w:p>
        </w:tc>
        <w:tc>
          <w:tcPr>
            <w:tcW w:w="960" w:type="dxa"/>
            <w:tcBorders>
              <w:top w:val="nil"/>
              <w:left w:val="nil"/>
              <w:bottom w:val="single" w:sz="4" w:space="0" w:color="auto"/>
              <w:right w:val="single" w:sz="4" w:space="0" w:color="auto"/>
            </w:tcBorders>
            <w:shd w:val="clear" w:color="000000" w:fill="FFFFFF"/>
            <w:noWrap/>
            <w:vAlign w:val="center"/>
            <w:hideMark/>
          </w:tcPr>
          <w:p w14:paraId="2B4336C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C988F1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3B70ED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70C06C7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55,00 Kč</w:t>
            </w:r>
          </w:p>
        </w:tc>
      </w:tr>
      <w:tr w:rsidR="002319AC" w:rsidRPr="002319AC" w14:paraId="0B7CEFBC" w14:textId="77777777" w:rsidTr="002319AC">
        <w:trPr>
          <w:trHeight w:val="1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B59A97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91</w:t>
            </w:r>
          </w:p>
        </w:tc>
        <w:tc>
          <w:tcPr>
            <w:tcW w:w="1160" w:type="dxa"/>
            <w:tcBorders>
              <w:top w:val="nil"/>
              <w:left w:val="nil"/>
              <w:bottom w:val="single" w:sz="4" w:space="0" w:color="auto"/>
              <w:right w:val="single" w:sz="4" w:space="0" w:color="auto"/>
            </w:tcBorders>
            <w:shd w:val="clear" w:color="000000" w:fill="BFBFBF"/>
            <w:vAlign w:val="center"/>
            <w:hideMark/>
          </w:tcPr>
          <w:p w14:paraId="79C6380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Pořadače</w:t>
            </w:r>
          </w:p>
        </w:tc>
        <w:tc>
          <w:tcPr>
            <w:tcW w:w="3940" w:type="dxa"/>
            <w:tcBorders>
              <w:top w:val="nil"/>
              <w:left w:val="nil"/>
              <w:bottom w:val="single" w:sz="4" w:space="0" w:color="auto"/>
              <w:right w:val="single" w:sz="4" w:space="0" w:color="auto"/>
            </w:tcBorders>
            <w:shd w:val="clear" w:color="000000" w:fill="BFBFBF"/>
            <w:vAlign w:val="center"/>
            <w:hideMark/>
          </w:tcPr>
          <w:p w14:paraId="445F640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na dokumenty formátu A5, šíře hřbetu 7 - 8 cm, páková mechanika, prstový výsek, zámky proti samovolnému rozevření pořadače tzv. Rado kroužek, vnější polypropylenový potah v barevném odstínu, vnitřní potah z bílého papíru, hřbetní kapsa s vyměnitelným štítkem, ochrana hran kovovou lištou</w:t>
            </w:r>
          </w:p>
        </w:tc>
        <w:tc>
          <w:tcPr>
            <w:tcW w:w="960" w:type="dxa"/>
            <w:tcBorders>
              <w:top w:val="nil"/>
              <w:left w:val="nil"/>
              <w:bottom w:val="single" w:sz="4" w:space="0" w:color="auto"/>
              <w:right w:val="single" w:sz="4" w:space="0" w:color="auto"/>
            </w:tcBorders>
            <w:shd w:val="clear" w:color="000000" w:fill="FFFFFF"/>
            <w:noWrap/>
            <w:vAlign w:val="center"/>
            <w:hideMark/>
          </w:tcPr>
          <w:p w14:paraId="1A8DC03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B136C4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32E7E8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9B979A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55,00 Kč</w:t>
            </w:r>
          </w:p>
        </w:tc>
      </w:tr>
      <w:tr w:rsidR="002319AC" w:rsidRPr="002319AC" w14:paraId="42E6E86C"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305C0A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92</w:t>
            </w:r>
          </w:p>
        </w:tc>
        <w:tc>
          <w:tcPr>
            <w:tcW w:w="1160" w:type="dxa"/>
            <w:tcBorders>
              <w:top w:val="nil"/>
              <w:left w:val="nil"/>
              <w:bottom w:val="single" w:sz="4" w:space="0" w:color="auto"/>
              <w:right w:val="single" w:sz="4" w:space="0" w:color="auto"/>
            </w:tcBorders>
            <w:shd w:val="clear" w:color="000000" w:fill="BFBFBF"/>
            <w:vAlign w:val="center"/>
            <w:hideMark/>
          </w:tcPr>
          <w:p w14:paraId="1EBBEFA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Pořadače</w:t>
            </w:r>
          </w:p>
        </w:tc>
        <w:tc>
          <w:tcPr>
            <w:tcW w:w="3940" w:type="dxa"/>
            <w:tcBorders>
              <w:top w:val="nil"/>
              <w:left w:val="nil"/>
              <w:bottom w:val="single" w:sz="4" w:space="0" w:color="auto"/>
              <w:right w:val="single" w:sz="4" w:space="0" w:color="auto"/>
            </w:tcBorders>
            <w:shd w:val="clear" w:color="000000" w:fill="BFBFBF"/>
            <w:vAlign w:val="center"/>
            <w:hideMark/>
          </w:tcPr>
          <w:p w14:paraId="2AE69E1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papírový dvou kroužkový pořadač, O-kroužky průměru 50 mm, šíře hřbetu 70 - 75 mm, vyměnitelná hřbetní etiketa; na dokumenty formátu A4, barevné provedení - červená, modrá, zelená, černá</w:t>
            </w:r>
          </w:p>
        </w:tc>
        <w:tc>
          <w:tcPr>
            <w:tcW w:w="960" w:type="dxa"/>
            <w:tcBorders>
              <w:top w:val="nil"/>
              <w:left w:val="nil"/>
              <w:bottom w:val="single" w:sz="4" w:space="0" w:color="auto"/>
              <w:right w:val="single" w:sz="4" w:space="0" w:color="auto"/>
            </w:tcBorders>
            <w:shd w:val="clear" w:color="000000" w:fill="FFFFFF"/>
            <w:noWrap/>
            <w:vAlign w:val="center"/>
            <w:hideMark/>
          </w:tcPr>
          <w:p w14:paraId="6C4C5EF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8E48F9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366380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37F3A2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90,00 Kč</w:t>
            </w:r>
          </w:p>
        </w:tc>
      </w:tr>
      <w:tr w:rsidR="002319AC" w:rsidRPr="002319AC" w14:paraId="599EDB4C"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F6F538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93</w:t>
            </w:r>
          </w:p>
        </w:tc>
        <w:tc>
          <w:tcPr>
            <w:tcW w:w="1160" w:type="dxa"/>
            <w:tcBorders>
              <w:top w:val="nil"/>
              <w:left w:val="nil"/>
              <w:bottom w:val="single" w:sz="4" w:space="0" w:color="auto"/>
              <w:right w:val="single" w:sz="4" w:space="0" w:color="auto"/>
            </w:tcBorders>
            <w:shd w:val="clear" w:color="000000" w:fill="BFBFBF"/>
            <w:vAlign w:val="center"/>
            <w:hideMark/>
          </w:tcPr>
          <w:p w14:paraId="5CE4F34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Pořadače</w:t>
            </w:r>
          </w:p>
        </w:tc>
        <w:tc>
          <w:tcPr>
            <w:tcW w:w="3940" w:type="dxa"/>
            <w:tcBorders>
              <w:top w:val="nil"/>
              <w:left w:val="nil"/>
              <w:bottom w:val="single" w:sz="4" w:space="0" w:color="auto"/>
              <w:right w:val="single" w:sz="4" w:space="0" w:color="auto"/>
            </w:tcBorders>
            <w:shd w:val="clear" w:color="000000" w:fill="BFBFBF"/>
            <w:vAlign w:val="center"/>
            <w:hideMark/>
          </w:tcPr>
          <w:p w14:paraId="5656E22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papírový závěsný pořadač, šířka hřbetu 75-78 mm, hřbetní otvor, kovová lišta, vyměnitelná hřbetní etiketa, na dokumenty formátu A4</w:t>
            </w:r>
          </w:p>
        </w:tc>
        <w:tc>
          <w:tcPr>
            <w:tcW w:w="960" w:type="dxa"/>
            <w:tcBorders>
              <w:top w:val="nil"/>
              <w:left w:val="nil"/>
              <w:bottom w:val="single" w:sz="4" w:space="0" w:color="auto"/>
              <w:right w:val="single" w:sz="4" w:space="0" w:color="auto"/>
            </w:tcBorders>
            <w:shd w:val="clear" w:color="000000" w:fill="FFFFFF"/>
            <w:noWrap/>
            <w:vAlign w:val="center"/>
            <w:hideMark/>
          </w:tcPr>
          <w:p w14:paraId="5E2FFFA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26FE76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A0C978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01D284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46,00 Kč</w:t>
            </w:r>
          </w:p>
        </w:tc>
      </w:tr>
      <w:tr w:rsidR="002319AC" w:rsidRPr="002319AC" w14:paraId="4618D389" w14:textId="77777777" w:rsidTr="002319AC">
        <w:trPr>
          <w:trHeight w:val="1575"/>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E4FD298"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94</w:t>
            </w:r>
          </w:p>
        </w:tc>
        <w:tc>
          <w:tcPr>
            <w:tcW w:w="1160" w:type="dxa"/>
            <w:tcBorders>
              <w:top w:val="nil"/>
              <w:left w:val="nil"/>
              <w:bottom w:val="single" w:sz="4" w:space="0" w:color="auto"/>
              <w:right w:val="single" w:sz="4" w:space="0" w:color="auto"/>
            </w:tcBorders>
            <w:shd w:val="clear" w:color="000000" w:fill="BFBFBF"/>
            <w:vAlign w:val="center"/>
            <w:hideMark/>
          </w:tcPr>
          <w:p w14:paraId="174EDED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Pořadače</w:t>
            </w:r>
          </w:p>
        </w:tc>
        <w:tc>
          <w:tcPr>
            <w:tcW w:w="3940" w:type="dxa"/>
            <w:tcBorders>
              <w:top w:val="nil"/>
              <w:left w:val="nil"/>
              <w:bottom w:val="single" w:sz="4" w:space="0" w:color="auto"/>
              <w:right w:val="single" w:sz="4" w:space="0" w:color="auto"/>
            </w:tcBorders>
            <w:shd w:val="clear" w:color="000000" w:fill="BFBFBF"/>
            <w:vAlign w:val="center"/>
            <w:hideMark/>
          </w:tcPr>
          <w:p w14:paraId="47C7E53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papírový mramorový pořadač s kapsou na dokumenty formátu A4, šířka hřbetu 75 - 80 mm, černý hřbet, vnější výlep papír mramor tmavý, vnitřní výlep papír mramor světlý, prstový výsek, archivní kapsa z lepenky přichycena nýtovanými spoji, balení po 10 ks, pro potřeby výběrového řízení je cena stanovena na 1 ks</w:t>
            </w:r>
          </w:p>
        </w:tc>
        <w:tc>
          <w:tcPr>
            <w:tcW w:w="960" w:type="dxa"/>
            <w:tcBorders>
              <w:top w:val="nil"/>
              <w:left w:val="nil"/>
              <w:bottom w:val="single" w:sz="4" w:space="0" w:color="auto"/>
              <w:right w:val="single" w:sz="4" w:space="0" w:color="auto"/>
            </w:tcBorders>
            <w:shd w:val="clear" w:color="000000" w:fill="FFFFFF"/>
            <w:noWrap/>
            <w:vAlign w:val="center"/>
            <w:hideMark/>
          </w:tcPr>
          <w:p w14:paraId="5AB0C27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A2179D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14C1DC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01FFC2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26,00 Kč</w:t>
            </w:r>
          </w:p>
        </w:tc>
      </w:tr>
      <w:tr w:rsidR="002319AC" w:rsidRPr="002319AC" w14:paraId="3DA53E34"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17807A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95</w:t>
            </w:r>
          </w:p>
        </w:tc>
        <w:tc>
          <w:tcPr>
            <w:tcW w:w="1160" w:type="dxa"/>
            <w:tcBorders>
              <w:top w:val="nil"/>
              <w:left w:val="nil"/>
              <w:bottom w:val="single" w:sz="4" w:space="0" w:color="auto"/>
              <w:right w:val="single" w:sz="4" w:space="0" w:color="auto"/>
            </w:tcBorders>
            <w:shd w:val="clear" w:color="000000" w:fill="BFBFBF"/>
            <w:vAlign w:val="center"/>
            <w:hideMark/>
          </w:tcPr>
          <w:p w14:paraId="34C9BC0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Štítky na hřbety pořadače </w:t>
            </w:r>
          </w:p>
        </w:tc>
        <w:tc>
          <w:tcPr>
            <w:tcW w:w="3940" w:type="dxa"/>
            <w:tcBorders>
              <w:top w:val="nil"/>
              <w:left w:val="nil"/>
              <w:bottom w:val="single" w:sz="4" w:space="0" w:color="auto"/>
              <w:right w:val="single" w:sz="4" w:space="0" w:color="auto"/>
            </w:tcBorders>
            <w:shd w:val="clear" w:color="000000" w:fill="BFBFBF"/>
            <w:vAlign w:val="center"/>
            <w:hideMark/>
          </w:tcPr>
          <w:p w14:paraId="3A3F1AC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 na pořadače, šíře hřbetu 40 ± 2  mm, v balení  10 ks</w:t>
            </w:r>
          </w:p>
        </w:tc>
        <w:tc>
          <w:tcPr>
            <w:tcW w:w="960" w:type="dxa"/>
            <w:tcBorders>
              <w:top w:val="nil"/>
              <w:left w:val="nil"/>
              <w:bottom w:val="single" w:sz="4" w:space="0" w:color="auto"/>
              <w:right w:val="single" w:sz="4" w:space="0" w:color="auto"/>
            </w:tcBorders>
            <w:shd w:val="clear" w:color="000000" w:fill="FFFFFF"/>
            <w:noWrap/>
            <w:vAlign w:val="center"/>
            <w:hideMark/>
          </w:tcPr>
          <w:p w14:paraId="21F3340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0A1F2A4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w:t>
            </w:r>
          </w:p>
        </w:tc>
        <w:tc>
          <w:tcPr>
            <w:tcW w:w="860" w:type="dxa"/>
            <w:tcBorders>
              <w:top w:val="nil"/>
              <w:left w:val="nil"/>
              <w:bottom w:val="single" w:sz="4" w:space="0" w:color="auto"/>
              <w:right w:val="single" w:sz="4" w:space="0" w:color="auto"/>
            </w:tcBorders>
            <w:shd w:val="clear" w:color="000000" w:fill="FFFFFF"/>
            <w:vAlign w:val="center"/>
            <w:hideMark/>
          </w:tcPr>
          <w:p w14:paraId="68A517A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2088DD7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115,00 Kč</w:t>
            </w:r>
          </w:p>
        </w:tc>
      </w:tr>
      <w:tr w:rsidR="002319AC" w:rsidRPr="002319AC" w14:paraId="64070A75"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750232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96</w:t>
            </w:r>
          </w:p>
        </w:tc>
        <w:tc>
          <w:tcPr>
            <w:tcW w:w="1160" w:type="dxa"/>
            <w:tcBorders>
              <w:top w:val="nil"/>
              <w:left w:val="nil"/>
              <w:bottom w:val="single" w:sz="4" w:space="0" w:color="auto"/>
              <w:right w:val="single" w:sz="4" w:space="0" w:color="auto"/>
            </w:tcBorders>
            <w:shd w:val="clear" w:color="000000" w:fill="BFBFBF"/>
            <w:vAlign w:val="center"/>
            <w:hideMark/>
          </w:tcPr>
          <w:p w14:paraId="2861C6A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Štítky na hřbety pořadače </w:t>
            </w:r>
          </w:p>
        </w:tc>
        <w:tc>
          <w:tcPr>
            <w:tcW w:w="3940" w:type="dxa"/>
            <w:tcBorders>
              <w:top w:val="nil"/>
              <w:left w:val="nil"/>
              <w:bottom w:val="single" w:sz="4" w:space="0" w:color="auto"/>
              <w:right w:val="single" w:sz="4" w:space="0" w:color="auto"/>
            </w:tcBorders>
            <w:shd w:val="clear" w:color="000000" w:fill="BFBFBF"/>
            <w:vAlign w:val="center"/>
            <w:hideMark/>
          </w:tcPr>
          <w:p w14:paraId="4A0F61B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 na pořadače, šíře hřbetu 50  ± 2 mm, balení 10 ks</w:t>
            </w:r>
          </w:p>
        </w:tc>
        <w:tc>
          <w:tcPr>
            <w:tcW w:w="960" w:type="dxa"/>
            <w:tcBorders>
              <w:top w:val="nil"/>
              <w:left w:val="nil"/>
              <w:bottom w:val="single" w:sz="4" w:space="0" w:color="auto"/>
              <w:right w:val="single" w:sz="4" w:space="0" w:color="auto"/>
            </w:tcBorders>
            <w:shd w:val="clear" w:color="000000" w:fill="FFFFFF"/>
            <w:noWrap/>
            <w:vAlign w:val="center"/>
            <w:hideMark/>
          </w:tcPr>
          <w:p w14:paraId="4B2584C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7963761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w:t>
            </w:r>
          </w:p>
        </w:tc>
        <w:tc>
          <w:tcPr>
            <w:tcW w:w="860" w:type="dxa"/>
            <w:tcBorders>
              <w:top w:val="nil"/>
              <w:left w:val="nil"/>
              <w:bottom w:val="single" w:sz="4" w:space="0" w:color="auto"/>
              <w:right w:val="single" w:sz="4" w:space="0" w:color="auto"/>
            </w:tcBorders>
            <w:shd w:val="clear" w:color="000000" w:fill="FFFFFF"/>
            <w:vAlign w:val="center"/>
            <w:hideMark/>
          </w:tcPr>
          <w:p w14:paraId="77B6729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2D5654F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40,00 Kč</w:t>
            </w:r>
          </w:p>
        </w:tc>
      </w:tr>
      <w:tr w:rsidR="002319AC" w:rsidRPr="002319AC" w14:paraId="1C78E076"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D290C3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97</w:t>
            </w:r>
          </w:p>
        </w:tc>
        <w:tc>
          <w:tcPr>
            <w:tcW w:w="1160" w:type="dxa"/>
            <w:tcBorders>
              <w:top w:val="nil"/>
              <w:left w:val="nil"/>
              <w:bottom w:val="single" w:sz="4" w:space="0" w:color="auto"/>
              <w:right w:val="single" w:sz="4" w:space="0" w:color="auto"/>
            </w:tcBorders>
            <w:shd w:val="clear" w:color="000000" w:fill="BFBFBF"/>
            <w:vAlign w:val="center"/>
            <w:hideMark/>
          </w:tcPr>
          <w:p w14:paraId="2AC6481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Štítky na hřbety pořadače </w:t>
            </w:r>
          </w:p>
        </w:tc>
        <w:tc>
          <w:tcPr>
            <w:tcW w:w="3940" w:type="dxa"/>
            <w:tcBorders>
              <w:top w:val="nil"/>
              <w:left w:val="nil"/>
              <w:bottom w:val="single" w:sz="4" w:space="0" w:color="auto"/>
              <w:right w:val="single" w:sz="4" w:space="0" w:color="auto"/>
            </w:tcBorders>
            <w:shd w:val="clear" w:color="000000" w:fill="BFBFBF"/>
            <w:vAlign w:val="center"/>
            <w:hideMark/>
          </w:tcPr>
          <w:p w14:paraId="13C75C9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 na pořadače, šíře hřbetu 70 - 80 mm, v balení 10 ks</w:t>
            </w:r>
          </w:p>
        </w:tc>
        <w:tc>
          <w:tcPr>
            <w:tcW w:w="960" w:type="dxa"/>
            <w:tcBorders>
              <w:top w:val="nil"/>
              <w:left w:val="nil"/>
              <w:bottom w:val="single" w:sz="4" w:space="0" w:color="auto"/>
              <w:right w:val="single" w:sz="4" w:space="0" w:color="auto"/>
            </w:tcBorders>
            <w:shd w:val="clear" w:color="000000" w:fill="FFFFFF"/>
            <w:noWrap/>
            <w:vAlign w:val="center"/>
            <w:hideMark/>
          </w:tcPr>
          <w:p w14:paraId="6236D67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6CCF022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w:t>
            </w:r>
          </w:p>
        </w:tc>
        <w:tc>
          <w:tcPr>
            <w:tcW w:w="860" w:type="dxa"/>
            <w:tcBorders>
              <w:top w:val="nil"/>
              <w:left w:val="nil"/>
              <w:bottom w:val="single" w:sz="4" w:space="0" w:color="auto"/>
              <w:right w:val="single" w:sz="4" w:space="0" w:color="auto"/>
            </w:tcBorders>
            <w:shd w:val="clear" w:color="000000" w:fill="FFFFFF"/>
            <w:vAlign w:val="center"/>
            <w:hideMark/>
          </w:tcPr>
          <w:p w14:paraId="5C935BD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1C379C6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22,00 Kč</w:t>
            </w:r>
          </w:p>
        </w:tc>
      </w:tr>
      <w:tr w:rsidR="002319AC" w:rsidRPr="002319AC" w14:paraId="09738153"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447C0B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98</w:t>
            </w:r>
          </w:p>
        </w:tc>
        <w:tc>
          <w:tcPr>
            <w:tcW w:w="1160" w:type="dxa"/>
            <w:tcBorders>
              <w:top w:val="nil"/>
              <w:left w:val="nil"/>
              <w:bottom w:val="single" w:sz="4" w:space="0" w:color="auto"/>
              <w:right w:val="single" w:sz="4" w:space="0" w:color="auto"/>
            </w:tcBorders>
            <w:shd w:val="clear" w:color="000000" w:fill="BFBFBF"/>
            <w:vAlign w:val="center"/>
            <w:hideMark/>
          </w:tcPr>
          <w:p w14:paraId="2FB83E7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Štítky na hřbety pořadače </w:t>
            </w:r>
          </w:p>
        </w:tc>
        <w:tc>
          <w:tcPr>
            <w:tcW w:w="3940" w:type="dxa"/>
            <w:tcBorders>
              <w:top w:val="nil"/>
              <w:left w:val="nil"/>
              <w:bottom w:val="single" w:sz="4" w:space="0" w:color="auto"/>
              <w:right w:val="single" w:sz="4" w:space="0" w:color="auto"/>
            </w:tcBorders>
            <w:shd w:val="clear" w:color="000000" w:fill="BFBFBF"/>
            <w:vAlign w:val="center"/>
            <w:hideMark/>
          </w:tcPr>
          <w:p w14:paraId="4A42025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štítky s barevným rozlišením, šíře štítku 6 cm ± 0,2 cm, arch A4 v barevném provedení - žlutá, modrá, zelená, červená, štítky musí držet  i na archivních krabicích vyrobených z recyklovaného materiálu</w:t>
            </w:r>
          </w:p>
        </w:tc>
        <w:tc>
          <w:tcPr>
            <w:tcW w:w="960" w:type="dxa"/>
            <w:tcBorders>
              <w:top w:val="nil"/>
              <w:left w:val="nil"/>
              <w:bottom w:val="single" w:sz="4" w:space="0" w:color="auto"/>
              <w:right w:val="single" w:sz="4" w:space="0" w:color="auto"/>
            </w:tcBorders>
            <w:shd w:val="clear" w:color="000000" w:fill="FFFFFF"/>
            <w:noWrap/>
            <w:vAlign w:val="center"/>
            <w:hideMark/>
          </w:tcPr>
          <w:p w14:paraId="6161E2D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0348DE6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25</w:t>
            </w:r>
          </w:p>
        </w:tc>
        <w:tc>
          <w:tcPr>
            <w:tcW w:w="860" w:type="dxa"/>
            <w:tcBorders>
              <w:top w:val="nil"/>
              <w:left w:val="nil"/>
              <w:bottom w:val="single" w:sz="4" w:space="0" w:color="auto"/>
              <w:right w:val="single" w:sz="4" w:space="0" w:color="auto"/>
            </w:tcBorders>
            <w:shd w:val="clear" w:color="000000" w:fill="FFFFFF"/>
            <w:vAlign w:val="center"/>
            <w:hideMark/>
          </w:tcPr>
          <w:p w14:paraId="1D89C08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archů</w:t>
            </w:r>
          </w:p>
        </w:tc>
        <w:tc>
          <w:tcPr>
            <w:tcW w:w="1180" w:type="dxa"/>
            <w:tcBorders>
              <w:top w:val="nil"/>
              <w:left w:val="nil"/>
              <w:bottom w:val="single" w:sz="4" w:space="0" w:color="auto"/>
              <w:right w:val="single" w:sz="8" w:space="0" w:color="auto"/>
            </w:tcBorders>
            <w:shd w:val="clear" w:color="000000" w:fill="FFFF99"/>
            <w:noWrap/>
            <w:vAlign w:val="center"/>
            <w:hideMark/>
          </w:tcPr>
          <w:p w14:paraId="48ABFF7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304,00 Kč</w:t>
            </w:r>
          </w:p>
        </w:tc>
      </w:tr>
      <w:tr w:rsidR="002319AC" w:rsidRPr="002319AC" w14:paraId="0A4C52F6" w14:textId="77777777" w:rsidTr="002319AC">
        <w:trPr>
          <w:trHeight w:val="147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F34F684"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99</w:t>
            </w:r>
          </w:p>
        </w:tc>
        <w:tc>
          <w:tcPr>
            <w:tcW w:w="1160" w:type="dxa"/>
            <w:tcBorders>
              <w:top w:val="nil"/>
              <w:left w:val="nil"/>
              <w:bottom w:val="single" w:sz="4" w:space="0" w:color="auto"/>
              <w:right w:val="single" w:sz="4" w:space="0" w:color="auto"/>
            </w:tcBorders>
            <w:shd w:val="clear" w:color="000000" w:fill="BFBFBF"/>
            <w:vAlign w:val="center"/>
            <w:hideMark/>
          </w:tcPr>
          <w:p w14:paraId="1DE1E39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Knihy </w:t>
            </w:r>
          </w:p>
        </w:tc>
        <w:tc>
          <w:tcPr>
            <w:tcW w:w="3940" w:type="dxa"/>
            <w:tcBorders>
              <w:top w:val="nil"/>
              <w:left w:val="nil"/>
              <w:bottom w:val="single" w:sz="4" w:space="0" w:color="auto"/>
              <w:right w:val="single" w:sz="4" w:space="0" w:color="auto"/>
            </w:tcBorders>
            <w:shd w:val="clear" w:color="000000" w:fill="BFBFBF"/>
            <w:vAlign w:val="center"/>
            <w:hideMark/>
          </w:tcPr>
          <w:p w14:paraId="7DE6110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kniha pro zakládání dokumentů určeným k podpisu, pro dokumenty formátu A4, desky s imitací kůže, min. 16 dělících listů z kartonového papíru, pružný plátěný hřbet zvyšující kapacitu knihy, na vrchní straně desek je okénko  pro vyměnitelný popisový štítek, zadavatel preferuje decentní zbarvení desek (černá, tmavě modrá, tmavě hnědá) </w:t>
            </w:r>
          </w:p>
        </w:tc>
        <w:tc>
          <w:tcPr>
            <w:tcW w:w="960" w:type="dxa"/>
            <w:tcBorders>
              <w:top w:val="nil"/>
              <w:left w:val="nil"/>
              <w:bottom w:val="single" w:sz="4" w:space="0" w:color="auto"/>
              <w:right w:val="single" w:sz="4" w:space="0" w:color="auto"/>
            </w:tcBorders>
            <w:shd w:val="clear" w:color="000000" w:fill="FFFFFF"/>
            <w:noWrap/>
            <w:vAlign w:val="center"/>
            <w:hideMark/>
          </w:tcPr>
          <w:p w14:paraId="7E28BB5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BA9066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E675DA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7E7FDCF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197,00 Kč</w:t>
            </w:r>
          </w:p>
        </w:tc>
      </w:tr>
      <w:tr w:rsidR="002319AC" w:rsidRPr="002319AC" w14:paraId="545A96CD"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D17646F"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100</w:t>
            </w:r>
          </w:p>
        </w:tc>
        <w:tc>
          <w:tcPr>
            <w:tcW w:w="1160" w:type="dxa"/>
            <w:tcBorders>
              <w:top w:val="nil"/>
              <w:left w:val="nil"/>
              <w:bottom w:val="single" w:sz="4" w:space="0" w:color="auto"/>
              <w:right w:val="single" w:sz="4" w:space="0" w:color="auto"/>
            </w:tcBorders>
            <w:shd w:val="clear" w:color="000000" w:fill="BFBFBF"/>
            <w:vAlign w:val="center"/>
            <w:hideMark/>
          </w:tcPr>
          <w:p w14:paraId="7574D19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Grafitové tužky</w:t>
            </w:r>
          </w:p>
        </w:tc>
        <w:tc>
          <w:tcPr>
            <w:tcW w:w="3940" w:type="dxa"/>
            <w:tcBorders>
              <w:top w:val="nil"/>
              <w:left w:val="nil"/>
              <w:bottom w:val="single" w:sz="4" w:space="0" w:color="auto"/>
              <w:right w:val="single" w:sz="4" w:space="0" w:color="auto"/>
            </w:tcBorders>
            <w:shd w:val="clear" w:color="000000" w:fill="BFBFBF"/>
            <w:vAlign w:val="center"/>
            <w:hideMark/>
          </w:tcPr>
          <w:p w14:paraId="1D994A7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grafitová tužka HB s pryží, dřevěná, 12 ks v balení</w:t>
            </w:r>
          </w:p>
        </w:tc>
        <w:tc>
          <w:tcPr>
            <w:tcW w:w="960" w:type="dxa"/>
            <w:tcBorders>
              <w:top w:val="nil"/>
              <w:left w:val="nil"/>
              <w:bottom w:val="single" w:sz="4" w:space="0" w:color="auto"/>
              <w:right w:val="single" w:sz="4" w:space="0" w:color="auto"/>
            </w:tcBorders>
            <w:shd w:val="clear" w:color="000000" w:fill="FFFFFF"/>
            <w:noWrap/>
            <w:vAlign w:val="center"/>
            <w:hideMark/>
          </w:tcPr>
          <w:p w14:paraId="1CCADBD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2D60F02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12</w:t>
            </w:r>
          </w:p>
        </w:tc>
        <w:tc>
          <w:tcPr>
            <w:tcW w:w="860" w:type="dxa"/>
            <w:tcBorders>
              <w:top w:val="nil"/>
              <w:left w:val="nil"/>
              <w:bottom w:val="single" w:sz="4" w:space="0" w:color="auto"/>
              <w:right w:val="single" w:sz="4" w:space="0" w:color="auto"/>
            </w:tcBorders>
            <w:shd w:val="clear" w:color="000000" w:fill="FFFFFF"/>
            <w:vAlign w:val="center"/>
            <w:hideMark/>
          </w:tcPr>
          <w:p w14:paraId="7AE98CE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6CCECB4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10,00 Kč</w:t>
            </w:r>
          </w:p>
        </w:tc>
      </w:tr>
      <w:tr w:rsidR="002319AC" w:rsidRPr="002319AC" w14:paraId="75DB1C83" w14:textId="77777777" w:rsidTr="002319AC">
        <w:trPr>
          <w:trHeight w:val="10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2580F1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lastRenderedPageBreak/>
              <w:t>101</w:t>
            </w:r>
          </w:p>
        </w:tc>
        <w:tc>
          <w:tcPr>
            <w:tcW w:w="1160" w:type="dxa"/>
            <w:tcBorders>
              <w:top w:val="nil"/>
              <w:left w:val="nil"/>
              <w:bottom w:val="single" w:sz="4" w:space="0" w:color="auto"/>
              <w:right w:val="single" w:sz="4" w:space="0" w:color="auto"/>
            </w:tcBorders>
            <w:shd w:val="clear" w:color="000000" w:fill="BFBFBF"/>
            <w:vAlign w:val="center"/>
            <w:hideMark/>
          </w:tcPr>
          <w:p w14:paraId="7748A0C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Kuličková pera</w:t>
            </w:r>
          </w:p>
        </w:tc>
        <w:tc>
          <w:tcPr>
            <w:tcW w:w="3940" w:type="dxa"/>
            <w:tcBorders>
              <w:top w:val="nil"/>
              <w:left w:val="nil"/>
              <w:bottom w:val="single" w:sz="4" w:space="0" w:color="auto"/>
              <w:right w:val="single" w:sz="4" w:space="0" w:color="auto"/>
            </w:tcBorders>
            <w:shd w:val="clear" w:color="000000" w:fill="BFBFBF"/>
            <w:vAlign w:val="center"/>
            <w:hideMark/>
          </w:tcPr>
          <w:p w14:paraId="384DCD7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tělo s pogumovaným úchopem a  kovovým klipem, šíře stopy 0,5 mm, barva těla = barva písma, barevném provedení červená, černá, modrá, ekologický inkoust, délka stopy až 1000 m, psaní zajištěno při jemném tlaku na podklad</w:t>
            </w:r>
          </w:p>
        </w:tc>
        <w:tc>
          <w:tcPr>
            <w:tcW w:w="960" w:type="dxa"/>
            <w:tcBorders>
              <w:top w:val="nil"/>
              <w:left w:val="nil"/>
              <w:bottom w:val="single" w:sz="4" w:space="0" w:color="auto"/>
              <w:right w:val="single" w:sz="4" w:space="0" w:color="auto"/>
            </w:tcBorders>
            <w:shd w:val="clear" w:color="000000" w:fill="FFFFFF"/>
            <w:noWrap/>
            <w:vAlign w:val="center"/>
            <w:hideMark/>
          </w:tcPr>
          <w:p w14:paraId="1BCF09F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0BF39F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3200A7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F3DEDD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15,00 Kč</w:t>
            </w:r>
          </w:p>
        </w:tc>
      </w:tr>
      <w:tr w:rsidR="002319AC" w:rsidRPr="002319AC" w14:paraId="5049692F" w14:textId="77777777" w:rsidTr="002319AC">
        <w:trPr>
          <w:trHeight w:val="1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1E1B6A3"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102</w:t>
            </w:r>
          </w:p>
        </w:tc>
        <w:tc>
          <w:tcPr>
            <w:tcW w:w="1160" w:type="dxa"/>
            <w:tcBorders>
              <w:top w:val="nil"/>
              <w:left w:val="nil"/>
              <w:bottom w:val="single" w:sz="4" w:space="0" w:color="auto"/>
              <w:right w:val="single" w:sz="4" w:space="0" w:color="auto"/>
            </w:tcBorders>
            <w:shd w:val="clear" w:color="000000" w:fill="BFBFBF"/>
            <w:vAlign w:val="center"/>
            <w:hideMark/>
          </w:tcPr>
          <w:p w14:paraId="7B287E8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Kuličková pera</w:t>
            </w:r>
          </w:p>
        </w:tc>
        <w:tc>
          <w:tcPr>
            <w:tcW w:w="3940" w:type="dxa"/>
            <w:tcBorders>
              <w:top w:val="nil"/>
              <w:left w:val="nil"/>
              <w:bottom w:val="single" w:sz="4" w:space="0" w:color="auto"/>
              <w:right w:val="single" w:sz="4" w:space="0" w:color="auto"/>
            </w:tcBorders>
            <w:shd w:val="clear" w:color="000000" w:fill="BFBFBF"/>
            <w:vAlign w:val="center"/>
            <w:hideMark/>
          </w:tcPr>
          <w:p w14:paraId="5B8AEFD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 jehlovým hrotem pro extra tenké psaní, plastové tělo s pogumovaným úchopem a  kovovým klipem, barva těla alespoň v třech barevných provedeních, ekologický modrý inkoust, délka stopy až 1000 m, psaní zajištěno při jemném tlaku na podklad, musí být plně kompatibilní s náplní do propisek Solidly s hrotem 0,5mm</w:t>
            </w:r>
          </w:p>
        </w:tc>
        <w:tc>
          <w:tcPr>
            <w:tcW w:w="960" w:type="dxa"/>
            <w:tcBorders>
              <w:top w:val="nil"/>
              <w:left w:val="nil"/>
              <w:bottom w:val="single" w:sz="4" w:space="0" w:color="auto"/>
              <w:right w:val="single" w:sz="4" w:space="0" w:color="auto"/>
            </w:tcBorders>
            <w:shd w:val="clear" w:color="000000" w:fill="FFFFFF"/>
            <w:noWrap/>
            <w:vAlign w:val="center"/>
            <w:hideMark/>
          </w:tcPr>
          <w:p w14:paraId="7C20BDA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F17F39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4E834D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7B3F8E7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5,00 Kč</w:t>
            </w:r>
          </w:p>
        </w:tc>
      </w:tr>
      <w:tr w:rsidR="002319AC" w:rsidRPr="002319AC" w14:paraId="22697AC3"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B5516F4"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103</w:t>
            </w:r>
          </w:p>
        </w:tc>
        <w:tc>
          <w:tcPr>
            <w:tcW w:w="1160" w:type="dxa"/>
            <w:tcBorders>
              <w:top w:val="nil"/>
              <w:left w:val="nil"/>
              <w:bottom w:val="single" w:sz="4" w:space="0" w:color="auto"/>
              <w:right w:val="single" w:sz="4" w:space="0" w:color="auto"/>
            </w:tcBorders>
            <w:shd w:val="clear" w:color="000000" w:fill="BFBFBF"/>
            <w:vAlign w:val="center"/>
            <w:hideMark/>
          </w:tcPr>
          <w:p w14:paraId="7A5E512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Kuličková pera</w:t>
            </w:r>
          </w:p>
        </w:tc>
        <w:tc>
          <w:tcPr>
            <w:tcW w:w="3940" w:type="dxa"/>
            <w:tcBorders>
              <w:top w:val="nil"/>
              <w:left w:val="nil"/>
              <w:bottom w:val="single" w:sz="4" w:space="0" w:color="auto"/>
              <w:right w:val="single" w:sz="4" w:space="0" w:color="auto"/>
            </w:tcBorders>
            <w:shd w:val="clear" w:color="000000" w:fill="BFBFBF"/>
            <w:vAlign w:val="center"/>
            <w:hideMark/>
          </w:tcPr>
          <w:p w14:paraId="0F5D109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tělo s kovovou špičkou a klipem, šíře stopy 0,3 mm, barva části těla = barva písma, v barevném provedení modré barvy, ekologický inkoust, délka stopy až 1000 m</w:t>
            </w:r>
          </w:p>
        </w:tc>
        <w:tc>
          <w:tcPr>
            <w:tcW w:w="960" w:type="dxa"/>
            <w:tcBorders>
              <w:top w:val="nil"/>
              <w:left w:val="nil"/>
              <w:bottom w:val="single" w:sz="4" w:space="0" w:color="auto"/>
              <w:right w:val="single" w:sz="4" w:space="0" w:color="auto"/>
            </w:tcBorders>
            <w:shd w:val="clear" w:color="000000" w:fill="FFFFFF"/>
            <w:noWrap/>
            <w:vAlign w:val="center"/>
            <w:hideMark/>
          </w:tcPr>
          <w:p w14:paraId="0051C08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B53CED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931DE4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4928199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15,00 Kč</w:t>
            </w:r>
          </w:p>
        </w:tc>
      </w:tr>
      <w:tr w:rsidR="002319AC" w:rsidRPr="002319AC" w14:paraId="4545EECC"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3974F53"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104</w:t>
            </w:r>
          </w:p>
        </w:tc>
        <w:tc>
          <w:tcPr>
            <w:tcW w:w="1160" w:type="dxa"/>
            <w:tcBorders>
              <w:top w:val="nil"/>
              <w:left w:val="nil"/>
              <w:bottom w:val="single" w:sz="4" w:space="0" w:color="auto"/>
              <w:right w:val="single" w:sz="4" w:space="0" w:color="auto"/>
            </w:tcBorders>
            <w:shd w:val="clear" w:color="000000" w:fill="BFBFBF"/>
            <w:vAlign w:val="center"/>
            <w:hideMark/>
          </w:tcPr>
          <w:p w14:paraId="1ECAFDB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Kuličková pera</w:t>
            </w:r>
          </w:p>
        </w:tc>
        <w:tc>
          <w:tcPr>
            <w:tcW w:w="3940" w:type="dxa"/>
            <w:tcBorders>
              <w:top w:val="nil"/>
              <w:left w:val="nil"/>
              <w:bottom w:val="single" w:sz="4" w:space="0" w:color="auto"/>
              <w:right w:val="single" w:sz="4" w:space="0" w:color="auto"/>
            </w:tcBorders>
            <w:shd w:val="clear" w:color="000000" w:fill="BFBFBF"/>
            <w:vAlign w:val="center"/>
            <w:hideMark/>
          </w:tcPr>
          <w:p w14:paraId="6C752CA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kovové pero se stiskacím spouštěcím mechanismem, šíře stopy 0,4 mm, barva části těla = barva písma, v barevném provedení modrá, černá, červená, ekologický inkoust, délka stopy až 1000 m</w:t>
            </w:r>
          </w:p>
        </w:tc>
        <w:tc>
          <w:tcPr>
            <w:tcW w:w="960" w:type="dxa"/>
            <w:tcBorders>
              <w:top w:val="nil"/>
              <w:left w:val="nil"/>
              <w:bottom w:val="single" w:sz="4" w:space="0" w:color="auto"/>
              <w:right w:val="single" w:sz="4" w:space="0" w:color="auto"/>
            </w:tcBorders>
            <w:shd w:val="clear" w:color="000000" w:fill="FFFFFF"/>
            <w:noWrap/>
            <w:vAlign w:val="center"/>
            <w:hideMark/>
          </w:tcPr>
          <w:p w14:paraId="663ED93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41FBEA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0E255A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5FBBB1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15,00 Kč</w:t>
            </w:r>
          </w:p>
        </w:tc>
      </w:tr>
      <w:tr w:rsidR="002319AC" w:rsidRPr="002319AC" w14:paraId="28BCD844" w14:textId="77777777" w:rsidTr="002319AC">
        <w:trPr>
          <w:trHeight w:val="13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6E6E8D8"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105</w:t>
            </w:r>
          </w:p>
        </w:tc>
        <w:tc>
          <w:tcPr>
            <w:tcW w:w="1160" w:type="dxa"/>
            <w:tcBorders>
              <w:top w:val="nil"/>
              <w:left w:val="nil"/>
              <w:bottom w:val="single" w:sz="4" w:space="0" w:color="auto"/>
              <w:right w:val="single" w:sz="4" w:space="0" w:color="auto"/>
            </w:tcBorders>
            <w:shd w:val="clear" w:color="000000" w:fill="BFBFBF"/>
            <w:vAlign w:val="center"/>
            <w:hideMark/>
          </w:tcPr>
          <w:p w14:paraId="037F6D0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Kuličková pera</w:t>
            </w:r>
          </w:p>
        </w:tc>
        <w:tc>
          <w:tcPr>
            <w:tcW w:w="3940" w:type="dxa"/>
            <w:tcBorders>
              <w:top w:val="nil"/>
              <w:left w:val="nil"/>
              <w:bottom w:val="single" w:sz="4" w:space="0" w:color="auto"/>
              <w:right w:val="single" w:sz="4" w:space="0" w:color="auto"/>
            </w:tcBorders>
            <w:shd w:val="clear" w:color="000000" w:fill="BFBFBF"/>
            <w:vAlign w:val="center"/>
            <w:hideMark/>
          </w:tcPr>
          <w:p w14:paraId="4A87699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kuličkové pero s nalepovacím stojánkem, šíře stopy 0,6 mm, náplň v modré a černé barvě, pro modrou náplň barva alespoň části těla = barva písma, pro černou náplň není barevná shoda těla a náplně podmínkou, ekologický inkoust, délka stopy až 1000 m</w:t>
            </w:r>
          </w:p>
        </w:tc>
        <w:tc>
          <w:tcPr>
            <w:tcW w:w="960" w:type="dxa"/>
            <w:tcBorders>
              <w:top w:val="nil"/>
              <w:left w:val="nil"/>
              <w:bottom w:val="single" w:sz="4" w:space="0" w:color="auto"/>
              <w:right w:val="single" w:sz="4" w:space="0" w:color="auto"/>
            </w:tcBorders>
            <w:shd w:val="clear" w:color="000000" w:fill="FFFFFF"/>
            <w:noWrap/>
            <w:vAlign w:val="center"/>
            <w:hideMark/>
          </w:tcPr>
          <w:p w14:paraId="47EB500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968F10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9F3A25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2A8972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32,00 Kč</w:t>
            </w:r>
          </w:p>
        </w:tc>
      </w:tr>
      <w:tr w:rsidR="002319AC" w:rsidRPr="002319AC" w14:paraId="65B05044"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FC17BA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106</w:t>
            </w:r>
          </w:p>
        </w:tc>
        <w:tc>
          <w:tcPr>
            <w:tcW w:w="1160" w:type="dxa"/>
            <w:tcBorders>
              <w:top w:val="nil"/>
              <w:left w:val="nil"/>
              <w:bottom w:val="single" w:sz="4" w:space="0" w:color="auto"/>
              <w:right w:val="single" w:sz="4" w:space="0" w:color="auto"/>
            </w:tcBorders>
            <w:shd w:val="clear" w:color="000000" w:fill="BFBFBF"/>
            <w:vAlign w:val="center"/>
            <w:hideMark/>
          </w:tcPr>
          <w:p w14:paraId="6CB16C1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Kuličková pera</w:t>
            </w:r>
          </w:p>
        </w:tc>
        <w:tc>
          <w:tcPr>
            <w:tcW w:w="3940" w:type="dxa"/>
            <w:tcBorders>
              <w:top w:val="nil"/>
              <w:left w:val="nil"/>
              <w:bottom w:val="single" w:sz="4" w:space="0" w:color="auto"/>
              <w:right w:val="single" w:sz="4" w:space="0" w:color="auto"/>
            </w:tcBorders>
            <w:shd w:val="clear" w:color="000000" w:fill="BFBFBF"/>
            <w:vAlign w:val="center"/>
            <w:hideMark/>
          </w:tcPr>
          <w:p w14:paraId="6D8B9D3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keramické pero, pogumované tělo, barva těla - tmavě modrá, černá, ekologický inkoust modré barvy, délka stopy až 1000 m</w:t>
            </w:r>
          </w:p>
        </w:tc>
        <w:tc>
          <w:tcPr>
            <w:tcW w:w="960" w:type="dxa"/>
            <w:tcBorders>
              <w:top w:val="nil"/>
              <w:left w:val="nil"/>
              <w:bottom w:val="single" w:sz="4" w:space="0" w:color="auto"/>
              <w:right w:val="single" w:sz="4" w:space="0" w:color="auto"/>
            </w:tcBorders>
            <w:shd w:val="clear" w:color="000000" w:fill="FFFFFF"/>
            <w:noWrap/>
            <w:vAlign w:val="center"/>
            <w:hideMark/>
          </w:tcPr>
          <w:p w14:paraId="201B4D7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2781CF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4FBC27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960127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16,00 Kč</w:t>
            </w:r>
          </w:p>
        </w:tc>
      </w:tr>
      <w:tr w:rsidR="002319AC" w:rsidRPr="002319AC" w14:paraId="406FDAE4"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8042B07"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107</w:t>
            </w:r>
          </w:p>
        </w:tc>
        <w:tc>
          <w:tcPr>
            <w:tcW w:w="1160" w:type="dxa"/>
            <w:tcBorders>
              <w:top w:val="nil"/>
              <w:left w:val="nil"/>
              <w:bottom w:val="single" w:sz="4" w:space="0" w:color="auto"/>
              <w:right w:val="single" w:sz="4" w:space="0" w:color="auto"/>
            </w:tcBorders>
            <w:shd w:val="clear" w:color="000000" w:fill="BFBFBF"/>
            <w:vAlign w:val="center"/>
            <w:hideMark/>
          </w:tcPr>
          <w:p w14:paraId="12F37BB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Kuličková pera</w:t>
            </w:r>
          </w:p>
        </w:tc>
        <w:tc>
          <w:tcPr>
            <w:tcW w:w="3940" w:type="dxa"/>
            <w:tcBorders>
              <w:top w:val="nil"/>
              <w:left w:val="nil"/>
              <w:bottom w:val="single" w:sz="4" w:space="0" w:color="auto"/>
              <w:right w:val="single" w:sz="4" w:space="0" w:color="auto"/>
            </w:tcBorders>
            <w:shd w:val="clear" w:color="000000" w:fill="BFBFBF"/>
            <w:vAlign w:val="center"/>
            <w:hideMark/>
          </w:tcPr>
          <w:p w14:paraId="21DE02F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jednorázové kuličkové pero, plastové tělo spojené plastovou pružinou se stojánkem, víčko ve tvaru kuličky s otvorem pevně připojené ke stojánku, náplň modré barvy </w:t>
            </w:r>
          </w:p>
        </w:tc>
        <w:tc>
          <w:tcPr>
            <w:tcW w:w="960" w:type="dxa"/>
            <w:tcBorders>
              <w:top w:val="nil"/>
              <w:left w:val="nil"/>
              <w:bottom w:val="single" w:sz="4" w:space="0" w:color="auto"/>
              <w:right w:val="single" w:sz="4" w:space="0" w:color="auto"/>
            </w:tcBorders>
            <w:shd w:val="clear" w:color="000000" w:fill="FFFFFF"/>
            <w:noWrap/>
            <w:vAlign w:val="center"/>
            <w:hideMark/>
          </w:tcPr>
          <w:p w14:paraId="5D2444E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374FC5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A021B1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4DD6B1C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10,00 Kč</w:t>
            </w:r>
          </w:p>
        </w:tc>
      </w:tr>
      <w:tr w:rsidR="002319AC" w:rsidRPr="002319AC" w14:paraId="0E38BFAB"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E2D395E"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108</w:t>
            </w:r>
          </w:p>
        </w:tc>
        <w:tc>
          <w:tcPr>
            <w:tcW w:w="1160" w:type="dxa"/>
            <w:tcBorders>
              <w:top w:val="nil"/>
              <w:left w:val="nil"/>
              <w:bottom w:val="single" w:sz="4" w:space="0" w:color="auto"/>
              <w:right w:val="single" w:sz="4" w:space="0" w:color="auto"/>
            </w:tcBorders>
            <w:shd w:val="clear" w:color="000000" w:fill="BFBFBF"/>
            <w:vAlign w:val="center"/>
            <w:hideMark/>
          </w:tcPr>
          <w:p w14:paraId="47FE8B2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Kuličková pera</w:t>
            </w:r>
          </w:p>
        </w:tc>
        <w:tc>
          <w:tcPr>
            <w:tcW w:w="3940" w:type="dxa"/>
            <w:tcBorders>
              <w:top w:val="nil"/>
              <w:left w:val="nil"/>
              <w:bottom w:val="single" w:sz="4" w:space="0" w:color="auto"/>
              <w:right w:val="single" w:sz="4" w:space="0" w:color="auto"/>
            </w:tcBorders>
            <w:shd w:val="clear" w:color="000000" w:fill="BFBFBF"/>
            <w:vAlign w:val="center"/>
            <w:hideMark/>
          </w:tcPr>
          <w:p w14:paraId="0B2C9C3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jednorázové plastové kuličkové pero, barva části těla = barva písma, šíře stopy 0,6 mm, v barevném provedení - modrá, černá, červená, ekologický inkoust, délka stopy až 1000 m</w:t>
            </w:r>
          </w:p>
        </w:tc>
        <w:tc>
          <w:tcPr>
            <w:tcW w:w="960" w:type="dxa"/>
            <w:tcBorders>
              <w:top w:val="nil"/>
              <w:left w:val="nil"/>
              <w:bottom w:val="single" w:sz="4" w:space="0" w:color="auto"/>
              <w:right w:val="single" w:sz="4" w:space="0" w:color="auto"/>
            </w:tcBorders>
            <w:shd w:val="clear" w:color="000000" w:fill="FFFFFF"/>
            <w:noWrap/>
            <w:vAlign w:val="center"/>
            <w:hideMark/>
          </w:tcPr>
          <w:p w14:paraId="49712C3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5BB069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2F88DF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46A548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 Kč</w:t>
            </w:r>
          </w:p>
        </w:tc>
      </w:tr>
      <w:tr w:rsidR="002319AC" w:rsidRPr="002319AC" w14:paraId="19D652A8" w14:textId="77777777" w:rsidTr="002319AC">
        <w:trPr>
          <w:trHeight w:val="1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21DBEB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109</w:t>
            </w:r>
          </w:p>
        </w:tc>
        <w:tc>
          <w:tcPr>
            <w:tcW w:w="1160" w:type="dxa"/>
            <w:tcBorders>
              <w:top w:val="nil"/>
              <w:left w:val="nil"/>
              <w:bottom w:val="single" w:sz="4" w:space="0" w:color="auto"/>
              <w:right w:val="single" w:sz="4" w:space="0" w:color="auto"/>
            </w:tcBorders>
            <w:shd w:val="clear" w:color="000000" w:fill="BFBFBF"/>
            <w:vAlign w:val="center"/>
            <w:hideMark/>
          </w:tcPr>
          <w:p w14:paraId="3A294F4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Linery </w:t>
            </w:r>
          </w:p>
        </w:tc>
        <w:tc>
          <w:tcPr>
            <w:tcW w:w="3940" w:type="dxa"/>
            <w:tcBorders>
              <w:top w:val="nil"/>
              <w:left w:val="nil"/>
              <w:bottom w:val="single" w:sz="4" w:space="0" w:color="auto"/>
              <w:right w:val="single" w:sz="4" w:space="0" w:color="auto"/>
            </w:tcBorders>
            <w:shd w:val="clear" w:color="000000" w:fill="BFBFBF"/>
            <w:vAlign w:val="center"/>
            <w:hideMark/>
          </w:tcPr>
          <w:p w14:paraId="5DD38C3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Netoxický, ergonomický design, nevysychavý inkoust ( vydrží 14 dní bez chránítka ), jemný plastový hrot v kovové objímce, délka stopy 1500m, šířka 0,3mm, plastové pouzdro popisovače s víčkem, barva písma modrá, červená, zelená, černá označena barevně na víčku, ekologický inkoust</w:t>
            </w:r>
          </w:p>
        </w:tc>
        <w:tc>
          <w:tcPr>
            <w:tcW w:w="960" w:type="dxa"/>
            <w:tcBorders>
              <w:top w:val="nil"/>
              <w:left w:val="nil"/>
              <w:bottom w:val="single" w:sz="4" w:space="0" w:color="auto"/>
              <w:right w:val="single" w:sz="4" w:space="0" w:color="auto"/>
            </w:tcBorders>
            <w:shd w:val="clear" w:color="000000" w:fill="FFFFFF"/>
            <w:noWrap/>
            <w:vAlign w:val="center"/>
            <w:hideMark/>
          </w:tcPr>
          <w:p w14:paraId="17B62A7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288CC7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518968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B543DD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9,00 Kč</w:t>
            </w:r>
          </w:p>
        </w:tc>
      </w:tr>
      <w:tr w:rsidR="002319AC" w:rsidRPr="002319AC" w14:paraId="25A5F1EA" w14:textId="77777777" w:rsidTr="002319AC">
        <w:trPr>
          <w:trHeight w:val="10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E2DA4D0"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110</w:t>
            </w:r>
          </w:p>
        </w:tc>
        <w:tc>
          <w:tcPr>
            <w:tcW w:w="1160" w:type="dxa"/>
            <w:tcBorders>
              <w:top w:val="nil"/>
              <w:left w:val="nil"/>
              <w:bottom w:val="single" w:sz="4" w:space="0" w:color="auto"/>
              <w:right w:val="single" w:sz="4" w:space="0" w:color="auto"/>
            </w:tcBorders>
            <w:shd w:val="clear" w:color="000000" w:fill="BFBFBF"/>
            <w:vAlign w:val="center"/>
            <w:hideMark/>
          </w:tcPr>
          <w:p w14:paraId="481898B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Linery </w:t>
            </w:r>
          </w:p>
        </w:tc>
        <w:tc>
          <w:tcPr>
            <w:tcW w:w="3940" w:type="dxa"/>
            <w:tcBorders>
              <w:top w:val="nil"/>
              <w:left w:val="nil"/>
              <w:bottom w:val="single" w:sz="4" w:space="0" w:color="auto"/>
              <w:right w:val="single" w:sz="4" w:space="0" w:color="auto"/>
            </w:tcBorders>
            <w:shd w:val="clear" w:color="000000" w:fill="BFBFBF"/>
            <w:vAlign w:val="center"/>
            <w:hideMark/>
          </w:tcPr>
          <w:p w14:paraId="72A7F74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Dokumentní liner,ergonomický design, dokumentní, světlostálý, voděodolný inkoust. (certifikovaný dokumentární inkoust), plastový hrot v kovové objímce, délka stopy 500-600m, šířka stopy 0,1mm, barva inkoustu černá, modrá, červená. Barva písma - barva víčka.</w:t>
            </w:r>
          </w:p>
        </w:tc>
        <w:tc>
          <w:tcPr>
            <w:tcW w:w="960" w:type="dxa"/>
            <w:tcBorders>
              <w:top w:val="nil"/>
              <w:left w:val="nil"/>
              <w:bottom w:val="single" w:sz="4" w:space="0" w:color="auto"/>
              <w:right w:val="single" w:sz="4" w:space="0" w:color="auto"/>
            </w:tcBorders>
            <w:shd w:val="clear" w:color="000000" w:fill="FFFFFF"/>
            <w:noWrap/>
            <w:vAlign w:val="center"/>
            <w:hideMark/>
          </w:tcPr>
          <w:p w14:paraId="30C550B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CB6E0C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EDA6A7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C33433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18,00 Kč</w:t>
            </w:r>
          </w:p>
        </w:tc>
      </w:tr>
      <w:tr w:rsidR="002319AC" w:rsidRPr="002319AC" w14:paraId="5FEE1D08"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A3E778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111</w:t>
            </w:r>
          </w:p>
        </w:tc>
        <w:tc>
          <w:tcPr>
            <w:tcW w:w="1160" w:type="dxa"/>
            <w:tcBorders>
              <w:top w:val="nil"/>
              <w:left w:val="nil"/>
              <w:bottom w:val="single" w:sz="4" w:space="0" w:color="auto"/>
              <w:right w:val="single" w:sz="4" w:space="0" w:color="auto"/>
            </w:tcBorders>
            <w:shd w:val="clear" w:color="000000" w:fill="BFBFBF"/>
            <w:vAlign w:val="center"/>
            <w:hideMark/>
          </w:tcPr>
          <w:p w14:paraId="797D120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Mikrotužky</w:t>
            </w:r>
          </w:p>
        </w:tc>
        <w:tc>
          <w:tcPr>
            <w:tcW w:w="3940" w:type="dxa"/>
            <w:tcBorders>
              <w:top w:val="nil"/>
              <w:left w:val="nil"/>
              <w:bottom w:val="single" w:sz="4" w:space="0" w:color="auto"/>
              <w:right w:val="single" w:sz="4" w:space="0" w:color="auto"/>
            </w:tcBorders>
            <w:shd w:val="clear" w:color="000000" w:fill="BFBFBF"/>
            <w:vAlign w:val="center"/>
            <w:hideMark/>
          </w:tcPr>
          <w:p w14:paraId="4E2933B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Tělo v provedení kombinace plastu a kovu (mechanika a koncový hrot), s pogumovaným úchopem, s pryží, výsuvný hrot, síla tuhy 0,5 mm</w:t>
            </w:r>
          </w:p>
        </w:tc>
        <w:tc>
          <w:tcPr>
            <w:tcW w:w="960" w:type="dxa"/>
            <w:tcBorders>
              <w:top w:val="nil"/>
              <w:left w:val="nil"/>
              <w:bottom w:val="single" w:sz="4" w:space="0" w:color="auto"/>
              <w:right w:val="single" w:sz="4" w:space="0" w:color="auto"/>
            </w:tcBorders>
            <w:shd w:val="clear" w:color="000000" w:fill="FFFFFF"/>
            <w:noWrap/>
            <w:vAlign w:val="center"/>
            <w:hideMark/>
          </w:tcPr>
          <w:p w14:paraId="1DB0DA1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4ABF84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45FA32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4035C0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5,00 Kč</w:t>
            </w:r>
          </w:p>
        </w:tc>
      </w:tr>
      <w:tr w:rsidR="002319AC" w:rsidRPr="002319AC" w14:paraId="18222401"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CDCA75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112</w:t>
            </w:r>
          </w:p>
        </w:tc>
        <w:tc>
          <w:tcPr>
            <w:tcW w:w="1160" w:type="dxa"/>
            <w:tcBorders>
              <w:top w:val="nil"/>
              <w:left w:val="nil"/>
              <w:bottom w:val="single" w:sz="4" w:space="0" w:color="auto"/>
              <w:right w:val="single" w:sz="4" w:space="0" w:color="auto"/>
            </w:tcBorders>
            <w:shd w:val="clear" w:color="000000" w:fill="BFBFBF"/>
            <w:vAlign w:val="center"/>
            <w:hideMark/>
          </w:tcPr>
          <w:p w14:paraId="480D13A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Mikrotužky</w:t>
            </w:r>
          </w:p>
        </w:tc>
        <w:tc>
          <w:tcPr>
            <w:tcW w:w="3940" w:type="dxa"/>
            <w:tcBorders>
              <w:top w:val="nil"/>
              <w:left w:val="nil"/>
              <w:bottom w:val="single" w:sz="4" w:space="0" w:color="auto"/>
              <w:right w:val="single" w:sz="4" w:space="0" w:color="auto"/>
            </w:tcBorders>
            <w:shd w:val="clear" w:color="000000" w:fill="BFBFBF"/>
            <w:vAlign w:val="center"/>
            <w:hideMark/>
          </w:tcPr>
          <w:p w14:paraId="38B8572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Tělo v provedení kombinace plastu a kovu (mechanika a koncový hrot), s pogumovaným úchopem, s pryží, výsuvný hrot, síla tuhy 0,7 mm</w:t>
            </w:r>
          </w:p>
        </w:tc>
        <w:tc>
          <w:tcPr>
            <w:tcW w:w="960" w:type="dxa"/>
            <w:tcBorders>
              <w:top w:val="nil"/>
              <w:left w:val="nil"/>
              <w:bottom w:val="single" w:sz="4" w:space="0" w:color="auto"/>
              <w:right w:val="single" w:sz="4" w:space="0" w:color="auto"/>
            </w:tcBorders>
            <w:shd w:val="clear" w:color="000000" w:fill="FFFFFF"/>
            <w:noWrap/>
            <w:vAlign w:val="center"/>
            <w:hideMark/>
          </w:tcPr>
          <w:p w14:paraId="12F3FFF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35B01C5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03C45D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3503C3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3,00 Kč</w:t>
            </w:r>
          </w:p>
        </w:tc>
      </w:tr>
      <w:tr w:rsidR="002319AC" w:rsidRPr="002319AC" w14:paraId="55A943B3"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0CC0C08"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113</w:t>
            </w:r>
          </w:p>
        </w:tc>
        <w:tc>
          <w:tcPr>
            <w:tcW w:w="1160" w:type="dxa"/>
            <w:tcBorders>
              <w:top w:val="nil"/>
              <w:left w:val="nil"/>
              <w:bottom w:val="single" w:sz="4" w:space="0" w:color="auto"/>
              <w:right w:val="single" w:sz="4" w:space="0" w:color="auto"/>
            </w:tcBorders>
            <w:shd w:val="clear" w:color="000000" w:fill="BFBFBF"/>
            <w:vAlign w:val="center"/>
            <w:hideMark/>
          </w:tcPr>
          <w:p w14:paraId="5EF68EA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Mikrotužky</w:t>
            </w:r>
          </w:p>
        </w:tc>
        <w:tc>
          <w:tcPr>
            <w:tcW w:w="3940" w:type="dxa"/>
            <w:tcBorders>
              <w:top w:val="nil"/>
              <w:left w:val="nil"/>
              <w:bottom w:val="single" w:sz="4" w:space="0" w:color="auto"/>
              <w:right w:val="single" w:sz="4" w:space="0" w:color="auto"/>
            </w:tcBorders>
            <w:shd w:val="clear" w:color="000000" w:fill="BFBFBF"/>
            <w:vAlign w:val="center"/>
            <w:hideMark/>
          </w:tcPr>
          <w:p w14:paraId="33CBB7B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mechanická tužka "versatil", celokovové pouzdro, s mechanickou výměnou náplně</w:t>
            </w:r>
          </w:p>
        </w:tc>
        <w:tc>
          <w:tcPr>
            <w:tcW w:w="960" w:type="dxa"/>
            <w:tcBorders>
              <w:top w:val="nil"/>
              <w:left w:val="nil"/>
              <w:bottom w:val="single" w:sz="4" w:space="0" w:color="auto"/>
              <w:right w:val="single" w:sz="4" w:space="0" w:color="auto"/>
            </w:tcBorders>
            <w:shd w:val="clear" w:color="000000" w:fill="FFFFFF"/>
            <w:noWrap/>
            <w:vAlign w:val="center"/>
            <w:hideMark/>
          </w:tcPr>
          <w:p w14:paraId="2952FA6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F5C6FD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83AAC8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DFA480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65,00 Kč</w:t>
            </w:r>
          </w:p>
        </w:tc>
      </w:tr>
      <w:tr w:rsidR="002319AC" w:rsidRPr="002319AC" w14:paraId="4132FD56"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997151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114</w:t>
            </w:r>
          </w:p>
        </w:tc>
        <w:tc>
          <w:tcPr>
            <w:tcW w:w="1160" w:type="dxa"/>
            <w:tcBorders>
              <w:top w:val="nil"/>
              <w:left w:val="nil"/>
              <w:bottom w:val="single" w:sz="4" w:space="0" w:color="auto"/>
              <w:right w:val="single" w:sz="4" w:space="0" w:color="auto"/>
            </w:tcBorders>
            <w:shd w:val="clear" w:color="000000" w:fill="BFBFBF"/>
            <w:vAlign w:val="center"/>
            <w:hideMark/>
          </w:tcPr>
          <w:p w14:paraId="14114F9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Ořezávátko</w:t>
            </w:r>
          </w:p>
        </w:tc>
        <w:tc>
          <w:tcPr>
            <w:tcW w:w="3940" w:type="dxa"/>
            <w:tcBorders>
              <w:top w:val="nil"/>
              <w:left w:val="nil"/>
              <w:bottom w:val="single" w:sz="4" w:space="0" w:color="auto"/>
              <w:right w:val="single" w:sz="4" w:space="0" w:color="auto"/>
            </w:tcBorders>
            <w:shd w:val="clear" w:color="000000" w:fill="BFBFBF"/>
            <w:vAlign w:val="center"/>
            <w:hideMark/>
          </w:tcPr>
          <w:p w14:paraId="77269F0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ocelové, na 1 dřevěnou tužku</w:t>
            </w:r>
          </w:p>
        </w:tc>
        <w:tc>
          <w:tcPr>
            <w:tcW w:w="960" w:type="dxa"/>
            <w:tcBorders>
              <w:top w:val="nil"/>
              <w:left w:val="nil"/>
              <w:bottom w:val="single" w:sz="4" w:space="0" w:color="auto"/>
              <w:right w:val="single" w:sz="4" w:space="0" w:color="auto"/>
            </w:tcBorders>
            <w:shd w:val="clear" w:color="000000" w:fill="FFFFFF"/>
            <w:noWrap/>
            <w:vAlign w:val="center"/>
            <w:hideMark/>
          </w:tcPr>
          <w:p w14:paraId="1FAFCD9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366E47F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FCB6DC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7A3E403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4,00 Kč</w:t>
            </w:r>
          </w:p>
        </w:tc>
      </w:tr>
      <w:tr w:rsidR="002319AC" w:rsidRPr="002319AC" w14:paraId="186FD6B8"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C2DA747"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115</w:t>
            </w:r>
          </w:p>
        </w:tc>
        <w:tc>
          <w:tcPr>
            <w:tcW w:w="1160" w:type="dxa"/>
            <w:tcBorders>
              <w:top w:val="nil"/>
              <w:left w:val="nil"/>
              <w:bottom w:val="single" w:sz="4" w:space="0" w:color="auto"/>
              <w:right w:val="single" w:sz="4" w:space="0" w:color="auto"/>
            </w:tcBorders>
            <w:shd w:val="clear" w:color="000000" w:fill="BFBFBF"/>
            <w:vAlign w:val="center"/>
            <w:hideMark/>
          </w:tcPr>
          <w:p w14:paraId="5E77433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Pryže</w:t>
            </w:r>
          </w:p>
        </w:tc>
        <w:tc>
          <w:tcPr>
            <w:tcW w:w="3940" w:type="dxa"/>
            <w:tcBorders>
              <w:top w:val="nil"/>
              <w:left w:val="nil"/>
              <w:bottom w:val="single" w:sz="4" w:space="0" w:color="auto"/>
              <w:right w:val="single" w:sz="4" w:space="0" w:color="auto"/>
            </w:tcBorders>
            <w:shd w:val="clear" w:color="000000" w:fill="BFBFBF"/>
            <w:vAlign w:val="center"/>
            <w:hideMark/>
          </w:tcPr>
          <w:p w14:paraId="205B129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vinylová pryž na grafitové čáry a inkousty, min. velikost 40 x 20 x 11 mm (tolerance ±3 mm na rozměr)</w:t>
            </w:r>
          </w:p>
        </w:tc>
        <w:tc>
          <w:tcPr>
            <w:tcW w:w="960" w:type="dxa"/>
            <w:tcBorders>
              <w:top w:val="nil"/>
              <w:left w:val="nil"/>
              <w:bottom w:val="single" w:sz="4" w:space="0" w:color="auto"/>
              <w:right w:val="single" w:sz="4" w:space="0" w:color="auto"/>
            </w:tcBorders>
            <w:shd w:val="clear" w:color="000000" w:fill="FFFFFF"/>
            <w:noWrap/>
            <w:vAlign w:val="center"/>
            <w:hideMark/>
          </w:tcPr>
          <w:p w14:paraId="60E5E54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E98CEB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74050F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796E52E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4,00 Kč</w:t>
            </w:r>
          </w:p>
        </w:tc>
      </w:tr>
      <w:tr w:rsidR="002319AC" w:rsidRPr="002319AC" w14:paraId="02690271"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58D0020"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116</w:t>
            </w:r>
          </w:p>
        </w:tc>
        <w:tc>
          <w:tcPr>
            <w:tcW w:w="1160" w:type="dxa"/>
            <w:tcBorders>
              <w:top w:val="nil"/>
              <w:left w:val="nil"/>
              <w:bottom w:val="single" w:sz="4" w:space="0" w:color="auto"/>
              <w:right w:val="single" w:sz="4" w:space="0" w:color="auto"/>
            </w:tcBorders>
            <w:shd w:val="clear" w:color="000000" w:fill="BFBFBF"/>
            <w:vAlign w:val="center"/>
            <w:hideMark/>
          </w:tcPr>
          <w:p w14:paraId="5D4A96B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Pravítka a trojúhelníky</w:t>
            </w:r>
          </w:p>
        </w:tc>
        <w:tc>
          <w:tcPr>
            <w:tcW w:w="3940" w:type="dxa"/>
            <w:tcBorders>
              <w:top w:val="nil"/>
              <w:left w:val="nil"/>
              <w:bottom w:val="single" w:sz="4" w:space="0" w:color="auto"/>
              <w:right w:val="single" w:sz="4" w:space="0" w:color="auto"/>
            </w:tcBorders>
            <w:shd w:val="clear" w:color="000000" w:fill="BFBFBF"/>
            <w:vAlign w:val="center"/>
            <w:hideMark/>
          </w:tcPr>
          <w:p w14:paraId="1184516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pravítko 20 cm, s fazetou a hranou pro tuš, plast, transparentní, v kouřovém odstínu</w:t>
            </w:r>
          </w:p>
        </w:tc>
        <w:tc>
          <w:tcPr>
            <w:tcW w:w="960" w:type="dxa"/>
            <w:tcBorders>
              <w:top w:val="nil"/>
              <w:left w:val="nil"/>
              <w:bottom w:val="single" w:sz="4" w:space="0" w:color="auto"/>
              <w:right w:val="single" w:sz="4" w:space="0" w:color="auto"/>
            </w:tcBorders>
            <w:shd w:val="clear" w:color="000000" w:fill="FFFFFF"/>
            <w:noWrap/>
            <w:vAlign w:val="center"/>
            <w:hideMark/>
          </w:tcPr>
          <w:p w14:paraId="1C32D5D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542B6F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B728A2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42B0B9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4,00 Kč</w:t>
            </w:r>
          </w:p>
        </w:tc>
      </w:tr>
      <w:tr w:rsidR="002319AC" w:rsidRPr="002319AC" w14:paraId="7633EEAE"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18F675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117</w:t>
            </w:r>
          </w:p>
        </w:tc>
        <w:tc>
          <w:tcPr>
            <w:tcW w:w="1160" w:type="dxa"/>
            <w:tcBorders>
              <w:top w:val="nil"/>
              <w:left w:val="nil"/>
              <w:bottom w:val="single" w:sz="4" w:space="0" w:color="auto"/>
              <w:right w:val="single" w:sz="4" w:space="0" w:color="auto"/>
            </w:tcBorders>
            <w:shd w:val="clear" w:color="000000" w:fill="BFBFBF"/>
            <w:vAlign w:val="center"/>
            <w:hideMark/>
          </w:tcPr>
          <w:p w14:paraId="457B661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Pravítka a trojúhelníky</w:t>
            </w:r>
          </w:p>
        </w:tc>
        <w:tc>
          <w:tcPr>
            <w:tcW w:w="3940" w:type="dxa"/>
            <w:tcBorders>
              <w:top w:val="nil"/>
              <w:left w:val="nil"/>
              <w:bottom w:val="single" w:sz="4" w:space="0" w:color="auto"/>
              <w:right w:val="single" w:sz="4" w:space="0" w:color="auto"/>
            </w:tcBorders>
            <w:shd w:val="clear" w:color="000000" w:fill="BFBFBF"/>
            <w:vAlign w:val="center"/>
            <w:hideMark/>
          </w:tcPr>
          <w:p w14:paraId="2A08852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pravítko 30 cm, s fazetou a hranou pro tuš, plast, transparentní</w:t>
            </w:r>
          </w:p>
        </w:tc>
        <w:tc>
          <w:tcPr>
            <w:tcW w:w="960" w:type="dxa"/>
            <w:tcBorders>
              <w:top w:val="nil"/>
              <w:left w:val="nil"/>
              <w:bottom w:val="single" w:sz="4" w:space="0" w:color="auto"/>
              <w:right w:val="single" w:sz="4" w:space="0" w:color="auto"/>
            </w:tcBorders>
            <w:shd w:val="clear" w:color="000000" w:fill="FFFFFF"/>
            <w:noWrap/>
            <w:vAlign w:val="center"/>
            <w:hideMark/>
          </w:tcPr>
          <w:p w14:paraId="23E817B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9E34B7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FD392C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2B21DF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5,00 Kč</w:t>
            </w:r>
          </w:p>
        </w:tc>
      </w:tr>
      <w:tr w:rsidR="002319AC" w:rsidRPr="002319AC" w14:paraId="6DA83C8B"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1588FA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118</w:t>
            </w:r>
          </w:p>
        </w:tc>
        <w:tc>
          <w:tcPr>
            <w:tcW w:w="1160" w:type="dxa"/>
            <w:tcBorders>
              <w:top w:val="nil"/>
              <w:left w:val="nil"/>
              <w:bottom w:val="single" w:sz="4" w:space="0" w:color="auto"/>
              <w:right w:val="single" w:sz="4" w:space="0" w:color="auto"/>
            </w:tcBorders>
            <w:shd w:val="clear" w:color="000000" w:fill="BFBFBF"/>
            <w:vAlign w:val="center"/>
            <w:hideMark/>
          </w:tcPr>
          <w:p w14:paraId="7D8B0E9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Pravítka a trojúhelníky</w:t>
            </w:r>
          </w:p>
        </w:tc>
        <w:tc>
          <w:tcPr>
            <w:tcW w:w="3940" w:type="dxa"/>
            <w:tcBorders>
              <w:top w:val="nil"/>
              <w:left w:val="nil"/>
              <w:bottom w:val="single" w:sz="4" w:space="0" w:color="auto"/>
              <w:right w:val="single" w:sz="4" w:space="0" w:color="auto"/>
            </w:tcBorders>
            <w:shd w:val="clear" w:color="000000" w:fill="BFBFBF"/>
            <w:vAlign w:val="center"/>
            <w:hideMark/>
          </w:tcPr>
          <w:p w14:paraId="5ABBC7C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pravítko 50 cm, s fazetou a hranou pro tuš, plast, transparentní</w:t>
            </w:r>
          </w:p>
        </w:tc>
        <w:tc>
          <w:tcPr>
            <w:tcW w:w="960" w:type="dxa"/>
            <w:tcBorders>
              <w:top w:val="nil"/>
              <w:left w:val="nil"/>
              <w:bottom w:val="single" w:sz="4" w:space="0" w:color="auto"/>
              <w:right w:val="single" w:sz="4" w:space="0" w:color="auto"/>
            </w:tcBorders>
            <w:shd w:val="clear" w:color="000000" w:fill="FFFFFF"/>
            <w:noWrap/>
            <w:vAlign w:val="center"/>
            <w:hideMark/>
          </w:tcPr>
          <w:p w14:paraId="70EB8F6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7EA580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43F380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855C66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14,00 Kč</w:t>
            </w:r>
          </w:p>
        </w:tc>
      </w:tr>
      <w:tr w:rsidR="002319AC" w:rsidRPr="002319AC" w14:paraId="71D4AD8B"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A27A15F"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119</w:t>
            </w:r>
          </w:p>
        </w:tc>
        <w:tc>
          <w:tcPr>
            <w:tcW w:w="1160" w:type="dxa"/>
            <w:tcBorders>
              <w:top w:val="nil"/>
              <w:left w:val="nil"/>
              <w:bottom w:val="single" w:sz="4" w:space="0" w:color="auto"/>
              <w:right w:val="single" w:sz="4" w:space="0" w:color="auto"/>
            </w:tcBorders>
            <w:shd w:val="clear" w:color="000000" w:fill="BFBFBF"/>
            <w:vAlign w:val="center"/>
            <w:hideMark/>
          </w:tcPr>
          <w:p w14:paraId="0D66A38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Rollery</w:t>
            </w:r>
          </w:p>
        </w:tc>
        <w:tc>
          <w:tcPr>
            <w:tcW w:w="3940" w:type="dxa"/>
            <w:tcBorders>
              <w:top w:val="nil"/>
              <w:left w:val="nil"/>
              <w:bottom w:val="single" w:sz="4" w:space="0" w:color="auto"/>
              <w:right w:val="single" w:sz="4" w:space="0" w:color="auto"/>
            </w:tcBorders>
            <w:shd w:val="clear" w:color="000000" w:fill="BFBFBF"/>
            <w:vAlign w:val="center"/>
            <w:hideMark/>
          </w:tcPr>
          <w:p w14:paraId="359C996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jednorázový gelový roller 0,3 mm;  délka stopy až 1800 m, barva části těla = barva písma (modrá, červená, černá, zelená), ekologický inkoust</w:t>
            </w:r>
          </w:p>
        </w:tc>
        <w:tc>
          <w:tcPr>
            <w:tcW w:w="960" w:type="dxa"/>
            <w:tcBorders>
              <w:top w:val="nil"/>
              <w:left w:val="nil"/>
              <w:bottom w:val="single" w:sz="4" w:space="0" w:color="auto"/>
              <w:right w:val="single" w:sz="4" w:space="0" w:color="auto"/>
            </w:tcBorders>
            <w:shd w:val="clear" w:color="000000" w:fill="FFFFFF"/>
            <w:noWrap/>
            <w:vAlign w:val="center"/>
            <w:hideMark/>
          </w:tcPr>
          <w:p w14:paraId="53B708E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FDE182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65188E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0FCEB1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12,00 Kč</w:t>
            </w:r>
          </w:p>
        </w:tc>
      </w:tr>
      <w:tr w:rsidR="002319AC" w:rsidRPr="002319AC" w14:paraId="559FE4D4" w14:textId="77777777" w:rsidTr="002319AC">
        <w:trPr>
          <w:trHeight w:val="90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712B0E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lastRenderedPageBreak/>
              <w:t>120</w:t>
            </w:r>
          </w:p>
        </w:tc>
        <w:tc>
          <w:tcPr>
            <w:tcW w:w="1160" w:type="dxa"/>
            <w:tcBorders>
              <w:top w:val="nil"/>
              <w:left w:val="nil"/>
              <w:bottom w:val="single" w:sz="4" w:space="0" w:color="auto"/>
              <w:right w:val="single" w:sz="4" w:space="0" w:color="auto"/>
            </w:tcBorders>
            <w:shd w:val="clear" w:color="000000" w:fill="BFBFBF"/>
            <w:vAlign w:val="center"/>
            <w:hideMark/>
          </w:tcPr>
          <w:p w14:paraId="731A184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Rollery</w:t>
            </w:r>
          </w:p>
        </w:tc>
        <w:tc>
          <w:tcPr>
            <w:tcW w:w="3940" w:type="dxa"/>
            <w:tcBorders>
              <w:top w:val="nil"/>
              <w:left w:val="nil"/>
              <w:bottom w:val="single" w:sz="4" w:space="0" w:color="auto"/>
              <w:right w:val="single" w:sz="4" w:space="0" w:color="auto"/>
            </w:tcBorders>
            <w:shd w:val="clear" w:color="000000" w:fill="BFBFBF"/>
            <w:vAlign w:val="center"/>
            <w:hideMark/>
          </w:tcPr>
          <w:p w14:paraId="4B229E7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jednorázový gelový roller 0,5 mm;  délka stopy až 2000 m, barva části těla = barva písma (barevné provedení - alespoň 3 různé barvy), ekologický inkoust</w:t>
            </w:r>
          </w:p>
        </w:tc>
        <w:tc>
          <w:tcPr>
            <w:tcW w:w="960" w:type="dxa"/>
            <w:tcBorders>
              <w:top w:val="nil"/>
              <w:left w:val="nil"/>
              <w:bottom w:val="single" w:sz="4" w:space="0" w:color="auto"/>
              <w:right w:val="single" w:sz="4" w:space="0" w:color="auto"/>
            </w:tcBorders>
            <w:shd w:val="clear" w:color="000000" w:fill="FFFFFF"/>
            <w:noWrap/>
            <w:vAlign w:val="center"/>
            <w:hideMark/>
          </w:tcPr>
          <w:p w14:paraId="0A25C4C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5F9AFD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6DBF73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FA7DB9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14,00 Kč</w:t>
            </w:r>
          </w:p>
        </w:tc>
      </w:tr>
      <w:tr w:rsidR="002319AC" w:rsidRPr="002319AC" w14:paraId="393E831D" w14:textId="77777777" w:rsidTr="002319AC">
        <w:trPr>
          <w:trHeight w:val="675"/>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21A82F6"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121</w:t>
            </w:r>
          </w:p>
        </w:tc>
        <w:tc>
          <w:tcPr>
            <w:tcW w:w="1160" w:type="dxa"/>
            <w:tcBorders>
              <w:top w:val="nil"/>
              <w:left w:val="nil"/>
              <w:bottom w:val="single" w:sz="4" w:space="0" w:color="auto"/>
              <w:right w:val="single" w:sz="4" w:space="0" w:color="auto"/>
            </w:tcBorders>
            <w:shd w:val="clear" w:color="000000" w:fill="BFBFBF"/>
            <w:vAlign w:val="center"/>
            <w:hideMark/>
          </w:tcPr>
          <w:p w14:paraId="7E1F116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Rollery</w:t>
            </w:r>
          </w:p>
        </w:tc>
        <w:tc>
          <w:tcPr>
            <w:tcW w:w="3940" w:type="dxa"/>
            <w:tcBorders>
              <w:top w:val="nil"/>
              <w:left w:val="nil"/>
              <w:bottom w:val="single" w:sz="4" w:space="0" w:color="auto"/>
              <w:right w:val="single" w:sz="4" w:space="0" w:color="auto"/>
            </w:tcBorders>
            <w:shd w:val="clear" w:color="000000" w:fill="BFBFBF"/>
            <w:vAlign w:val="center"/>
            <w:hideMark/>
          </w:tcPr>
          <w:p w14:paraId="08EC586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roller s ergonomickou rukojetí a vyměnitelnou náplní; šíře stopy 0,7 mm; barva části těla = barva písma (modrá)</w:t>
            </w:r>
          </w:p>
        </w:tc>
        <w:tc>
          <w:tcPr>
            <w:tcW w:w="960" w:type="dxa"/>
            <w:tcBorders>
              <w:top w:val="nil"/>
              <w:left w:val="nil"/>
              <w:bottom w:val="single" w:sz="4" w:space="0" w:color="auto"/>
              <w:right w:val="single" w:sz="4" w:space="0" w:color="auto"/>
            </w:tcBorders>
            <w:shd w:val="clear" w:color="000000" w:fill="FFFFFF"/>
            <w:noWrap/>
            <w:vAlign w:val="center"/>
            <w:hideMark/>
          </w:tcPr>
          <w:p w14:paraId="6E07CD6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3C605A9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78008B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5DBB86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46,00 Kč</w:t>
            </w:r>
          </w:p>
        </w:tc>
      </w:tr>
      <w:tr w:rsidR="002319AC" w:rsidRPr="002319AC" w14:paraId="320BB2E6" w14:textId="77777777" w:rsidTr="002319AC">
        <w:trPr>
          <w:trHeight w:val="147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E38C9C0"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122</w:t>
            </w:r>
          </w:p>
        </w:tc>
        <w:tc>
          <w:tcPr>
            <w:tcW w:w="1160" w:type="dxa"/>
            <w:tcBorders>
              <w:top w:val="nil"/>
              <w:left w:val="nil"/>
              <w:bottom w:val="single" w:sz="4" w:space="0" w:color="auto"/>
              <w:right w:val="single" w:sz="4" w:space="0" w:color="auto"/>
            </w:tcBorders>
            <w:shd w:val="clear" w:color="000000" w:fill="BFBFBF"/>
            <w:vAlign w:val="center"/>
            <w:hideMark/>
          </w:tcPr>
          <w:p w14:paraId="53A098E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Rollery</w:t>
            </w:r>
          </w:p>
        </w:tc>
        <w:tc>
          <w:tcPr>
            <w:tcW w:w="3940" w:type="dxa"/>
            <w:tcBorders>
              <w:top w:val="nil"/>
              <w:left w:val="nil"/>
              <w:bottom w:val="single" w:sz="4" w:space="0" w:color="auto"/>
              <w:right w:val="single" w:sz="4" w:space="0" w:color="auto"/>
            </w:tcBorders>
            <w:shd w:val="clear" w:color="000000" w:fill="BFBFBF"/>
            <w:vAlign w:val="center"/>
            <w:hideMark/>
          </w:tcPr>
          <w:p w14:paraId="53169AB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Gelové pero s rychle schnoucí gelovou náplní, kulaté plastové tělo v metalizované úpravě, gumový vroubkovaný úchop v barvě náplně, kovový klip, mačkací mechanika, Barva doplňků odpovídá barvě náplně, délka stopy 900m,  šíře stopy  0,5mm, barva písma modrá, červená, gelové pero musí být plně kompatibilní s náplní LRN5 Pentel EneRgel</w:t>
            </w:r>
          </w:p>
        </w:tc>
        <w:tc>
          <w:tcPr>
            <w:tcW w:w="960" w:type="dxa"/>
            <w:tcBorders>
              <w:top w:val="nil"/>
              <w:left w:val="nil"/>
              <w:bottom w:val="single" w:sz="4" w:space="0" w:color="auto"/>
              <w:right w:val="single" w:sz="4" w:space="0" w:color="auto"/>
            </w:tcBorders>
            <w:shd w:val="clear" w:color="000000" w:fill="FFFFFF"/>
            <w:noWrap/>
            <w:vAlign w:val="center"/>
            <w:hideMark/>
          </w:tcPr>
          <w:p w14:paraId="2539BB7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32DA8AE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510316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944736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19,00 Kč</w:t>
            </w:r>
          </w:p>
        </w:tc>
      </w:tr>
      <w:tr w:rsidR="002319AC" w:rsidRPr="002319AC" w14:paraId="262715B6" w14:textId="77777777" w:rsidTr="002319AC">
        <w:trPr>
          <w:trHeight w:val="147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5DAE6C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123</w:t>
            </w:r>
          </w:p>
        </w:tc>
        <w:tc>
          <w:tcPr>
            <w:tcW w:w="1160" w:type="dxa"/>
            <w:tcBorders>
              <w:top w:val="nil"/>
              <w:left w:val="nil"/>
              <w:bottom w:val="single" w:sz="4" w:space="0" w:color="auto"/>
              <w:right w:val="single" w:sz="4" w:space="0" w:color="auto"/>
            </w:tcBorders>
            <w:shd w:val="clear" w:color="000000" w:fill="BFBFBF"/>
            <w:vAlign w:val="center"/>
            <w:hideMark/>
          </w:tcPr>
          <w:p w14:paraId="39D4A6E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Rollery</w:t>
            </w:r>
          </w:p>
        </w:tc>
        <w:tc>
          <w:tcPr>
            <w:tcW w:w="3940" w:type="dxa"/>
            <w:tcBorders>
              <w:top w:val="nil"/>
              <w:left w:val="nil"/>
              <w:bottom w:val="single" w:sz="4" w:space="0" w:color="auto"/>
              <w:right w:val="single" w:sz="4" w:space="0" w:color="auto"/>
            </w:tcBorders>
            <w:shd w:val="clear" w:color="000000" w:fill="BFBFBF"/>
            <w:vAlign w:val="center"/>
            <w:hideMark/>
          </w:tcPr>
          <w:p w14:paraId="2E14C03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Gelové pero s rychle schnoucí gelovou náplní, kulaté plastové tělo v metalizované úpravě, gumový vroubkovaný úchop v barvě náplně, kovový klip, mačkací mechanika, Barva doplňků odpovídá barvě náplně, délka stopy 550 m,  šíře stopy  0,7mm, barva písma modrá, červená, gelové pero musí být plně kompatibilní s náplní LRN7 Pentel EneRgel.</w:t>
            </w:r>
          </w:p>
        </w:tc>
        <w:tc>
          <w:tcPr>
            <w:tcW w:w="960" w:type="dxa"/>
            <w:tcBorders>
              <w:top w:val="nil"/>
              <w:left w:val="nil"/>
              <w:bottom w:val="single" w:sz="4" w:space="0" w:color="auto"/>
              <w:right w:val="single" w:sz="4" w:space="0" w:color="auto"/>
            </w:tcBorders>
            <w:shd w:val="clear" w:color="000000" w:fill="FFFFFF"/>
            <w:noWrap/>
            <w:vAlign w:val="center"/>
            <w:hideMark/>
          </w:tcPr>
          <w:p w14:paraId="6D1FE4C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B99D4A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780FE3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AA63AB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7,00 Kč</w:t>
            </w:r>
          </w:p>
        </w:tc>
      </w:tr>
      <w:tr w:rsidR="002319AC" w:rsidRPr="002319AC" w14:paraId="6BD8B1C7"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478A66F"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124</w:t>
            </w:r>
          </w:p>
        </w:tc>
        <w:tc>
          <w:tcPr>
            <w:tcW w:w="1160" w:type="dxa"/>
            <w:tcBorders>
              <w:top w:val="nil"/>
              <w:left w:val="nil"/>
              <w:bottom w:val="single" w:sz="4" w:space="0" w:color="auto"/>
              <w:right w:val="single" w:sz="4" w:space="0" w:color="auto"/>
            </w:tcBorders>
            <w:shd w:val="clear" w:color="000000" w:fill="BFBFBF"/>
            <w:vAlign w:val="center"/>
            <w:hideMark/>
          </w:tcPr>
          <w:p w14:paraId="6395B67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Popisovače</w:t>
            </w:r>
          </w:p>
        </w:tc>
        <w:tc>
          <w:tcPr>
            <w:tcW w:w="3940" w:type="dxa"/>
            <w:tcBorders>
              <w:top w:val="nil"/>
              <w:left w:val="nil"/>
              <w:bottom w:val="single" w:sz="4" w:space="0" w:color="auto"/>
              <w:right w:val="single" w:sz="4" w:space="0" w:color="auto"/>
            </w:tcBorders>
            <w:shd w:val="clear" w:color="000000" w:fill="BFBFBF"/>
            <w:vAlign w:val="center"/>
            <w:hideMark/>
          </w:tcPr>
          <w:p w14:paraId="018580F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permanentní popisovač; voděodolný inkoust; válcový hrot; šíře stopy 1 mm;  plastové pouzdro s víčkem; uzávěr s klipem označen barvou inkoustu; barva písma - černá, červená, modrá, zelená </w:t>
            </w:r>
          </w:p>
        </w:tc>
        <w:tc>
          <w:tcPr>
            <w:tcW w:w="960" w:type="dxa"/>
            <w:tcBorders>
              <w:top w:val="nil"/>
              <w:left w:val="nil"/>
              <w:bottom w:val="single" w:sz="4" w:space="0" w:color="auto"/>
              <w:right w:val="single" w:sz="4" w:space="0" w:color="auto"/>
            </w:tcBorders>
            <w:shd w:val="clear" w:color="000000" w:fill="FFFFFF"/>
            <w:noWrap/>
            <w:vAlign w:val="center"/>
            <w:hideMark/>
          </w:tcPr>
          <w:p w14:paraId="79B0809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342991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CF80A8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42B9C57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6,00 Kč</w:t>
            </w:r>
          </w:p>
        </w:tc>
      </w:tr>
      <w:tr w:rsidR="002319AC" w:rsidRPr="002319AC" w14:paraId="0E5BA0BB" w14:textId="77777777" w:rsidTr="002319AC">
        <w:trPr>
          <w:trHeight w:val="10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32919C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125</w:t>
            </w:r>
          </w:p>
        </w:tc>
        <w:tc>
          <w:tcPr>
            <w:tcW w:w="1160" w:type="dxa"/>
            <w:tcBorders>
              <w:top w:val="nil"/>
              <w:left w:val="nil"/>
              <w:bottom w:val="single" w:sz="4" w:space="0" w:color="auto"/>
              <w:right w:val="single" w:sz="4" w:space="0" w:color="auto"/>
            </w:tcBorders>
            <w:shd w:val="clear" w:color="000000" w:fill="BFBFBF"/>
            <w:vAlign w:val="center"/>
            <w:hideMark/>
          </w:tcPr>
          <w:p w14:paraId="0ACFA6B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Popisovače</w:t>
            </w:r>
          </w:p>
        </w:tc>
        <w:tc>
          <w:tcPr>
            <w:tcW w:w="3940" w:type="dxa"/>
            <w:tcBorders>
              <w:top w:val="nil"/>
              <w:left w:val="nil"/>
              <w:bottom w:val="single" w:sz="4" w:space="0" w:color="auto"/>
              <w:right w:val="single" w:sz="4" w:space="0" w:color="auto"/>
            </w:tcBorders>
            <w:shd w:val="clear" w:color="000000" w:fill="BFBFBF"/>
            <w:vAlign w:val="center"/>
            <w:hideMark/>
          </w:tcPr>
          <w:p w14:paraId="5B3B7AD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Popisovač, zdravotně nezávadný inkoust odolávající vyschnutí až 5 let, vypratelný, ergonomické držení, ventilační chránítko, válcový hrot odolný proti zatlačení, šířka stopy 1mm, barva písma - černá, červená, modrá, zelená.</w:t>
            </w:r>
          </w:p>
        </w:tc>
        <w:tc>
          <w:tcPr>
            <w:tcW w:w="960" w:type="dxa"/>
            <w:tcBorders>
              <w:top w:val="nil"/>
              <w:left w:val="nil"/>
              <w:bottom w:val="single" w:sz="4" w:space="0" w:color="auto"/>
              <w:right w:val="single" w:sz="4" w:space="0" w:color="auto"/>
            </w:tcBorders>
            <w:shd w:val="clear" w:color="000000" w:fill="FFFFFF"/>
            <w:noWrap/>
            <w:vAlign w:val="center"/>
            <w:hideMark/>
          </w:tcPr>
          <w:p w14:paraId="13E48B6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1C5E86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072AC4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A475A3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2,00 Kč</w:t>
            </w:r>
          </w:p>
        </w:tc>
      </w:tr>
      <w:tr w:rsidR="002319AC" w:rsidRPr="002319AC" w14:paraId="01DDB51C" w14:textId="77777777" w:rsidTr="002319AC">
        <w:trPr>
          <w:trHeight w:val="147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C31EFB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126</w:t>
            </w:r>
          </w:p>
        </w:tc>
        <w:tc>
          <w:tcPr>
            <w:tcW w:w="1160" w:type="dxa"/>
            <w:tcBorders>
              <w:top w:val="nil"/>
              <w:left w:val="nil"/>
              <w:bottom w:val="single" w:sz="4" w:space="0" w:color="auto"/>
              <w:right w:val="single" w:sz="4" w:space="0" w:color="auto"/>
            </w:tcBorders>
            <w:shd w:val="clear" w:color="000000" w:fill="BFBFBF"/>
            <w:vAlign w:val="center"/>
            <w:hideMark/>
          </w:tcPr>
          <w:p w14:paraId="52C6FC4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Popisovače</w:t>
            </w:r>
          </w:p>
        </w:tc>
        <w:tc>
          <w:tcPr>
            <w:tcW w:w="3940" w:type="dxa"/>
            <w:tcBorders>
              <w:top w:val="nil"/>
              <w:left w:val="nil"/>
              <w:bottom w:val="single" w:sz="4" w:space="0" w:color="auto"/>
              <w:right w:val="single" w:sz="4" w:space="0" w:color="auto"/>
            </w:tcBorders>
            <w:shd w:val="clear" w:color="000000" w:fill="BFBFBF"/>
            <w:vAlign w:val="center"/>
            <w:hideMark/>
          </w:tcPr>
          <w:p w14:paraId="36C908B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pro psaní na neporézní materiály, plasty, sklo, gumu, kůži apod., permanentní inkoust na alkoholové bázi, stopa písma odolná proti vodě, teplotě do 100 °C, otěru a povětrnostním vlivům,  válcový hrot, šíře stopy 2 -2,5 mm, plastové pouzdro s víčkem; uzávěr s klipem označen barvou inkoustu; barva písma - černá, červená, modrá, zelená, bílá</w:t>
            </w:r>
          </w:p>
        </w:tc>
        <w:tc>
          <w:tcPr>
            <w:tcW w:w="960" w:type="dxa"/>
            <w:tcBorders>
              <w:top w:val="nil"/>
              <w:left w:val="nil"/>
              <w:bottom w:val="single" w:sz="4" w:space="0" w:color="auto"/>
              <w:right w:val="single" w:sz="4" w:space="0" w:color="auto"/>
            </w:tcBorders>
            <w:shd w:val="clear" w:color="000000" w:fill="FFFFFF"/>
            <w:noWrap/>
            <w:vAlign w:val="center"/>
            <w:hideMark/>
          </w:tcPr>
          <w:p w14:paraId="5960DF1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45AC06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893395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30B418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12,00 Kč</w:t>
            </w:r>
          </w:p>
        </w:tc>
      </w:tr>
      <w:tr w:rsidR="002319AC" w:rsidRPr="002319AC" w14:paraId="485D2924"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1799737"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127</w:t>
            </w:r>
          </w:p>
        </w:tc>
        <w:tc>
          <w:tcPr>
            <w:tcW w:w="1160" w:type="dxa"/>
            <w:tcBorders>
              <w:top w:val="nil"/>
              <w:left w:val="nil"/>
              <w:bottom w:val="single" w:sz="4" w:space="0" w:color="auto"/>
              <w:right w:val="single" w:sz="4" w:space="0" w:color="auto"/>
            </w:tcBorders>
            <w:shd w:val="clear" w:color="000000" w:fill="BFBFBF"/>
            <w:vAlign w:val="center"/>
            <w:hideMark/>
          </w:tcPr>
          <w:p w14:paraId="20AADA9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Popisovače</w:t>
            </w:r>
          </w:p>
        </w:tc>
        <w:tc>
          <w:tcPr>
            <w:tcW w:w="3940" w:type="dxa"/>
            <w:tcBorders>
              <w:top w:val="nil"/>
              <w:left w:val="nil"/>
              <w:bottom w:val="single" w:sz="4" w:space="0" w:color="auto"/>
              <w:right w:val="single" w:sz="4" w:space="0" w:color="auto"/>
            </w:tcBorders>
            <w:shd w:val="clear" w:color="000000" w:fill="BFBFBF"/>
            <w:vAlign w:val="center"/>
            <w:hideMark/>
          </w:tcPr>
          <w:p w14:paraId="5591D4B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permanentní značkovač; inkoust na lihové bázi; klínový hrot; šíře stopy 1 - 4,5 mm;  plastové pouzdro s víčkem; uzávěr s klipem označen barvou inkoustu; barva písma - černá, červená, modrá, zelená </w:t>
            </w:r>
          </w:p>
        </w:tc>
        <w:tc>
          <w:tcPr>
            <w:tcW w:w="960" w:type="dxa"/>
            <w:tcBorders>
              <w:top w:val="nil"/>
              <w:left w:val="nil"/>
              <w:bottom w:val="single" w:sz="4" w:space="0" w:color="auto"/>
              <w:right w:val="single" w:sz="4" w:space="0" w:color="auto"/>
            </w:tcBorders>
            <w:shd w:val="clear" w:color="000000" w:fill="FFFFFF"/>
            <w:noWrap/>
            <w:vAlign w:val="center"/>
            <w:hideMark/>
          </w:tcPr>
          <w:p w14:paraId="569B1B5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775D4A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E6B7C3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C88D4E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13,00 Kč</w:t>
            </w:r>
          </w:p>
        </w:tc>
      </w:tr>
      <w:tr w:rsidR="002319AC" w:rsidRPr="002319AC" w14:paraId="34C7719C"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90027E4"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128</w:t>
            </w:r>
          </w:p>
        </w:tc>
        <w:tc>
          <w:tcPr>
            <w:tcW w:w="1160" w:type="dxa"/>
            <w:tcBorders>
              <w:top w:val="nil"/>
              <w:left w:val="nil"/>
              <w:bottom w:val="single" w:sz="4" w:space="0" w:color="auto"/>
              <w:right w:val="single" w:sz="4" w:space="0" w:color="auto"/>
            </w:tcBorders>
            <w:shd w:val="clear" w:color="000000" w:fill="BFBFBF"/>
            <w:vAlign w:val="center"/>
            <w:hideMark/>
          </w:tcPr>
          <w:p w14:paraId="5607193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Popisovače na bílé tabule</w:t>
            </w:r>
          </w:p>
        </w:tc>
        <w:tc>
          <w:tcPr>
            <w:tcW w:w="3940" w:type="dxa"/>
            <w:tcBorders>
              <w:top w:val="nil"/>
              <w:left w:val="nil"/>
              <w:bottom w:val="single" w:sz="4" w:space="0" w:color="auto"/>
              <w:right w:val="single" w:sz="4" w:space="0" w:color="auto"/>
            </w:tcBorders>
            <w:shd w:val="clear" w:color="000000" w:fill="BFBFBF"/>
            <w:vAlign w:val="center"/>
            <w:hideMark/>
          </w:tcPr>
          <w:p w14:paraId="695E2B9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popisovač na bílé magnetické či smaltované tabule; za sucha stíratelný; kulatý hrot; šíře stopy 2 - 2,5 mm  (barva písma - černá, červená, modrá, zelená) </w:t>
            </w:r>
          </w:p>
        </w:tc>
        <w:tc>
          <w:tcPr>
            <w:tcW w:w="960" w:type="dxa"/>
            <w:tcBorders>
              <w:top w:val="nil"/>
              <w:left w:val="nil"/>
              <w:bottom w:val="single" w:sz="4" w:space="0" w:color="auto"/>
              <w:right w:val="single" w:sz="4" w:space="0" w:color="auto"/>
            </w:tcBorders>
            <w:shd w:val="clear" w:color="000000" w:fill="FFFFFF"/>
            <w:noWrap/>
            <w:vAlign w:val="center"/>
            <w:hideMark/>
          </w:tcPr>
          <w:p w14:paraId="5CBB21E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211C51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EC3A39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4268426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14,00 Kč</w:t>
            </w:r>
          </w:p>
        </w:tc>
      </w:tr>
      <w:tr w:rsidR="002319AC" w:rsidRPr="002319AC" w14:paraId="315A027B"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25E3680"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129</w:t>
            </w:r>
          </w:p>
        </w:tc>
        <w:tc>
          <w:tcPr>
            <w:tcW w:w="1160" w:type="dxa"/>
            <w:tcBorders>
              <w:top w:val="nil"/>
              <w:left w:val="nil"/>
              <w:bottom w:val="single" w:sz="4" w:space="0" w:color="auto"/>
              <w:right w:val="single" w:sz="4" w:space="0" w:color="auto"/>
            </w:tcBorders>
            <w:shd w:val="clear" w:color="000000" w:fill="BFBFBF"/>
            <w:vAlign w:val="center"/>
            <w:hideMark/>
          </w:tcPr>
          <w:p w14:paraId="535DBB9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Popisovače na CD/DVD</w:t>
            </w:r>
          </w:p>
        </w:tc>
        <w:tc>
          <w:tcPr>
            <w:tcW w:w="3940" w:type="dxa"/>
            <w:tcBorders>
              <w:top w:val="nil"/>
              <w:left w:val="nil"/>
              <w:bottom w:val="single" w:sz="4" w:space="0" w:color="auto"/>
              <w:right w:val="single" w:sz="4" w:space="0" w:color="auto"/>
            </w:tcBorders>
            <w:shd w:val="clear" w:color="000000" w:fill="BFBFBF"/>
            <w:vAlign w:val="center"/>
            <w:hideMark/>
          </w:tcPr>
          <w:p w14:paraId="4DF3848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popisovač s permanentním inkoustem na lihové bázi; šíře stopy 0,6 mm, jemný plastový hrot, plastové pouzdro popisovače s víčkem, barva písma - černá, červená, modrá, zelená </w:t>
            </w:r>
          </w:p>
        </w:tc>
        <w:tc>
          <w:tcPr>
            <w:tcW w:w="960" w:type="dxa"/>
            <w:tcBorders>
              <w:top w:val="nil"/>
              <w:left w:val="nil"/>
              <w:bottom w:val="single" w:sz="4" w:space="0" w:color="auto"/>
              <w:right w:val="single" w:sz="4" w:space="0" w:color="auto"/>
            </w:tcBorders>
            <w:shd w:val="clear" w:color="000000" w:fill="FFFFFF"/>
            <w:noWrap/>
            <w:vAlign w:val="center"/>
            <w:hideMark/>
          </w:tcPr>
          <w:p w14:paraId="1230DB2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7536CE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685098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48CB110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10,00 Kč</w:t>
            </w:r>
          </w:p>
        </w:tc>
      </w:tr>
      <w:tr w:rsidR="002319AC" w:rsidRPr="002319AC" w14:paraId="687109ED"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51DEB98"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130</w:t>
            </w:r>
          </w:p>
        </w:tc>
        <w:tc>
          <w:tcPr>
            <w:tcW w:w="1160" w:type="dxa"/>
            <w:tcBorders>
              <w:top w:val="nil"/>
              <w:left w:val="nil"/>
              <w:bottom w:val="single" w:sz="4" w:space="0" w:color="auto"/>
              <w:right w:val="single" w:sz="4" w:space="0" w:color="auto"/>
            </w:tcBorders>
            <w:shd w:val="clear" w:color="000000" w:fill="BFBFBF"/>
            <w:vAlign w:val="center"/>
            <w:hideMark/>
          </w:tcPr>
          <w:p w14:paraId="47E407E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Popisovače na flipchart</w:t>
            </w:r>
          </w:p>
        </w:tc>
        <w:tc>
          <w:tcPr>
            <w:tcW w:w="3940" w:type="dxa"/>
            <w:tcBorders>
              <w:top w:val="nil"/>
              <w:left w:val="nil"/>
              <w:bottom w:val="single" w:sz="4" w:space="0" w:color="auto"/>
              <w:right w:val="single" w:sz="4" w:space="0" w:color="auto"/>
            </w:tcBorders>
            <w:shd w:val="clear" w:color="000000" w:fill="BFBFBF"/>
            <w:vAlign w:val="center"/>
            <w:hideMark/>
          </w:tcPr>
          <w:p w14:paraId="1210E38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popisovač s inkoustem  na vodní bázi; kulatý hrot; šíře stopy 2,5 mm; speciálně určený na papír pro tabule Flipchart; vysoká odolnost proti zasychání  (barva písma - černá, červená, modrá, zelená) </w:t>
            </w:r>
          </w:p>
        </w:tc>
        <w:tc>
          <w:tcPr>
            <w:tcW w:w="960" w:type="dxa"/>
            <w:tcBorders>
              <w:top w:val="nil"/>
              <w:left w:val="nil"/>
              <w:bottom w:val="single" w:sz="4" w:space="0" w:color="auto"/>
              <w:right w:val="single" w:sz="4" w:space="0" w:color="auto"/>
            </w:tcBorders>
            <w:shd w:val="clear" w:color="000000" w:fill="FFFFFF"/>
            <w:noWrap/>
            <w:vAlign w:val="center"/>
            <w:hideMark/>
          </w:tcPr>
          <w:p w14:paraId="2CF61A2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856D92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6D6B9B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69E781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9,00 Kč</w:t>
            </w:r>
          </w:p>
        </w:tc>
      </w:tr>
      <w:tr w:rsidR="002319AC" w:rsidRPr="002319AC" w14:paraId="60849ECB"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396BC90"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131</w:t>
            </w:r>
          </w:p>
        </w:tc>
        <w:tc>
          <w:tcPr>
            <w:tcW w:w="1160" w:type="dxa"/>
            <w:tcBorders>
              <w:top w:val="nil"/>
              <w:left w:val="nil"/>
              <w:bottom w:val="single" w:sz="4" w:space="0" w:color="auto"/>
              <w:right w:val="single" w:sz="4" w:space="0" w:color="auto"/>
            </w:tcBorders>
            <w:shd w:val="clear" w:color="000000" w:fill="BFBFBF"/>
            <w:vAlign w:val="center"/>
            <w:hideMark/>
          </w:tcPr>
          <w:p w14:paraId="58CCB6A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Popisovače na flipchart</w:t>
            </w:r>
          </w:p>
        </w:tc>
        <w:tc>
          <w:tcPr>
            <w:tcW w:w="3940" w:type="dxa"/>
            <w:tcBorders>
              <w:top w:val="nil"/>
              <w:left w:val="nil"/>
              <w:bottom w:val="single" w:sz="4" w:space="0" w:color="auto"/>
              <w:right w:val="single" w:sz="4" w:space="0" w:color="auto"/>
            </w:tcBorders>
            <w:shd w:val="clear" w:color="000000" w:fill="BFBFBF"/>
            <w:vAlign w:val="center"/>
            <w:hideMark/>
          </w:tcPr>
          <w:p w14:paraId="408721E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popisovač s inkoustem na vodní bázi; klínový hrot; šíře stopy 1 - 4,6 mm; speciálně určený na papír pro tabule Flipchart; vysoká odolnost proti zasychání (barva písma - černá, červená, modrá, zelená) </w:t>
            </w:r>
          </w:p>
        </w:tc>
        <w:tc>
          <w:tcPr>
            <w:tcW w:w="960" w:type="dxa"/>
            <w:tcBorders>
              <w:top w:val="nil"/>
              <w:left w:val="nil"/>
              <w:bottom w:val="single" w:sz="4" w:space="0" w:color="auto"/>
              <w:right w:val="single" w:sz="4" w:space="0" w:color="auto"/>
            </w:tcBorders>
            <w:shd w:val="clear" w:color="000000" w:fill="FFFFFF"/>
            <w:noWrap/>
            <w:vAlign w:val="center"/>
            <w:hideMark/>
          </w:tcPr>
          <w:p w14:paraId="1B2D0FA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ABD9CD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7366F3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E54A68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10,00 Kč</w:t>
            </w:r>
          </w:p>
        </w:tc>
      </w:tr>
      <w:tr w:rsidR="002319AC" w:rsidRPr="002319AC" w14:paraId="64E65702"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ACCBC38"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132</w:t>
            </w:r>
          </w:p>
        </w:tc>
        <w:tc>
          <w:tcPr>
            <w:tcW w:w="1160" w:type="dxa"/>
            <w:tcBorders>
              <w:top w:val="nil"/>
              <w:left w:val="nil"/>
              <w:bottom w:val="single" w:sz="4" w:space="0" w:color="auto"/>
              <w:right w:val="single" w:sz="4" w:space="0" w:color="auto"/>
            </w:tcBorders>
            <w:shd w:val="clear" w:color="000000" w:fill="BFBFBF"/>
            <w:vAlign w:val="center"/>
            <w:hideMark/>
          </w:tcPr>
          <w:p w14:paraId="7B5D8E7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Tuhy a náplně</w:t>
            </w:r>
          </w:p>
        </w:tc>
        <w:tc>
          <w:tcPr>
            <w:tcW w:w="3940" w:type="dxa"/>
            <w:tcBorders>
              <w:top w:val="nil"/>
              <w:left w:val="nil"/>
              <w:bottom w:val="single" w:sz="4" w:space="0" w:color="auto"/>
              <w:right w:val="single" w:sz="4" w:space="0" w:color="auto"/>
            </w:tcBorders>
            <w:shd w:val="clear" w:color="000000" w:fill="BFBFBF"/>
            <w:vAlign w:val="center"/>
            <w:hideMark/>
          </w:tcPr>
          <w:p w14:paraId="4F2ED76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tuhy do mikrotužky, grafitové, průměr 0,5 mm, tvrdost HB, min. 12 tuh v balení</w:t>
            </w:r>
          </w:p>
        </w:tc>
        <w:tc>
          <w:tcPr>
            <w:tcW w:w="960" w:type="dxa"/>
            <w:tcBorders>
              <w:top w:val="nil"/>
              <w:left w:val="nil"/>
              <w:bottom w:val="single" w:sz="4" w:space="0" w:color="auto"/>
              <w:right w:val="single" w:sz="4" w:space="0" w:color="auto"/>
            </w:tcBorders>
            <w:shd w:val="clear" w:color="000000" w:fill="FFFFFF"/>
            <w:noWrap/>
            <w:vAlign w:val="center"/>
            <w:hideMark/>
          </w:tcPr>
          <w:p w14:paraId="5309529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27B361F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12</w:t>
            </w:r>
          </w:p>
        </w:tc>
        <w:tc>
          <w:tcPr>
            <w:tcW w:w="860" w:type="dxa"/>
            <w:tcBorders>
              <w:top w:val="nil"/>
              <w:left w:val="nil"/>
              <w:bottom w:val="single" w:sz="4" w:space="0" w:color="auto"/>
              <w:right w:val="single" w:sz="4" w:space="0" w:color="auto"/>
            </w:tcBorders>
            <w:shd w:val="clear" w:color="000000" w:fill="FFFFFF"/>
            <w:vAlign w:val="center"/>
            <w:hideMark/>
          </w:tcPr>
          <w:p w14:paraId="27C165F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 </w:t>
            </w:r>
          </w:p>
        </w:tc>
        <w:tc>
          <w:tcPr>
            <w:tcW w:w="1180" w:type="dxa"/>
            <w:tcBorders>
              <w:top w:val="nil"/>
              <w:left w:val="nil"/>
              <w:bottom w:val="single" w:sz="4" w:space="0" w:color="auto"/>
              <w:right w:val="single" w:sz="8" w:space="0" w:color="auto"/>
            </w:tcBorders>
            <w:shd w:val="clear" w:color="000000" w:fill="FFFF99"/>
            <w:noWrap/>
            <w:vAlign w:val="center"/>
            <w:hideMark/>
          </w:tcPr>
          <w:p w14:paraId="41729C6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5,00 Kč</w:t>
            </w:r>
          </w:p>
        </w:tc>
      </w:tr>
      <w:tr w:rsidR="002319AC" w:rsidRPr="002319AC" w14:paraId="4E30E091"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3A4C7C8"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133</w:t>
            </w:r>
          </w:p>
        </w:tc>
        <w:tc>
          <w:tcPr>
            <w:tcW w:w="1160" w:type="dxa"/>
            <w:tcBorders>
              <w:top w:val="nil"/>
              <w:left w:val="nil"/>
              <w:bottom w:val="single" w:sz="4" w:space="0" w:color="auto"/>
              <w:right w:val="single" w:sz="4" w:space="0" w:color="auto"/>
            </w:tcBorders>
            <w:shd w:val="clear" w:color="000000" w:fill="BFBFBF"/>
            <w:vAlign w:val="center"/>
            <w:hideMark/>
          </w:tcPr>
          <w:p w14:paraId="13913E9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Tuhy a náplně</w:t>
            </w:r>
          </w:p>
        </w:tc>
        <w:tc>
          <w:tcPr>
            <w:tcW w:w="3940" w:type="dxa"/>
            <w:tcBorders>
              <w:top w:val="nil"/>
              <w:left w:val="nil"/>
              <w:bottom w:val="single" w:sz="4" w:space="0" w:color="auto"/>
              <w:right w:val="single" w:sz="4" w:space="0" w:color="auto"/>
            </w:tcBorders>
            <w:shd w:val="clear" w:color="000000" w:fill="BFBFBF"/>
            <w:vAlign w:val="center"/>
            <w:hideMark/>
          </w:tcPr>
          <w:p w14:paraId="461BE9B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tuhy do mikrotužky, grafitové, průměr 0,7 mm, tvrdost HB, min. 12 tuh v balení</w:t>
            </w:r>
          </w:p>
        </w:tc>
        <w:tc>
          <w:tcPr>
            <w:tcW w:w="960" w:type="dxa"/>
            <w:tcBorders>
              <w:top w:val="nil"/>
              <w:left w:val="nil"/>
              <w:bottom w:val="single" w:sz="4" w:space="0" w:color="auto"/>
              <w:right w:val="single" w:sz="4" w:space="0" w:color="auto"/>
            </w:tcBorders>
            <w:shd w:val="clear" w:color="000000" w:fill="FFFFFF"/>
            <w:noWrap/>
            <w:vAlign w:val="center"/>
            <w:hideMark/>
          </w:tcPr>
          <w:p w14:paraId="37E22C2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7AC3EA9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12</w:t>
            </w:r>
          </w:p>
        </w:tc>
        <w:tc>
          <w:tcPr>
            <w:tcW w:w="860" w:type="dxa"/>
            <w:tcBorders>
              <w:top w:val="nil"/>
              <w:left w:val="nil"/>
              <w:bottom w:val="single" w:sz="4" w:space="0" w:color="auto"/>
              <w:right w:val="single" w:sz="4" w:space="0" w:color="auto"/>
            </w:tcBorders>
            <w:shd w:val="clear" w:color="000000" w:fill="FFFFFF"/>
            <w:vAlign w:val="center"/>
            <w:hideMark/>
          </w:tcPr>
          <w:p w14:paraId="490BA5A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 </w:t>
            </w:r>
          </w:p>
        </w:tc>
        <w:tc>
          <w:tcPr>
            <w:tcW w:w="1180" w:type="dxa"/>
            <w:tcBorders>
              <w:top w:val="nil"/>
              <w:left w:val="nil"/>
              <w:bottom w:val="single" w:sz="4" w:space="0" w:color="auto"/>
              <w:right w:val="single" w:sz="8" w:space="0" w:color="auto"/>
            </w:tcBorders>
            <w:shd w:val="clear" w:color="000000" w:fill="FFFF99"/>
            <w:noWrap/>
            <w:vAlign w:val="center"/>
            <w:hideMark/>
          </w:tcPr>
          <w:p w14:paraId="5EDFE3B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20,00 Kč</w:t>
            </w:r>
          </w:p>
        </w:tc>
      </w:tr>
      <w:tr w:rsidR="002319AC" w:rsidRPr="002319AC" w14:paraId="0BD52D28"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423EDC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134</w:t>
            </w:r>
          </w:p>
        </w:tc>
        <w:tc>
          <w:tcPr>
            <w:tcW w:w="1160" w:type="dxa"/>
            <w:tcBorders>
              <w:top w:val="nil"/>
              <w:left w:val="nil"/>
              <w:bottom w:val="single" w:sz="4" w:space="0" w:color="auto"/>
              <w:right w:val="single" w:sz="4" w:space="0" w:color="auto"/>
            </w:tcBorders>
            <w:shd w:val="clear" w:color="000000" w:fill="BFBFBF"/>
            <w:vAlign w:val="center"/>
            <w:hideMark/>
          </w:tcPr>
          <w:p w14:paraId="3165894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Tuhy a náplně</w:t>
            </w:r>
          </w:p>
        </w:tc>
        <w:tc>
          <w:tcPr>
            <w:tcW w:w="3940" w:type="dxa"/>
            <w:tcBorders>
              <w:top w:val="nil"/>
              <w:left w:val="nil"/>
              <w:bottom w:val="single" w:sz="4" w:space="0" w:color="auto"/>
              <w:right w:val="single" w:sz="4" w:space="0" w:color="auto"/>
            </w:tcBorders>
            <w:shd w:val="clear" w:color="000000" w:fill="BFBFBF"/>
            <w:vAlign w:val="center"/>
            <w:hideMark/>
          </w:tcPr>
          <w:p w14:paraId="1F4FC25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tuhy do mech. tužek "versatil", černé, tvrdost HB, min. 6 tuh v balení </w:t>
            </w:r>
          </w:p>
        </w:tc>
        <w:tc>
          <w:tcPr>
            <w:tcW w:w="960" w:type="dxa"/>
            <w:tcBorders>
              <w:top w:val="nil"/>
              <w:left w:val="nil"/>
              <w:bottom w:val="single" w:sz="4" w:space="0" w:color="auto"/>
              <w:right w:val="single" w:sz="4" w:space="0" w:color="auto"/>
            </w:tcBorders>
            <w:shd w:val="clear" w:color="000000" w:fill="FFFFFF"/>
            <w:noWrap/>
            <w:vAlign w:val="center"/>
            <w:hideMark/>
          </w:tcPr>
          <w:p w14:paraId="51DFEFE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1704534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w:t>
            </w:r>
          </w:p>
        </w:tc>
        <w:tc>
          <w:tcPr>
            <w:tcW w:w="860" w:type="dxa"/>
            <w:tcBorders>
              <w:top w:val="nil"/>
              <w:left w:val="nil"/>
              <w:bottom w:val="single" w:sz="4" w:space="0" w:color="auto"/>
              <w:right w:val="single" w:sz="4" w:space="0" w:color="auto"/>
            </w:tcBorders>
            <w:shd w:val="clear" w:color="000000" w:fill="FFFFFF"/>
            <w:vAlign w:val="center"/>
            <w:hideMark/>
          </w:tcPr>
          <w:p w14:paraId="1BFABDA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 </w:t>
            </w:r>
          </w:p>
        </w:tc>
        <w:tc>
          <w:tcPr>
            <w:tcW w:w="1180" w:type="dxa"/>
            <w:tcBorders>
              <w:top w:val="nil"/>
              <w:left w:val="nil"/>
              <w:bottom w:val="single" w:sz="4" w:space="0" w:color="auto"/>
              <w:right w:val="single" w:sz="8" w:space="0" w:color="auto"/>
            </w:tcBorders>
            <w:shd w:val="clear" w:color="000000" w:fill="FFFF99"/>
            <w:noWrap/>
            <w:vAlign w:val="center"/>
            <w:hideMark/>
          </w:tcPr>
          <w:p w14:paraId="7D499B3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9,00 Kč</w:t>
            </w:r>
          </w:p>
        </w:tc>
      </w:tr>
      <w:tr w:rsidR="002319AC" w:rsidRPr="002319AC" w14:paraId="47AEE290"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C3221C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135</w:t>
            </w:r>
          </w:p>
        </w:tc>
        <w:tc>
          <w:tcPr>
            <w:tcW w:w="1160" w:type="dxa"/>
            <w:tcBorders>
              <w:top w:val="nil"/>
              <w:left w:val="nil"/>
              <w:bottom w:val="single" w:sz="4" w:space="0" w:color="auto"/>
              <w:right w:val="single" w:sz="4" w:space="0" w:color="auto"/>
            </w:tcBorders>
            <w:shd w:val="clear" w:color="000000" w:fill="BFBFBF"/>
            <w:vAlign w:val="center"/>
            <w:hideMark/>
          </w:tcPr>
          <w:p w14:paraId="7A46F61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Tuhy a náplně</w:t>
            </w:r>
          </w:p>
        </w:tc>
        <w:tc>
          <w:tcPr>
            <w:tcW w:w="3940" w:type="dxa"/>
            <w:tcBorders>
              <w:top w:val="nil"/>
              <w:left w:val="nil"/>
              <w:bottom w:val="single" w:sz="4" w:space="0" w:color="auto"/>
              <w:right w:val="single" w:sz="4" w:space="0" w:color="auto"/>
            </w:tcBorders>
            <w:shd w:val="clear" w:color="000000" w:fill="BFBFBF"/>
            <w:vAlign w:val="center"/>
            <w:hideMark/>
          </w:tcPr>
          <w:p w14:paraId="0F5B6A3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náplně do kuličkových per 0,4 mm (černá, modrá, červená), ekologický inkoust, délka stopy až 1000 m, </w:t>
            </w:r>
          </w:p>
        </w:tc>
        <w:tc>
          <w:tcPr>
            <w:tcW w:w="960" w:type="dxa"/>
            <w:tcBorders>
              <w:top w:val="nil"/>
              <w:left w:val="nil"/>
              <w:bottom w:val="single" w:sz="4" w:space="0" w:color="auto"/>
              <w:right w:val="single" w:sz="4" w:space="0" w:color="auto"/>
            </w:tcBorders>
            <w:shd w:val="clear" w:color="000000" w:fill="FFFFFF"/>
            <w:noWrap/>
            <w:vAlign w:val="center"/>
            <w:hideMark/>
          </w:tcPr>
          <w:p w14:paraId="4106405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7DFB96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CD77B4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1A23A9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5,00 Kč</w:t>
            </w:r>
          </w:p>
        </w:tc>
      </w:tr>
      <w:tr w:rsidR="002319AC" w:rsidRPr="002319AC" w14:paraId="60ACFC50"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B36862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lastRenderedPageBreak/>
              <w:t>136</w:t>
            </w:r>
          </w:p>
        </w:tc>
        <w:tc>
          <w:tcPr>
            <w:tcW w:w="1160" w:type="dxa"/>
            <w:tcBorders>
              <w:top w:val="nil"/>
              <w:left w:val="nil"/>
              <w:bottom w:val="single" w:sz="4" w:space="0" w:color="auto"/>
              <w:right w:val="single" w:sz="4" w:space="0" w:color="auto"/>
            </w:tcBorders>
            <w:shd w:val="clear" w:color="000000" w:fill="BFBFBF"/>
            <w:vAlign w:val="center"/>
            <w:hideMark/>
          </w:tcPr>
          <w:p w14:paraId="15C480C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Tuhy a náplně</w:t>
            </w:r>
          </w:p>
        </w:tc>
        <w:tc>
          <w:tcPr>
            <w:tcW w:w="3940" w:type="dxa"/>
            <w:tcBorders>
              <w:top w:val="nil"/>
              <w:left w:val="nil"/>
              <w:bottom w:val="single" w:sz="4" w:space="0" w:color="auto"/>
              <w:right w:val="single" w:sz="4" w:space="0" w:color="auto"/>
            </w:tcBorders>
            <w:shd w:val="clear" w:color="000000" w:fill="BFBFBF"/>
            <w:vAlign w:val="center"/>
            <w:hideMark/>
          </w:tcPr>
          <w:p w14:paraId="2E8DDFA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náplně do kuličkových per 0,6 mm (modrá, černá), ekologický inkoust, délka stopy až 1000 m, </w:t>
            </w:r>
          </w:p>
        </w:tc>
        <w:tc>
          <w:tcPr>
            <w:tcW w:w="960" w:type="dxa"/>
            <w:tcBorders>
              <w:top w:val="nil"/>
              <w:left w:val="nil"/>
              <w:bottom w:val="single" w:sz="4" w:space="0" w:color="auto"/>
              <w:right w:val="single" w:sz="4" w:space="0" w:color="auto"/>
            </w:tcBorders>
            <w:shd w:val="clear" w:color="000000" w:fill="FFFFFF"/>
            <w:noWrap/>
            <w:vAlign w:val="center"/>
            <w:hideMark/>
          </w:tcPr>
          <w:p w14:paraId="13CA302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EA65F9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FAE4E1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CF6BC9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2,00 Kč</w:t>
            </w:r>
          </w:p>
        </w:tc>
      </w:tr>
      <w:tr w:rsidR="002319AC" w:rsidRPr="002319AC" w14:paraId="70B85E6F"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75869A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137</w:t>
            </w:r>
          </w:p>
        </w:tc>
        <w:tc>
          <w:tcPr>
            <w:tcW w:w="1160" w:type="dxa"/>
            <w:tcBorders>
              <w:top w:val="nil"/>
              <w:left w:val="nil"/>
              <w:bottom w:val="single" w:sz="4" w:space="0" w:color="auto"/>
              <w:right w:val="single" w:sz="4" w:space="0" w:color="auto"/>
            </w:tcBorders>
            <w:shd w:val="clear" w:color="000000" w:fill="BFBFBF"/>
            <w:vAlign w:val="center"/>
            <w:hideMark/>
          </w:tcPr>
          <w:p w14:paraId="45D9BDF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Tuhy a náplně</w:t>
            </w:r>
          </w:p>
        </w:tc>
        <w:tc>
          <w:tcPr>
            <w:tcW w:w="3940" w:type="dxa"/>
            <w:tcBorders>
              <w:top w:val="nil"/>
              <w:left w:val="nil"/>
              <w:bottom w:val="single" w:sz="4" w:space="0" w:color="auto"/>
              <w:right w:val="single" w:sz="4" w:space="0" w:color="auto"/>
            </w:tcBorders>
            <w:shd w:val="clear" w:color="000000" w:fill="BFBFBF"/>
            <w:vAlign w:val="center"/>
            <w:hideMark/>
          </w:tcPr>
          <w:p w14:paraId="4D58F96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náplň do kuličkových per, jehlový hrot, šíře stopy 0,5 mm, modrá barva, náplň musí být plně kompatibilní s kuličkovým perem Solidly-Finesty</w:t>
            </w:r>
          </w:p>
        </w:tc>
        <w:tc>
          <w:tcPr>
            <w:tcW w:w="960" w:type="dxa"/>
            <w:tcBorders>
              <w:top w:val="nil"/>
              <w:left w:val="nil"/>
              <w:bottom w:val="single" w:sz="4" w:space="0" w:color="auto"/>
              <w:right w:val="single" w:sz="4" w:space="0" w:color="auto"/>
            </w:tcBorders>
            <w:shd w:val="clear" w:color="000000" w:fill="FFFFFF"/>
            <w:noWrap/>
            <w:vAlign w:val="center"/>
            <w:hideMark/>
          </w:tcPr>
          <w:p w14:paraId="6964D45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C33B57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6C6AE7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4F1EEEB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3,00 Kč</w:t>
            </w:r>
          </w:p>
        </w:tc>
      </w:tr>
      <w:tr w:rsidR="002319AC" w:rsidRPr="002319AC" w14:paraId="1C6AA661"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C0BA98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138</w:t>
            </w:r>
          </w:p>
        </w:tc>
        <w:tc>
          <w:tcPr>
            <w:tcW w:w="1160" w:type="dxa"/>
            <w:tcBorders>
              <w:top w:val="nil"/>
              <w:left w:val="nil"/>
              <w:bottom w:val="single" w:sz="4" w:space="0" w:color="auto"/>
              <w:right w:val="single" w:sz="4" w:space="0" w:color="auto"/>
            </w:tcBorders>
            <w:shd w:val="clear" w:color="000000" w:fill="BFBFBF"/>
            <w:vAlign w:val="center"/>
            <w:hideMark/>
          </w:tcPr>
          <w:p w14:paraId="1672AA5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Tuhy a náplně</w:t>
            </w:r>
          </w:p>
        </w:tc>
        <w:tc>
          <w:tcPr>
            <w:tcW w:w="3940" w:type="dxa"/>
            <w:tcBorders>
              <w:top w:val="nil"/>
              <w:left w:val="nil"/>
              <w:bottom w:val="single" w:sz="4" w:space="0" w:color="auto"/>
              <w:right w:val="single" w:sz="4" w:space="0" w:color="auto"/>
            </w:tcBorders>
            <w:shd w:val="clear" w:color="000000" w:fill="BFBFBF"/>
            <w:vAlign w:val="center"/>
            <w:hideMark/>
          </w:tcPr>
          <w:p w14:paraId="47FD4B1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Gelová náplň do pera nabízeného pod položkou č. 122, hrot 0,5mm, délka stopy 900m, barva rychle schnoucího inkoustu - modrá, červená. Náplň musí být plně kompatibilní s gelovým perem Pentel EneRgel 0,5mm</w:t>
            </w:r>
          </w:p>
        </w:tc>
        <w:tc>
          <w:tcPr>
            <w:tcW w:w="960" w:type="dxa"/>
            <w:tcBorders>
              <w:top w:val="nil"/>
              <w:left w:val="nil"/>
              <w:bottom w:val="single" w:sz="4" w:space="0" w:color="auto"/>
              <w:right w:val="single" w:sz="4" w:space="0" w:color="auto"/>
            </w:tcBorders>
            <w:shd w:val="clear" w:color="000000" w:fill="FFFFFF"/>
            <w:noWrap/>
            <w:vAlign w:val="center"/>
            <w:hideMark/>
          </w:tcPr>
          <w:p w14:paraId="5B36340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977C53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2D6B24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182A7C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25,00 Kč</w:t>
            </w:r>
          </w:p>
        </w:tc>
      </w:tr>
      <w:tr w:rsidR="002319AC" w:rsidRPr="002319AC" w14:paraId="47D9B3BB"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27D961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139</w:t>
            </w:r>
          </w:p>
        </w:tc>
        <w:tc>
          <w:tcPr>
            <w:tcW w:w="1160" w:type="dxa"/>
            <w:tcBorders>
              <w:top w:val="nil"/>
              <w:left w:val="nil"/>
              <w:bottom w:val="single" w:sz="4" w:space="0" w:color="auto"/>
              <w:right w:val="single" w:sz="4" w:space="0" w:color="auto"/>
            </w:tcBorders>
            <w:shd w:val="clear" w:color="000000" w:fill="BFBFBF"/>
            <w:vAlign w:val="center"/>
            <w:hideMark/>
          </w:tcPr>
          <w:p w14:paraId="66F44C7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Tuhy a náplně</w:t>
            </w:r>
          </w:p>
        </w:tc>
        <w:tc>
          <w:tcPr>
            <w:tcW w:w="3940" w:type="dxa"/>
            <w:tcBorders>
              <w:top w:val="nil"/>
              <w:left w:val="nil"/>
              <w:bottom w:val="single" w:sz="4" w:space="0" w:color="auto"/>
              <w:right w:val="single" w:sz="4" w:space="0" w:color="auto"/>
            </w:tcBorders>
            <w:shd w:val="clear" w:color="000000" w:fill="BFBFBF"/>
            <w:vAlign w:val="center"/>
            <w:hideMark/>
          </w:tcPr>
          <w:p w14:paraId="452770F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Gelová náplň do pera nabízeného pod položkou č. 123+C321, hrot 0,7mm, délka stopy 550m, barva rychle schnoucího inkoustu - modrá, červená. Náplň musí být plně kompatibilní s gelovým perem Pentel EneRgel 0,7mm</w:t>
            </w:r>
          </w:p>
        </w:tc>
        <w:tc>
          <w:tcPr>
            <w:tcW w:w="960" w:type="dxa"/>
            <w:tcBorders>
              <w:top w:val="nil"/>
              <w:left w:val="nil"/>
              <w:bottom w:val="single" w:sz="4" w:space="0" w:color="auto"/>
              <w:right w:val="single" w:sz="4" w:space="0" w:color="auto"/>
            </w:tcBorders>
            <w:shd w:val="clear" w:color="000000" w:fill="FFFFFF"/>
            <w:noWrap/>
            <w:vAlign w:val="center"/>
            <w:hideMark/>
          </w:tcPr>
          <w:p w14:paraId="152487F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35820F3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98D7E3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42F5B9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25,00 Kč</w:t>
            </w:r>
          </w:p>
        </w:tc>
      </w:tr>
      <w:tr w:rsidR="002319AC" w:rsidRPr="002319AC" w14:paraId="7A7E21F3"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5D0DAC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140</w:t>
            </w:r>
          </w:p>
        </w:tc>
        <w:tc>
          <w:tcPr>
            <w:tcW w:w="1160" w:type="dxa"/>
            <w:tcBorders>
              <w:top w:val="nil"/>
              <w:left w:val="nil"/>
              <w:bottom w:val="single" w:sz="4" w:space="0" w:color="auto"/>
              <w:right w:val="single" w:sz="4" w:space="0" w:color="auto"/>
            </w:tcBorders>
            <w:shd w:val="clear" w:color="000000" w:fill="BFBFBF"/>
            <w:vAlign w:val="center"/>
            <w:hideMark/>
          </w:tcPr>
          <w:p w14:paraId="3866204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Tuhy a náplně</w:t>
            </w:r>
          </w:p>
        </w:tc>
        <w:tc>
          <w:tcPr>
            <w:tcW w:w="3940" w:type="dxa"/>
            <w:tcBorders>
              <w:top w:val="nil"/>
              <w:left w:val="nil"/>
              <w:bottom w:val="single" w:sz="4" w:space="0" w:color="auto"/>
              <w:right w:val="single" w:sz="4" w:space="0" w:color="auto"/>
            </w:tcBorders>
            <w:shd w:val="clear" w:color="000000" w:fill="BFBFBF"/>
            <w:vAlign w:val="center"/>
            <w:hideMark/>
          </w:tcPr>
          <w:p w14:paraId="40F1BDD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náplně do čínského kuličkového pera, barva modrá, červená, ekologický inkoust, délka stopy až 1000 m</w:t>
            </w:r>
          </w:p>
        </w:tc>
        <w:tc>
          <w:tcPr>
            <w:tcW w:w="960" w:type="dxa"/>
            <w:tcBorders>
              <w:top w:val="nil"/>
              <w:left w:val="nil"/>
              <w:bottom w:val="single" w:sz="4" w:space="0" w:color="auto"/>
              <w:right w:val="single" w:sz="4" w:space="0" w:color="auto"/>
            </w:tcBorders>
            <w:shd w:val="clear" w:color="000000" w:fill="FFFFFF"/>
            <w:noWrap/>
            <w:vAlign w:val="center"/>
            <w:hideMark/>
          </w:tcPr>
          <w:p w14:paraId="150C4D0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3F3C54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9E5314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8A058D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6,00 Kč</w:t>
            </w:r>
          </w:p>
        </w:tc>
      </w:tr>
      <w:tr w:rsidR="002319AC" w:rsidRPr="002319AC" w14:paraId="595F7869"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3E9574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141</w:t>
            </w:r>
          </w:p>
        </w:tc>
        <w:tc>
          <w:tcPr>
            <w:tcW w:w="1160" w:type="dxa"/>
            <w:tcBorders>
              <w:top w:val="nil"/>
              <w:left w:val="nil"/>
              <w:bottom w:val="single" w:sz="4" w:space="0" w:color="auto"/>
              <w:right w:val="single" w:sz="4" w:space="0" w:color="auto"/>
            </w:tcBorders>
            <w:shd w:val="clear" w:color="000000" w:fill="BFBFBF"/>
            <w:vAlign w:val="center"/>
            <w:hideMark/>
          </w:tcPr>
          <w:p w14:paraId="39C6C75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Tuhy a náplně</w:t>
            </w:r>
          </w:p>
        </w:tc>
        <w:tc>
          <w:tcPr>
            <w:tcW w:w="3940" w:type="dxa"/>
            <w:tcBorders>
              <w:top w:val="nil"/>
              <w:left w:val="nil"/>
              <w:bottom w:val="single" w:sz="4" w:space="0" w:color="auto"/>
              <w:right w:val="single" w:sz="4" w:space="0" w:color="auto"/>
            </w:tcBorders>
            <w:shd w:val="clear" w:color="000000" w:fill="BFBFBF"/>
            <w:vAlign w:val="center"/>
            <w:hideMark/>
          </w:tcPr>
          <w:p w14:paraId="19DB22F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náplně do keramického pera, barva náplně modrá a černá, ekologický inkoust, délka stopy až 1000 m</w:t>
            </w:r>
          </w:p>
        </w:tc>
        <w:tc>
          <w:tcPr>
            <w:tcW w:w="960" w:type="dxa"/>
            <w:tcBorders>
              <w:top w:val="nil"/>
              <w:left w:val="nil"/>
              <w:bottom w:val="single" w:sz="4" w:space="0" w:color="auto"/>
              <w:right w:val="single" w:sz="4" w:space="0" w:color="auto"/>
            </w:tcBorders>
            <w:shd w:val="clear" w:color="000000" w:fill="FFFFFF"/>
            <w:noWrap/>
            <w:vAlign w:val="center"/>
            <w:hideMark/>
          </w:tcPr>
          <w:p w14:paraId="06D8171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AFADF9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561797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77D34C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10,00 Kč</w:t>
            </w:r>
          </w:p>
        </w:tc>
      </w:tr>
      <w:tr w:rsidR="002319AC" w:rsidRPr="002319AC" w14:paraId="2AE0CF14"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E9B291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142</w:t>
            </w:r>
          </w:p>
        </w:tc>
        <w:tc>
          <w:tcPr>
            <w:tcW w:w="1160" w:type="dxa"/>
            <w:tcBorders>
              <w:top w:val="nil"/>
              <w:left w:val="nil"/>
              <w:bottom w:val="single" w:sz="4" w:space="0" w:color="auto"/>
              <w:right w:val="single" w:sz="4" w:space="0" w:color="auto"/>
            </w:tcBorders>
            <w:shd w:val="clear" w:color="000000" w:fill="BFBFBF"/>
            <w:vAlign w:val="center"/>
            <w:hideMark/>
          </w:tcPr>
          <w:p w14:paraId="618516A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Tuhy a náplně</w:t>
            </w:r>
          </w:p>
        </w:tc>
        <w:tc>
          <w:tcPr>
            <w:tcW w:w="3940" w:type="dxa"/>
            <w:tcBorders>
              <w:top w:val="nil"/>
              <w:left w:val="nil"/>
              <w:bottom w:val="single" w:sz="4" w:space="0" w:color="auto"/>
              <w:right w:val="single" w:sz="4" w:space="0" w:color="auto"/>
            </w:tcBorders>
            <w:shd w:val="clear" w:color="000000" w:fill="BFBFBF"/>
            <w:vAlign w:val="center"/>
            <w:hideMark/>
          </w:tcPr>
          <w:p w14:paraId="49C1D0D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náplň do rolleru;  šíře stopy 0,7 mm; délka stopy 550 m, barva písma - modrá</w:t>
            </w:r>
          </w:p>
        </w:tc>
        <w:tc>
          <w:tcPr>
            <w:tcW w:w="960" w:type="dxa"/>
            <w:tcBorders>
              <w:top w:val="nil"/>
              <w:left w:val="nil"/>
              <w:bottom w:val="single" w:sz="4" w:space="0" w:color="auto"/>
              <w:right w:val="single" w:sz="4" w:space="0" w:color="auto"/>
            </w:tcBorders>
            <w:shd w:val="clear" w:color="000000" w:fill="FFFFFF"/>
            <w:noWrap/>
            <w:vAlign w:val="center"/>
            <w:hideMark/>
          </w:tcPr>
          <w:p w14:paraId="2B75A45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B2E8E7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41B9A6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1FE7BD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25,00 Kč</w:t>
            </w:r>
          </w:p>
        </w:tc>
      </w:tr>
      <w:tr w:rsidR="002319AC" w:rsidRPr="002319AC" w14:paraId="0F91B13B"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D74F70E"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143</w:t>
            </w:r>
          </w:p>
        </w:tc>
        <w:tc>
          <w:tcPr>
            <w:tcW w:w="1160" w:type="dxa"/>
            <w:tcBorders>
              <w:top w:val="nil"/>
              <w:left w:val="nil"/>
              <w:bottom w:val="single" w:sz="4" w:space="0" w:color="auto"/>
              <w:right w:val="single" w:sz="4" w:space="0" w:color="auto"/>
            </w:tcBorders>
            <w:shd w:val="clear" w:color="000000" w:fill="BFBFBF"/>
            <w:vAlign w:val="center"/>
            <w:hideMark/>
          </w:tcPr>
          <w:p w14:paraId="5B367DD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Tuhy a náplně</w:t>
            </w:r>
          </w:p>
        </w:tc>
        <w:tc>
          <w:tcPr>
            <w:tcW w:w="3940" w:type="dxa"/>
            <w:tcBorders>
              <w:top w:val="nil"/>
              <w:left w:val="nil"/>
              <w:bottom w:val="single" w:sz="4" w:space="0" w:color="auto"/>
              <w:right w:val="single" w:sz="4" w:space="0" w:color="auto"/>
            </w:tcBorders>
            <w:shd w:val="clear" w:color="000000" w:fill="BFBFBF"/>
            <w:vAlign w:val="center"/>
            <w:hideMark/>
          </w:tcPr>
          <w:p w14:paraId="5485C1C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náplň do rolleru;  šíře stopy 0,5 mm;  délka stopy 900 m, barva písma - modrá</w:t>
            </w:r>
          </w:p>
        </w:tc>
        <w:tc>
          <w:tcPr>
            <w:tcW w:w="960" w:type="dxa"/>
            <w:tcBorders>
              <w:top w:val="nil"/>
              <w:left w:val="nil"/>
              <w:bottom w:val="single" w:sz="4" w:space="0" w:color="auto"/>
              <w:right w:val="single" w:sz="4" w:space="0" w:color="auto"/>
            </w:tcBorders>
            <w:shd w:val="clear" w:color="000000" w:fill="FFFFFF"/>
            <w:noWrap/>
            <w:vAlign w:val="center"/>
            <w:hideMark/>
          </w:tcPr>
          <w:p w14:paraId="2A68872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715A70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4B68D4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4A573B7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25,00 Kč</w:t>
            </w:r>
          </w:p>
        </w:tc>
      </w:tr>
      <w:tr w:rsidR="002319AC" w:rsidRPr="002319AC" w14:paraId="37EF28E2"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348EC37"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144</w:t>
            </w:r>
          </w:p>
        </w:tc>
        <w:tc>
          <w:tcPr>
            <w:tcW w:w="1160" w:type="dxa"/>
            <w:tcBorders>
              <w:top w:val="nil"/>
              <w:left w:val="nil"/>
              <w:bottom w:val="single" w:sz="4" w:space="0" w:color="auto"/>
              <w:right w:val="single" w:sz="4" w:space="0" w:color="auto"/>
            </w:tcBorders>
            <w:shd w:val="clear" w:color="000000" w:fill="BFBFBF"/>
            <w:vAlign w:val="center"/>
            <w:hideMark/>
          </w:tcPr>
          <w:p w14:paraId="7F9AD44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Tuhy a náplně</w:t>
            </w:r>
          </w:p>
        </w:tc>
        <w:tc>
          <w:tcPr>
            <w:tcW w:w="3940" w:type="dxa"/>
            <w:tcBorders>
              <w:top w:val="nil"/>
              <w:left w:val="nil"/>
              <w:bottom w:val="single" w:sz="4" w:space="0" w:color="auto"/>
              <w:right w:val="single" w:sz="4" w:space="0" w:color="auto"/>
            </w:tcBorders>
            <w:shd w:val="clear" w:color="000000" w:fill="BFBFBF"/>
            <w:vAlign w:val="center"/>
            <w:hideMark/>
          </w:tcPr>
          <w:p w14:paraId="71CE302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náplň velkoobjemová kovová; typ G8;  délka stopy 1400 m, barva písma - modrá</w:t>
            </w:r>
          </w:p>
        </w:tc>
        <w:tc>
          <w:tcPr>
            <w:tcW w:w="960" w:type="dxa"/>
            <w:tcBorders>
              <w:top w:val="nil"/>
              <w:left w:val="nil"/>
              <w:bottom w:val="single" w:sz="4" w:space="0" w:color="auto"/>
              <w:right w:val="single" w:sz="4" w:space="0" w:color="auto"/>
            </w:tcBorders>
            <w:shd w:val="clear" w:color="000000" w:fill="FFFFFF"/>
            <w:noWrap/>
            <w:vAlign w:val="center"/>
            <w:hideMark/>
          </w:tcPr>
          <w:p w14:paraId="0E1B621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B8F4FF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3FCA73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EA841C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5,00 Kč</w:t>
            </w:r>
          </w:p>
        </w:tc>
      </w:tr>
      <w:tr w:rsidR="002319AC" w:rsidRPr="002319AC" w14:paraId="601358C7"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D00408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145</w:t>
            </w:r>
          </w:p>
        </w:tc>
        <w:tc>
          <w:tcPr>
            <w:tcW w:w="1160" w:type="dxa"/>
            <w:tcBorders>
              <w:top w:val="nil"/>
              <w:left w:val="nil"/>
              <w:bottom w:val="single" w:sz="4" w:space="0" w:color="auto"/>
              <w:right w:val="single" w:sz="4" w:space="0" w:color="auto"/>
            </w:tcBorders>
            <w:shd w:val="clear" w:color="000000" w:fill="BFBFBF"/>
            <w:vAlign w:val="center"/>
            <w:hideMark/>
          </w:tcPr>
          <w:p w14:paraId="3DB8D13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Zvýrazňovače</w:t>
            </w:r>
          </w:p>
        </w:tc>
        <w:tc>
          <w:tcPr>
            <w:tcW w:w="3940" w:type="dxa"/>
            <w:tcBorders>
              <w:top w:val="nil"/>
              <w:left w:val="nil"/>
              <w:bottom w:val="single" w:sz="4" w:space="0" w:color="auto"/>
              <w:right w:val="single" w:sz="4" w:space="0" w:color="auto"/>
            </w:tcBorders>
            <w:shd w:val="clear" w:color="000000" w:fill="BFBFBF"/>
            <w:vAlign w:val="center"/>
            <w:hideMark/>
          </w:tcPr>
          <w:p w14:paraId="763DFD5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Netoxický zvýrazňovač tenký 1 - 3 mm; klínový hrot, barva těla = barva písma, odolné proti vysychání, barevné provedení - žlutá, růžová, oranžová, zelená, modrá, fialová,  fluorescenční pigmentový inkoust</w:t>
            </w:r>
          </w:p>
        </w:tc>
        <w:tc>
          <w:tcPr>
            <w:tcW w:w="960" w:type="dxa"/>
            <w:tcBorders>
              <w:top w:val="nil"/>
              <w:left w:val="nil"/>
              <w:bottom w:val="single" w:sz="4" w:space="0" w:color="auto"/>
              <w:right w:val="single" w:sz="4" w:space="0" w:color="auto"/>
            </w:tcBorders>
            <w:shd w:val="clear" w:color="000000" w:fill="FFFFFF"/>
            <w:noWrap/>
            <w:vAlign w:val="center"/>
            <w:hideMark/>
          </w:tcPr>
          <w:p w14:paraId="432E04A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776085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62A9A8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B769A8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7,00 Kč</w:t>
            </w:r>
          </w:p>
        </w:tc>
      </w:tr>
      <w:tr w:rsidR="002319AC" w:rsidRPr="002319AC" w14:paraId="30BE95AB"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141B06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146</w:t>
            </w:r>
          </w:p>
        </w:tc>
        <w:tc>
          <w:tcPr>
            <w:tcW w:w="1160" w:type="dxa"/>
            <w:tcBorders>
              <w:top w:val="nil"/>
              <w:left w:val="nil"/>
              <w:bottom w:val="single" w:sz="4" w:space="0" w:color="auto"/>
              <w:right w:val="single" w:sz="4" w:space="0" w:color="auto"/>
            </w:tcBorders>
            <w:shd w:val="clear" w:color="000000" w:fill="BFBFBF"/>
            <w:vAlign w:val="center"/>
            <w:hideMark/>
          </w:tcPr>
          <w:p w14:paraId="3019E8D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Zvýrazňovače</w:t>
            </w:r>
          </w:p>
        </w:tc>
        <w:tc>
          <w:tcPr>
            <w:tcW w:w="3940" w:type="dxa"/>
            <w:tcBorders>
              <w:top w:val="nil"/>
              <w:left w:val="nil"/>
              <w:bottom w:val="single" w:sz="4" w:space="0" w:color="auto"/>
              <w:right w:val="single" w:sz="4" w:space="0" w:color="auto"/>
            </w:tcBorders>
            <w:shd w:val="clear" w:color="000000" w:fill="BFBFBF"/>
            <w:vAlign w:val="center"/>
            <w:hideMark/>
          </w:tcPr>
          <w:p w14:paraId="6D055BA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Netoxický zvýrazňovač silný 1 - 4,6 mm; klínový hrot, barva těla = barva písma, odolné proti vysychání, barevné provedení - žlutá, růžová, oranžová, zelená, modrá, fialová,  fluorescenční pigmentový inkoust</w:t>
            </w:r>
          </w:p>
        </w:tc>
        <w:tc>
          <w:tcPr>
            <w:tcW w:w="960" w:type="dxa"/>
            <w:tcBorders>
              <w:top w:val="nil"/>
              <w:left w:val="nil"/>
              <w:bottom w:val="single" w:sz="4" w:space="0" w:color="auto"/>
              <w:right w:val="single" w:sz="4" w:space="0" w:color="auto"/>
            </w:tcBorders>
            <w:shd w:val="clear" w:color="000000" w:fill="FFFFFF"/>
            <w:noWrap/>
            <w:vAlign w:val="center"/>
            <w:hideMark/>
          </w:tcPr>
          <w:p w14:paraId="0199618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43EF4F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E48BD2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78CD47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11,00 Kč</w:t>
            </w:r>
          </w:p>
        </w:tc>
      </w:tr>
      <w:tr w:rsidR="002319AC" w:rsidRPr="002319AC" w14:paraId="4D550F38"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A8097D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147</w:t>
            </w:r>
          </w:p>
        </w:tc>
        <w:tc>
          <w:tcPr>
            <w:tcW w:w="1160" w:type="dxa"/>
            <w:tcBorders>
              <w:top w:val="nil"/>
              <w:left w:val="nil"/>
              <w:bottom w:val="single" w:sz="4" w:space="0" w:color="auto"/>
              <w:right w:val="single" w:sz="4" w:space="0" w:color="auto"/>
            </w:tcBorders>
            <w:shd w:val="clear" w:color="000000" w:fill="BFBFBF"/>
            <w:vAlign w:val="center"/>
            <w:hideMark/>
          </w:tcPr>
          <w:p w14:paraId="524CE67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Opravné laky, korekční strojky</w:t>
            </w:r>
          </w:p>
        </w:tc>
        <w:tc>
          <w:tcPr>
            <w:tcW w:w="3940" w:type="dxa"/>
            <w:tcBorders>
              <w:top w:val="nil"/>
              <w:left w:val="nil"/>
              <w:bottom w:val="single" w:sz="4" w:space="0" w:color="auto"/>
              <w:right w:val="single" w:sz="4" w:space="0" w:color="auto"/>
            </w:tcBorders>
            <w:shd w:val="clear" w:color="000000" w:fill="BFBFBF"/>
            <w:vAlign w:val="center"/>
            <w:hideMark/>
          </w:tcPr>
          <w:p w14:paraId="6B32769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náplň do korekčního strojku, min. šíře pásky 4,2 mm, min. délka pásky 8,5 m</w:t>
            </w:r>
          </w:p>
        </w:tc>
        <w:tc>
          <w:tcPr>
            <w:tcW w:w="960" w:type="dxa"/>
            <w:tcBorders>
              <w:top w:val="nil"/>
              <w:left w:val="nil"/>
              <w:bottom w:val="single" w:sz="4" w:space="0" w:color="auto"/>
              <w:right w:val="single" w:sz="4" w:space="0" w:color="auto"/>
            </w:tcBorders>
            <w:shd w:val="clear" w:color="000000" w:fill="FFFFFF"/>
            <w:noWrap/>
            <w:vAlign w:val="center"/>
            <w:hideMark/>
          </w:tcPr>
          <w:p w14:paraId="09FD49E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508762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0AAD86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753D578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31,00 Kč</w:t>
            </w:r>
          </w:p>
        </w:tc>
      </w:tr>
      <w:tr w:rsidR="002319AC" w:rsidRPr="002319AC" w14:paraId="5B7B6D56"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335C45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148</w:t>
            </w:r>
          </w:p>
        </w:tc>
        <w:tc>
          <w:tcPr>
            <w:tcW w:w="1160" w:type="dxa"/>
            <w:tcBorders>
              <w:top w:val="nil"/>
              <w:left w:val="nil"/>
              <w:bottom w:val="single" w:sz="4" w:space="0" w:color="auto"/>
              <w:right w:val="single" w:sz="4" w:space="0" w:color="auto"/>
            </w:tcBorders>
            <w:shd w:val="clear" w:color="000000" w:fill="BFBFBF"/>
            <w:vAlign w:val="center"/>
            <w:hideMark/>
          </w:tcPr>
          <w:p w14:paraId="50BB08A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Opravné laky, korekční strojky</w:t>
            </w:r>
          </w:p>
        </w:tc>
        <w:tc>
          <w:tcPr>
            <w:tcW w:w="3940" w:type="dxa"/>
            <w:tcBorders>
              <w:top w:val="nil"/>
              <w:left w:val="nil"/>
              <w:bottom w:val="single" w:sz="4" w:space="0" w:color="auto"/>
              <w:right w:val="single" w:sz="4" w:space="0" w:color="auto"/>
            </w:tcBorders>
            <w:shd w:val="clear" w:color="000000" w:fill="BFBFBF"/>
            <w:vAlign w:val="center"/>
            <w:hideMark/>
          </w:tcPr>
          <w:p w14:paraId="324741C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jednorázový korekční strojek, šíře pásky min. 5 mm, délka pásky min. 8,5 m, vhodný pro všechny druhy korektur, precizní krytí,  ergonomický tvar, nezanechává stopy, jemná aplikace, neškrábe, nevysychá</w:t>
            </w:r>
          </w:p>
        </w:tc>
        <w:tc>
          <w:tcPr>
            <w:tcW w:w="960" w:type="dxa"/>
            <w:tcBorders>
              <w:top w:val="nil"/>
              <w:left w:val="nil"/>
              <w:bottom w:val="single" w:sz="4" w:space="0" w:color="auto"/>
              <w:right w:val="single" w:sz="4" w:space="0" w:color="auto"/>
            </w:tcBorders>
            <w:shd w:val="clear" w:color="000000" w:fill="FFFFFF"/>
            <w:noWrap/>
            <w:vAlign w:val="center"/>
            <w:hideMark/>
          </w:tcPr>
          <w:p w14:paraId="72B39D6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FAB3D8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76469A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2358D5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9,00 Kč</w:t>
            </w:r>
          </w:p>
        </w:tc>
      </w:tr>
      <w:tr w:rsidR="002319AC" w:rsidRPr="002319AC" w14:paraId="128F9118" w14:textId="77777777" w:rsidTr="002319AC">
        <w:trPr>
          <w:trHeight w:val="10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91E6153"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149</w:t>
            </w:r>
          </w:p>
        </w:tc>
        <w:tc>
          <w:tcPr>
            <w:tcW w:w="1160" w:type="dxa"/>
            <w:tcBorders>
              <w:top w:val="nil"/>
              <w:left w:val="nil"/>
              <w:bottom w:val="single" w:sz="4" w:space="0" w:color="auto"/>
              <w:right w:val="single" w:sz="4" w:space="0" w:color="auto"/>
            </w:tcBorders>
            <w:shd w:val="clear" w:color="000000" w:fill="BFBFBF"/>
            <w:vAlign w:val="center"/>
            <w:hideMark/>
          </w:tcPr>
          <w:p w14:paraId="0D8878E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Opravné laky, korekční strojky</w:t>
            </w:r>
          </w:p>
        </w:tc>
        <w:tc>
          <w:tcPr>
            <w:tcW w:w="3940" w:type="dxa"/>
            <w:tcBorders>
              <w:top w:val="nil"/>
              <w:left w:val="nil"/>
              <w:bottom w:val="single" w:sz="4" w:space="0" w:color="auto"/>
              <w:right w:val="single" w:sz="4" w:space="0" w:color="auto"/>
            </w:tcBorders>
            <w:shd w:val="clear" w:color="000000" w:fill="BFBFBF"/>
            <w:vAlign w:val="center"/>
            <w:hideMark/>
          </w:tcPr>
          <w:p w14:paraId="4793284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jednorázový korekční strojek, šíře pásky min. 4,2 mm, délka pásky min. 5 m, vhodný pro všechny druhy korektur, precizní krytí,  ergonomický tvar, nezanechává stopy, jemná aplikace, neškrábe, nevysychá, kolečka pro stabilní a rychlou korekci pro vedení krycí pásky</w:t>
            </w:r>
          </w:p>
        </w:tc>
        <w:tc>
          <w:tcPr>
            <w:tcW w:w="960" w:type="dxa"/>
            <w:tcBorders>
              <w:top w:val="nil"/>
              <w:left w:val="nil"/>
              <w:bottom w:val="single" w:sz="4" w:space="0" w:color="auto"/>
              <w:right w:val="single" w:sz="4" w:space="0" w:color="auto"/>
            </w:tcBorders>
            <w:shd w:val="clear" w:color="000000" w:fill="FFFFFF"/>
            <w:noWrap/>
            <w:vAlign w:val="center"/>
            <w:hideMark/>
          </w:tcPr>
          <w:p w14:paraId="737C4CD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29D687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BBC8CB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B6E53B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35,00 Kč</w:t>
            </w:r>
          </w:p>
        </w:tc>
      </w:tr>
      <w:tr w:rsidR="002319AC" w:rsidRPr="002319AC" w14:paraId="4A6C25BD" w14:textId="77777777" w:rsidTr="002319AC">
        <w:trPr>
          <w:trHeight w:val="10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8BDFCDE"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150</w:t>
            </w:r>
          </w:p>
        </w:tc>
        <w:tc>
          <w:tcPr>
            <w:tcW w:w="1160" w:type="dxa"/>
            <w:tcBorders>
              <w:top w:val="nil"/>
              <w:left w:val="nil"/>
              <w:bottom w:val="single" w:sz="4" w:space="0" w:color="auto"/>
              <w:right w:val="single" w:sz="4" w:space="0" w:color="auto"/>
            </w:tcBorders>
            <w:shd w:val="clear" w:color="000000" w:fill="BFBFBF"/>
            <w:vAlign w:val="center"/>
            <w:hideMark/>
          </w:tcPr>
          <w:p w14:paraId="1B9A9E8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Opravné laky, korekční strojky</w:t>
            </w:r>
          </w:p>
        </w:tc>
        <w:tc>
          <w:tcPr>
            <w:tcW w:w="3940" w:type="dxa"/>
            <w:tcBorders>
              <w:top w:val="nil"/>
              <w:left w:val="nil"/>
              <w:bottom w:val="single" w:sz="4" w:space="0" w:color="auto"/>
              <w:right w:val="single" w:sz="4" w:space="0" w:color="auto"/>
            </w:tcBorders>
            <w:shd w:val="clear" w:color="000000" w:fill="BFBFBF"/>
            <w:vAlign w:val="center"/>
            <w:hideMark/>
          </w:tcPr>
          <w:p w14:paraId="15BF63C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korekční lak "na vodní bázi", pro všechny druhy korektur, korekční lak se štětečkem, v plastovém obalu, štěteček připevněn k vnitřní straně víčka, lak na vodní bázi, rychle schnoucí, vysoká krycí schopnost, min. obsah v balení 20 ml </w:t>
            </w:r>
          </w:p>
        </w:tc>
        <w:tc>
          <w:tcPr>
            <w:tcW w:w="960" w:type="dxa"/>
            <w:tcBorders>
              <w:top w:val="nil"/>
              <w:left w:val="nil"/>
              <w:bottom w:val="single" w:sz="4" w:space="0" w:color="auto"/>
              <w:right w:val="single" w:sz="4" w:space="0" w:color="auto"/>
            </w:tcBorders>
            <w:shd w:val="clear" w:color="000000" w:fill="FFFFFF"/>
            <w:noWrap/>
            <w:vAlign w:val="center"/>
            <w:hideMark/>
          </w:tcPr>
          <w:p w14:paraId="6A63838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6B9179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5CB2EB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ECBC5B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8,00 Kč</w:t>
            </w:r>
          </w:p>
        </w:tc>
      </w:tr>
      <w:tr w:rsidR="002319AC" w:rsidRPr="002319AC" w14:paraId="5CE7A0E1"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1F0A8F7"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151</w:t>
            </w:r>
          </w:p>
        </w:tc>
        <w:tc>
          <w:tcPr>
            <w:tcW w:w="1160" w:type="dxa"/>
            <w:tcBorders>
              <w:top w:val="nil"/>
              <w:left w:val="nil"/>
              <w:bottom w:val="single" w:sz="4" w:space="0" w:color="auto"/>
              <w:right w:val="single" w:sz="4" w:space="0" w:color="auto"/>
            </w:tcBorders>
            <w:shd w:val="clear" w:color="000000" w:fill="BFBFBF"/>
            <w:vAlign w:val="center"/>
            <w:hideMark/>
          </w:tcPr>
          <w:p w14:paraId="788ED56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Psací podložky, desky</w:t>
            </w:r>
          </w:p>
        </w:tc>
        <w:tc>
          <w:tcPr>
            <w:tcW w:w="3940" w:type="dxa"/>
            <w:tcBorders>
              <w:top w:val="nil"/>
              <w:left w:val="nil"/>
              <w:bottom w:val="single" w:sz="4" w:space="0" w:color="auto"/>
              <w:right w:val="single" w:sz="4" w:space="0" w:color="auto"/>
            </w:tcBorders>
            <w:shd w:val="clear" w:color="000000" w:fill="BFBFBF"/>
            <w:vAlign w:val="center"/>
            <w:hideMark/>
          </w:tcPr>
          <w:p w14:paraId="1A9CFFA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psací podložka A4 s kovovým klipem a s přídržnými špičatými zuby, z extrapevné lepenky potažené plastovou folií PVC (různé barevné provedení)</w:t>
            </w:r>
          </w:p>
        </w:tc>
        <w:tc>
          <w:tcPr>
            <w:tcW w:w="960" w:type="dxa"/>
            <w:tcBorders>
              <w:top w:val="nil"/>
              <w:left w:val="nil"/>
              <w:bottom w:val="single" w:sz="4" w:space="0" w:color="auto"/>
              <w:right w:val="single" w:sz="4" w:space="0" w:color="auto"/>
            </w:tcBorders>
            <w:shd w:val="clear" w:color="000000" w:fill="FFFFFF"/>
            <w:noWrap/>
            <w:vAlign w:val="center"/>
            <w:hideMark/>
          </w:tcPr>
          <w:p w14:paraId="14083E4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B49DB6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B7294F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75C9E1C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38,00 Kč</w:t>
            </w:r>
          </w:p>
        </w:tc>
      </w:tr>
      <w:tr w:rsidR="002319AC" w:rsidRPr="002319AC" w14:paraId="60261963"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D13AEE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152</w:t>
            </w:r>
          </w:p>
        </w:tc>
        <w:tc>
          <w:tcPr>
            <w:tcW w:w="1160" w:type="dxa"/>
            <w:tcBorders>
              <w:top w:val="nil"/>
              <w:left w:val="nil"/>
              <w:bottom w:val="single" w:sz="4" w:space="0" w:color="auto"/>
              <w:right w:val="single" w:sz="4" w:space="0" w:color="auto"/>
            </w:tcBorders>
            <w:shd w:val="clear" w:color="000000" w:fill="BFBFBF"/>
            <w:vAlign w:val="center"/>
            <w:hideMark/>
          </w:tcPr>
          <w:p w14:paraId="3728D11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Psací podložky, desky</w:t>
            </w:r>
          </w:p>
        </w:tc>
        <w:tc>
          <w:tcPr>
            <w:tcW w:w="3940" w:type="dxa"/>
            <w:tcBorders>
              <w:top w:val="nil"/>
              <w:left w:val="nil"/>
              <w:bottom w:val="single" w:sz="4" w:space="0" w:color="auto"/>
              <w:right w:val="single" w:sz="4" w:space="0" w:color="auto"/>
            </w:tcBorders>
            <w:shd w:val="clear" w:color="000000" w:fill="BFBFBF"/>
            <w:vAlign w:val="center"/>
            <w:hideMark/>
          </w:tcPr>
          <w:p w14:paraId="33EA5A0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psací podložka A4 s klipem - "dvoudeska"; rozevíratelné; uvnitř kovový klip; v levé horní části desek výřez na klip, z extrapevné lepenky potažené plastovou folií</w:t>
            </w:r>
          </w:p>
        </w:tc>
        <w:tc>
          <w:tcPr>
            <w:tcW w:w="960" w:type="dxa"/>
            <w:tcBorders>
              <w:top w:val="nil"/>
              <w:left w:val="nil"/>
              <w:bottom w:val="single" w:sz="4" w:space="0" w:color="auto"/>
              <w:right w:val="single" w:sz="4" w:space="0" w:color="auto"/>
            </w:tcBorders>
            <w:shd w:val="clear" w:color="000000" w:fill="FFFFFF"/>
            <w:noWrap/>
            <w:vAlign w:val="center"/>
            <w:hideMark/>
          </w:tcPr>
          <w:p w14:paraId="408C0C3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7BC8B3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736A26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6009A2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62,00 Kč</w:t>
            </w:r>
          </w:p>
        </w:tc>
      </w:tr>
      <w:tr w:rsidR="002319AC" w:rsidRPr="002319AC" w14:paraId="3416F3B3"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0A8E1A7"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153</w:t>
            </w:r>
          </w:p>
        </w:tc>
        <w:tc>
          <w:tcPr>
            <w:tcW w:w="1160" w:type="dxa"/>
            <w:tcBorders>
              <w:top w:val="nil"/>
              <w:left w:val="nil"/>
              <w:bottom w:val="single" w:sz="4" w:space="0" w:color="auto"/>
              <w:right w:val="single" w:sz="4" w:space="0" w:color="auto"/>
            </w:tcBorders>
            <w:shd w:val="clear" w:color="000000" w:fill="BFBFBF"/>
            <w:vAlign w:val="center"/>
            <w:hideMark/>
          </w:tcPr>
          <w:p w14:paraId="59E592B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573A688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samolepicí bílé etikety 38 x 21,2 mm (5 x 13 ks na A4), 98 % bělost, v balení 100 listů </w:t>
            </w:r>
          </w:p>
        </w:tc>
        <w:tc>
          <w:tcPr>
            <w:tcW w:w="960" w:type="dxa"/>
            <w:tcBorders>
              <w:top w:val="nil"/>
              <w:left w:val="nil"/>
              <w:bottom w:val="single" w:sz="4" w:space="0" w:color="auto"/>
              <w:right w:val="single" w:sz="4" w:space="0" w:color="auto"/>
            </w:tcBorders>
            <w:shd w:val="clear" w:color="000000" w:fill="FFFFFF"/>
            <w:noWrap/>
            <w:vAlign w:val="center"/>
            <w:hideMark/>
          </w:tcPr>
          <w:p w14:paraId="76C8A1B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09EFC1F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4DF00EB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listů</w:t>
            </w:r>
          </w:p>
        </w:tc>
        <w:tc>
          <w:tcPr>
            <w:tcW w:w="1180" w:type="dxa"/>
            <w:tcBorders>
              <w:top w:val="nil"/>
              <w:left w:val="nil"/>
              <w:bottom w:val="single" w:sz="4" w:space="0" w:color="auto"/>
              <w:right w:val="single" w:sz="8" w:space="0" w:color="auto"/>
            </w:tcBorders>
            <w:shd w:val="clear" w:color="000000" w:fill="FFFF99"/>
            <w:noWrap/>
            <w:vAlign w:val="center"/>
            <w:hideMark/>
          </w:tcPr>
          <w:p w14:paraId="0D709BD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108,00 Kč</w:t>
            </w:r>
          </w:p>
        </w:tc>
      </w:tr>
      <w:tr w:rsidR="002319AC" w:rsidRPr="002319AC" w14:paraId="4C683537"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F8FF224"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154</w:t>
            </w:r>
          </w:p>
        </w:tc>
        <w:tc>
          <w:tcPr>
            <w:tcW w:w="1160" w:type="dxa"/>
            <w:tcBorders>
              <w:top w:val="nil"/>
              <w:left w:val="nil"/>
              <w:bottom w:val="single" w:sz="4" w:space="0" w:color="auto"/>
              <w:right w:val="single" w:sz="4" w:space="0" w:color="auto"/>
            </w:tcBorders>
            <w:shd w:val="clear" w:color="000000" w:fill="BFBFBF"/>
            <w:vAlign w:val="center"/>
            <w:hideMark/>
          </w:tcPr>
          <w:p w14:paraId="0049404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153468C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samolepicí bílé etikety 48,5 x 16,9 mm (4 x 16 ks na A4), 98 % bělost, v balení 100 listů </w:t>
            </w:r>
          </w:p>
        </w:tc>
        <w:tc>
          <w:tcPr>
            <w:tcW w:w="960" w:type="dxa"/>
            <w:tcBorders>
              <w:top w:val="nil"/>
              <w:left w:val="nil"/>
              <w:bottom w:val="single" w:sz="4" w:space="0" w:color="auto"/>
              <w:right w:val="single" w:sz="4" w:space="0" w:color="auto"/>
            </w:tcBorders>
            <w:shd w:val="clear" w:color="000000" w:fill="FFFFFF"/>
            <w:noWrap/>
            <w:vAlign w:val="center"/>
            <w:hideMark/>
          </w:tcPr>
          <w:p w14:paraId="16A41A2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308BD7B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7FDF3E1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listů</w:t>
            </w:r>
          </w:p>
        </w:tc>
        <w:tc>
          <w:tcPr>
            <w:tcW w:w="1180" w:type="dxa"/>
            <w:tcBorders>
              <w:top w:val="nil"/>
              <w:left w:val="nil"/>
              <w:bottom w:val="single" w:sz="4" w:space="0" w:color="auto"/>
              <w:right w:val="single" w:sz="8" w:space="0" w:color="auto"/>
            </w:tcBorders>
            <w:shd w:val="clear" w:color="000000" w:fill="FFFF99"/>
            <w:noWrap/>
            <w:vAlign w:val="center"/>
            <w:hideMark/>
          </w:tcPr>
          <w:p w14:paraId="325D9D4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187,00 Kč</w:t>
            </w:r>
          </w:p>
        </w:tc>
      </w:tr>
      <w:tr w:rsidR="002319AC" w:rsidRPr="002319AC" w14:paraId="7E94A53F"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4CE593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155</w:t>
            </w:r>
          </w:p>
        </w:tc>
        <w:tc>
          <w:tcPr>
            <w:tcW w:w="1160" w:type="dxa"/>
            <w:tcBorders>
              <w:top w:val="nil"/>
              <w:left w:val="nil"/>
              <w:bottom w:val="single" w:sz="4" w:space="0" w:color="auto"/>
              <w:right w:val="single" w:sz="4" w:space="0" w:color="auto"/>
            </w:tcBorders>
            <w:shd w:val="clear" w:color="000000" w:fill="BFBFBF"/>
            <w:vAlign w:val="center"/>
            <w:hideMark/>
          </w:tcPr>
          <w:p w14:paraId="0B40A15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4979653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samolepicí bílé etikety 52,5 x 21,2 mm (4 x 14 ks na A4), 98 % bělost, v balení 100 listů </w:t>
            </w:r>
          </w:p>
        </w:tc>
        <w:tc>
          <w:tcPr>
            <w:tcW w:w="960" w:type="dxa"/>
            <w:tcBorders>
              <w:top w:val="nil"/>
              <w:left w:val="nil"/>
              <w:bottom w:val="single" w:sz="4" w:space="0" w:color="auto"/>
              <w:right w:val="single" w:sz="4" w:space="0" w:color="auto"/>
            </w:tcBorders>
            <w:shd w:val="clear" w:color="000000" w:fill="FFFFFF"/>
            <w:noWrap/>
            <w:vAlign w:val="center"/>
            <w:hideMark/>
          </w:tcPr>
          <w:p w14:paraId="512C98B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36EB84F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0459B5F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listů</w:t>
            </w:r>
          </w:p>
        </w:tc>
        <w:tc>
          <w:tcPr>
            <w:tcW w:w="1180" w:type="dxa"/>
            <w:tcBorders>
              <w:top w:val="nil"/>
              <w:left w:val="nil"/>
              <w:bottom w:val="single" w:sz="4" w:space="0" w:color="auto"/>
              <w:right w:val="single" w:sz="8" w:space="0" w:color="auto"/>
            </w:tcBorders>
            <w:shd w:val="clear" w:color="000000" w:fill="FFFF99"/>
            <w:noWrap/>
            <w:vAlign w:val="center"/>
            <w:hideMark/>
          </w:tcPr>
          <w:p w14:paraId="00A6158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187,00 Kč</w:t>
            </w:r>
          </w:p>
        </w:tc>
      </w:tr>
      <w:tr w:rsidR="002319AC" w:rsidRPr="002319AC" w14:paraId="0689081A"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7944D7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156</w:t>
            </w:r>
          </w:p>
        </w:tc>
        <w:tc>
          <w:tcPr>
            <w:tcW w:w="1160" w:type="dxa"/>
            <w:tcBorders>
              <w:top w:val="nil"/>
              <w:left w:val="nil"/>
              <w:bottom w:val="single" w:sz="4" w:space="0" w:color="auto"/>
              <w:right w:val="single" w:sz="4" w:space="0" w:color="auto"/>
            </w:tcBorders>
            <w:shd w:val="clear" w:color="000000" w:fill="BFBFBF"/>
            <w:vAlign w:val="center"/>
            <w:hideMark/>
          </w:tcPr>
          <w:p w14:paraId="7F6D6D2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2400781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samolepicí bílé etikety 53 x 30 mm ± 5 mm (4 x 10 ks na A4), 98 % bělost, v balení 100 listů </w:t>
            </w:r>
          </w:p>
        </w:tc>
        <w:tc>
          <w:tcPr>
            <w:tcW w:w="960" w:type="dxa"/>
            <w:tcBorders>
              <w:top w:val="nil"/>
              <w:left w:val="nil"/>
              <w:bottom w:val="single" w:sz="4" w:space="0" w:color="auto"/>
              <w:right w:val="single" w:sz="4" w:space="0" w:color="auto"/>
            </w:tcBorders>
            <w:shd w:val="clear" w:color="000000" w:fill="FFFFFF"/>
            <w:noWrap/>
            <w:vAlign w:val="center"/>
            <w:hideMark/>
          </w:tcPr>
          <w:p w14:paraId="410BA97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7770893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334D57D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listů</w:t>
            </w:r>
          </w:p>
        </w:tc>
        <w:tc>
          <w:tcPr>
            <w:tcW w:w="1180" w:type="dxa"/>
            <w:tcBorders>
              <w:top w:val="nil"/>
              <w:left w:val="nil"/>
              <w:bottom w:val="single" w:sz="4" w:space="0" w:color="auto"/>
              <w:right w:val="single" w:sz="8" w:space="0" w:color="auto"/>
            </w:tcBorders>
            <w:shd w:val="clear" w:color="000000" w:fill="FFFF99"/>
            <w:noWrap/>
            <w:vAlign w:val="center"/>
            <w:hideMark/>
          </w:tcPr>
          <w:p w14:paraId="393021A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108,00 Kč</w:t>
            </w:r>
          </w:p>
        </w:tc>
      </w:tr>
      <w:tr w:rsidR="002319AC" w:rsidRPr="002319AC" w14:paraId="18F04D6C"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208728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157</w:t>
            </w:r>
          </w:p>
        </w:tc>
        <w:tc>
          <w:tcPr>
            <w:tcW w:w="1160" w:type="dxa"/>
            <w:tcBorders>
              <w:top w:val="nil"/>
              <w:left w:val="nil"/>
              <w:bottom w:val="single" w:sz="4" w:space="0" w:color="auto"/>
              <w:right w:val="single" w:sz="4" w:space="0" w:color="auto"/>
            </w:tcBorders>
            <w:shd w:val="clear" w:color="000000" w:fill="BFBFBF"/>
            <w:vAlign w:val="center"/>
            <w:hideMark/>
          </w:tcPr>
          <w:p w14:paraId="291EC83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1CF4972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samolepicí bílé etikety 64 x 21mm (3 x 13 ks na A4), 98 % bělost, v balení 100 listů </w:t>
            </w:r>
          </w:p>
        </w:tc>
        <w:tc>
          <w:tcPr>
            <w:tcW w:w="960" w:type="dxa"/>
            <w:tcBorders>
              <w:top w:val="nil"/>
              <w:left w:val="nil"/>
              <w:bottom w:val="single" w:sz="4" w:space="0" w:color="auto"/>
              <w:right w:val="single" w:sz="4" w:space="0" w:color="auto"/>
            </w:tcBorders>
            <w:shd w:val="clear" w:color="000000" w:fill="FFFFFF"/>
            <w:noWrap/>
            <w:vAlign w:val="center"/>
            <w:hideMark/>
          </w:tcPr>
          <w:p w14:paraId="6E57F94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4002FC8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4D9E718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listů</w:t>
            </w:r>
          </w:p>
        </w:tc>
        <w:tc>
          <w:tcPr>
            <w:tcW w:w="1180" w:type="dxa"/>
            <w:tcBorders>
              <w:top w:val="nil"/>
              <w:left w:val="nil"/>
              <w:bottom w:val="single" w:sz="4" w:space="0" w:color="auto"/>
              <w:right w:val="single" w:sz="8" w:space="0" w:color="auto"/>
            </w:tcBorders>
            <w:shd w:val="clear" w:color="000000" w:fill="FFFF99"/>
            <w:noWrap/>
            <w:vAlign w:val="center"/>
            <w:hideMark/>
          </w:tcPr>
          <w:p w14:paraId="5276218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338,00 Kč</w:t>
            </w:r>
          </w:p>
        </w:tc>
      </w:tr>
      <w:tr w:rsidR="002319AC" w:rsidRPr="002319AC" w14:paraId="12D8F186"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5D6EFD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lastRenderedPageBreak/>
              <w:t>158</w:t>
            </w:r>
          </w:p>
        </w:tc>
        <w:tc>
          <w:tcPr>
            <w:tcW w:w="1160" w:type="dxa"/>
            <w:tcBorders>
              <w:top w:val="nil"/>
              <w:left w:val="nil"/>
              <w:bottom w:val="single" w:sz="4" w:space="0" w:color="auto"/>
              <w:right w:val="single" w:sz="4" w:space="0" w:color="auto"/>
            </w:tcBorders>
            <w:shd w:val="clear" w:color="000000" w:fill="BFBFBF"/>
            <w:vAlign w:val="center"/>
            <w:hideMark/>
          </w:tcPr>
          <w:p w14:paraId="31BCE40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3683B15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samolepicí bílé etikety 70 x 16,9 mm (3 x 17 ks na A4), 98 % bělost, v balení 100 listů </w:t>
            </w:r>
          </w:p>
        </w:tc>
        <w:tc>
          <w:tcPr>
            <w:tcW w:w="960" w:type="dxa"/>
            <w:tcBorders>
              <w:top w:val="nil"/>
              <w:left w:val="nil"/>
              <w:bottom w:val="single" w:sz="4" w:space="0" w:color="auto"/>
              <w:right w:val="single" w:sz="4" w:space="0" w:color="auto"/>
            </w:tcBorders>
            <w:shd w:val="clear" w:color="000000" w:fill="FFFFFF"/>
            <w:noWrap/>
            <w:vAlign w:val="center"/>
            <w:hideMark/>
          </w:tcPr>
          <w:p w14:paraId="7537FCB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7FE6368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3DC7525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listů</w:t>
            </w:r>
          </w:p>
        </w:tc>
        <w:tc>
          <w:tcPr>
            <w:tcW w:w="1180" w:type="dxa"/>
            <w:tcBorders>
              <w:top w:val="nil"/>
              <w:left w:val="nil"/>
              <w:bottom w:val="single" w:sz="4" w:space="0" w:color="auto"/>
              <w:right w:val="single" w:sz="8" w:space="0" w:color="auto"/>
            </w:tcBorders>
            <w:shd w:val="clear" w:color="000000" w:fill="FFFF99"/>
            <w:noWrap/>
            <w:vAlign w:val="center"/>
            <w:hideMark/>
          </w:tcPr>
          <w:p w14:paraId="22AE46A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169,00 Kč</w:t>
            </w:r>
          </w:p>
        </w:tc>
      </w:tr>
      <w:tr w:rsidR="002319AC" w:rsidRPr="002319AC" w14:paraId="11CED914"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7B6636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159</w:t>
            </w:r>
          </w:p>
        </w:tc>
        <w:tc>
          <w:tcPr>
            <w:tcW w:w="1160" w:type="dxa"/>
            <w:tcBorders>
              <w:top w:val="nil"/>
              <w:left w:val="nil"/>
              <w:bottom w:val="single" w:sz="4" w:space="0" w:color="auto"/>
              <w:right w:val="single" w:sz="4" w:space="0" w:color="auto"/>
            </w:tcBorders>
            <w:shd w:val="clear" w:color="000000" w:fill="BFBFBF"/>
            <w:vAlign w:val="center"/>
            <w:hideMark/>
          </w:tcPr>
          <w:p w14:paraId="1B0FD8A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49F6888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samolepicí bílé etikety 70 x 25,4 mm ± 5 mm (3 x 11 ks na A4), 98 % bělost, v balení 100 listů </w:t>
            </w:r>
          </w:p>
        </w:tc>
        <w:tc>
          <w:tcPr>
            <w:tcW w:w="960" w:type="dxa"/>
            <w:tcBorders>
              <w:top w:val="nil"/>
              <w:left w:val="nil"/>
              <w:bottom w:val="single" w:sz="4" w:space="0" w:color="auto"/>
              <w:right w:val="single" w:sz="4" w:space="0" w:color="auto"/>
            </w:tcBorders>
            <w:shd w:val="clear" w:color="000000" w:fill="FFFFFF"/>
            <w:noWrap/>
            <w:vAlign w:val="center"/>
            <w:hideMark/>
          </w:tcPr>
          <w:p w14:paraId="11DFABE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4CD2C47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4CC7D34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listů</w:t>
            </w:r>
          </w:p>
        </w:tc>
        <w:tc>
          <w:tcPr>
            <w:tcW w:w="1180" w:type="dxa"/>
            <w:tcBorders>
              <w:top w:val="nil"/>
              <w:left w:val="nil"/>
              <w:bottom w:val="single" w:sz="4" w:space="0" w:color="auto"/>
              <w:right w:val="single" w:sz="8" w:space="0" w:color="auto"/>
            </w:tcBorders>
            <w:shd w:val="clear" w:color="000000" w:fill="FFFF99"/>
            <w:noWrap/>
            <w:vAlign w:val="center"/>
            <w:hideMark/>
          </w:tcPr>
          <w:p w14:paraId="2900768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187,00 Kč</w:t>
            </w:r>
          </w:p>
        </w:tc>
      </w:tr>
      <w:tr w:rsidR="002319AC" w:rsidRPr="002319AC" w14:paraId="6D663138"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76AA02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160</w:t>
            </w:r>
          </w:p>
        </w:tc>
        <w:tc>
          <w:tcPr>
            <w:tcW w:w="1160" w:type="dxa"/>
            <w:tcBorders>
              <w:top w:val="nil"/>
              <w:left w:val="nil"/>
              <w:bottom w:val="single" w:sz="4" w:space="0" w:color="auto"/>
              <w:right w:val="single" w:sz="4" w:space="0" w:color="auto"/>
            </w:tcBorders>
            <w:shd w:val="clear" w:color="000000" w:fill="BFBFBF"/>
            <w:vAlign w:val="center"/>
            <w:hideMark/>
          </w:tcPr>
          <w:p w14:paraId="608F6B8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791D3F6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samolepicí bílé etikety 70 x 42,3 mm ± 5 mm (3 x 7 ks na A4), 98 % bělost, v balení 100 listů </w:t>
            </w:r>
          </w:p>
        </w:tc>
        <w:tc>
          <w:tcPr>
            <w:tcW w:w="960" w:type="dxa"/>
            <w:tcBorders>
              <w:top w:val="nil"/>
              <w:left w:val="nil"/>
              <w:bottom w:val="single" w:sz="4" w:space="0" w:color="auto"/>
              <w:right w:val="single" w:sz="4" w:space="0" w:color="auto"/>
            </w:tcBorders>
            <w:shd w:val="clear" w:color="000000" w:fill="FFFFFF"/>
            <w:noWrap/>
            <w:vAlign w:val="center"/>
            <w:hideMark/>
          </w:tcPr>
          <w:p w14:paraId="7216746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627CD54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6A0E1B3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listů</w:t>
            </w:r>
          </w:p>
        </w:tc>
        <w:tc>
          <w:tcPr>
            <w:tcW w:w="1180" w:type="dxa"/>
            <w:tcBorders>
              <w:top w:val="nil"/>
              <w:left w:val="nil"/>
              <w:bottom w:val="single" w:sz="4" w:space="0" w:color="auto"/>
              <w:right w:val="single" w:sz="8" w:space="0" w:color="auto"/>
            </w:tcBorders>
            <w:shd w:val="clear" w:color="000000" w:fill="FFFF99"/>
            <w:noWrap/>
            <w:vAlign w:val="center"/>
            <w:hideMark/>
          </w:tcPr>
          <w:p w14:paraId="3A370FC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108,00 Kč</w:t>
            </w:r>
          </w:p>
        </w:tc>
      </w:tr>
      <w:tr w:rsidR="002319AC" w:rsidRPr="002319AC" w14:paraId="0407FA2F"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47B13F4"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161</w:t>
            </w:r>
          </w:p>
        </w:tc>
        <w:tc>
          <w:tcPr>
            <w:tcW w:w="1160" w:type="dxa"/>
            <w:tcBorders>
              <w:top w:val="nil"/>
              <w:left w:val="nil"/>
              <w:bottom w:val="single" w:sz="4" w:space="0" w:color="auto"/>
              <w:right w:val="single" w:sz="4" w:space="0" w:color="auto"/>
            </w:tcBorders>
            <w:shd w:val="clear" w:color="000000" w:fill="BFBFBF"/>
            <w:vAlign w:val="center"/>
            <w:hideMark/>
          </w:tcPr>
          <w:p w14:paraId="00B92C9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5AF16CF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samolepicí bílé etikety 70 x 36 mm ± 5 mm (3 x 8 ks na A4), 98 % bělost, v balení 100 listů </w:t>
            </w:r>
          </w:p>
        </w:tc>
        <w:tc>
          <w:tcPr>
            <w:tcW w:w="960" w:type="dxa"/>
            <w:tcBorders>
              <w:top w:val="nil"/>
              <w:left w:val="nil"/>
              <w:bottom w:val="single" w:sz="4" w:space="0" w:color="auto"/>
              <w:right w:val="single" w:sz="4" w:space="0" w:color="auto"/>
            </w:tcBorders>
            <w:shd w:val="clear" w:color="000000" w:fill="FFFFFF"/>
            <w:noWrap/>
            <w:vAlign w:val="center"/>
            <w:hideMark/>
          </w:tcPr>
          <w:p w14:paraId="7AEED33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372AD2B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00E233D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listů</w:t>
            </w:r>
          </w:p>
        </w:tc>
        <w:tc>
          <w:tcPr>
            <w:tcW w:w="1180" w:type="dxa"/>
            <w:tcBorders>
              <w:top w:val="nil"/>
              <w:left w:val="nil"/>
              <w:bottom w:val="single" w:sz="4" w:space="0" w:color="auto"/>
              <w:right w:val="single" w:sz="8" w:space="0" w:color="auto"/>
            </w:tcBorders>
            <w:shd w:val="clear" w:color="000000" w:fill="FFFF99"/>
            <w:noWrap/>
            <w:vAlign w:val="center"/>
            <w:hideMark/>
          </w:tcPr>
          <w:p w14:paraId="00EC4B0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108,00 Kč</w:t>
            </w:r>
          </w:p>
        </w:tc>
      </w:tr>
      <w:tr w:rsidR="002319AC" w:rsidRPr="002319AC" w14:paraId="7D56878F"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1158E7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162</w:t>
            </w:r>
          </w:p>
        </w:tc>
        <w:tc>
          <w:tcPr>
            <w:tcW w:w="1160" w:type="dxa"/>
            <w:tcBorders>
              <w:top w:val="nil"/>
              <w:left w:val="nil"/>
              <w:bottom w:val="single" w:sz="4" w:space="0" w:color="auto"/>
              <w:right w:val="single" w:sz="4" w:space="0" w:color="auto"/>
            </w:tcBorders>
            <w:shd w:val="clear" w:color="000000" w:fill="BFBFBF"/>
            <w:vAlign w:val="center"/>
            <w:hideMark/>
          </w:tcPr>
          <w:p w14:paraId="73081F7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19ABA84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bílé etikety 75 x 38 mm ± 5 mm na kotouči, 98 % bělost, v balení 1 ks kotouče o počtu min. 2000 ks etiket</w:t>
            </w:r>
          </w:p>
        </w:tc>
        <w:tc>
          <w:tcPr>
            <w:tcW w:w="960" w:type="dxa"/>
            <w:tcBorders>
              <w:top w:val="nil"/>
              <w:left w:val="nil"/>
              <w:bottom w:val="single" w:sz="4" w:space="0" w:color="auto"/>
              <w:right w:val="single" w:sz="4" w:space="0" w:color="auto"/>
            </w:tcBorders>
            <w:shd w:val="clear" w:color="000000" w:fill="FFFFFF"/>
            <w:noWrap/>
            <w:vAlign w:val="center"/>
            <w:hideMark/>
          </w:tcPr>
          <w:p w14:paraId="69630DB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813387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469420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4516235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280,00 Kč</w:t>
            </w:r>
          </w:p>
        </w:tc>
      </w:tr>
      <w:tr w:rsidR="002319AC" w:rsidRPr="002319AC" w14:paraId="1691A449"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B9B79A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163</w:t>
            </w:r>
          </w:p>
        </w:tc>
        <w:tc>
          <w:tcPr>
            <w:tcW w:w="1160" w:type="dxa"/>
            <w:tcBorders>
              <w:top w:val="nil"/>
              <w:left w:val="nil"/>
              <w:bottom w:val="single" w:sz="4" w:space="0" w:color="auto"/>
              <w:right w:val="single" w:sz="4" w:space="0" w:color="auto"/>
            </w:tcBorders>
            <w:shd w:val="clear" w:color="000000" w:fill="BFBFBF"/>
            <w:vAlign w:val="center"/>
            <w:hideMark/>
          </w:tcPr>
          <w:p w14:paraId="1697BE1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56641C8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samolepicí bílé etikety 97 x 67,7 mm ± 5 mm (2 x 4 ks na A4), 98 % bělost, v balení 100 listů </w:t>
            </w:r>
          </w:p>
        </w:tc>
        <w:tc>
          <w:tcPr>
            <w:tcW w:w="960" w:type="dxa"/>
            <w:tcBorders>
              <w:top w:val="nil"/>
              <w:left w:val="nil"/>
              <w:bottom w:val="single" w:sz="4" w:space="0" w:color="auto"/>
              <w:right w:val="single" w:sz="4" w:space="0" w:color="auto"/>
            </w:tcBorders>
            <w:shd w:val="clear" w:color="000000" w:fill="FFFFFF"/>
            <w:noWrap/>
            <w:vAlign w:val="center"/>
            <w:hideMark/>
          </w:tcPr>
          <w:p w14:paraId="59A7F66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1BA5D66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441F956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listů</w:t>
            </w:r>
          </w:p>
        </w:tc>
        <w:tc>
          <w:tcPr>
            <w:tcW w:w="1180" w:type="dxa"/>
            <w:tcBorders>
              <w:top w:val="nil"/>
              <w:left w:val="nil"/>
              <w:bottom w:val="single" w:sz="4" w:space="0" w:color="auto"/>
              <w:right w:val="single" w:sz="8" w:space="0" w:color="auto"/>
            </w:tcBorders>
            <w:shd w:val="clear" w:color="000000" w:fill="FFFF99"/>
            <w:noWrap/>
            <w:vAlign w:val="center"/>
            <w:hideMark/>
          </w:tcPr>
          <w:p w14:paraId="0AB32B5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187,00 Kč</w:t>
            </w:r>
          </w:p>
        </w:tc>
      </w:tr>
      <w:tr w:rsidR="002319AC" w:rsidRPr="002319AC" w14:paraId="2838C152"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C58408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164</w:t>
            </w:r>
          </w:p>
        </w:tc>
        <w:tc>
          <w:tcPr>
            <w:tcW w:w="1160" w:type="dxa"/>
            <w:tcBorders>
              <w:top w:val="nil"/>
              <w:left w:val="nil"/>
              <w:bottom w:val="single" w:sz="4" w:space="0" w:color="auto"/>
              <w:right w:val="single" w:sz="4" w:space="0" w:color="auto"/>
            </w:tcBorders>
            <w:shd w:val="clear" w:color="000000" w:fill="BFBFBF"/>
            <w:vAlign w:val="center"/>
            <w:hideMark/>
          </w:tcPr>
          <w:p w14:paraId="10B0B49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660BEE9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samolepicí bílé etikety 98 x 38,1 mm ± 5 mm (2 x 7 ks na A4), 98 % bělost, v balení 100 listů </w:t>
            </w:r>
          </w:p>
        </w:tc>
        <w:tc>
          <w:tcPr>
            <w:tcW w:w="960" w:type="dxa"/>
            <w:tcBorders>
              <w:top w:val="nil"/>
              <w:left w:val="nil"/>
              <w:bottom w:val="single" w:sz="4" w:space="0" w:color="auto"/>
              <w:right w:val="single" w:sz="4" w:space="0" w:color="auto"/>
            </w:tcBorders>
            <w:shd w:val="clear" w:color="000000" w:fill="FFFFFF"/>
            <w:noWrap/>
            <w:vAlign w:val="center"/>
            <w:hideMark/>
          </w:tcPr>
          <w:p w14:paraId="72CE42B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6DE186F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0002DB7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listů</w:t>
            </w:r>
          </w:p>
        </w:tc>
        <w:tc>
          <w:tcPr>
            <w:tcW w:w="1180" w:type="dxa"/>
            <w:tcBorders>
              <w:top w:val="nil"/>
              <w:left w:val="nil"/>
              <w:bottom w:val="single" w:sz="4" w:space="0" w:color="auto"/>
              <w:right w:val="single" w:sz="8" w:space="0" w:color="auto"/>
            </w:tcBorders>
            <w:shd w:val="clear" w:color="000000" w:fill="FFFF99"/>
            <w:noWrap/>
            <w:vAlign w:val="center"/>
            <w:hideMark/>
          </w:tcPr>
          <w:p w14:paraId="08AB21B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338,00 Kč</w:t>
            </w:r>
          </w:p>
        </w:tc>
      </w:tr>
      <w:tr w:rsidR="002319AC" w:rsidRPr="002319AC" w14:paraId="458F5DAC"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45D40A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165</w:t>
            </w:r>
          </w:p>
        </w:tc>
        <w:tc>
          <w:tcPr>
            <w:tcW w:w="1160" w:type="dxa"/>
            <w:tcBorders>
              <w:top w:val="nil"/>
              <w:left w:val="nil"/>
              <w:bottom w:val="single" w:sz="4" w:space="0" w:color="auto"/>
              <w:right w:val="single" w:sz="4" w:space="0" w:color="auto"/>
            </w:tcBorders>
            <w:shd w:val="clear" w:color="000000" w:fill="BFBFBF"/>
            <w:vAlign w:val="center"/>
            <w:hideMark/>
          </w:tcPr>
          <w:p w14:paraId="2886FE1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5DCDCE7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samolepicí bílé etikety 99,1 x 34 mm ± 5 mm (2 x 8 ks na A4) 98 % bělost, v balení 100 listů </w:t>
            </w:r>
          </w:p>
        </w:tc>
        <w:tc>
          <w:tcPr>
            <w:tcW w:w="960" w:type="dxa"/>
            <w:tcBorders>
              <w:top w:val="nil"/>
              <w:left w:val="nil"/>
              <w:bottom w:val="single" w:sz="4" w:space="0" w:color="auto"/>
              <w:right w:val="single" w:sz="4" w:space="0" w:color="auto"/>
            </w:tcBorders>
            <w:shd w:val="clear" w:color="000000" w:fill="FFFFFF"/>
            <w:noWrap/>
            <w:vAlign w:val="center"/>
            <w:hideMark/>
          </w:tcPr>
          <w:p w14:paraId="3B772BA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65D1D5B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3E00D4F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listů</w:t>
            </w:r>
          </w:p>
        </w:tc>
        <w:tc>
          <w:tcPr>
            <w:tcW w:w="1180" w:type="dxa"/>
            <w:tcBorders>
              <w:top w:val="nil"/>
              <w:left w:val="nil"/>
              <w:bottom w:val="single" w:sz="4" w:space="0" w:color="auto"/>
              <w:right w:val="single" w:sz="8" w:space="0" w:color="auto"/>
            </w:tcBorders>
            <w:shd w:val="clear" w:color="000000" w:fill="FFFF99"/>
            <w:noWrap/>
            <w:vAlign w:val="center"/>
            <w:hideMark/>
          </w:tcPr>
          <w:p w14:paraId="40F657B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187,00 Kč</w:t>
            </w:r>
          </w:p>
        </w:tc>
      </w:tr>
      <w:tr w:rsidR="002319AC" w:rsidRPr="002319AC" w14:paraId="21917E36"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8095BB0"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166</w:t>
            </w:r>
          </w:p>
        </w:tc>
        <w:tc>
          <w:tcPr>
            <w:tcW w:w="1160" w:type="dxa"/>
            <w:tcBorders>
              <w:top w:val="nil"/>
              <w:left w:val="nil"/>
              <w:bottom w:val="single" w:sz="4" w:space="0" w:color="auto"/>
              <w:right w:val="single" w:sz="4" w:space="0" w:color="auto"/>
            </w:tcBorders>
            <w:shd w:val="clear" w:color="000000" w:fill="BFBFBF"/>
            <w:vAlign w:val="center"/>
            <w:hideMark/>
          </w:tcPr>
          <w:p w14:paraId="0A0F3E5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05D83DF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samolepicí bílé etikety 105 x 35 mm ± 5 mm (2 x 8 ks na A4), 98 % bělost, v balení 100 listů </w:t>
            </w:r>
          </w:p>
        </w:tc>
        <w:tc>
          <w:tcPr>
            <w:tcW w:w="960" w:type="dxa"/>
            <w:tcBorders>
              <w:top w:val="nil"/>
              <w:left w:val="nil"/>
              <w:bottom w:val="single" w:sz="4" w:space="0" w:color="auto"/>
              <w:right w:val="single" w:sz="4" w:space="0" w:color="auto"/>
            </w:tcBorders>
            <w:shd w:val="clear" w:color="000000" w:fill="FFFFFF"/>
            <w:noWrap/>
            <w:vAlign w:val="center"/>
            <w:hideMark/>
          </w:tcPr>
          <w:p w14:paraId="53CD1D5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7EEA934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0821D9E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listů</w:t>
            </w:r>
          </w:p>
        </w:tc>
        <w:tc>
          <w:tcPr>
            <w:tcW w:w="1180" w:type="dxa"/>
            <w:tcBorders>
              <w:top w:val="nil"/>
              <w:left w:val="nil"/>
              <w:bottom w:val="single" w:sz="4" w:space="0" w:color="auto"/>
              <w:right w:val="single" w:sz="8" w:space="0" w:color="auto"/>
            </w:tcBorders>
            <w:shd w:val="clear" w:color="000000" w:fill="FFFF99"/>
            <w:noWrap/>
            <w:vAlign w:val="center"/>
            <w:hideMark/>
          </w:tcPr>
          <w:p w14:paraId="15B0253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187,00 Kč</w:t>
            </w:r>
          </w:p>
        </w:tc>
      </w:tr>
      <w:tr w:rsidR="002319AC" w:rsidRPr="002319AC" w14:paraId="28D3CC63"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5A3AA6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167</w:t>
            </w:r>
          </w:p>
        </w:tc>
        <w:tc>
          <w:tcPr>
            <w:tcW w:w="1160" w:type="dxa"/>
            <w:tcBorders>
              <w:top w:val="nil"/>
              <w:left w:val="nil"/>
              <w:bottom w:val="single" w:sz="4" w:space="0" w:color="auto"/>
              <w:right w:val="single" w:sz="4" w:space="0" w:color="auto"/>
            </w:tcBorders>
            <w:shd w:val="clear" w:color="000000" w:fill="BFBFBF"/>
            <w:vAlign w:val="center"/>
            <w:hideMark/>
          </w:tcPr>
          <w:p w14:paraId="52CDABA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373FFFC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samolepicí bílé etikety 105 x 37 mm ± 5 mm (2 x 8 ks na A4), 98 % bělost, v balení 100 listů </w:t>
            </w:r>
          </w:p>
        </w:tc>
        <w:tc>
          <w:tcPr>
            <w:tcW w:w="960" w:type="dxa"/>
            <w:tcBorders>
              <w:top w:val="nil"/>
              <w:left w:val="nil"/>
              <w:bottom w:val="single" w:sz="4" w:space="0" w:color="auto"/>
              <w:right w:val="single" w:sz="4" w:space="0" w:color="auto"/>
            </w:tcBorders>
            <w:shd w:val="clear" w:color="000000" w:fill="FFFFFF"/>
            <w:noWrap/>
            <w:vAlign w:val="center"/>
            <w:hideMark/>
          </w:tcPr>
          <w:p w14:paraId="2D43B59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199AC60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61AB3E9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listů</w:t>
            </w:r>
          </w:p>
        </w:tc>
        <w:tc>
          <w:tcPr>
            <w:tcW w:w="1180" w:type="dxa"/>
            <w:tcBorders>
              <w:top w:val="nil"/>
              <w:left w:val="nil"/>
              <w:bottom w:val="single" w:sz="4" w:space="0" w:color="auto"/>
              <w:right w:val="single" w:sz="8" w:space="0" w:color="auto"/>
            </w:tcBorders>
            <w:shd w:val="clear" w:color="000000" w:fill="FFFF99"/>
            <w:noWrap/>
            <w:vAlign w:val="center"/>
            <w:hideMark/>
          </w:tcPr>
          <w:p w14:paraId="018D67C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108,00 Kč</w:t>
            </w:r>
          </w:p>
        </w:tc>
      </w:tr>
      <w:tr w:rsidR="002319AC" w:rsidRPr="002319AC" w14:paraId="3DB08003"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054AC2F"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168</w:t>
            </w:r>
          </w:p>
        </w:tc>
        <w:tc>
          <w:tcPr>
            <w:tcW w:w="1160" w:type="dxa"/>
            <w:tcBorders>
              <w:top w:val="nil"/>
              <w:left w:val="nil"/>
              <w:bottom w:val="single" w:sz="4" w:space="0" w:color="auto"/>
              <w:right w:val="single" w:sz="4" w:space="0" w:color="auto"/>
            </w:tcBorders>
            <w:shd w:val="clear" w:color="000000" w:fill="BFBFBF"/>
            <w:vAlign w:val="center"/>
            <w:hideMark/>
          </w:tcPr>
          <w:p w14:paraId="2B5E719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613855D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samolepicí bílé etikety 105 x 48 mm ± 5 mm (2 x 6 ks na A4), 98 % bělost, v balení 100 listů </w:t>
            </w:r>
          </w:p>
        </w:tc>
        <w:tc>
          <w:tcPr>
            <w:tcW w:w="960" w:type="dxa"/>
            <w:tcBorders>
              <w:top w:val="nil"/>
              <w:left w:val="nil"/>
              <w:bottom w:val="single" w:sz="4" w:space="0" w:color="auto"/>
              <w:right w:val="single" w:sz="4" w:space="0" w:color="auto"/>
            </w:tcBorders>
            <w:shd w:val="clear" w:color="000000" w:fill="FFFFFF"/>
            <w:noWrap/>
            <w:vAlign w:val="center"/>
            <w:hideMark/>
          </w:tcPr>
          <w:p w14:paraId="4942FF5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2A4A705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04C49B3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listů</w:t>
            </w:r>
          </w:p>
        </w:tc>
        <w:tc>
          <w:tcPr>
            <w:tcW w:w="1180" w:type="dxa"/>
            <w:tcBorders>
              <w:top w:val="nil"/>
              <w:left w:val="nil"/>
              <w:bottom w:val="single" w:sz="4" w:space="0" w:color="auto"/>
              <w:right w:val="single" w:sz="8" w:space="0" w:color="auto"/>
            </w:tcBorders>
            <w:shd w:val="clear" w:color="000000" w:fill="FFFF99"/>
            <w:noWrap/>
            <w:vAlign w:val="center"/>
            <w:hideMark/>
          </w:tcPr>
          <w:p w14:paraId="058440A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187,00 Kč</w:t>
            </w:r>
          </w:p>
        </w:tc>
      </w:tr>
      <w:tr w:rsidR="002319AC" w:rsidRPr="002319AC" w14:paraId="5FC5233B"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72BC1E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169</w:t>
            </w:r>
          </w:p>
        </w:tc>
        <w:tc>
          <w:tcPr>
            <w:tcW w:w="1160" w:type="dxa"/>
            <w:tcBorders>
              <w:top w:val="nil"/>
              <w:left w:val="nil"/>
              <w:bottom w:val="single" w:sz="4" w:space="0" w:color="auto"/>
              <w:right w:val="single" w:sz="4" w:space="0" w:color="auto"/>
            </w:tcBorders>
            <w:shd w:val="clear" w:color="000000" w:fill="BFBFBF"/>
            <w:vAlign w:val="center"/>
            <w:hideMark/>
          </w:tcPr>
          <w:p w14:paraId="24BB0B2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36A75BD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samolepicí bílé etikety 105 x 74 mm ± 5 mm (2 x 4 ks na A4), 98 % bělost, v balení 100 listů </w:t>
            </w:r>
          </w:p>
        </w:tc>
        <w:tc>
          <w:tcPr>
            <w:tcW w:w="960" w:type="dxa"/>
            <w:tcBorders>
              <w:top w:val="nil"/>
              <w:left w:val="nil"/>
              <w:bottom w:val="single" w:sz="4" w:space="0" w:color="auto"/>
              <w:right w:val="single" w:sz="4" w:space="0" w:color="auto"/>
            </w:tcBorders>
            <w:shd w:val="clear" w:color="000000" w:fill="FFFFFF"/>
            <w:noWrap/>
            <w:vAlign w:val="center"/>
            <w:hideMark/>
          </w:tcPr>
          <w:p w14:paraId="4D7A1E7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60EEB3C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40730A1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listů</w:t>
            </w:r>
          </w:p>
        </w:tc>
        <w:tc>
          <w:tcPr>
            <w:tcW w:w="1180" w:type="dxa"/>
            <w:tcBorders>
              <w:top w:val="nil"/>
              <w:left w:val="nil"/>
              <w:bottom w:val="single" w:sz="4" w:space="0" w:color="auto"/>
              <w:right w:val="single" w:sz="8" w:space="0" w:color="auto"/>
            </w:tcBorders>
            <w:shd w:val="clear" w:color="000000" w:fill="FFFF99"/>
            <w:noWrap/>
            <w:vAlign w:val="center"/>
            <w:hideMark/>
          </w:tcPr>
          <w:p w14:paraId="185714C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108,00 Kč</w:t>
            </w:r>
          </w:p>
        </w:tc>
      </w:tr>
      <w:tr w:rsidR="002319AC" w:rsidRPr="002319AC" w14:paraId="54D0ABED"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8E581D3"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170</w:t>
            </w:r>
          </w:p>
        </w:tc>
        <w:tc>
          <w:tcPr>
            <w:tcW w:w="1160" w:type="dxa"/>
            <w:tcBorders>
              <w:top w:val="nil"/>
              <w:left w:val="nil"/>
              <w:bottom w:val="single" w:sz="4" w:space="0" w:color="auto"/>
              <w:right w:val="single" w:sz="4" w:space="0" w:color="auto"/>
            </w:tcBorders>
            <w:shd w:val="clear" w:color="000000" w:fill="BFBFBF"/>
            <w:vAlign w:val="center"/>
            <w:hideMark/>
          </w:tcPr>
          <w:p w14:paraId="07B24B0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5DF4268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samolepicí bílé etikety 105 x 42,3 mm ± 5 mm (2 x 7 ks na A4), 98 % bělost, v balení 100 listů </w:t>
            </w:r>
          </w:p>
        </w:tc>
        <w:tc>
          <w:tcPr>
            <w:tcW w:w="960" w:type="dxa"/>
            <w:tcBorders>
              <w:top w:val="nil"/>
              <w:left w:val="nil"/>
              <w:bottom w:val="single" w:sz="4" w:space="0" w:color="auto"/>
              <w:right w:val="single" w:sz="4" w:space="0" w:color="auto"/>
            </w:tcBorders>
            <w:shd w:val="clear" w:color="000000" w:fill="FFFFFF"/>
            <w:noWrap/>
            <w:vAlign w:val="center"/>
            <w:hideMark/>
          </w:tcPr>
          <w:p w14:paraId="7A77CA1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60917AA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481C04E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listů</w:t>
            </w:r>
          </w:p>
        </w:tc>
        <w:tc>
          <w:tcPr>
            <w:tcW w:w="1180" w:type="dxa"/>
            <w:tcBorders>
              <w:top w:val="nil"/>
              <w:left w:val="nil"/>
              <w:bottom w:val="single" w:sz="4" w:space="0" w:color="auto"/>
              <w:right w:val="single" w:sz="8" w:space="0" w:color="auto"/>
            </w:tcBorders>
            <w:shd w:val="clear" w:color="000000" w:fill="FFFF99"/>
            <w:noWrap/>
            <w:vAlign w:val="center"/>
            <w:hideMark/>
          </w:tcPr>
          <w:p w14:paraId="75F50BC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108,00 Kč</w:t>
            </w:r>
          </w:p>
        </w:tc>
      </w:tr>
      <w:tr w:rsidR="002319AC" w:rsidRPr="002319AC" w14:paraId="78CCFEBA"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460819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171</w:t>
            </w:r>
          </w:p>
        </w:tc>
        <w:tc>
          <w:tcPr>
            <w:tcW w:w="1160" w:type="dxa"/>
            <w:tcBorders>
              <w:top w:val="nil"/>
              <w:left w:val="nil"/>
              <w:bottom w:val="single" w:sz="4" w:space="0" w:color="auto"/>
              <w:right w:val="single" w:sz="4" w:space="0" w:color="auto"/>
            </w:tcBorders>
            <w:shd w:val="clear" w:color="000000" w:fill="BFBFBF"/>
            <w:vAlign w:val="center"/>
            <w:hideMark/>
          </w:tcPr>
          <w:p w14:paraId="65580CD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7DF17A8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samolepicí bílé etikety 105 x 148 mm ± 5 mm (2 x 2 ks na A4), 98 % bělost, v balení 100 listů </w:t>
            </w:r>
          </w:p>
        </w:tc>
        <w:tc>
          <w:tcPr>
            <w:tcW w:w="960" w:type="dxa"/>
            <w:tcBorders>
              <w:top w:val="nil"/>
              <w:left w:val="nil"/>
              <w:bottom w:val="single" w:sz="4" w:space="0" w:color="auto"/>
              <w:right w:val="single" w:sz="4" w:space="0" w:color="auto"/>
            </w:tcBorders>
            <w:shd w:val="clear" w:color="000000" w:fill="FFFFFF"/>
            <w:noWrap/>
            <w:vAlign w:val="center"/>
            <w:hideMark/>
          </w:tcPr>
          <w:p w14:paraId="33F698D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165307A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0A59D32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listů</w:t>
            </w:r>
          </w:p>
        </w:tc>
        <w:tc>
          <w:tcPr>
            <w:tcW w:w="1180" w:type="dxa"/>
            <w:tcBorders>
              <w:top w:val="nil"/>
              <w:left w:val="nil"/>
              <w:bottom w:val="single" w:sz="4" w:space="0" w:color="auto"/>
              <w:right w:val="single" w:sz="8" w:space="0" w:color="auto"/>
            </w:tcBorders>
            <w:shd w:val="clear" w:color="000000" w:fill="FFFF99"/>
            <w:noWrap/>
            <w:vAlign w:val="center"/>
            <w:hideMark/>
          </w:tcPr>
          <w:p w14:paraId="3305990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108,00 Kč</w:t>
            </w:r>
          </w:p>
        </w:tc>
      </w:tr>
      <w:tr w:rsidR="002319AC" w:rsidRPr="002319AC" w14:paraId="496DA3B6"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B552D90"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172</w:t>
            </w:r>
          </w:p>
        </w:tc>
        <w:tc>
          <w:tcPr>
            <w:tcW w:w="1160" w:type="dxa"/>
            <w:tcBorders>
              <w:top w:val="nil"/>
              <w:left w:val="nil"/>
              <w:bottom w:val="single" w:sz="4" w:space="0" w:color="auto"/>
              <w:right w:val="single" w:sz="4" w:space="0" w:color="auto"/>
            </w:tcBorders>
            <w:shd w:val="clear" w:color="000000" w:fill="BFBFBF"/>
            <w:vAlign w:val="center"/>
            <w:hideMark/>
          </w:tcPr>
          <w:p w14:paraId="3DC1E13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51EA47E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samolepicí bílé etikety 105 x 297 mm ± 5 mm (1 x 2 ks na A4), 98 % bělost, v balení 100 listů </w:t>
            </w:r>
          </w:p>
        </w:tc>
        <w:tc>
          <w:tcPr>
            <w:tcW w:w="960" w:type="dxa"/>
            <w:tcBorders>
              <w:top w:val="nil"/>
              <w:left w:val="nil"/>
              <w:bottom w:val="single" w:sz="4" w:space="0" w:color="auto"/>
              <w:right w:val="single" w:sz="4" w:space="0" w:color="auto"/>
            </w:tcBorders>
            <w:shd w:val="clear" w:color="000000" w:fill="FFFFFF"/>
            <w:noWrap/>
            <w:vAlign w:val="center"/>
            <w:hideMark/>
          </w:tcPr>
          <w:p w14:paraId="23D5875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51B507D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28F9AB2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listů</w:t>
            </w:r>
          </w:p>
        </w:tc>
        <w:tc>
          <w:tcPr>
            <w:tcW w:w="1180" w:type="dxa"/>
            <w:tcBorders>
              <w:top w:val="nil"/>
              <w:left w:val="nil"/>
              <w:bottom w:val="single" w:sz="4" w:space="0" w:color="auto"/>
              <w:right w:val="single" w:sz="8" w:space="0" w:color="auto"/>
            </w:tcBorders>
            <w:shd w:val="clear" w:color="000000" w:fill="FFFF99"/>
            <w:noWrap/>
            <w:vAlign w:val="center"/>
            <w:hideMark/>
          </w:tcPr>
          <w:p w14:paraId="0D27C2E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150,00 Kč</w:t>
            </w:r>
          </w:p>
        </w:tc>
      </w:tr>
      <w:tr w:rsidR="002319AC" w:rsidRPr="002319AC" w14:paraId="17D4695A"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E2E5E0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173</w:t>
            </w:r>
          </w:p>
        </w:tc>
        <w:tc>
          <w:tcPr>
            <w:tcW w:w="1160" w:type="dxa"/>
            <w:tcBorders>
              <w:top w:val="nil"/>
              <w:left w:val="nil"/>
              <w:bottom w:val="single" w:sz="4" w:space="0" w:color="auto"/>
              <w:right w:val="single" w:sz="4" w:space="0" w:color="auto"/>
            </w:tcBorders>
            <w:shd w:val="clear" w:color="000000" w:fill="BFBFBF"/>
            <w:vAlign w:val="center"/>
            <w:hideMark/>
          </w:tcPr>
          <w:p w14:paraId="23D8FA8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560F95F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samolepicí bílé etikety 210 x 297 mm ± 5 mm (1 ks na A4), v balení 100 listů </w:t>
            </w:r>
          </w:p>
        </w:tc>
        <w:tc>
          <w:tcPr>
            <w:tcW w:w="960" w:type="dxa"/>
            <w:tcBorders>
              <w:top w:val="nil"/>
              <w:left w:val="nil"/>
              <w:bottom w:val="single" w:sz="4" w:space="0" w:color="auto"/>
              <w:right w:val="single" w:sz="4" w:space="0" w:color="auto"/>
            </w:tcBorders>
            <w:shd w:val="clear" w:color="000000" w:fill="FFFFFF"/>
            <w:noWrap/>
            <w:vAlign w:val="center"/>
            <w:hideMark/>
          </w:tcPr>
          <w:p w14:paraId="2EF8C97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1954F46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6B30F30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listů</w:t>
            </w:r>
          </w:p>
        </w:tc>
        <w:tc>
          <w:tcPr>
            <w:tcW w:w="1180" w:type="dxa"/>
            <w:tcBorders>
              <w:top w:val="nil"/>
              <w:left w:val="nil"/>
              <w:bottom w:val="single" w:sz="4" w:space="0" w:color="auto"/>
              <w:right w:val="single" w:sz="8" w:space="0" w:color="auto"/>
            </w:tcBorders>
            <w:shd w:val="clear" w:color="000000" w:fill="FFFF99"/>
            <w:noWrap/>
            <w:vAlign w:val="center"/>
            <w:hideMark/>
          </w:tcPr>
          <w:p w14:paraId="4FE824B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108,00 Kč</w:t>
            </w:r>
          </w:p>
        </w:tc>
      </w:tr>
      <w:tr w:rsidR="002319AC" w:rsidRPr="002319AC" w14:paraId="34E8EC2E"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ADA6D5F"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174</w:t>
            </w:r>
          </w:p>
        </w:tc>
        <w:tc>
          <w:tcPr>
            <w:tcW w:w="1160" w:type="dxa"/>
            <w:tcBorders>
              <w:top w:val="nil"/>
              <w:left w:val="nil"/>
              <w:bottom w:val="single" w:sz="4" w:space="0" w:color="auto"/>
              <w:right w:val="single" w:sz="4" w:space="0" w:color="auto"/>
            </w:tcBorders>
            <w:shd w:val="clear" w:color="000000" w:fill="BFBFBF"/>
            <w:vAlign w:val="center"/>
            <w:hideMark/>
          </w:tcPr>
          <w:p w14:paraId="38A2C0E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56CE831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samolepicí bílé etikety 210 x 148  mm ± 5 mm (1 x 2 ks na A4), v balení 100 listů </w:t>
            </w:r>
          </w:p>
        </w:tc>
        <w:tc>
          <w:tcPr>
            <w:tcW w:w="960" w:type="dxa"/>
            <w:tcBorders>
              <w:top w:val="nil"/>
              <w:left w:val="nil"/>
              <w:bottom w:val="single" w:sz="4" w:space="0" w:color="auto"/>
              <w:right w:val="single" w:sz="4" w:space="0" w:color="auto"/>
            </w:tcBorders>
            <w:shd w:val="clear" w:color="000000" w:fill="FFFFFF"/>
            <w:noWrap/>
            <w:vAlign w:val="center"/>
            <w:hideMark/>
          </w:tcPr>
          <w:p w14:paraId="4B8876F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4D4847C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68F7898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listů</w:t>
            </w:r>
          </w:p>
        </w:tc>
        <w:tc>
          <w:tcPr>
            <w:tcW w:w="1180" w:type="dxa"/>
            <w:tcBorders>
              <w:top w:val="nil"/>
              <w:left w:val="nil"/>
              <w:bottom w:val="single" w:sz="4" w:space="0" w:color="auto"/>
              <w:right w:val="single" w:sz="8" w:space="0" w:color="auto"/>
            </w:tcBorders>
            <w:shd w:val="clear" w:color="000000" w:fill="FFFF99"/>
            <w:noWrap/>
            <w:vAlign w:val="center"/>
            <w:hideMark/>
          </w:tcPr>
          <w:p w14:paraId="7B638B6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108,00 Kč</w:t>
            </w:r>
          </w:p>
        </w:tc>
      </w:tr>
      <w:tr w:rsidR="002319AC" w:rsidRPr="002319AC" w14:paraId="79332690"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6B965DE"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175</w:t>
            </w:r>
          </w:p>
        </w:tc>
        <w:tc>
          <w:tcPr>
            <w:tcW w:w="1160" w:type="dxa"/>
            <w:tcBorders>
              <w:top w:val="nil"/>
              <w:left w:val="nil"/>
              <w:bottom w:val="single" w:sz="4" w:space="0" w:color="auto"/>
              <w:right w:val="single" w:sz="4" w:space="0" w:color="auto"/>
            </w:tcBorders>
            <w:shd w:val="clear" w:color="000000" w:fill="BFBFBF"/>
            <w:vAlign w:val="center"/>
            <w:hideMark/>
          </w:tcPr>
          <w:p w14:paraId="7185E89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3938B4C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bílé etikety 168 x 44 mm na frankovací stroj, (bílá)</w:t>
            </w:r>
          </w:p>
        </w:tc>
        <w:tc>
          <w:tcPr>
            <w:tcW w:w="960" w:type="dxa"/>
            <w:tcBorders>
              <w:top w:val="nil"/>
              <w:left w:val="nil"/>
              <w:bottom w:val="single" w:sz="4" w:space="0" w:color="auto"/>
              <w:right w:val="single" w:sz="4" w:space="0" w:color="auto"/>
            </w:tcBorders>
            <w:shd w:val="clear" w:color="000000" w:fill="FFFFFF"/>
            <w:noWrap/>
            <w:vAlign w:val="center"/>
            <w:hideMark/>
          </w:tcPr>
          <w:p w14:paraId="4F7B507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48CAC4D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25EE3D4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listů</w:t>
            </w:r>
          </w:p>
        </w:tc>
        <w:tc>
          <w:tcPr>
            <w:tcW w:w="1180" w:type="dxa"/>
            <w:tcBorders>
              <w:top w:val="nil"/>
              <w:left w:val="nil"/>
              <w:bottom w:val="single" w:sz="4" w:space="0" w:color="auto"/>
              <w:right w:val="single" w:sz="8" w:space="0" w:color="auto"/>
            </w:tcBorders>
            <w:shd w:val="clear" w:color="000000" w:fill="FFFF99"/>
            <w:noWrap/>
            <w:vAlign w:val="center"/>
            <w:hideMark/>
          </w:tcPr>
          <w:p w14:paraId="3FB0B59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695,00 Kč</w:t>
            </w:r>
          </w:p>
        </w:tc>
      </w:tr>
      <w:tr w:rsidR="002319AC" w:rsidRPr="002319AC" w14:paraId="5A2E5C61"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A5B51CE"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176</w:t>
            </w:r>
          </w:p>
        </w:tc>
        <w:tc>
          <w:tcPr>
            <w:tcW w:w="1160" w:type="dxa"/>
            <w:tcBorders>
              <w:top w:val="nil"/>
              <w:left w:val="nil"/>
              <w:bottom w:val="single" w:sz="4" w:space="0" w:color="auto"/>
              <w:right w:val="single" w:sz="4" w:space="0" w:color="auto"/>
            </w:tcBorders>
            <w:shd w:val="clear" w:color="000000" w:fill="BFBFBF"/>
            <w:vAlign w:val="center"/>
            <w:hideMark/>
          </w:tcPr>
          <w:p w14:paraId="5C5E307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24761CE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bílé etikety; arch; 192 x 61 mm (4ks na A4); 100 x A4 arch/bal, (bílá)</w:t>
            </w:r>
          </w:p>
        </w:tc>
        <w:tc>
          <w:tcPr>
            <w:tcW w:w="960" w:type="dxa"/>
            <w:tcBorders>
              <w:top w:val="nil"/>
              <w:left w:val="nil"/>
              <w:bottom w:val="single" w:sz="4" w:space="0" w:color="auto"/>
              <w:right w:val="single" w:sz="4" w:space="0" w:color="auto"/>
            </w:tcBorders>
            <w:shd w:val="clear" w:color="000000" w:fill="FFFFFF"/>
            <w:noWrap/>
            <w:vAlign w:val="center"/>
            <w:hideMark/>
          </w:tcPr>
          <w:p w14:paraId="623F6AF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35F73D2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68F2D11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listů</w:t>
            </w:r>
          </w:p>
        </w:tc>
        <w:tc>
          <w:tcPr>
            <w:tcW w:w="1180" w:type="dxa"/>
            <w:tcBorders>
              <w:top w:val="nil"/>
              <w:left w:val="nil"/>
              <w:bottom w:val="single" w:sz="4" w:space="0" w:color="auto"/>
              <w:right w:val="single" w:sz="8" w:space="0" w:color="auto"/>
            </w:tcBorders>
            <w:shd w:val="clear" w:color="000000" w:fill="FFFF99"/>
            <w:noWrap/>
            <w:vAlign w:val="center"/>
            <w:hideMark/>
          </w:tcPr>
          <w:p w14:paraId="464B84B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108,00 Kč</w:t>
            </w:r>
          </w:p>
        </w:tc>
      </w:tr>
      <w:tr w:rsidR="002319AC" w:rsidRPr="002319AC" w14:paraId="509ACCD3"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F9AEC86"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177</w:t>
            </w:r>
          </w:p>
        </w:tc>
        <w:tc>
          <w:tcPr>
            <w:tcW w:w="1160" w:type="dxa"/>
            <w:tcBorders>
              <w:top w:val="nil"/>
              <w:left w:val="nil"/>
              <w:bottom w:val="single" w:sz="4" w:space="0" w:color="auto"/>
              <w:right w:val="single" w:sz="4" w:space="0" w:color="auto"/>
            </w:tcBorders>
            <w:shd w:val="clear" w:color="000000" w:fill="BFBFBF"/>
            <w:vAlign w:val="center"/>
            <w:hideMark/>
          </w:tcPr>
          <w:p w14:paraId="3570B11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3F47769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etikety na kotouči; 26 × 12 mm;  v kotouči min. 1500 ks etiket, (bílá)</w:t>
            </w:r>
          </w:p>
        </w:tc>
        <w:tc>
          <w:tcPr>
            <w:tcW w:w="960" w:type="dxa"/>
            <w:tcBorders>
              <w:top w:val="nil"/>
              <w:left w:val="nil"/>
              <w:bottom w:val="single" w:sz="4" w:space="0" w:color="auto"/>
              <w:right w:val="single" w:sz="4" w:space="0" w:color="auto"/>
            </w:tcBorders>
            <w:shd w:val="clear" w:color="000000" w:fill="FFFFFF"/>
            <w:noWrap/>
            <w:vAlign w:val="center"/>
            <w:hideMark/>
          </w:tcPr>
          <w:p w14:paraId="339E06A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0730A0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85510C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2707DE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20,00 Kč</w:t>
            </w:r>
          </w:p>
        </w:tc>
      </w:tr>
      <w:tr w:rsidR="002319AC" w:rsidRPr="002319AC" w14:paraId="1E010836"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DB0A68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178</w:t>
            </w:r>
          </w:p>
        </w:tc>
        <w:tc>
          <w:tcPr>
            <w:tcW w:w="1160" w:type="dxa"/>
            <w:tcBorders>
              <w:top w:val="nil"/>
              <w:left w:val="nil"/>
              <w:bottom w:val="single" w:sz="4" w:space="0" w:color="auto"/>
              <w:right w:val="single" w:sz="4" w:space="0" w:color="auto"/>
            </w:tcBorders>
            <w:shd w:val="clear" w:color="000000" w:fill="BFBFBF"/>
            <w:vAlign w:val="center"/>
            <w:hideMark/>
          </w:tcPr>
          <w:p w14:paraId="5CF2384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etikety</w:t>
            </w:r>
          </w:p>
        </w:tc>
        <w:tc>
          <w:tcPr>
            <w:tcW w:w="3940" w:type="dxa"/>
            <w:tcBorders>
              <w:top w:val="nil"/>
              <w:left w:val="nil"/>
              <w:bottom w:val="single" w:sz="4" w:space="0" w:color="auto"/>
              <w:right w:val="single" w:sz="4" w:space="0" w:color="auto"/>
            </w:tcBorders>
            <w:shd w:val="clear" w:color="000000" w:fill="BFBFBF"/>
            <w:vAlign w:val="center"/>
            <w:hideMark/>
          </w:tcPr>
          <w:p w14:paraId="5365D97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etikety na kotouči; 25 x 16 mm; v kotouči min. 1100 ks etiket, (bílá)</w:t>
            </w:r>
          </w:p>
        </w:tc>
        <w:tc>
          <w:tcPr>
            <w:tcW w:w="960" w:type="dxa"/>
            <w:tcBorders>
              <w:top w:val="nil"/>
              <w:left w:val="nil"/>
              <w:bottom w:val="single" w:sz="4" w:space="0" w:color="auto"/>
              <w:right w:val="single" w:sz="4" w:space="0" w:color="auto"/>
            </w:tcBorders>
            <w:shd w:val="clear" w:color="000000" w:fill="FFFFFF"/>
            <w:noWrap/>
            <w:vAlign w:val="center"/>
            <w:hideMark/>
          </w:tcPr>
          <w:p w14:paraId="055412E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566FB7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ACAF21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6B6CDC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20,00 Kč</w:t>
            </w:r>
          </w:p>
        </w:tc>
      </w:tr>
      <w:tr w:rsidR="002319AC" w:rsidRPr="002319AC" w14:paraId="0ED750D9"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8A4CCF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179</w:t>
            </w:r>
          </w:p>
        </w:tc>
        <w:tc>
          <w:tcPr>
            <w:tcW w:w="1160" w:type="dxa"/>
            <w:tcBorders>
              <w:top w:val="nil"/>
              <w:left w:val="nil"/>
              <w:bottom w:val="single" w:sz="4" w:space="0" w:color="auto"/>
              <w:right w:val="single" w:sz="4" w:space="0" w:color="auto"/>
            </w:tcBorders>
            <w:shd w:val="clear" w:color="000000" w:fill="BFBFBF"/>
            <w:vAlign w:val="center"/>
            <w:hideMark/>
          </w:tcPr>
          <w:p w14:paraId="555724C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Papír na tab. flipchart</w:t>
            </w:r>
          </w:p>
        </w:tc>
        <w:tc>
          <w:tcPr>
            <w:tcW w:w="3940" w:type="dxa"/>
            <w:tcBorders>
              <w:top w:val="nil"/>
              <w:left w:val="nil"/>
              <w:bottom w:val="single" w:sz="4" w:space="0" w:color="auto"/>
              <w:right w:val="single" w:sz="4" w:space="0" w:color="auto"/>
            </w:tcBorders>
            <w:shd w:val="clear" w:color="000000" w:fill="BFBFBF"/>
            <w:vAlign w:val="center"/>
            <w:hideMark/>
          </w:tcPr>
          <w:p w14:paraId="0B2A970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 pro flipchart, oboustranně popisovatelný, bezdřevý papír 80 g/m2, rozměr 68 x 95 cm ± 2 cm , min. 20 listů, s 6 perforacemi, v uceleném balení 5 ks bloků</w:t>
            </w:r>
          </w:p>
        </w:tc>
        <w:tc>
          <w:tcPr>
            <w:tcW w:w="960" w:type="dxa"/>
            <w:tcBorders>
              <w:top w:val="nil"/>
              <w:left w:val="nil"/>
              <w:bottom w:val="single" w:sz="4" w:space="0" w:color="auto"/>
              <w:right w:val="single" w:sz="4" w:space="0" w:color="auto"/>
            </w:tcBorders>
            <w:shd w:val="clear" w:color="000000" w:fill="FFFFFF"/>
            <w:noWrap/>
            <w:vAlign w:val="center"/>
            <w:hideMark/>
          </w:tcPr>
          <w:p w14:paraId="7BEF910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309B6B9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w:t>
            </w:r>
          </w:p>
        </w:tc>
        <w:tc>
          <w:tcPr>
            <w:tcW w:w="860" w:type="dxa"/>
            <w:tcBorders>
              <w:top w:val="nil"/>
              <w:left w:val="nil"/>
              <w:bottom w:val="single" w:sz="4" w:space="0" w:color="auto"/>
              <w:right w:val="single" w:sz="4" w:space="0" w:color="auto"/>
            </w:tcBorders>
            <w:shd w:val="clear" w:color="000000" w:fill="FFFFFF"/>
            <w:vAlign w:val="center"/>
            <w:hideMark/>
          </w:tcPr>
          <w:p w14:paraId="557B8CF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bloků</w:t>
            </w:r>
          </w:p>
        </w:tc>
        <w:tc>
          <w:tcPr>
            <w:tcW w:w="1180" w:type="dxa"/>
            <w:tcBorders>
              <w:top w:val="nil"/>
              <w:left w:val="nil"/>
              <w:bottom w:val="single" w:sz="4" w:space="0" w:color="auto"/>
              <w:right w:val="single" w:sz="8" w:space="0" w:color="auto"/>
            </w:tcBorders>
            <w:shd w:val="clear" w:color="000000" w:fill="FFFF99"/>
            <w:noWrap/>
            <w:vAlign w:val="center"/>
            <w:hideMark/>
          </w:tcPr>
          <w:p w14:paraId="7FDAFAE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247,00 Kč</w:t>
            </w:r>
          </w:p>
        </w:tc>
      </w:tr>
      <w:tr w:rsidR="002319AC" w:rsidRPr="002319AC" w14:paraId="038CAEE7"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54556D7"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180</w:t>
            </w:r>
          </w:p>
        </w:tc>
        <w:tc>
          <w:tcPr>
            <w:tcW w:w="1160" w:type="dxa"/>
            <w:tcBorders>
              <w:top w:val="nil"/>
              <w:left w:val="nil"/>
              <w:bottom w:val="single" w:sz="4" w:space="0" w:color="auto"/>
              <w:right w:val="single" w:sz="4" w:space="0" w:color="auto"/>
            </w:tcBorders>
            <w:shd w:val="clear" w:color="000000" w:fill="BFBFBF"/>
            <w:vAlign w:val="center"/>
            <w:hideMark/>
          </w:tcPr>
          <w:p w14:paraId="0021774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Bloky a bločky</w:t>
            </w:r>
          </w:p>
        </w:tc>
        <w:tc>
          <w:tcPr>
            <w:tcW w:w="3940" w:type="dxa"/>
            <w:tcBorders>
              <w:top w:val="nil"/>
              <w:left w:val="nil"/>
              <w:bottom w:val="single" w:sz="4" w:space="0" w:color="auto"/>
              <w:right w:val="single" w:sz="4" w:space="0" w:color="auto"/>
            </w:tcBorders>
            <w:shd w:val="clear" w:color="000000" w:fill="BFBFBF"/>
            <w:vAlign w:val="center"/>
            <w:hideMark/>
          </w:tcPr>
          <w:p w14:paraId="1EE9E4B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 s kroužkovou vazbou po levé straně, linkovaný A4, děrování pro základní pořadače, perforované odtrhávání,  min. 50 listů, pevná zadní deska, gramáž listů 70 g/m2</w:t>
            </w:r>
          </w:p>
        </w:tc>
        <w:tc>
          <w:tcPr>
            <w:tcW w:w="960" w:type="dxa"/>
            <w:tcBorders>
              <w:top w:val="nil"/>
              <w:left w:val="nil"/>
              <w:bottom w:val="single" w:sz="4" w:space="0" w:color="auto"/>
              <w:right w:val="single" w:sz="4" w:space="0" w:color="auto"/>
            </w:tcBorders>
            <w:shd w:val="clear" w:color="000000" w:fill="FFFFFF"/>
            <w:noWrap/>
            <w:vAlign w:val="center"/>
            <w:hideMark/>
          </w:tcPr>
          <w:p w14:paraId="0DF7247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D3F642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3F2852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9EB50E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26,00 Kč</w:t>
            </w:r>
          </w:p>
        </w:tc>
      </w:tr>
      <w:tr w:rsidR="002319AC" w:rsidRPr="002319AC" w14:paraId="77CD8272"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71E91B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181</w:t>
            </w:r>
          </w:p>
        </w:tc>
        <w:tc>
          <w:tcPr>
            <w:tcW w:w="1160" w:type="dxa"/>
            <w:tcBorders>
              <w:top w:val="nil"/>
              <w:left w:val="nil"/>
              <w:bottom w:val="single" w:sz="4" w:space="0" w:color="auto"/>
              <w:right w:val="single" w:sz="4" w:space="0" w:color="auto"/>
            </w:tcBorders>
            <w:shd w:val="clear" w:color="000000" w:fill="BFBFBF"/>
            <w:vAlign w:val="center"/>
            <w:hideMark/>
          </w:tcPr>
          <w:p w14:paraId="7AC9AD8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Bloky a bločky</w:t>
            </w:r>
          </w:p>
        </w:tc>
        <w:tc>
          <w:tcPr>
            <w:tcW w:w="3940" w:type="dxa"/>
            <w:tcBorders>
              <w:top w:val="nil"/>
              <w:left w:val="nil"/>
              <w:bottom w:val="single" w:sz="4" w:space="0" w:color="auto"/>
              <w:right w:val="single" w:sz="4" w:space="0" w:color="auto"/>
            </w:tcBorders>
            <w:shd w:val="clear" w:color="000000" w:fill="BFBFBF"/>
            <w:vAlign w:val="center"/>
            <w:hideMark/>
          </w:tcPr>
          <w:p w14:paraId="2612811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 s kroužkovou vazbou po levé straně, linkovaný A5, perforované odtrhávání, min. 50 listů, pevná zadní deska,  gramáž listů 70 g/m2</w:t>
            </w:r>
          </w:p>
        </w:tc>
        <w:tc>
          <w:tcPr>
            <w:tcW w:w="960" w:type="dxa"/>
            <w:tcBorders>
              <w:top w:val="nil"/>
              <w:left w:val="nil"/>
              <w:bottom w:val="single" w:sz="4" w:space="0" w:color="auto"/>
              <w:right w:val="single" w:sz="4" w:space="0" w:color="auto"/>
            </w:tcBorders>
            <w:shd w:val="clear" w:color="000000" w:fill="FFFFFF"/>
            <w:noWrap/>
            <w:vAlign w:val="center"/>
            <w:hideMark/>
          </w:tcPr>
          <w:p w14:paraId="2EEF04A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29173F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119F47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BC536A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17,00 Kč</w:t>
            </w:r>
          </w:p>
        </w:tc>
      </w:tr>
      <w:tr w:rsidR="002319AC" w:rsidRPr="002319AC" w14:paraId="0C45D499"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21245F4"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182</w:t>
            </w:r>
          </w:p>
        </w:tc>
        <w:tc>
          <w:tcPr>
            <w:tcW w:w="1160" w:type="dxa"/>
            <w:tcBorders>
              <w:top w:val="nil"/>
              <w:left w:val="nil"/>
              <w:bottom w:val="single" w:sz="4" w:space="0" w:color="auto"/>
              <w:right w:val="single" w:sz="4" w:space="0" w:color="auto"/>
            </w:tcBorders>
            <w:shd w:val="clear" w:color="000000" w:fill="BFBFBF"/>
            <w:vAlign w:val="center"/>
            <w:hideMark/>
          </w:tcPr>
          <w:p w14:paraId="321262E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Bloky a bločky</w:t>
            </w:r>
          </w:p>
        </w:tc>
        <w:tc>
          <w:tcPr>
            <w:tcW w:w="3940" w:type="dxa"/>
            <w:tcBorders>
              <w:top w:val="nil"/>
              <w:left w:val="nil"/>
              <w:bottom w:val="single" w:sz="4" w:space="0" w:color="auto"/>
              <w:right w:val="single" w:sz="4" w:space="0" w:color="auto"/>
            </w:tcBorders>
            <w:shd w:val="clear" w:color="000000" w:fill="BFBFBF"/>
            <w:vAlign w:val="center"/>
            <w:hideMark/>
          </w:tcPr>
          <w:p w14:paraId="066919C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 s kroužkovou vazbou po levé straně, čtverečkovaný A4, děrování pro základní pořadače, perforované odtrhávání, min. 50 listů, pevná zadní deska,  gramáž listů 70 g/m2</w:t>
            </w:r>
          </w:p>
        </w:tc>
        <w:tc>
          <w:tcPr>
            <w:tcW w:w="960" w:type="dxa"/>
            <w:tcBorders>
              <w:top w:val="nil"/>
              <w:left w:val="nil"/>
              <w:bottom w:val="single" w:sz="4" w:space="0" w:color="auto"/>
              <w:right w:val="single" w:sz="4" w:space="0" w:color="auto"/>
            </w:tcBorders>
            <w:shd w:val="clear" w:color="000000" w:fill="FFFFFF"/>
            <w:noWrap/>
            <w:vAlign w:val="center"/>
            <w:hideMark/>
          </w:tcPr>
          <w:p w14:paraId="090EA35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19BFA8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7E5AA1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0BAE09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48,00 Kč</w:t>
            </w:r>
          </w:p>
        </w:tc>
      </w:tr>
      <w:tr w:rsidR="002319AC" w:rsidRPr="002319AC" w14:paraId="5CEBD2C4"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DF9B4B7"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183</w:t>
            </w:r>
          </w:p>
        </w:tc>
        <w:tc>
          <w:tcPr>
            <w:tcW w:w="1160" w:type="dxa"/>
            <w:tcBorders>
              <w:top w:val="nil"/>
              <w:left w:val="nil"/>
              <w:bottom w:val="single" w:sz="4" w:space="0" w:color="auto"/>
              <w:right w:val="single" w:sz="4" w:space="0" w:color="auto"/>
            </w:tcBorders>
            <w:shd w:val="clear" w:color="000000" w:fill="BFBFBF"/>
            <w:vAlign w:val="center"/>
            <w:hideMark/>
          </w:tcPr>
          <w:p w14:paraId="1F96C71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Bloky a bločky</w:t>
            </w:r>
          </w:p>
        </w:tc>
        <w:tc>
          <w:tcPr>
            <w:tcW w:w="3940" w:type="dxa"/>
            <w:tcBorders>
              <w:top w:val="nil"/>
              <w:left w:val="nil"/>
              <w:bottom w:val="single" w:sz="4" w:space="0" w:color="auto"/>
              <w:right w:val="single" w:sz="4" w:space="0" w:color="auto"/>
            </w:tcBorders>
            <w:shd w:val="clear" w:color="000000" w:fill="BFBFBF"/>
            <w:vAlign w:val="center"/>
            <w:hideMark/>
          </w:tcPr>
          <w:p w14:paraId="7660ABD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 s kroužkovou vazbou po levé straně, čtverečkovaný A5, děrování pro základní pořadače, perforované odtrhávání, min. 50 listů, pevná zadní deska,  gramáž listů 70 g/m2</w:t>
            </w:r>
          </w:p>
        </w:tc>
        <w:tc>
          <w:tcPr>
            <w:tcW w:w="960" w:type="dxa"/>
            <w:tcBorders>
              <w:top w:val="nil"/>
              <w:left w:val="nil"/>
              <w:bottom w:val="single" w:sz="4" w:space="0" w:color="auto"/>
              <w:right w:val="single" w:sz="4" w:space="0" w:color="auto"/>
            </w:tcBorders>
            <w:shd w:val="clear" w:color="000000" w:fill="FFFFFF"/>
            <w:noWrap/>
            <w:vAlign w:val="center"/>
            <w:hideMark/>
          </w:tcPr>
          <w:p w14:paraId="75AE872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383571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0B1775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33CC20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32,00 Kč</w:t>
            </w:r>
          </w:p>
        </w:tc>
      </w:tr>
      <w:tr w:rsidR="002319AC" w:rsidRPr="002319AC" w14:paraId="7EBB210C" w14:textId="77777777" w:rsidTr="002319AC">
        <w:trPr>
          <w:trHeight w:val="675"/>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E0195B3"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184</w:t>
            </w:r>
          </w:p>
        </w:tc>
        <w:tc>
          <w:tcPr>
            <w:tcW w:w="1160" w:type="dxa"/>
            <w:tcBorders>
              <w:top w:val="nil"/>
              <w:left w:val="nil"/>
              <w:bottom w:val="single" w:sz="4" w:space="0" w:color="auto"/>
              <w:right w:val="single" w:sz="4" w:space="0" w:color="auto"/>
            </w:tcBorders>
            <w:shd w:val="clear" w:color="000000" w:fill="BFBFBF"/>
            <w:vAlign w:val="center"/>
            <w:hideMark/>
          </w:tcPr>
          <w:p w14:paraId="7DD8CE7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Bloky a bločky</w:t>
            </w:r>
          </w:p>
        </w:tc>
        <w:tc>
          <w:tcPr>
            <w:tcW w:w="3940" w:type="dxa"/>
            <w:tcBorders>
              <w:top w:val="nil"/>
              <w:left w:val="nil"/>
              <w:bottom w:val="single" w:sz="4" w:space="0" w:color="auto"/>
              <w:right w:val="single" w:sz="4" w:space="0" w:color="auto"/>
            </w:tcBorders>
            <w:shd w:val="clear" w:color="000000" w:fill="BFBFBF"/>
            <w:vAlign w:val="center"/>
            <w:hideMark/>
          </w:tcPr>
          <w:p w14:paraId="01758E4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bloček 76 x 76 mm ± 2 mm, gramáž listů 80 g/m2, lístky v neonových barvách, 400 listů v bloku</w:t>
            </w:r>
          </w:p>
        </w:tc>
        <w:tc>
          <w:tcPr>
            <w:tcW w:w="960" w:type="dxa"/>
            <w:tcBorders>
              <w:top w:val="nil"/>
              <w:left w:val="nil"/>
              <w:bottom w:val="single" w:sz="4" w:space="0" w:color="auto"/>
              <w:right w:val="single" w:sz="4" w:space="0" w:color="auto"/>
            </w:tcBorders>
            <w:shd w:val="clear" w:color="000000" w:fill="FFFFFF"/>
            <w:noWrap/>
            <w:vAlign w:val="center"/>
            <w:hideMark/>
          </w:tcPr>
          <w:p w14:paraId="15E0657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CA0F24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57C4D2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CA9875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9,00 Kč</w:t>
            </w:r>
          </w:p>
        </w:tc>
      </w:tr>
      <w:tr w:rsidR="002319AC" w:rsidRPr="002319AC" w14:paraId="4F8E23D0"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BEFCBE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185</w:t>
            </w:r>
          </w:p>
        </w:tc>
        <w:tc>
          <w:tcPr>
            <w:tcW w:w="1160" w:type="dxa"/>
            <w:tcBorders>
              <w:top w:val="nil"/>
              <w:left w:val="nil"/>
              <w:bottom w:val="single" w:sz="4" w:space="0" w:color="auto"/>
              <w:right w:val="single" w:sz="4" w:space="0" w:color="auto"/>
            </w:tcBorders>
            <w:shd w:val="clear" w:color="000000" w:fill="BFBFBF"/>
            <w:vAlign w:val="center"/>
            <w:hideMark/>
          </w:tcPr>
          <w:p w14:paraId="696D871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Bloky a bločky</w:t>
            </w:r>
          </w:p>
        </w:tc>
        <w:tc>
          <w:tcPr>
            <w:tcW w:w="3940" w:type="dxa"/>
            <w:tcBorders>
              <w:top w:val="nil"/>
              <w:left w:val="nil"/>
              <w:bottom w:val="single" w:sz="4" w:space="0" w:color="auto"/>
              <w:right w:val="single" w:sz="4" w:space="0" w:color="auto"/>
            </w:tcBorders>
            <w:shd w:val="clear" w:color="000000" w:fill="BFBFBF"/>
            <w:vAlign w:val="center"/>
            <w:hideMark/>
          </w:tcPr>
          <w:p w14:paraId="29E5B15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bloček 76 x 76 mm ± 2 mm, opatřený kvalitním lepidlem pro opakované nalepení, gramáž listů 80 g/m2, tradiční žlutá barva, 100 listů v bloku</w:t>
            </w:r>
          </w:p>
        </w:tc>
        <w:tc>
          <w:tcPr>
            <w:tcW w:w="960" w:type="dxa"/>
            <w:tcBorders>
              <w:top w:val="nil"/>
              <w:left w:val="nil"/>
              <w:bottom w:val="single" w:sz="4" w:space="0" w:color="auto"/>
              <w:right w:val="single" w:sz="4" w:space="0" w:color="auto"/>
            </w:tcBorders>
            <w:shd w:val="clear" w:color="000000" w:fill="FFFFFF"/>
            <w:noWrap/>
            <w:vAlign w:val="center"/>
            <w:hideMark/>
          </w:tcPr>
          <w:p w14:paraId="6BD2155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589EBF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72F686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0C6393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4,00 Kč</w:t>
            </w:r>
          </w:p>
        </w:tc>
      </w:tr>
      <w:tr w:rsidR="002319AC" w:rsidRPr="002319AC" w14:paraId="4AC3A747"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B00AFD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lastRenderedPageBreak/>
              <w:t>186</w:t>
            </w:r>
          </w:p>
        </w:tc>
        <w:tc>
          <w:tcPr>
            <w:tcW w:w="1160" w:type="dxa"/>
            <w:tcBorders>
              <w:top w:val="nil"/>
              <w:left w:val="nil"/>
              <w:bottom w:val="single" w:sz="4" w:space="0" w:color="auto"/>
              <w:right w:val="single" w:sz="4" w:space="0" w:color="auto"/>
            </w:tcBorders>
            <w:shd w:val="clear" w:color="000000" w:fill="BFBFBF"/>
            <w:vAlign w:val="center"/>
            <w:hideMark/>
          </w:tcPr>
          <w:p w14:paraId="0465AE4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Bloky a bločky</w:t>
            </w:r>
          </w:p>
        </w:tc>
        <w:tc>
          <w:tcPr>
            <w:tcW w:w="3940" w:type="dxa"/>
            <w:tcBorders>
              <w:top w:val="nil"/>
              <w:left w:val="nil"/>
              <w:bottom w:val="single" w:sz="4" w:space="0" w:color="auto"/>
              <w:right w:val="single" w:sz="4" w:space="0" w:color="auto"/>
            </w:tcBorders>
            <w:shd w:val="clear" w:color="000000" w:fill="BFBFBF"/>
            <w:vAlign w:val="center"/>
            <w:hideMark/>
          </w:tcPr>
          <w:p w14:paraId="4BDBD35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bloček 38 x 50 mm ± 2 mm, gramáž listů 80 g/m2, tradiční žlutá barva, 100 listů v bloku</w:t>
            </w:r>
          </w:p>
        </w:tc>
        <w:tc>
          <w:tcPr>
            <w:tcW w:w="960" w:type="dxa"/>
            <w:tcBorders>
              <w:top w:val="nil"/>
              <w:left w:val="nil"/>
              <w:bottom w:val="single" w:sz="4" w:space="0" w:color="auto"/>
              <w:right w:val="single" w:sz="4" w:space="0" w:color="auto"/>
            </w:tcBorders>
            <w:shd w:val="clear" w:color="000000" w:fill="FFFFFF"/>
            <w:noWrap/>
            <w:vAlign w:val="center"/>
            <w:hideMark/>
          </w:tcPr>
          <w:p w14:paraId="4B4708D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F2A28D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w:t>
            </w:r>
          </w:p>
        </w:tc>
        <w:tc>
          <w:tcPr>
            <w:tcW w:w="860" w:type="dxa"/>
            <w:tcBorders>
              <w:top w:val="nil"/>
              <w:left w:val="nil"/>
              <w:bottom w:val="single" w:sz="4" w:space="0" w:color="auto"/>
              <w:right w:val="single" w:sz="4" w:space="0" w:color="auto"/>
            </w:tcBorders>
            <w:shd w:val="clear" w:color="000000" w:fill="FFFFFF"/>
            <w:vAlign w:val="center"/>
            <w:hideMark/>
          </w:tcPr>
          <w:p w14:paraId="0F6CD38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bloky</w:t>
            </w:r>
          </w:p>
        </w:tc>
        <w:tc>
          <w:tcPr>
            <w:tcW w:w="1180" w:type="dxa"/>
            <w:tcBorders>
              <w:top w:val="nil"/>
              <w:left w:val="nil"/>
              <w:bottom w:val="single" w:sz="4" w:space="0" w:color="auto"/>
              <w:right w:val="single" w:sz="8" w:space="0" w:color="auto"/>
            </w:tcBorders>
            <w:shd w:val="clear" w:color="000000" w:fill="FFFF99"/>
            <w:noWrap/>
            <w:vAlign w:val="center"/>
            <w:hideMark/>
          </w:tcPr>
          <w:p w14:paraId="5CFC011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7,00 Kč</w:t>
            </w:r>
          </w:p>
        </w:tc>
      </w:tr>
      <w:tr w:rsidR="002319AC" w:rsidRPr="002319AC" w14:paraId="4823494E"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EF51E4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187</w:t>
            </w:r>
          </w:p>
        </w:tc>
        <w:tc>
          <w:tcPr>
            <w:tcW w:w="1160" w:type="dxa"/>
            <w:tcBorders>
              <w:top w:val="nil"/>
              <w:left w:val="nil"/>
              <w:bottom w:val="single" w:sz="4" w:space="0" w:color="auto"/>
              <w:right w:val="single" w:sz="4" w:space="0" w:color="auto"/>
            </w:tcBorders>
            <w:shd w:val="clear" w:color="000000" w:fill="BFBFBF"/>
            <w:vAlign w:val="center"/>
            <w:hideMark/>
          </w:tcPr>
          <w:p w14:paraId="2C97F25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Bloky a bločky</w:t>
            </w:r>
          </w:p>
        </w:tc>
        <w:tc>
          <w:tcPr>
            <w:tcW w:w="3940" w:type="dxa"/>
            <w:tcBorders>
              <w:top w:val="nil"/>
              <w:left w:val="nil"/>
              <w:bottom w:val="single" w:sz="4" w:space="0" w:color="auto"/>
              <w:right w:val="single" w:sz="4" w:space="0" w:color="auto"/>
            </w:tcBorders>
            <w:shd w:val="clear" w:color="000000" w:fill="BFBFBF"/>
            <w:vAlign w:val="center"/>
            <w:hideMark/>
          </w:tcPr>
          <w:p w14:paraId="5C39F92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bloček 76 x 127 mm, gramáž listů 80 g/m2, tradiční žlutá barva, 100 listů v bloku.</w:t>
            </w:r>
          </w:p>
        </w:tc>
        <w:tc>
          <w:tcPr>
            <w:tcW w:w="960" w:type="dxa"/>
            <w:tcBorders>
              <w:top w:val="nil"/>
              <w:left w:val="nil"/>
              <w:bottom w:val="single" w:sz="4" w:space="0" w:color="auto"/>
              <w:right w:val="single" w:sz="4" w:space="0" w:color="auto"/>
            </w:tcBorders>
            <w:shd w:val="clear" w:color="000000" w:fill="FFFFFF"/>
            <w:noWrap/>
            <w:vAlign w:val="center"/>
            <w:hideMark/>
          </w:tcPr>
          <w:p w14:paraId="37185AC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3C5F900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92579E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DC20AC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11,00 Kč</w:t>
            </w:r>
          </w:p>
        </w:tc>
      </w:tr>
      <w:tr w:rsidR="002319AC" w:rsidRPr="002319AC" w14:paraId="058D3B6A" w14:textId="77777777" w:rsidTr="002319AC">
        <w:trPr>
          <w:trHeight w:val="1575"/>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CC0225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188</w:t>
            </w:r>
          </w:p>
        </w:tc>
        <w:tc>
          <w:tcPr>
            <w:tcW w:w="1160" w:type="dxa"/>
            <w:tcBorders>
              <w:top w:val="nil"/>
              <w:left w:val="nil"/>
              <w:bottom w:val="single" w:sz="4" w:space="0" w:color="auto"/>
              <w:right w:val="single" w:sz="4" w:space="0" w:color="auto"/>
            </w:tcBorders>
            <w:shd w:val="clear" w:color="000000" w:fill="BFBFBF"/>
            <w:vAlign w:val="center"/>
            <w:hideMark/>
          </w:tcPr>
          <w:p w14:paraId="41F2E1E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Bloky a bločky</w:t>
            </w:r>
          </w:p>
        </w:tc>
        <w:tc>
          <w:tcPr>
            <w:tcW w:w="3940" w:type="dxa"/>
            <w:tcBorders>
              <w:top w:val="nil"/>
              <w:left w:val="nil"/>
              <w:bottom w:val="single" w:sz="4" w:space="0" w:color="auto"/>
              <w:right w:val="single" w:sz="4" w:space="0" w:color="auto"/>
            </w:tcBorders>
            <w:shd w:val="clear" w:color="000000" w:fill="BFBFBF"/>
            <w:vAlign w:val="center"/>
            <w:hideMark/>
          </w:tcPr>
          <w:p w14:paraId="1DD1943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4 x samolepící bloček, velikost 38 x 50 mm ± 2 mm,  neonové barvy ve čtyřech odstínech (žlutá, oranžová, růžová, zelená), každý bloček jeden odstín, počet listů v bloku 4 x 50 lístků,  gramáž listů 80 g/m2, bločky umístěny samostatně vedle sebe na kartonové podložce, celek zabalen v transparentním sáčku</w:t>
            </w:r>
          </w:p>
        </w:tc>
        <w:tc>
          <w:tcPr>
            <w:tcW w:w="960" w:type="dxa"/>
            <w:tcBorders>
              <w:top w:val="nil"/>
              <w:left w:val="nil"/>
              <w:bottom w:val="single" w:sz="4" w:space="0" w:color="auto"/>
              <w:right w:val="single" w:sz="4" w:space="0" w:color="auto"/>
            </w:tcBorders>
            <w:shd w:val="clear" w:color="000000" w:fill="FFFFFF"/>
            <w:noWrap/>
            <w:vAlign w:val="center"/>
            <w:hideMark/>
          </w:tcPr>
          <w:p w14:paraId="0C2FE36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24332BE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w:t>
            </w:r>
          </w:p>
        </w:tc>
        <w:tc>
          <w:tcPr>
            <w:tcW w:w="860" w:type="dxa"/>
            <w:tcBorders>
              <w:top w:val="nil"/>
              <w:left w:val="nil"/>
              <w:bottom w:val="single" w:sz="4" w:space="0" w:color="auto"/>
              <w:right w:val="single" w:sz="4" w:space="0" w:color="auto"/>
            </w:tcBorders>
            <w:shd w:val="clear" w:color="000000" w:fill="FFFFFF"/>
            <w:vAlign w:val="center"/>
            <w:hideMark/>
          </w:tcPr>
          <w:p w14:paraId="5A27F5B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bločky</w:t>
            </w:r>
          </w:p>
        </w:tc>
        <w:tc>
          <w:tcPr>
            <w:tcW w:w="1180" w:type="dxa"/>
            <w:tcBorders>
              <w:top w:val="nil"/>
              <w:left w:val="nil"/>
              <w:bottom w:val="single" w:sz="4" w:space="0" w:color="auto"/>
              <w:right w:val="single" w:sz="8" w:space="0" w:color="auto"/>
            </w:tcBorders>
            <w:shd w:val="clear" w:color="000000" w:fill="FFFF99"/>
            <w:noWrap/>
            <w:vAlign w:val="center"/>
            <w:hideMark/>
          </w:tcPr>
          <w:p w14:paraId="4A0A3B2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22,00 Kč</w:t>
            </w:r>
          </w:p>
        </w:tc>
      </w:tr>
      <w:tr w:rsidR="002319AC" w:rsidRPr="002319AC" w14:paraId="7CB0DC96" w14:textId="77777777" w:rsidTr="002319AC">
        <w:trPr>
          <w:trHeight w:val="1575"/>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62D13F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189</w:t>
            </w:r>
          </w:p>
        </w:tc>
        <w:tc>
          <w:tcPr>
            <w:tcW w:w="1160" w:type="dxa"/>
            <w:tcBorders>
              <w:top w:val="nil"/>
              <w:left w:val="nil"/>
              <w:bottom w:val="single" w:sz="4" w:space="0" w:color="auto"/>
              <w:right w:val="single" w:sz="4" w:space="0" w:color="auto"/>
            </w:tcBorders>
            <w:shd w:val="clear" w:color="000000" w:fill="BFBFBF"/>
            <w:vAlign w:val="center"/>
            <w:hideMark/>
          </w:tcPr>
          <w:p w14:paraId="5A63EF5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Bloky a bločky</w:t>
            </w:r>
          </w:p>
        </w:tc>
        <w:tc>
          <w:tcPr>
            <w:tcW w:w="3940" w:type="dxa"/>
            <w:tcBorders>
              <w:top w:val="nil"/>
              <w:left w:val="nil"/>
              <w:bottom w:val="single" w:sz="4" w:space="0" w:color="auto"/>
              <w:right w:val="single" w:sz="4" w:space="0" w:color="auto"/>
            </w:tcBorders>
            <w:shd w:val="clear" w:color="000000" w:fill="BFBFBF"/>
            <w:vAlign w:val="center"/>
            <w:hideMark/>
          </w:tcPr>
          <w:p w14:paraId="46E23CD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4 x samolepící bloček, velkost 38 x 20 mm ± 2 mm;  neonové barvy ve čtyřech odstínech (žlutá, oranžová, růžová, zelená), každý bloček jeden odstín, počet listů v bloku 4 x 50 lístků,  gramáž listů 80 g/m2, bločky umístěny samostatně vedle sebe na kartonové podložce, celek zabalen v transparentním sáčku</w:t>
            </w:r>
          </w:p>
        </w:tc>
        <w:tc>
          <w:tcPr>
            <w:tcW w:w="960" w:type="dxa"/>
            <w:tcBorders>
              <w:top w:val="nil"/>
              <w:left w:val="nil"/>
              <w:bottom w:val="single" w:sz="4" w:space="0" w:color="auto"/>
              <w:right w:val="single" w:sz="4" w:space="0" w:color="auto"/>
            </w:tcBorders>
            <w:shd w:val="clear" w:color="000000" w:fill="FFFFFF"/>
            <w:noWrap/>
            <w:vAlign w:val="center"/>
            <w:hideMark/>
          </w:tcPr>
          <w:p w14:paraId="7045DD1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433F063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w:t>
            </w:r>
          </w:p>
        </w:tc>
        <w:tc>
          <w:tcPr>
            <w:tcW w:w="860" w:type="dxa"/>
            <w:tcBorders>
              <w:top w:val="nil"/>
              <w:left w:val="nil"/>
              <w:bottom w:val="single" w:sz="4" w:space="0" w:color="auto"/>
              <w:right w:val="single" w:sz="4" w:space="0" w:color="auto"/>
            </w:tcBorders>
            <w:shd w:val="clear" w:color="000000" w:fill="FFFFFF"/>
            <w:vAlign w:val="center"/>
            <w:hideMark/>
          </w:tcPr>
          <w:p w14:paraId="63DEE7A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bločky</w:t>
            </w:r>
          </w:p>
        </w:tc>
        <w:tc>
          <w:tcPr>
            <w:tcW w:w="1180" w:type="dxa"/>
            <w:tcBorders>
              <w:top w:val="nil"/>
              <w:left w:val="nil"/>
              <w:bottom w:val="single" w:sz="4" w:space="0" w:color="auto"/>
              <w:right w:val="single" w:sz="8" w:space="0" w:color="auto"/>
            </w:tcBorders>
            <w:shd w:val="clear" w:color="000000" w:fill="FFFF99"/>
            <w:noWrap/>
            <w:vAlign w:val="center"/>
            <w:hideMark/>
          </w:tcPr>
          <w:p w14:paraId="796A439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68,00 Kč</w:t>
            </w:r>
          </w:p>
        </w:tc>
      </w:tr>
      <w:tr w:rsidR="002319AC" w:rsidRPr="002319AC" w14:paraId="6927AE50" w14:textId="77777777" w:rsidTr="002319AC">
        <w:trPr>
          <w:trHeight w:val="1575"/>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80B5EC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190</w:t>
            </w:r>
          </w:p>
        </w:tc>
        <w:tc>
          <w:tcPr>
            <w:tcW w:w="1160" w:type="dxa"/>
            <w:tcBorders>
              <w:top w:val="nil"/>
              <w:left w:val="nil"/>
              <w:bottom w:val="single" w:sz="4" w:space="0" w:color="auto"/>
              <w:right w:val="single" w:sz="4" w:space="0" w:color="auto"/>
            </w:tcBorders>
            <w:shd w:val="clear" w:color="000000" w:fill="BFBFBF"/>
            <w:vAlign w:val="center"/>
            <w:hideMark/>
          </w:tcPr>
          <w:p w14:paraId="573EDA1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Bloky a bločky</w:t>
            </w:r>
          </w:p>
        </w:tc>
        <w:tc>
          <w:tcPr>
            <w:tcW w:w="3940" w:type="dxa"/>
            <w:tcBorders>
              <w:top w:val="nil"/>
              <w:left w:val="nil"/>
              <w:bottom w:val="single" w:sz="4" w:space="0" w:color="auto"/>
              <w:right w:val="single" w:sz="4" w:space="0" w:color="auto"/>
            </w:tcBorders>
            <w:shd w:val="clear" w:color="000000" w:fill="BFBFBF"/>
            <w:vAlign w:val="center"/>
            <w:hideMark/>
          </w:tcPr>
          <w:p w14:paraId="2142A01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5 x samolepicí bloček, velikost 15 x 50 mm ± 2 mm, neonové barvy v pěti odstínech (žlutá, oranžová, růžová, zelená, modrá), každý bloček jeden odstín, počet listů v bloku 5 x 100 lístků gramáže 80g/m2; bločky umístěny samostatně vedle sebe na kartonové podložce, celek zabalen v transparentním sáčku</w:t>
            </w:r>
          </w:p>
        </w:tc>
        <w:tc>
          <w:tcPr>
            <w:tcW w:w="960" w:type="dxa"/>
            <w:tcBorders>
              <w:top w:val="nil"/>
              <w:left w:val="nil"/>
              <w:bottom w:val="single" w:sz="4" w:space="0" w:color="auto"/>
              <w:right w:val="single" w:sz="4" w:space="0" w:color="auto"/>
            </w:tcBorders>
            <w:shd w:val="clear" w:color="000000" w:fill="FFFFFF"/>
            <w:noWrap/>
            <w:vAlign w:val="center"/>
            <w:hideMark/>
          </w:tcPr>
          <w:p w14:paraId="1404817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0BE7E71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w:t>
            </w:r>
          </w:p>
        </w:tc>
        <w:tc>
          <w:tcPr>
            <w:tcW w:w="860" w:type="dxa"/>
            <w:tcBorders>
              <w:top w:val="nil"/>
              <w:left w:val="nil"/>
              <w:bottom w:val="single" w:sz="4" w:space="0" w:color="auto"/>
              <w:right w:val="single" w:sz="4" w:space="0" w:color="auto"/>
            </w:tcBorders>
            <w:shd w:val="clear" w:color="000000" w:fill="FFFFFF"/>
            <w:vAlign w:val="center"/>
            <w:hideMark/>
          </w:tcPr>
          <w:p w14:paraId="5A99E31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bločky</w:t>
            </w:r>
          </w:p>
        </w:tc>
        <w:tc>
          <w:tcPr>
            <w:tcW w:w="1180" w:type="dxa"/>
            <w:tcBorders>
              <w:top w:val="nil"/>
              <w:left w:val="nil"/>
              <w:bottom w:val="single" w:sz="4" w:space="0" w:color="auto"/>
              <w:right w:val="single" w:sz="8" w:space="0" w:color="auto"/>
            </w:tcBorders>
            <w:shd w:val="clear" w:color="000000" w:fill="FFFF99"/>
            <w:noWrap/>
            <w:vAlign w:val="center"/>
            <w:hideMark/>
          </w:tcPr>
          <w:p w14:paraId="5CA9622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66,00 Kč</w:t>
            </w:r>
          </w:p>
        </w:tc>
      </w:tr>
      <w:tr w:rsidR="002319AC" w:rsidRPr="002319AC" w14:paraId="1B3BCC38"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25710B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191</w:t>
            </w:r>
          </w:p>
        </w:tc>
        <w:tc>
          <w:tcPr>
            <w:tcW w:w="1160" w:type="dxa"/>
            <w:tcBorders>
              <w:top w:val="nil"/>
              <w:left w:val="nil"/>
              <w:bottom w:val="single" w:sz="4" w:space="0" w:color="auto"/>
              <w:right w:val="single" w:sz="4" w:space="0" w:color="auto"/>
            </w:tcBorders>
            <w:shd w:val="clear" w:color="000000" w:fill="BFBFBF"/>
            <w:vAlign w:val="center"/>
            <w:hideMark/>
          </w:tcPr>
          <w:p w14:paraId="512964F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Bloky a bločky</w:t>
            </w:r>
          </w:p>
        </w:tc>
        <w:tc>
          <w:tcPr>
            <w:tcW w:w="3940" w:type="dxa"/>
            <w:tcBorders>
              <w:top w:val="nil"/>
              <w:left w:val="nil"/>
              <w:bottom w:val="single" w:sz="4" w:space="0" w:color="auto"/>
              <w:right w:val="single" w:sz="4" w:space="0" w:color="auto"/>
            </w:tcBorders>
            <w:shd w:val="clear" w:color="000000" w:fill="BFBFBF"/>
            <w:vAlign w:val="center"/>
            <w:hideMark/>
          </w:tcPr>
          <w:p w14:paraId="3C1451A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 poznámkový A4 "KARIS", desky v barevném provedení černá, bordó</w:t>
            </w:r>
          </w:p>
        </w:tc>
        <w:tc>
          <w:tcPr>
            <w:tcW w:w="960" w:type="dxa"/>
            <w:tcBorders>
              <w:top w:val="nil"/>
              <w:left w:val="nil"/>
              <w:bottom w:val="single" w:sz="4" w:space="0" w:color="auto"/>
              <w:right w:val="single" w:sz="4" w:space="0" w:color="auto"/>
            </w:tcBorders>
            <w:shd w:val="clear" w:color="000000" w:fill="FFFFFF"/>
            <w:noWrap/>
            <w:vAlign w:val="center"/>
            <w:hideMark/>
          </w:tcPr>
          <w:p w14:paraId="728DEE7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A01B01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DCDDF3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DFA026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137,00 Kč</w:t>
            </w:r>
          </w:p>
        </w:tc>
      </w:tr>
      <w:tr w:rsidR="002319AC" w:rsidRPr="002319AC" w14:paraId="3618FEB6"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01631C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192</w:t>
            </w:r>
          </w:p>
        </w:tc>
        <w:tc>
          <w:tcPr>
            <w:tcW w:w="1160" w:type="dxa"/>
            <w:tcBorders>
              <w:top w:val="nil"/>
              <w:left w:val="nil"/>
              <w:bottom w:val="single" w:sz="4" w:space="0" w:color="auto"/>
              <w:right w:val="single" w:sz="4" w:space="0" w:color="auto"/>
            </w:tcBorders>
            <w:shd w:val="clear" w:color="000000" w:fill="BFBFBF"/>
            <w:vAlign w:val="center"/>
            <w:hideMark/>
          </w:tcPr>
          <w:p w14:paraId="4E81347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Bloky a bločky</w:t>
            </w:r>
          </w:p>
        </w:tc>
        <w:tc>
          <w:tcPr>
            <w:tcW w:w="3940" w:type="dxa"/>
            <w:tcBorders>
              <w:top w:val="nil"/>
              <w:left w:val="nil"/>
              <w:bottom w:val="single" w:sz="4" w:space="0" w:color="auto"/>
              <w:right w:val="single" w:sz="4" w:space="0" w:color="auto"/>
            </w:tcBorders>
            <w:shd w:val="clear" w:color="000000" w:fill="BFBFBF"/>
            <w:vAlign w:val="center"/>
            <w:hideMark/>
          </w:tcPr>
          <w:p w14:paraId="4DC61BB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 poznámkový A5 "KARIS", desky v barevném provedení černá, bordó</w:t>
            </w:r>
          </w:p>
        </w:tc>
        <w:tc>
          <w:tcPr>
            <w:tcW w:w="960" w:type="dxa"/>
            <w:tcBorders>
              <w:top w:val="nil"/>
              <w:left w:val="nil"/>
              <w:bottom w:val="single" w:sz="4" w:space="0" w:color="auto"/>
              <w:right w:val="single" w:sz="4" w:space="0" w:color="auto"/>
            </w:tcBorders>
            <w:shd w:val="clear" w:color="000000" w:fill="FFFFFF"/>
            <w:noWrap/>
            <w:vAlign w:val="center"/>
            <w:hideMark/>
          </w:tcPr>
          <w:p w14:paraId="4421D93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197642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7EB17F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102739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91,00 Kč</w:t>
            </w:r>
          </w:p>
        </w:tc>
      </w:tr>
      <w:tr w:rsidR="002319AC" w:rsidRPr="002319AC" w14:paraId="5C390904"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7F04EF3"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193</w:t>
            </w:r>
          </w:p>
        </w:tc>
        <w:tc>
          <w:tcPr>
            <w:tcW w:w="1160" w:type="dxa"/>
            <w:tcBorders>
              <w:top w:val="nil"/>
              <w:left w:val="nil"/>
              <w:bottom w:val="single" w:sz="4" w:space="0" w:color="auto"/>
              <w:right w:val="single" w:sz="4" w:space="0" w:color="auto"/>
            </w:tcBorders>
            <w:shd w:val="clear" w:color="000000" w:fill="BFBFBF"/>
            <w:vAlign w:val="center"/>
            <w:hideMark/>
          </w:tcPr>
          <w:p w14:paraId="5911C16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Špalíčky na poznámky</w:t>
            </w:r>
          </w:p>
        </w:tc>
        <w:tc>
          <w:tcPr>
            <w:tcW w:w="3940" w:type="dxa"/>
            <w:tcBorders>
              <w:top w:val="nil"/>
              <w:left w:val="nil"/>
              <w:bottom w:val="single" w:sz="4" w:space="0" w:color="auto"/>
              <w:right w:val="single" w:sz="4" w:space="0" w:color="auto"/>
            </w:tcBorders>
            <w:shd w:val="clear" w:color="000000" w:fill="BFBFBF"/>
            <w:vAlign w:val="center"/>
            <w:hideMark/>
          </w:tcPr>
          <w:p w14:paraId="19347EE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bloček  - kostka, lepený, bílý papír, rozměr papíru 9x9 cm ± 5 mm, výška bloku 8 cm ±  2 cm </w:t>
            </w:r>
          </w:p>
        </w:tc>
        <w:tc>
          <w:tcPr>
            <w:tcW w:w="960" w:type="dxa"/>
            <w:tcBorders>
              <w:top w:val="nil"/>
              <w:left w:val="nil"/>
              <w:bottom w:val="single" w:sz="4" w:space="0" w:color="auto"/>
              <w:right w:val="single" w:sz="4" w:space="0" w:color="auto"/>
            </w:tcBorders>
            <w:shd w:val="clear" w:color="000000" w:fill="FFFFFF"/>
            <w:noWrap/>
            <w:vAlign w:val="center"/>
            <w:hideMark/>
          </w:tcPr>
          <w:p w14:paraId="0DF4530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121425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3FA58C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62B751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21,00 Kč</w:t>
            </w:r>
          </w:p>
        </w:tc>
      </w:tr>
      <w:tr w:rsidR="002319AC" w:rsidRPr="002319AC" w14:paraId="4CD793B7"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31BC7B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194</w:t>
            </w:r>
          </w:p>
        </w:tc>
        <w:tc>
          <w:tcPr>
            <w:tcW w:w="1160" w:type="dxa"/>
            <w:tcBorders>
              <w:top w:val="nil"/>
              <w:left w:val="nil"/>
              <w:bottom w:val="single" w:sz="4" w:space="0" w:color="auto"/>
              <w:right w:val="single" w:sz="4" w:space="0" w:color="auto"/>
            </w:tcBorders>
            <w:shd w:val="clear" w:color="000000" w:fill="BFBFBF"/>
            <w:vAlign w:val="center"/>
            <w:hideMark/>
          </w:tcPr>
          <w:p w14:paraId="2BCA0C4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Špalíčky na poznámky</w:t>
            </w:r>
          </w:p>
        </w:tc>
        <w:tc>
          <w:tcPr>
            <w:tcW w:w="3940" w:type="dxa"/>
            <w:tcBorders>
              <w:top w:val="nil"/>
              <w:left w:val="nil"/>
              <w:bottom w:val="single" w:sz="4" w:space="0" w:color="auto"/>
              <w:right w:val="single" w:sz="4" w:space="0" w:color="auto"/>
            </w:tcBorders>
            <w:shd w:val="clear" w:color="000000" w:fill="BFBFBF"/>
            <w:vAlign w:val="center"/>
            <w:hideMark/>
          </w:tcPr>
          <w:p w14:paraId="0145D43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bloček  - kostka, nelepený, bílý papír, rozměr papíru 10x10 cm ±  1 cm, výška bloku 8 cm ±  2 cm </w:t>
            </w:r>
          </w:p>
        </w:tc>
        <w:tc>
          <w:tcPr>
            <w:tcW w:w="960" w:type="dxa"/>
            <w:tcBorders>
              <w:top w:val="nil"/>
              <w:left w:val="nil"/>
              <w:bottom w:val="single" w:sz="4" w:space="0" w:color="auto"/>
              <w:right w:val="single" w:sz="4" w:space="0" w:color="auto"/>
            </w:tcBorders>
            <w:shd w:val="clear" w:color="000000" w:fill="FFFFFF"/>
            <w:noWrap/>
            <w:vAlign w:val="center"/>
            <w:hideMark/>
          </w:tcPr>
          <w:p w14:paraId="6EEBF6D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D693EF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9A088C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EAC236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21,00 Kč</w:t>
            </w:r>
          </w:p>
        </w:tc>
      </w:tr>
      <w:tr w:rsidR="002319AC" w:rsidRPr="002319AC" w14:paraId="0BDE8044" w14:textId="77777777" w:rsidTr="002319AC">
        <w:trPr>
          <w:trHeight w:val="1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54AB724"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195</w:t>
            </w:r>
          </w:p>
        </w:tc>
        <w:tc>
          <w:tcPr>
            <w:tcW w:w="1160" w:type="dxa"/>
            <w:tcBorders>
              <w:top w:val="nil"/>
              <w:left w:val="nil"/>
              <w:bottom w:val="single" w:sz="4" w:space="0" w:color="auto"/>
              <w:right w:val="single" w:sz="4" w:space="0" w:color="auto"/>
            </w:tcBorders>
            <w:shd w:val="clear" w:color="000000" w:fill="BFBFBF"/>
            <w:vAlign w:val="center"/>
            <w:hideMark/>
          </w:tcPr>
          <w:p w14:paraId="1E60838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Záložky</w:t>
            </w:r>
          </w:p>
        </w:tc>
        <w:tc>
          <w:tcPr>
            <w:tcW w:w="3940" w:type="dxa"/>
            <w:tcBorders>
              <w:top w:val="nil"/>
              <w:left w:val="nil"/>
              <w:bottom w:val="single" w:sz="4" w:space="0" w:color="auto"/>
              <w:right w:val="single" w:sz="4" w:space="0" w:color="auto"/>
            </w:tcBorders>
            <w:shd w:val="clear" w:color="000000" w:fill="BFBFBF"/>
            <w:vAlign w:val="center"/>
            <w:hideMark/>
          </w:tcPr>
          <w:p w14:paraId="77A25BE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samolepící záložka s možností opětovného použití, velikost 25 x 43 ± 2 mm, lepicí část průhledná, materiál PET folie s možností popisu, záložka uložena v transparentním plastovém pouzdru, min. počet záložek v balení je 50 ks, barva popisovatelné části modrá, červená, žlutá, oranžová, růžová, fialová, zelená </w:t>
            </w:r>
          </w:p>
        </w:tc>
        <w:tc>
          <w:tcPr>
            <w:tcW w:w="960" w:type="dxa"/>
            <w:tcBorders>
              <w:top w:val="nil"/>
              <w:left w:val="nil"/>
              <w:bottom w:val="single" w:sz="4" w:space="0" w:color="auto"/>
              <w:right w:val="single" w:sz="4" w:space="0" w:color="auto"/>
            </w:tcBorders>
            <w:shd w:val="clear" w:color="000000" w:fill="FFFFFF"/>
            <w:noWrap/>
            <w:vAlign w:val="center"/>
            <w:hideMark/>
          </w:tcPr>
          <w:p w14:paraId="2AADB8C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596020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6D9BE8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A6F536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42,00 Kč</w:t>
            </w:r>
          </w:p>
        </w:tc>
      </w:tr>
      <w:tr w:rsidR="002319AC" w:rsidRPr="002319AC" w14:paraId="39A490DF" w14:textId="77777777" w:rsidTr="002319AC">
        <w:trPr>
          <w:trHeight w:val="1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1EB63E0"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196</w:t>
            </w:r>
          </w:p>
        </w:tc>
        <w:tc>
          <w:tcPr>
            <w:tcW w:w="1160" w:type="dxa"/>
            <w:tcBorders>
              <w:top w:val="nil"/>
              <w:left w:val="nil"/>
              <w:bottom w:val="single" w:sz="4" w:space="0" w:color="auto"/>
              <w:right w:val="single" w:sz="4" w:space="0" w:color="auto"/>
            </w:tcBorders>
            <w:shd w:val="clear" w:color="000000" w:fill="BFBFBF"/>
            <w:vAlign w:val="center"/>
            <w:hideMark/>
          </w:tcPr>
          <w:p w14:paraId="6E638AE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Záložky</w:t>
            </w:r>
          </w:p>
        </w:tc>
        <w:tc>
          <w:tcPr>
            <w:tcW w:w="3940" w:type="dxa"/>
            <w:tcBorders>
              <w:top w:val="nil"/>
              <w:left w:val="nil"/>
              <w:bottom w:val="single" w:sz="4" w:space="0" w:color="auto"/>
              <w:right w:val="single" w:sz="4" w:space="0" w:color="auto"/>
            </w:tcBorders>
            <w:shd w:val="clear" w:color="000000" w:fill="BFBFBF"/>
            <w:vAlign w:val="center"/>
            <w:hideMark/>
          </w:tcPr>
          <w:p w14:paraId="7BD4839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záložka -  neonová šipka k označení místa podpisu, plastová, průhledná nepřekrývá text, popisovatelná, 12 x 44 mm ± 1 mm, 5 x 30 lístků, opětovně použitelná, umístěno v průhledném pouzdře, vytahování šipek na principu Z, barvy červená, oranžová, žlutá, zelená, modrá.</w:t>
            </w:r>
          </w:p>
        </w:tc>
        <w:tc>
          <w:tcPr>
            <w:tcW w:w="960" w:type="dxa"/>
            <w:tcBorders>
              <w:top w:val="nil"/>
              <w:left w:val="nil"/>
              <w:bottom w:val="single" w:sz="4" w:space="0" w:color="auto"/>
              <w:right w:val="single" w:sz="4" w:space="0" w:color="auto"/>
            </w:tcBorders>
            <w:shd w:val="clear" w:color="000000" w:fill="FFFFFF"/>
            <w:noWrap/>
            <w:vAlign w:val="center"/>
            <w:hideMark/>
          </w:tcPr>
          <w:p w14:paraId="22C89F8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59BF08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A665A2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39C98F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37,00 Kč</w:t>
            </w:r>
          </w:p>
        </w:tc>
      </w:tr>
      <w:tr w:rsidR="002319AC" w:rsidRPr="002319AC" w14:paraId="1B3BB8FF" w14:textId="77777777" w:rsidTr="002319AC">
        <w:trPr>
          <w:trHeight w:val="1575"/>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95698BE"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197</w:t>
            </w:r>
          </w:p>
        </w:tc>
        <w:tc>
          <w:tcPr>
            <w:tcW w:w="1160" w:type="dxa"/>
            <w:tcBorders>
              <w:top w:val="nil"/>
              <w:left w:val="nil"/>
              <w:bottom w:val="single" w:sz="4" w:space="0" w:color="auto"/>
              <w:right w:val="single" w:sz="4" w:space="0" w:color="auto"/>
            </w:tcBorders>
            <w:shd w:val="clear" w:color="000000" w:fill="BFBFBF"/>
            <w:vAlign w:val="center"/>
            <w:hideMark/>
          </w:tcPr>
          <w:p w14:paraId="0A2EBA2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Záložky</w:t>
            </w:r>
          </w:p>
        </w:tc>
        <w:tc>
          <w:tcPr>
            <w:tcW w:w="3940" w:type="dxa"/>
            <w:tcBorders>
              <w:top w:val="nil"/>
              <w:left w:val="nil"/>
              <w:bottom w:val="single" w:sz="4" w:space="0" w:color="auto"/>
              <w:right w:val="single" w:sz="4" w:space="0" w:color="auto"/>
            </w:tcBorders>
            <w:shd w:val="clear" w:color="000000" w:fill="BFBFBF"/>
            <w:vAlign w:val="center"/>
            <w:hideMark/>
          </w:tcPr>
          <w:p w14:paraId="3DA7E08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Velikost 20 x 50 mm ± 1 mm,  samolepící lístky bez zanechání stop po lepidle, neonové barvy ve čtyřech odstínech (žlutá, modrá, růžová, zelená), každý bloček jeden odstín, počet listů v bloku 4 x 50 lístků, bločky umístěny samostatně vedle sebe na kartonové podložce, celek zabalen v transparentním sáčku</w:t>
            </w:r>
          </w:p>
        </w:tc>
        <w:tc>
          <w:tcPr>
            <w:tcW w:w="960" w:type="dxa"/>
            <w:tcBorders>
              <w:top w:val="nil"/>
              <w:left w:val="nil"/>
              <w:bottom w:val="single" w:sz="4" w:space="0" w:color="auto"/>
              <w:right w:val="single" w:sz="4" w:space="0" w:color="auto"/>
            </w:tcBorders>
            <w:shd w:val="clear" w:color="000000" w:fill="FFFFFF"/>
            <w:noWrap/>
            <w:vAlign w:val="center"/>
            <w:hideMark/>
          </w:tcPr>
          <w:p w14:paraId="6C5C7E2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33601DA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w:t>
            </w:r>
          </w:p>
        </w:tc>
        <w:tc>
          <w:tcPr>
            <w:tcW w:w="860" w:type="dxa"/>
            <w:tcBorders>
              <w:top w:val="nil"/>
              <w:left w:val="nil"/>
              <w:bottom w:val="single" w:sz="4" w:space="0" w:color="auto"/>
              <w:right w:val="single" w:sz="4" w:space="0" w:color="auto"/>
            </w:tcBorders>
            <w:shd w:val="clear" w:color="000000" w:fill="FFFFFF"/>
            <w:vAlign w:val="center"/>
            <w:hideMark/>
          </w:tcPr>
          <w:p w14:paraId="095E127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bločky</w:t>
            </w:r>
          </w:p>
        </w:tc>
        <w:tc>
          <w:tcPr>
            <w:tcW w:w="1180" w:type="dxa"/>
            <w:tcBorders>
              <w:top w:val="nil"/>
              <w:left w:val="nil"/>
              <w:bottom w:val="single" w:sz="4" w:space="0" w:color="auto"/>
              <w:right w:val="single" w:sz="8" w:space="0" w:color="auto"/>
            </w:tcBorders>
            <w:shd w:val="clear" w:color="000000" w:fill="FFFF99"/>
            <w:noWrap/>
            <w:vAlign w:val="center"/>
            <w:hideMark/>
          </w:tcPr>
          <w:p w14:paraId="78F6482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31,00 Kč</w:t>
            </w:r>
          </w:p>
        </w:tc>
      </w:tr>
      <w:tr w:rsidR="002319AC" w:rsidRPr="002319AC" w14:paraId="41B0A2F2"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D34CF9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198</w:t>
            </w:r>
          </w:p>
        </w:tc>
        <w:tc>
          <w:tcPr>
            <w:tcW w:w="1160" w:type="dxa"/>
            <w:tcBorders>
              <w:top w:val="nil"/>
              <w:left w:val="nil"/>
              <w:bottom w:val="single" w:sz="4" w:space="0" w:color="auto"/>
              <w:right w:val="single" w:sz="4" w:space="0" w:color="auto"/>
            </w:tcBorders>
            <w:shd w:val="clear" w:color="000000" w:fill="BFBFBF"/>
            <w:vAlign w:val="center"/>
            <w:hideMark/>
          </w:tcPr>
          <w:p w14:paraId="4E0D0CE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Sešity</w:t>
            </w:r>
          </w:p>
        </w:tc>
        <w:tc>
          <w:tcPr>
            <w:tcW w:w="3940" w:type="dxa"/>
            <w:tcBorders>
              <w:top w:val="nil"/>
              <w:left w:val="nil"/>
              <w:bottom w:val="single" w:sz="4" w:space="0" w:color="auto"/>
              <w:right w:val="single" w:sz="4" w:space="0" w:color="auto"/>
            </w:tcBorders>
            <w:shd w:val="clear" w:color="000000" w:fill="BFBFBF"/>
            <w:vAlign w:val="center"/>
            <w:hideMark/>
          </w:tcPr>
          <w:p w14:paraId="65B5D2F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sešit linkovaný/čtverečkovaný A4 60 listů, bezdřevý bělený papír</w:t>
            </w:r>
          </w:p>
        </w:tc>
        <w:tc>
          <w:tcPr>
            <w:tcW w:w="960" w:type="dxa"/>
            <w:tcBorders>
              <w:top w:val="nil"/>
              <w:left w:val="nil"/>
              <w:bottom w:val="single" w:sz="4" w:space="0" w:color="auto"/>
              <w:right w:val="single" w:sz="4" w:space="0" w:color="auto"/>
            </w:tcBorders>
            <w:shd w:val="clear" w:color="000000" w:fill="FFFFFF"/>
            <w:noWrap/>
            <w:vAlign w:val="center"/>
            <w:hideMark/>
          </w:tcPr>
          <w:p w14:paraId="0B6B12A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5B7E1C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A5E010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359A8E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20,00 Kč</w:t>
            </w:r>
          </w:p>
        </w:tc>
      </w:tr>
      <w:tr w:rsidR="002319AC" w:rsidRPr="002319AC" w14:paraId="75806F3A"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067E446"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199</w:t>
            </w:r>
          </w:p>
        </w:tc>
        <w:tc>
          <w:tcPr>
            <w:tcW w:w="1160" w:type="dxa"/>
            <w:tcBorders>
              <w:top w:val="nil"/>
              <w:left w:val="nil"/>
              <w:bottom w:val="single" w:sz="4" w:space="0" w:color="auto"/>
              <w:right w:val="single" w:sz="4" w:space="0" w:color="auto"/>
            </w:tcBorders>
            <w:shd w:val="clear" w:color="000000" w:fill="BFBFBF"/>
            <w:vAlign w:val="center"/>
            <w:hideMark/>
          </w:tcPr>
          <w:p w14:paraId="1CAD1A6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Sešity</w:t>
            </w:r>
          </w:p>
        </w:tc>
        <w:tc>
          <w:tcPr>
            <w:tcW w:w="3940" w:type="dxa"/>
            <w:tcBorders>
              <w:top w:val="nil"/>
              <w:left w:val="nil"/>
              <w:bottom w:val="single" w:sz="4" w:space="0" w:color="auto"/>
              <w:right w:val="single" w:sz="4" w:space="0" w:color="auto"/>
            </w:tcBorders>
            <w:shd w:val="clear" w:color="000000" w:fill="BFBFBF"/>
            <w:vAlign w:val="center"/>
            <w:hideMark/>
          </w:tcPr>
          <w:p w14:paraId="37DB04D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sešit linkovaný/čtverečkovaný A5 60 listů, bezdřevý bělený papír</w:t>
            </w:r>
          </w:p>
        </w:tc>
        <w:tc>
          <w:tcPr>
            <w:tcW w:w="960" w:type="dxa"/>
            <w:tcBorders>
              <w:top w:val="nil"/>
              <w:left w:val="nil"/>
              <w:bottom w:val="single" w:sz="4" w:space="0" w:color="auto"/>
              <w:right w:val="single" w:sz="4" w:space="0" w:color="auto"/>
            </w:tcBorders>
            <w:shd w:val="clear" w:color="000000" w:fill="FFFFFF"/>
            <w:noWrap/>
            <w:vAlign w:val="center"/>
            <w:hideMark/>
          </w:tcPr>
          <w:p w14:paraId="685565A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F297E5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5E01B0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178E1E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10,00 Kč</w:t>
            </w:r>
          </w:p>
        </w:tc>
      </w:tr>
      <w:tr w:rsidR="002319AC" w:rsidRPr="002319AC" w14:paraId="6318D012"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B38095E"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200</w:t>
            </w:r>
          </w:p>
        </w:tc>
        <w:tc>
          <w:tcPr>
            <w:tcW w:w="1160" w:type="dxa"/>
            <w:tcBorders>
              <w:top w:val="nil"/>
              <w:left w:val="nil"/>
              <w:bottom w:val="single" w:sz="4" w:space="0" w:color="auto"/>
              <w:right w:val="single" w:sz="4" w:space="0" w:color="auto"/>
            </w:tcBorders>
            <w:shd w:val="clear" w:color="000000" w:fill="BFBFBF"/>
            <w:vAlign w:val="center"/>
            <w:hideMark/>
          </w:tcPr>
          <w:p w14:paraId="0FCC3A6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Sešity</w:t>
            </w:r>
          </w:p>
        </w:tc>
        <w:tc>
          <w:tcPr>
            <w:tcW w:w="3940" w:type="dxa"/>
            <w:tcBorders>
              <w:top w:val="nil"/>
              <w:left w:val="nil"/>
              <w:bottom w:val="single" w:sz="4" w:space="0" w:color="auto"/>
              <w:right w:val="single" w:sz="4" w:space="0" w:color="auto"/>
            </w:tcBorders>
            <w:shd w:val="clear" w:color="000000" w:fill="BFBFBF"/>
            <w:vAlign w:val="center"/>
            <w:hideMark/>
          </w:tcPr>
          <w:p w14:paraId="28E8964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sešit linkovaný A6 40 listů, bezdřevý bělený papír</w:t>
            </w:r>
          </w:p>
        </w:tc>
        <w:tc>
          <w:tcPr>
            <w:tcW w:w="960" w:type="dxa"/>
            <w:tcBorders>
              <w:top w:val="nil"/>
              <w:left w:val="nil"/>
              <w:bottom w:val="single" w:sz="4" w:space="0" w:color="auto"/>
              <w:right w:val="single" w:sz="4" w:space="0" w:color="auto"/>
            </w:tcBorders>
            <w:shd w:val="clear" w:color="000000" w:fill="FFFFFF"/>
            <w:noWrap/>
            <w:vAlign w:val="center"/>
            <w:hideMark/>
          </w:tcPr>
          <w:p w14:paraId="7DD9B8A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48D7B2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2B9EED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20BA07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6,00 Kč</w:t>
            </w:r>
          </w:p>
        </w:tc>
      </w:tr>
      <w:tr w:rsidR="002319AC" w:rsidRPr="002319AC" w14:paraId="6EAEFD2A"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9F33B9F"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201</w:t>
            </w:r>
          </w:p>
        </w:tc>
        <w:tc>
          <w:tcPr>
            <w:tcW w:w="1160" w:type="dxa"/>
            <w:tcBorders>
              <w:top w:val="nil"/>
              <w:left w:val="nil"/>
              <w:bottom w:val="single" w:sz="4" w:space="0" w:color="auto"/>
              <w:right w:val="single" w:sz="4" w:space="0" w:color="auto"/>
            </w:tcBorders>
            <w:shd w:val="clear" w:color="000000" w:fill="BFBFBF"/>
            <w:vAlign w:val="center"/>
            <w:hideMark/>
          </w:tcPr>
          <w:p w14:paraId="134330F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Obálky</w:t>
            </w:r>
          </w:p>
        </w:tc>
        <w:tc>
          <w:tcPr>
            <w:tcW w:w="3940" w:type="dxa"/>
            <w:tcBorders>
              <w:top w:val="nil"/>
              <w:left w:val="nil"/>
              <w:bottom w:val="single" w:sz="4" w:space="0" w:color="auto"/>
              <w:right w:val="single" w:sz="4" w:space="0" w:color="auto"/>
            </w:tcBorders>
            <w:shd w:val="clear" w:color="000000" w:fill="BFBFBF"/>
            <w:vAlign w:val="center"/>
            <w:hideMark/>
          </w:tcPr>
          <w:p w14:paraId="13BAEE7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obálka C4 samolepící s krycí páskou, formát 229 x 324 mm, bez okénka, z bílého papíru gramáže 120 g/m2 s vnitřním potiskem, klopa na delší straně</w:t>
            </w:r>
          </w:p>
        </w:tc>
        <w:tc>
          <w:tcPr>
            <w:tcW w:w="960" w:type="dxa"/>
            <w:tcBorders>
              <w:top w:val="nil"/>
              <w:left w:val="nil"/>
              <w:bottom w:val="single" w:sz="4" w:space="0" w:color="auto"/>
              <w:right w:val="single" w:sz="4" w:space="0" w:color="auto"/>
            </w:tcBorders>
            <w:shd w:val="clear" w:color="000000" w:fill="FFFFFF"/>
            <w:noWrap/>
            <w:vAlign w:val="center"/>
            <w:hideMark/>
          </w:tcPr>
          <w:p w14:paraId="055A360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70D851C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w:t>
            </w:r>
          </w:p>
        </w:tc>
        <w:tc>
          <w:tcPr>
            <w:tcW w:w="860" w:type="dxa"/>
            <w:tcBorders>
              <w:top w:val="nil"/>
              <w:left w:val="nil"/>
              <w:bottom w:val="single" w:sz="4" w:space="0" w:color="auto"/>
              <w:right w:val="single" w:sz="4" w:space="0" w:color="auto"/>
            </w:tcBorders>
            <w:shd w:val="clear" w:color="000000" w:fill="FFFFFF"/>
            <w:vAlign w:val="center"/>
            <w:hideMark/>
          </w:tcPr>
          <w:p w14:paraId="35C572C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72D19E3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54,00 Kč</w:t>
            </w:r>
          </w:p>
        </w:tc>
      </w:tr>
      <w:tr w:rsidR="002319AC" w:rsidRPr="002319AC" w14:paraId="72B6EC9F"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A33312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202</w:t>
            </w:r>
          </w:p>
        </w:tc>
        <w:tc>
          <w:tcPr>
            <w:tcW w:w="1160" w:type="dxa"/>
            <w:tcBorders>
              <w:top w:val="nil"/>
              <w:left w:val="nil"/>
              <w:bottom w:val="single" w:sz="4" w:space="0" w:color="auto"/>
              <w:right w:val="single" w:sz="4" w:space="0" w:color="auto"/>
            </w:tcBorders>
            <w:shd w:val="clear" w:color="000000" w:fill="BFBFBF"/>
            <w:vAlign w:val="center"/>
            <w:hideMark/>
          </w:tcPr>
          <w:p w14:paraId="28F1EA4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Obálky</w:t>
            </w:r>
          </w:p>
        </w:tc>
        <w:tc>
          <w:tcPr>
            <w:tcW w:w="3940" w:type="dxa"/>
            <w:tcBorders>
              <w:top w:val="nil"/>
              <w:left w:val="nil"/>
              <w:bottom w:val="single" w:sz="4" w:space="0" w:color="auto"/>
              <w:right w:val="single" w:sz="4" w:space="0" w:color="auto"/>
            </w:tcBorders>
            <w:shd w:val="clear" w:color="000000" w:fill="BFBFBF"/>
            <w:vAlign w:val="center"/>
            <w:hideMark/>
          </w:tcPr>
          <w:p w14:paraId="63B6883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obálka C4 samolepicí bublinková, 260 x 350 mm, bílý ofsetový papír gramáže 90 g/m2</w:t>
            </w:r>
          </w:p>
        </w:tc>
        <w:tc>
          <w:tcPr>
            <w:tcW w:w="960" w:type="dxa"/>
            <w:tcBorders>
              <w:top w:val="nil"/>
              <w:left w:val="nil"/>
              <w:bottom w:val="single" w:sz="4" w:space="0" w:color="auto"/>
              <w:right w:val="single" w:sz="4" w:space="0" w:color="auto"/>
            </w:tcBorders>
            <w:shd w:val="clear" w:color="000000" w:fill="FFFFFF"/>
            <w:noWrap/>
            <w:vAlign w:val="center"/>
            <w:hideMark/>
          </w:tcPr>
          <w:p w14:paraId="6C9412D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07A4E90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w:t>
            </w:r>
          </w:p>
        </w:tc>
        <w:tc>
          <w:tcPr>
            <w:tcW w:w="860" w:type="dxa"/>
            <w:tcBorders>
              <w:top w:val="nil"/>
              <w:left w:val="nil"/>
              <w:bottom w:val="single" w:sz="4" w:space="0" w:color="auto"/>
              <w:right w:val="single" w:sz="4" w:space="0" w:color="auto"/>
            </w:tcBorders>
            <w:shd w:val="clear" w:color="000000" w:fill="FFFFFF"/>
            <w:vAlign w:val="center"/>
            <w:hideMark/>
          </w:tcPr>
          <w:p w14:paraId="5C8B85B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6F9643E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45,00 Kč</w:t>
            </w:r>
          </w:p>
        </w:tc>
      </w:tr>
      <w:tr w:rsidR="002319AC" w:rsidRPr="002319AC" w14:paraId="4F2D7C76"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EA08087"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lastRenderedPageBreak/>
              <w:t>203</w:t>
            </w:r>
          </w:p>
        </w:tc>
        <w:tc>
          <w:tcPr>
            <w:tcW w:w="1160" w:type="dxa"/>
            <w:tcBorders>
              <w:top w:val="nil"/>
              <w:left w:val="nil"/>
              <w:bottom w:val="single" w:sz="4" w:space="0" w:color="auto"/>
              <w:right w:val="single" w:sz="4" w:space="0" w:color="auto"/>
            </w:tcBorders>
            <w:shd w:val="clear" w:color="000000" w:fill="BFBFBF"/>
            <w:vAlign w:val="center"/>
            <w:hideMark/>
          </w:tcPr>
          <w:p w14:paraId="1E6FA31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Obálky</w:t>
            </w:r>
          </w:p>
        </w:tc>
        <w:tc>
          <w:tcPr>
            <w:tcW w:w="3940" w:type="dxa"/>
            <w:tcBorders>
              <w:top w:val="nil"/>
              <w:left w:val="nil"/>
              <w:bottom w:val="single" w:sz="4" w:space="0" w:color="auto"/>
              <w:right w:val="single" w:sz="4" w:space="0" w:color="auto"/>
            </w:tcBorders>
            <w:shd w:val="clear" w:color="000000" w:fill="BFBFBF"/>
            <w:vAlign w:val="center"/>
            <w:hideMark/>
          </w:tcPr>
          <w:p w14:paraId="3BD19B4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obálka C5 samolepicí bublinková, 175 x 265 mm, bílý ofsetový papír gramáže 90 g/m2</w:t>
            </w:r>
          </w:p>
        </w:tc>
        <w:tc>
          <w:tcPr>
            <w:tcW w:w="960" w:type="dxa"/>
            <w:tcBorders>
              <w:top w:val="nil"/>
              <w:left w:val="nil"/>
              <w:bottom w:val="single" w:sz="4" w:space="0" w:color="auto"/>
              <w:right w:val="single" w:sz="4" w:space="0" w:color="auto"/>
            </w:tcBorders>
            <w:shd w:val="clear" w:color="000000" w:fill="FFFFFF"/>
            <w:noWrap/>
            <w:vAlign w:val="center"/>
            <w:hideMark/>
          </w:tcPr>
          <w:p w14:paraId="733EC36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49DBA46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w:t>
            </w:r>
          </w:p>
        </w:tc>
        <w:tc>
          <w:tcPr>
            <w:tcW w:w="860" w:type="dxa"/>
            <w:tcBorders>
              <w:top w:val="nil"/>
              <w:left w:val="nil"/>
              <w:bottom w:val="single" w:sz="4" w:space="0" w:color="auto"/>
              <w:right w:val="single" w:sz="4" w:space="0" w:color="auto"/>
            </w:tcBorders>
            <w:shd w:val="clear" w:color="000000" w:fill="FFFFFF"/>
            <w:vAlign w:val="center"/>
            <w:hideMark/>
          </w:tcPr>
          <w:p w14:paraId="0A3FF19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522421B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35,00 Kč</w:t>
            </w:r>
          </w:p>
        </w:tc>
      </w:tr>
      <w:tr w:rsidR="002319AC" w:rsidRPr="002319AC" w14:paraId="055BEF90"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F0C89B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204</w:t>
            </w:r>
          </w:p>
        </w:tc>
        <w:tc>
          <w:tcPr>
            <w:tcW w:w="1160" w:type="dxa"/>
            <w:tcBorders>
              <w:top w:val="nil"/>
              <w:left w:val="nil"/>
              <w:bottom w:val="single" w:sz="4" w:space="0" w:color="auto"/>
              <w:right w:val="single" w:sz="4" w:space="0" w:color="auto"/>
            </w:tcBorders>
            <w:shd w:val="clear" w:color="000000" w:fill="BFBFBF"/>
            <w:vAlign w:val="center"/>
            <w:hideMark/>
          </w:tcPr>
          <w:p w14:paraId="3F0B287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Obálky</w:t>
            </w:r>
          </w:p>
        </w:tc>
        <w:tc>
          <w:tcPr>
            <w:tcW w:w="3940" w:type="dxa"/>
            <w:tcBorders>
              <w:top w:val="nil"/>
              <w:left w:val="nil"/>
              <w:bottom w:val="single" w:sz="4" w:space="0" w:color="auto"/>
              <w:right w:val="single" w:sz="4" w:space="0" w:color="auto"/>
            </w:tcBorders>
            <w:shd w:val="clear" w:color="000000" w:fill="BFBFBF"/>
            <w:vAlign w:val="center"/>
            <w:hideMark/>
          </w:tcPr>
          <w:p w14:paraId="2A1B221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obálka C6 samolepicí bublinková, 145 x 215 mm, bílý ofsetový papír gramáže 90 g/m2</w:t>
            </w:r>
          </w:p>
        </w:tc>
        <w:tc>
          <w:tcPr>
            <w:tcW w:w="960" w:type="dxa"/>
            <w:tcBorders>
              <w:top w:val="nil"/>
              <w:left w:val="nil"/>
              <w:bottom w:val="single" w:sz="4" w:space="0" w:color="auto"/>
              <w:right w:val="single" w:sz="4" w:space="0" w:color="auto"/>
            </w:tcBorders>
            <w:shd w:val="clear" w:color="000000" w:fill="FFFFFF"/>
            <w:noWrap/>
            <w:vAlign w:val="center"/>
            <w:hideMark/>
          </w:tcPr>
          <w:p w14:paraId="6DF67D5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2432DE3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w:t>
            </w:r>
          </w:p>
        </w:tc>
        <w:tc>
          <w:tcPr>
            <w:tcW w:w="860" w:type="dxa"/>
            <w:tcBorders>
              <w:top w:val="nil"/>
              <w:left w:val="nil"/>
              <w:bottom w:val="single" w:sz="4" w:space="0" w:color="auto"/>
              <w:right w:val="single" w:sz="4" w:space="0" w:color="auto"/>
            </w:tcBorders>
            <w:shd w:val="clear" w:color="000000" w:fill="FFFFFF"/>
            <w:vAlign w:val="center"/>
            <w:hideMark/>
          </w:tcPr>
          <w:p w14:paraId="4E84215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3DFF473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26,00 Kč</w:t>
            </w:r>
          </w:p>
        </w:tc>
      </w:tr>
      <w:tr w:rsidR="002319AC" w:rsidRPr="002319AC" w14:paraId="5829E2DD" w14:textId="77777777" w:rsidTr="002319AC">
        <w:trPr>
          <w:trHeight w:val="90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3020DF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205</w:t>
            </w:r>
          </w:p>
        </w:tc>
        <w:tc>
          <w:tcPr>
            <w:tcW w:w="1160" w:type="dxa"/>
            <w:tcBorders>
              <w:top w:val="nil"/>
              <w:left w:val="nil"/>
              <w:bottom w:val="single" w:sz="4" w:space="0" w:color="auto"/>
              <w:right w:val="single" w:sz="4" w:space="0" w:color="auto"/>
            </w:tcBorders>
            <w:shd w:val="clear" w:color="000000" w:fill="BFBFBF"/>
            <w:vAlign w:val="center"/>
            <w:hideMark/>
          </w:tcPr>
          <w:p w14:paraId="70DEFF2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Obálky</w:t>
            </w:r>
          </w:p>
        </w:tc>
        <w:tc>
          <w:tcPr>
            <w:tcW w:w="3940" w:type="dxa"/>
            <w:tcBorders>
              <w:top w:val="nil"/>
              <w:left w:val="nil"/>
              <w:bottom w:val="single" w:sz="4" w:space="0" w:color="auto"/>
              <w:right w:val="single" w:sz="4" w:space="0" w:color="auto"/>
            </w:tcBorders>
            <w:shd w:val="clear" w:color="000000" w:fill="BFBFBF"/>
            <w:vAlign w:val="center"/>
            <w:hideMark/>
          </w:tcPr>
          <w:p w14:paraId="35EFFC2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obálka bublinková, vnitřní formát 150 x 215 mm, vnější formát 170 x 225 mm, bílá, samolepící s krycí páskou, klopa po kratší straně, uvnitř obálky bublinkové folie </w:t>
            </w:r>
          </w:p>
        </w:tc>
        <w:tc>
          <w:tcPr>
            <w:tcW w:w="960" w:type="dxa"/>
            <w:tcBorders>
              <w:top w:val="nil"/>
              <w:left w:val="nil"/>
              <w:bottom w:val="single" w:sz="4" w:space="0" w:color="auto"/>
              <w:right w:val="single" w:sz="4" w:space="0" w:color="auto"/>
            </w:tcBorders>
            <w:shd w:val="clear" w:color="000000" w:fill="FFFFFF"/>
            <w:noWrap/>
            <w:vAlign w:val="center"/>
            <w:hideMark/>
          </w:tcPr>
          <w:p w14:paraId="52A9FF0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5EA9574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w:t>
            </w:r>
          </w:p>
        </w:tc>
        <w:tc>
          <w:tcPr>
            <w:tcW w:w="860" w:type="dxa"/>
            <w:tcBorders>
              <w:top w:val="nil"/>
              <w:left w:val="nil"/>
              <w:bottom w:val="single" w:sz="4" w:space="0" w:color="auto"/>
              <w:right w:val="single" w:sz="4" w:space="0" w:color="auto"/>
            </w:tcBorders>
            <w:shd w:val="clear" w:color="000000" w:fill="FFFFFF"/>
            <w:vAlign w:val="center"/>
            <w:hideMark/>
          </w:tcPr>
          <w:p w14:paraId="21853CC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0F7A0BF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26,00 Kč</w:t>
            </w:r>
          </w:p>
        </w:tc>
      </w:tr>
      <w:tr w:rsidR="002319AC" w:rsidRPr="002319AC" w14:paraId="11092336"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9F113D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206</w:t>
            </w:r>
          </w:p>
        </w:tc>
        <w:tc>
          <w:tcPr>
            <w:tcW w:w="1160" w:type="dxa"/>
            <w:tcBorders>
              <w:top w:val="nil"/>
              <w:left w:val="nil"/>
              <w:bottom w:val="single" w:sz="4" w:space="0" w:color="auto"/>
              <w:right w:val="single" w:sz="4" w:space="0" w:color="auto"/>
            </w:tcBorders>
            <w:shd w:val="clear" w:color="000000" w:fill="BFBFBF"/>
            <w:vAlign w:val="center"/>
            <w:hideMark/>
          </w:tcPr>
          <w:p w14:paraId="1093445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Obálky</w:t>
            </w:r>
          </w:p>
        </w:tc>
        <w:tc>
          <w:tcPr>
            <w:tcW w:w="3940" w:type="dxa"/>
            <w:tcBorders>
              <w:top w:val="nil"/>
              <w:left w:val="nil"/>
              <w:bottom w:val="single" w:sz="4" w:space="0" w:color="auto"/>
              <w:right w:val="single" w:sz="4" w:space="0" w:color="auto"/>
            </w:tcBorders>
            <w:shd w:val="clear" w:color="000000" w:fill="BFBFBF"/>
            <w:vAlign w:val="center"/>
            <w:hideMark/>
          </w:tcPr>
          <w:p w14:paraId="7CB0EB7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obálka A5 bublinková, vnitřní formát 180 x 265 mm, vnější formát 200 x 275 mm, bílá, samolepící s krycí páskou, klopa po kratší straně, uvnitř obálky bublinkové folie </w:t>
            </w:r>
          </w:p>
        </w:tc>
        <w:tc>
          <w:tcPr>
            <w:tcW w:w="960" w:type="dxa"/>
            <w:tcBorders>
              <w:top w:val="nil"/>
              <w:left w:val="nil"/>
              <w:bottom w:val="single" w:sz="4" w:space="0" w:color="auto"/>
              <w:right w:val="single" w:sz="4" w:space="0" w:color="auto"/>
            </w:tcBorders>
            <w:shd w:val="clear" w:color="000000" w:fill="FFFFFF"/>
            <w:noWrap/>
            <w:vAlign w:val="center"/>
            <w:hideMark/>
          </w:tcPr>
          <w:p w14:paraId="2A46CAE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78E2546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w:t>
            </w:r>
          </w:p>
        </w:tc>
        <w:tc>
          <w:tcPr>
            <w:tcW w:w="860" w:type="dxa"/>
            <w:tcBorders>
              <w:top w:val="nil"/>
              <w:left w:val="nil"/>
              <w:bottom w:val="single" w:sz="4" w:space="0" w:color="auto"/>
              <w:right w:val="single" w:sz="4" w:space="0" w:color="auto"/>
            </w:tcBorders>
            <w:shd w:val="clear" w:color="000000" w:fill="FFFFFF"/>
            <w:vAlign w:val="center"/>
            <w:hideMark/>
          </w:tcPr>
          <w:p w14:paraId="1DCC1F5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3ADB7AF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35,00 Kč</w:t>
            </w:r>
          </w:p>
        </w:tc>
      </w:tr>
      <w:tr w:rsidR="002319AC" w:rsidRPr="002319AC" w14:paraId="68D6C29A"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6987B0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207</w:t>
            </w:r>
          </w:p>
        </w:tc>
        <w:tc>
          <w:tcPr>
            <w:tcW w:w="1160" w:type="dxa"/>
            <w:tcBorders>
              <w:top w:val="nil"/>
              <w:left w:val="nil"/>
              <w:bottom w:val="single" w:sz="4" w:space="0" w:color="auto"/>
              <w:right w:val="single" w:sz="4" w:space="0" w:color="auto"/>
            </w:tcBorders>
            <w:shd w:val="clear" w:color="000000" w:fill="BFBFBF"/>
            <w:vAlign w:val="center"/>
            <w:hideMark/>
          </w:tcPr>
          <w:p w14:paraId="42B5708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Obálky</w:t>
            </w:r>
          </w:p>
        </w:tc>
        <w:tc>
          <w:tcPr>
            <w:tcW w:w="3940" w:type="dxa"/>
            <w:tcBorders>
              <w:top w:val="nil"/>
              <w:left w:val="nil"/>
              <w:bottom w:val="single" w:sz="4" w:space="0" w:color="auto"/>
              <w:right w:val="single" w:sz="4" w:space="0" w:color="auto"/>
            </w:tcBorders>
            <w:shd w:val="clear" w:color="000000" w:fill="BFBFBF"/>
            <w:vAlign w:val="center"/>
            <w:hideMark/>
          </w:tcPr>
          <w:p w14:paraId="45AB87F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obálka A4 bublinková, vnitřní formát 240 x 340 mm, vnější formát 260 x 350 mm, bílá, samolepící s krycí páskou, klopa po kratší straně, uvnitř obálky bublinkové folie</w:t>
            </w:r>
          </w:p>
        </w:tc>
        <w:tc>
          <w:tcPr>
            <w:tcW w:w="960" w:type="dxa"/>
            <w:tcBorders>
              <w:top w:val="nil"/>
              <w:left w:val="nil"/>
              <w:bottom w:val="single" w:sz="4" w:space="0" w:color="auto"/>
              <w:right w:val="single" w:sz="4" w:space="0" w:color="auto"/>
            </w:tcBorders>
            <w:shd w:val="clear" w:color="auto" w:fill="auto"/>
            <w:noWrap/>
            <w:vAlign w:val="center"/>
            <w:hideMark/>
          </w:tcPr>
          <w:p w14:paraId="608D130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auto" w:fill="auto"/>
            <w:vAlign w:val="center"/>
            <w:hideMark/>
          </w:tcPr>
          <w:p w14:paraId="1F1F179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w:t>
            </w:r>
          </w:p>
        </w:tc>
        <w:tc>
          <w:tcPr>
            <w:tcW w:w="860" w:type="dxa"/>
            <w:tcBorders>
              <w:top w:val="nil"/>
              <w:left w:val="nil"/>
              <w:bottom w:val="single" w:sz="4" w:space="0" w:color="auto"/>
              <w:right w:val="single" w:sz="4" w:space="0" w:color="auto"/>
            </w:tcBorders>
            <w:shd w:val="clear" w:color="auto" w:fill="auto"/>
            <w:vAlign w:val="center"/>
            <w:hideMark/>
          </w:tcPr>
          <w:p w14:paraId="06D9740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5F44AE1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50,00 Kč</w:t>
            </w:r>
          </w:p>
        </w:tc>
      </w:tr>
      <w:tr w:rsidR="002319AC" w:rsidRPr="002319AC" w14:paraId="33852D3A"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1F47486"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208</w:t>
            </w:r>
          </w:p>
        </w:tc>
        <w:tc>
          <w:tcPr>
            <w:tcW w:w="1160" w:type="dxa"/>
            <w:tcBorders>
              <w:top w:val="nil"/>
              <w:left w:val="nil"/>
              <w:bottom w:val="single" w:sz="4" w:space="0" w:color="auto"/>
              <w:right w:val="single" w:sz="4" w:space="0" w:color="auto"/>
            </w:tcBorders>
            <w:shd w:val="clear" w:color="000000" w:fill="BFBFBF"/>
            <w:vAlign w:val="center"/>
            <w:hideMark/>
          </w:tcPr>
          <w:p w14:paraId="6A2705B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Obálky</w:t>
            </w:r>
          </w:p>
        </w:tc>
        <w:tc>
          <w:tcPr>
            <w:tcW w:w="3940" w:type="dxa"/>
            <w:tcBorders>
              <w:top w:val="nil"/>
              <w:left w:val="nil"/>
              <w:bottom w:val="single" w:sz="4" w:space="0" w:color="auto"/>
              <w:right w:val="single" w:sz="4" w:space="0" w:color="auto"/>
            </w:tcBorders>
            <w:shd w:val="clear" w:color="000000" w:fill="BFBFBF"/>
            <w:vAlign w:val="center"/>
            <w:hideMark/>
          </w:tcPr>
          <w:p w14:paraId="7612C01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obálka C5 samolepicí s krycí páskou, 229 x 162 mm, bílý ofsetový papír, 80 g/m2, (bílá)</w:t>
            </w:r>
          </w:p>
        </w:tc>
        <w:tc>
          <w:tcPr>
            <w:tcW w:w="960" w:type="dxa"/>
            <w:tcBorders>
              <w:top w:val="nil"/>
              <w:left w:val="nil"/>
              <w:bottom w:val="single" w:sz="4" w:space="0" w:color="auto"/>
              <w:right w:val="single" w:sz="4" w:space="0" w:color="auto"/>
            </w:tcBorders>
            <w:shd w:val="clear" w:color="000000" w:fill="FFFFFF"/>
            <w:noWrap/>
            <w:vAlign w:val="center"/>
            <w:hideMark/>
          </w:tcPr>
          <w:p w14:paraId="48608CF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3B0DEDA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w:t>
            </w:r>
          </w:p>
        </w:tc>
        <w:tc>
          <w:tcPr>
            <w:tcW w:w="860" w:type="dxa"/>
            <w:tcBorders>
              <w:top w:val="nil"/>
              <w:left w:val="nil"/>
              <w:bottom w:val="single" w:sz="4" w:space="0" w:color="auto"/>
              <w:right w:val="single" w:sz="4" w:space="0" w:color="auto"/>
            </w:tcBorders>
            <w:shd w:val="clear" w:color="000000" w:fill="FFFFFF"/>
            <w:vAlign w:val="center"/>
            <w:hideMark/>
          </w:tcPr>
          <w:p w14:paraId="2063D3E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30C5E8E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40,00 Kč</w:t>
            </w:r>
          </w:p>
        </w:tc>
      </w:tr>
      <w:tr w:rsidR="002319AC" w:rsidRPr="002319AC" w14:paraId="0F915B6F"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724EA3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209</w:t>
            </w:r>
          </w:p>
        </w:tc>
        <w:tc>
          <w:tcPr>
            <w:tcW w:w="1160" w:type="dxa"/>
            <w:tcBorders>
              <w:top w:val="nil"/>
              <w:left w:val="nil"/>
              <w:bottom w:val="single" w:sz="4" w:space="0" w:color="auto"/>
              <w:right w:val="single" w:sz="4" w:space="0" w:color="auto"/>
            </w:tcBorders>
            <w:shd w:val="clear" w:color="000000" w:fill="BFBFBF"/>
            <w:vAlign w:val="center"/>
            <w:hideMark/>
          </w:tcPr>
          <w:p w14:paraId="7E39A87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Obálky</w:t>
            </w:r>
          </w:p>
        </w:tc>
        <w:tc>
          <w:tcPr>
            <w:tcW w:w="3940" w:type="dxa"/>
            <w:tcBorders>
              <w:top w:val="nil"/>
              <w:left w:val="nil"/>
              <w:bottom w:val="single" w:sz="4" w:space="0" w:color="auto"/>
              <w:right w:val="single" w:sz="4" w:space="0" w:color="auto"/>
            </w:tcBorders>
            <w:shd w:val="clear" w:color="000000" w:fill="BFBFBF"/>
            <w:vAlign w:val="center"/>
            <w:hideMark/>
          </w:tcPr>
          <w:p w14:paraId="050042A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obálka C6 samolepicí, 162 x 114 mm, bílý ofsetový papír, 80 g/m2, (bílá)</w:t>
            </w:r>
          </w:p>
        </w:tc>
        <w:tc>
          <w:tcPr>
            <w:tcW w:w="960" w:type="dxa"/>
            <w:tcBorders>
              <w:top w:val="nil"/>
              <w:left w:val="nil"/>
              <w:bottom w:val="single" w:sz="4" w:space="0" w:color="auto"/>
              <w:right w:val="single" w:sz="4" w:space="0" w:color="auto"/>
            </w:tcBorders>
            <w:shd w:val="clear" w:color="000000" w:fill="FFFFFF"/>
            <w:noWrap/>
            <w:vAlign w:val="center"/>
            <w:hideMark/>
          </w:tcPr>
          <w:p w14:paraId="7609084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538EA9C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w:t>
            </w:r>
          </w:p>
        </w:tc>
        <w:tc>
          <w:tcPr>
            <w:tcW w:w="860" w:type="dxa"/>
            <w:tcBorders>
              <w:top w:val="nil"/>
              <w:left w:val="nil"/>
              <w:bottom w:val="single" w:sz="4" w:space="0" w:color="auto"/>
              <w:right w:val="single" w:sz="4" w:space="0" w:color="auto"/>
            </w:tcBorders>
            <w:shd w:val="clear" w:color="000000" w:fill="FFFFFF"/>
            <w:vAlign w:val="center"/>
            <w:hideMark/>
          </w:tcPr>
          <w:p w14:paraId="23146DB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61C2F72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33,00 Kč</w:t>
            </w:r>
          </w:p>
        </w:tc>
      </w:tr>
      <w:tr w:rsidR="002319AC" w:rsidRPr="002319AC" w14:paraId="0A3B5360"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66D5BE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210</w:t>
            </w:r>
          </w:p>
        </w:tc>
        <w:tc>
          <w:tcPr>
            <w:tcW w:w="1160" w:type="dxa"/>
            <w:tcBorders>
              <w:top w:val="nil"/>
              <w:left w:val="nil"/>
              <w:bottom w:val="single" w:sz="4" w:space="0" w:color="auto"/>
              <w:right w:val="single" w:sz="4" w:space="0" w:color="auto"/>
            </w:tcBorders>
            <w:shd w:val="clear" w:color="000000" w:fill="BFBFBF"/>
            <w:vAlign w:val="center"/>
            <w:hideMark/>
          </w:tcPr>
          <w:p w14:paraId="3C6ACD8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Obálky</w:t>
            </w:r>
          </w:p>
        </w:tc>
        <w:tc>
          <w:tcPr>
            <w:tcW w:w="3940" w:type="dxa"/>
            <w:tcBorders>
              <w:top w:val="nil"/>
              <w:left w:val="nil"/>
              <w:bottom w:val="single" w:sz="4" w:space="0" w:color="auto"/>
              <w:right w:val="single" w:sz="4" w:space="0" w:color="auto"/>
            </w:tcBorders>
            <w:shd w:val="clear" w:color="000000" w:fill="BFBFBF"/>
            <w:vAlign w:val="center"/>
            <w:hideMark/>
          </w:tcPr>
          <w:p w14:paraId="685BD1D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obálka C6 samolepicí, s krycí páskou, 162 x 114 mm, bílý ofsetový papír, 80 g/m2, (bílá)</w:t>
            </w:r>
          </w:p>
        </w:tc>
        <w:tc>
          <w:tcPr>
            <w:tcW w:w="960" w:type="dxa"/>
            <w:tcBorders>
              <w:top w:val="nil"/>
              <w:left w:val="nil"/>
              <w:bottom w:val="single" w:sz="4" w:space="0" w:color="auto"/>
              <w:right w:val="single" w:sz="4" w:space="0" w:color="auto"/>
            </w:tcBorders>
            <w:shd w:val="clear" w:color="000000" w:fill="FFFFFF"/>
            <w:noWrap/>
            <w:vAlign w:val="center"/>
            <w:hideMark/>
          </w:tcPr>
          <w:p w14:paraId="258E137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568DF82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w:t>
            </w:r>
          </w:p>
        </w:tc>
        <w:tc>
          <w:tcPr>
            <w:tcW w:w="860" w:type="dxa"/>
            <w:tcBorders>
              <w:top w:val="nil"/>
              <w:left w:val="nil"/>
              <w:bottom w:val="single" w:sz="4" w:space="0" w:color="auto"/>
              <w:right w:val="single" w:sz="4" w:space="0" w:color="auto"/>
            </w:tcBorders>
            <w:shd w:val="clear" w:color="000000" w:fill="FFFFFF"/>
            <w:vAlign w:val="center"/>
            <w:hideMark/>
          </w:tcPr>
          <w:p w14:paraId="1F75B8E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02441DE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22,00 Kč</w:t>
            </w:r>
          </w:p>
        </w:tc>
      </w:tr>
      <w:tr w:rsidR="002319AC" w:rsidRPr="002319AC" w14:paraId="7863FA55"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0FA4F6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211</w:t>
            </w:r>
          </w:p>
        </w:tc>
        <w:tc>
          <w:tcPr>
            <w:tcW w:w="1160" w:type="dxa"/>
            <w:tcBorders>
              <w:top w:val="nil"/>
              <w:left w:val="nil"/>
              <w:bottom w:val="single" w:sz="4" w:space="0" w:color="auto"/>
              <w:right w:val="single" w:sz="4" w:space="0" w:color="auto"/>
            </w:tcBorders>
            <w:shd w:val="clear" w:color="000000" w:fill="BFBFBF"/>
            <w:vAlign w:val="center"/>
            <w:hideMark/>
          </w:tcPr>
          <w:p w14:paraId="3DC54F3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Obálky</w:t>
            </w:r>
          </w:p>
        </w:tc>
        <w:tc>
          <w:tcPr>
            <w:tcW w:w="3940" w:type="dxa"/>
            <w:tcBorders>
              <w:top w:val="nil"/>
              <w:left w:val="nil"/>
              <w:bottom w:val="single" w:sz="4" w:space="0" w:color="auto"/>
              <w:right w:val="single" w:sz="4" w:space="0" w:color="auto"/>
            </w:tcBorders>
            <w:shd w:val="clear" w:color="000000" w:fill="BFBFBF"/>
            <w:vAlign w:val="center"/>
            <w:hideMark/>
          </w:tcPr>
          <w:p w14:paraId="557BF68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obálka DL samolepicí bez okénka, 220 x 110 mm, bílý ofsetový papír, 80 g/m2, (bílá)</w:t>
            </w:r>
          </w:p>
        </w:tc>
        <w:tc>
          <w:tcPr>
            <w:tcW w:w="960" w:type="dxa"/>
            <w:tcBorders>
              <w:top w:val="nil"/>
              <w:left w:val="nil"/>
              <w:bottom w:val="single" w:sz="4" w:space="0" w:color="auto"/>
              <w:right w:val="single" w:sz="4" w:space="0" w:color="auto"/>
            </w:tcBorders>
            <w:shd w:val="clear" w:color="000000" w:fill="FFFFFF"/>
            <w:noWrap/>
            <w:vAlign w:val="center"/>
            <w:hideMark/>
          </w:tcPr>
          <w:p w14:paraId="0FACCA5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72DC5CA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w:t>
            </w:r>
          </w:p>
        </w:tc>
        <w:tc>
          <w:tcPr>
            <w:tcW w:w="860" w:type="dxa"/>
            <w:tcBorders>
              <w:top w:val="nil"/>
              <w:left w:val="nil"/>
              <w:bottom w:val="single" w:sz="4" w:space="0" w:color="auto"/>
              <w:right w:val="single" w:sz="4" w:space="0" w:color="auto"/>
            </w:tcBorders>
            <w:shd w:val="clear" w:color="000000" w:fill="FFFFFF"/>
            <w:vAlign w:val="center"/>
            <w:hideMark/>
          </w:tcPr>
          <w:p w14:paraId="0ADA563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752A71F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44,00 Kč</w:t>
            </w:r>
          </w:p>
        </w:tc>
      </w:tr>
      <w:tr w:rsidR="002319AC" w:rsidRPr="002319AC" w14:paraId="124D58F9"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E877FC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212</w:t>
            </w:r>
          </w:p>
        </w:tc>
        <w:tc>
          <w:tcPr>
            <w:tcW w:w="1160" w:type="dxa"/>
            <w:tcBorders>
              <w:top w:val="nil"/>
              <w:left w:val="nil"/>
              <w:bottom w:val="single" w:sz="4" w:space="0" w:color="auto"/>
              <w:right w:val="single" w:sz="4" w:space="0" w:color="auto"/>
            </w:tcBorders>
            <w:shd w:val="clear" w:color="000000" w:fill="BFBFBF"/>
            <w:vAlign w:val="center"/>
            <w:hideMark/>
          </w:tcPr>
          <w:p w14:paraId="1F3E84C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Obálky</w:t>
            </w:r>
          </w:p>
        </w:tc>
        <w:tc>
          <w:tcPr>
            <w:tcW w:w="3940" w:type="dxa"/>
            <w:tcBorders>
              <w:top w:val="nil"/>
              <w:left w:val="nil"/>
              <w:bottom w:val="single" w:sz="4" w:space="0" w:color="auto"/>
              <w:right w:val="single" w:sz="4" w:space="0" w:color="auto"/>
            </w:tcBorders>
            <w:shd w:val="clear" w:color="000000" w:fill="BFBFBF"/>
            <w:vAlign w:val="center"/>
            <w:hideMark/>
          </w:tcPr>
          <w:p w14:paraId="3C77E38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obálka DL samolepicí s okénkem vpravo, 220 x 110 mm, bílý ofsetový papír, 80 g/m2, (bílá)</w:t>
            </w:r>
          </w:p>
        </w:tc>
        <w:tc>
          <w:tcPr>
            <w:tcW w:w="960" w:type="dxa"/>
            <w:tcBorders>
              <w:top w:val="nil"/>
              <w:left w:val="nil"/>
              <w:bottom w:val="single" w:sz="4" w:space="0" w:color="auto"/>
              <w:right w:val="single" w:sz="4" w:space="0" w:color="auto"/>
            </w:tcBorders>
            <w:shd w:val="clear" w:color="000000" w:fill="FFFFFF"/>
            <w:noWrap/>
            <w:vAlign w:val="center"/>
            <w:hideMark/>
          </w:tcPr>
          <w:p w14:paraId="5E60EF8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47D242C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w:t>
            </w:r>
          </w:p>
        </w:tc>
        <w:tc>
          <w:tcPr>
            <w:tcW w:w="860" w:type="dxa"/>
            <w:tcBorders>
              <w:top w:val="nil"/>
              <w:left w:val="nil"/>
              <w:bottom w:val="single" w:sz="4" w:space="0" w:color="auto"/>
              <w:right w:val="single" w:sz="4" w:space="0" w:color="auto"/>
            </w:tcBorders>
            <w:shd w:val="clear" w:color="000000" w:fill="FFFFFF"/>
            <w:vAlign w:val="center"/>
            <w:hideMark/>
          </w:tcPr>
          <w:p w14:paraId="68585DE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211734B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45,00 Kč</w:t>
            </w:r>
          </w:p>
        </w:tc>
      </w:tr>
      <w:tr w:rsidR="002319AC" w:rsidRPr="002319AC" w14:paraId="26D2DB24"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C5B06C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213</w:t>
            </w:r>
          </w:p>
        </w:tc>
        <w:tc>
          <w:tcPr>
            <w:tcW w:w="1160" w:type="dxa"/>
            <w:tcBorders>
              <w:top w:val="nil"/>
              <w:left w:val="nil"/>
              <w:bottom w:val="single" w:sz="4" w:space="0" w:color="auto"/>
              <w:right w:val="single" w:sz="4" w:space="0" w:color="auto"/>
            </w:tcBorders>
            <w:shd w:val="clear" w:color="000000" w:fill="BFBFBF"/>
            <w:vAlign w:val="center"/>
            <w:hideMark/>
          </w:tcPr>
          <w:p w14:paraId="0B209EB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Obálky</w:t>
            </w:r>
          </w:p>
        </w:tc>
        <w:tc>
          <w:tcPr>
            <w:tcW w:w="3940" w:type="dxa"/>
            <w:tcBorders>
              <w:top w:val="nil"/>
              <w:left w:val="nil"/>
              <w:bottom w:val="single" w:sz="4" w:space="0" w:color="auto"/>
              <w:right w:val="single" w:sz="4" w:space="0" w:color="auto"/>
            </w:tcBorders>
            <w:shd w:val="clear" w:color="000000" w:fill="BFBFBF"/>
            <w:vAlign w:val="center"/>
            <w:hideMark/>
          </w:tcPr>
          <w:p w14:paraId="7D76C8A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obálky DL samolepící s krycí páskou, bez okénka, formát 220 x 110 mm, z bílého papíru gramáže 80 g/m2 s vnitřním potiskem </w:t>
            </w:r>
          </w:p>
        </w:tc>
        <w:tc>
          <w:tcPr>
            <w:tcW w:w="960" w:type="dxa"/>
            <w:tcBorders>
              <w:top w:val="nil"/>
              <w:left w:val="nil"/>
              <w:bottom w:val="single" w:sz="4" w:space="0" w:color="auto"/>
              <w:right w:val="single" w:sz="4" w:space="0" w:color="auto"/>
            </w:tcBorders>
            <w:shd w:val="clear" w:color="000000" w:fill="FFFFFF"/>
            <w:noWrap/>
            <w:vAlign w:val="center"/>
            <w:hideMark/>
          </w:tcPr>
          <w:p w14:paraId="50FD4CA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2073226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500</w:t>
            </w:r>
          </w:p>
        </w:tc>
        <w:tc>
          <w:tcPr>
            <w:tcW w:w="860" w:type="dxa"/>
            <w:tcBorders>
              <w:top w:val="nil"/>
              <w:left w:val="nil"/>
              <w:bottom w:val="single" w:sz="4" w:space="0" w:color="auto"/>
              <w:right w:val="single" w:sz="4" w:space="0" w:color="auto"/>
            </w:tcBorders>
            <w:shd w:val="clear" w:color="000000" w:fill="FFFFFF"/>
            <w:vAlign w:val="center"/>
            <w:hideMark/>
          </w:tcPr>
          <w:p w14:paraId="7BFB7A9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799A12D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250,00 Kč</w:t>
            </w:r>
          </w:p>
        </w:tc>
      </w:tr>
      <w:tr w:rsidR="002319AC" w:rsidRPr="002319AC" w14:paraId="6068D572"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22DBDB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214</w:t>
            </w:r>
          </w:p>
        </w:tc>
        <w:tc>
          <w:tcPr>
            <w:tcW w:w="1160" w:type="dxa"/>
            <w:tcBorders>
              <w:top w:val="nil"/>
              <w:left w:val="nil"/>
              <w:bottom w:val="single" w:sz="4" w:space="0" w:color="auto"/>
              <w:right w:val="single" w:sz="4" w:space="0" w:color="auto"/>
            </w:tcBorders>
            <w:shd w:val="clear" w:color="000000" w:fill="BFBFBF"/>
            <w:vAlign w:val="center"/>
            <w:hideMark/>
          </w:tcPr>
          <w:p w14:paraId="2FD49DF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Obálky</w:t>
            </w:r>
          </w:p>
        </w:tc>
        <w:tc>
          <w:tcPr>
            <w:tcW w:w="3940" w:type="dxa"/>
            <w:tcBorders>
              <w:top w:val="nil"/>
              <w:left w:val="nil"/>
              <w:bottom w:val="single" w:sz="4" w:space="0" w:color="auto"/>
              <w:right w:val="single" w:sz="4" w:space="0" w:color="auto"/>
            </w:tcBorders>
            <w:shd w:val="clear" w:color="000000" w:fill="BFBFBF"/>
            <w:vAlign w:val="center"/>
            <w:hideMark/>
          </w:tcPr>
          <w:p w14:paraId="0ABD610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obálka B6 s doručenkou (dodejkou); bílý ofsetový papír; samolepicí; bez pruhu; s odtrhovacím poučením; samopropisovací; 125 x 176 mm; 1000 ks/bal</w:t>
            </w:r>
          </w:p>
        </w:tc>
        <w:tc>
          <w:tcPr>
            <w:tcW w:w="960" w:type="dxa"/>
            <w:tcBorders>
              <w:top w:val="nil"/>
              <w:left w:val="nil"/>
              <w:bottom w:val="single" w:sz="4" w:space="0" w:color="auto"/>
              <w:right w:val="single" w:sz="4" w:space="0" w:color="auto"/>
            </w:tcBorders>
            <w:shd w:val="clear" w:color="000000" w:fill="FFFFFF"/>
            <w:noWrap/>
            <w:vAlign w:val="center"/>
            <w:hideMark/>
          </w:tcPr>
          <w:p w14:paraId="1E3F446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7C2FB92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1 000</w:t>
            </w:r>
          </w:p>
        </w:tc>
        <w:tc>
          <w:tcPr>
            <w:tcW w:w="860" w:type="dxa"/>
            <w:tcBorders>
              <w:top w:val="nil"/>
              <w:left w:val="nil"/>
              <w:bottom w:val="single" w:sz="4" w:space="0" w:color="auto"/>
              <w:right w:val="single" w:sz="4" w:space="0" w:color="auto"/>
            </w:tcBorders>
            <w:shd w:val="clear" w:color="000000" w:fill="FFFFFF"/>
            <w:vAlign w:val="center"/>
            <w:hideMark/>
          </w:tcPr>
          <w:p w14:paraId="4DDEB43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73B4212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1 648,00 Kč</w:t>
            </w:r>
          </w:p>
        </w:tc>
      </w:tr>
      <w:tr w:rsidR="002319AC" w:rsidRPr="002319AC" w14:paraId="4B6502F8"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0D14F0E"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215</w:t>
            </w:r>
          </w:p>
        </w:tc>
        <w:tc>
          <w:tcPr>
            <w:tcW w:w="1160" w:type="dxa"/>
            <w:tcBorders>
              <w:top w:val="nil"/>
              <w:left w:val="nil"/>
              <w:bottom w:val="single" w:sz="4" w:space="0" w:color="auto"/>
              <w:right w:val="single" w:sz="4" w:space="0" w:color="auto"/>
            </w:tcBorders>
            <w:shd w:val="clear" w:color="000000" w:fill="BFBFBF"/>
            <w:vAlign w:val="center"/>
            <w:hideMark/>
          </w:tcPr>
          <w:p w14:paraId="68D2A15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Obálky</w:t>
            </w:r>
          </w:p>
        </w:tc>
        <w:tc>
          <w:tcPr>
            <w:tcW w:w="3940" w:type="dxa"/>
            <w:tcBorders>
              <w:top w:val="nil"/>
              <w:left w:val="nil"/>
              <w:bottom w:val="single" w:sz="4" w:space="0" w:color="auto"/>
              <w:right w:val="single" w:sz="4" w:space="0" w:color="auto"/>
            </w:tcBorders>
            <w:shd w:val="clear" w:color="000000" w:fill="BFBFBF"/>
            <w:vAlign w:val="center"/>
            <w:hideMark/>
          </w:tcPr>
          <w:p w14:paraId="7384EEA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obálka C5 s doručenkou a odtrhovacím poučením (modrý pruh);  bílý ofsetový papír; samolepicí; zkrácená s krycí páskou; 162 x 217 mm; </w:t>
            </w:r>
          </w:p>
        </w:tc>
        <w:tc>
          <w:tcPr>
            <w:tcW w:w="960" w:type="dxa"/>
            <w:tcBorders>
              <w:top w:val="nil"/>
              <w:left w:val="nil"/>
              <w:bottom w:val="single" w:sz="4" w:space="0" w:color="auto"/>
              <w:right w:val="single" w:sz="4" w:space="0" w:color="auto"/>
            </w:tcBorders>
            <w:shd w:val="clear" w:color="000000" w:fill="FFFFFF"/>
            <w:noWrap/>
            <w:vAlign w:val="center"/>
            <w:hideMark/>
          </w:tcPr>
          <w:p w14:paraId="4DC491A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091384D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1 000</w:t>
            </w:r>
          </w:p>
        </w:tc>
        <w:tc>
          <w:tcPr>
            <w:tcW w:w="860" w:type="dxa"/>
            <w:tcBorders>
              <w:top w:val="nil"/>
              <w:left w:val="nil"/>
              <w:bottom w:val="single" w:sz="4" w:space="0" w:color="auto"/>
              <w:right w:val="single" w:sz="4" w:space="0" w:color="auto"/>
            </w:tcBorders>
            <w:shd w:val="clear" w:color="000000" w:fill="FFFFFF"/>
            <w:vAlign w:val="center"/>
            <w:hideMark/>
          </w:tcPr>
          <w:p w14:paraId="4CDCCEA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4DF1AC1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2 988,00 Kč</w:t>
            </w:r>
          </w:p>
        </w:tc>
      </w:tr>
      <w:tr w:rsidR="002319AC" w:rsidRPr="002319AC" w14:paraId="0D5B665D"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D2FB88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216</w:t>
            </w:r>
          </w:p>
        </w:tc>
        <w:tc>
          <w:tcPr>
            <w:tcW w:w="1160" w:type="dxa"/>
            <w:tcBorders>
              <w:top w:val="nil"/>
              <w:left w:val="nil"/>
              <w:bottom w:val="single" w:sz="4" w:space="0" w:color="auto"/>
              <w:right w:val="single" w:sz="4" w:space="0" w:color="auto"/>
            </w:tcBorders>
            <w:shd w:val="clear" w:color="000000" w:fill="BFBFBF"/>
            <w:vAlign w:val="center"/>
            <w:hideMark/>
          </w:tcPr>
          <w:p w14:paraId="2AC754C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Obálky</w:t>
            </w:r>
          </w:p>
        </w:tc>
        <w:tc>
          <w:tcPr>
            <w:tcW w:w="3940" w:type="dxa"/>
            <w:tcBorders>
              <w:top w:val="nil"/>
              <w:left w:val="nil"/>
              <w:bottom w:val="single" w:sz="4" w:space="0" w:color="auto"/>
              <w:right w:val="single" w:sz="4" w:space="0" w:color="auto"/>
            </w:tcBorders>
            <w:shd w:val="clear" w:color="000000" w:fill="BFBFBF"/>
            <w:vAlign w:val="center"/>
            <w:hideMark/>
          </w:tcPr>
          <w:p w14:paraId="3C0D588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obálka C5 s doručenkou (dodejkou);  bílý ofsetový papír; samolepicí; bez pruhu; s odtrhovacím poučením; zkrácená s krycí páskou; 162 x 217 mm; 1000 ks/ bal</w:t>
            </w:r>
          </w:p>
        </w:tc>
        <w:tc>
          <w:tcPr>
            <w:tcW w:w="960" w:type="dxa"/>
            <w:tcBorders>
              <w:top w:val="nil"/>
              <w:left w:val="nil"/>
              <w:bottom w:val="single" w:sz="4" w:space="0" w:color="auto"/>
              <w:right w:val="single" w:sz="4" w:space="0" w:color="auto"/>
            </w:tcBorders>
            <w:shd w:val="clear" w:color="000000" w:fill="FFFFFF"/>
            <w:noWrap/>
            <w:vAlign w:val="center"/>
            <w:hideMark/>
          </w:tcPr>
          <w:p w14:paraId="670ADA6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2669C90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1 000</w:t>
            </w:r>
          </w:p>
        </w:tc>
        <w:tc>
          <w:tcPr>
            <w:tcW w:w="860" w:type="dxa"/>
            <w:tcBorders>
              <w:top w:val="nil"/>
              <w:left w:val="nil"/>
              <w:bottom w:val="single" w:sz="4" w:space="0" w:color="auto"/>
              <w:right w:val="single" w:sz="4" w:space="0" w:color="auto"/>
            </w:tcBorders>
            <w:shd w:val="clear" w:color="000000" w:fill="FFFFFF"/>
            <w:vAlign w:val="center"/>
            <w:hideMark/>
          </w:tcPr>
          <w:p w14:paraId="43521E6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4065683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2 988,00 Kč</w:t>
            </w:r>
          </w:p>
        </w:tc>
      </w:tr>
      <w:tr w:rsidR="002319AC" w:rsidRPr="002319AC" w14:paraId="5A137895"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672BE9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217</w:t>
            </w:r>
          </w:p>
        </w:tc>
        <w:tc>
          <w:tcPr>
            <w:tcW w:w="1160" w:type="dxa"/>
            <w:tcBorders>
              <w:top w:val="nil"/>
              <w:left w:val="nil"/>
              <w:bottom w:val="single" w:sz="4" w:space="0" w:color="auto"/>
              <w:right w:val="single" w:sz="4" w:space="0" w:color="auto"/>
            </w:tcBorders>
            <w:shd w:val="clear" w:color="000000" w:fill="BFBFBF"/>
            <w:vAlign w:val="center"/>
            <w:hideMark/>
          </w:tcPr>
          <w:p w14:paraId="7B06D1F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Obchodní tašky</w:t>
            </w:r>
          </w:p>
        </w:tc>
        <w:tc>
          <w:tcPr>
            <w:tcW w:w="3940" w:type="dxa"/>
            <w:tcBorders>
              <w:top w:val="nil"/>
              <w:left w:val="nil"/>
              <w:bottom w:val="single" w:sz="4" w:space="0" w:color="auto"/>
              <w:right w:val="single" w:sz="4" w:space="0" w:color="auto"/>
            </w:tcBorders>
            <w:shd w:val="clear" w:color="000000" w:fill="BFBFBF"/>
            <w:vAlign w:val="center"/>
            <w:hideMark/>
          </w:tcPr>
          <w:p w14:paraId="4FB2D20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obchodní taška C4 obyčejná (navlhčovací lepidlo), 229 x 324 mm, hnědá, recyklovaný papír 90 g/m2</w:t>
            </w:r>
          </w:p>
        </w:tc>
        <w:tc>
          <w:tcPr>
            <w:tcW w:w="960" w:type="dxa"/>
            <w:tcBorders>
              <w:top w:val="nil"/>
              <w:left w:val="nil"/>
              <w:bottom w:val="single" w:sz="4" w:space="0" w:color="auto"/>
              <w:right w:val="single" w:sz="4" w:space="0" w:color="auto"/>
            </w:tcBorders>
            <w:shd w:val="clear" w:color="000000" w:fill="FFFFFF"/>
            <w:noWrap/>
            <w:vAlign w:val="center"/>
            <w:hideMark/>
          </w:tcPr>
          <w:p w14:paraId="1A2FCE1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37019AF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3A2334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095B37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2,00 Kč</w:t>
            </w:r>
          </w:p>
        </w:tc>
      </w:tr>
      <w:tr w:rsidR="002319AC" w:rsidRPr="002319AC" w14:paraId="65BDA0C7"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805D27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218</w:t>
            </w:r>
          </w:p>
        </w:tc>
        <w:tc>
          <w:tcPr>
            <w:tcW w:w="1160" w:type="dxa"/>
            <w:tcBorders>
              <w:top w:val="nil"/>
              <w:left w:val="nil"/>
              <w:bottom w:val="single" w:sz="4" w:space="0" w:color="auto"/>
              <w:right w:val="single" w:sz="4" w:space="0" w:color="auto"/>
            </w:tcBorders>
            <w:shd w:val="clear" w:color="000000" w:fill="BFBFBF"/>
            <w:vAlign w:val="center"/>
            <w:hideMark/>
          </w:tcPr>
          <w:p w14:paraId="5268972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Obchodní tašky</w:t>
            </w:r>
          </w:p>
        </w:tc>
        <w:tc>
          <w:tcPr>
            <w:tcW w:w="3940" w:type="dxa"/>
            <w:tcBorders>
              <w:top w:val="nil"/>
              <w:left w:val="nil"/>
              <w:bottom w:val="single" w:sz="4" w:space="0" w:color="auto"/>
              <w:right w:val="single" w:sz="4" w:space="0" w:color="auto"/>
            </w:tcBorders>
            <w:shd w:val="clear" w:color="000000" w:fill="BFBFBF"/>
            <w:vAlign w:val="center"/>
            <w:hideMark/>
          </w:tcPr>
          <w:p w14:paraId="117C285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obchodní taška C4 samolepicí s rozšířeným dnem 30 mm, 229 x 324 mm, hnědá, recyklovaný papír 120 g/m2</w:t>
            </w:r>
          </w:p>
        </w:tc>
        <w:tc>
          <w:tcPr>
            <w:tcW w:w="960" w:type="dxa"/>
            <w:tcBorders>
              <w:top w:val="nil"/>
              <w:left w:val="nil"/>
              <w:bottom w:val="single" w:sz="4" w:space="0" w:color="auto"/>
              <w:right w:val="single" w:sz="4" w:space="0" w:color="auto"/>
            </w:tcBorders>
            <w:shd w:val="clear" w:color="000000" w:fill="FFFFFF"/>
            <w:noWrap/>
            <w:vAlign w:val="center"/>
            <w:hideMark/>
          </w:tcPr>
          <w:p w14:paraId="63242B4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D9E34C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95C00F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99E375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6,00 Kč</w:t>
            </w:r>
          </w:p>
        </w:tc>
      </w:tr>
      <w:tr w:rsidR="002319AC" w:rsidRPr="002319AC" w14:paraId="5D658065"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6CDD786"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219</w:t>
            </w:r>
          </w:p>
        </w:tc>
        <w:tc>
          <w:tcPr>
            <w:tcW w:w="1160" w:type="dxa"/>
            <w:tcBorders>
              <w:top w:val="nil"/>
              <w:left w:val="nil"/>
              <w:bottom w:val="single" w:sz="4" w:space="0" w:color="auto"/>
              <w:right w:val="single" w:sz="4" w:space="0" w:color="auto"/>
            </w:tcBorders>
            <w:shd w:val="clear" w:color="000000" w:fill="BFBFBF"/>
            <w:vAlign w:val="center"/>
            <w:hideMark/>
          </w:tcPr>
          <w:p w14:paraId="11D1F25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Obchodní tašky</w:t>
            </w:r>
          </w:p>
        </w:tc>
        <w:tc>
          <w:tcPr>
            <w:tcW w:w="3940" w:type="dxa"/>
            <w:tcBorders>
              <w:top w:val="nil"/>
              <w:left w:val="nil"/>
              <w:bottom w:val="single" w:sz="4" w:space="0" w:color="auto"/>
              <w:right w:val="single" w:sz="4" w:space="0" w:color="auto"/>
            </w:tcBorders>
            <w:shd w:val="clear" w:color="000000" w:fill="BFBFBF"/>
            <w:vAlign w:val="center"/>
            <w:hideMark/>
          </w:tcPr>
          <w:p w14:paraId="3E4BCCF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obchodní taška C5 obyčejná (navlhčovací lepidlo), 162 x 229 mm, bílý ofsetový papír, 120 g/m2</w:t>
            </w:r>
          </w:p>
        </w:tc>
        <w:tc>
          <w:tcPr>
            <w:tcW w:w="960" w:type="dxa"/>
            <w:tcBorders>
              <w:top w:val="nil"/>
              <w:left w:val="nil"/>
              <w:bottom w:val="single" w:sz="4" w:space="0" w:color="auto"/>
              <w:right w:val="single" w:sz="4" w:space="0" w:color="auto"/>
            </w:tcBorders>
            <w:shd w:val="clear" w:color="000000" w:fill="FFFFFF"/>
            <w:noWrap/>
            <w:vAlign w:val="center"/>
            <w:hideMark/>
          </w:tcPr>
          <w:p w14:paraId="7D02671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039848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99EA25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75C68EE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 Kč</w:t>
            </w:r>
          </w:p>
        </w:tc>
      </w:tr>
      <w:tr w:rsidR="002319AC" w:rsidRPr="002319AC" w14:paraId="093198ED"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9FB975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220</w:t>
            </w:r>
          </w:p>
        </w:tc>
        <w:tc>
          <w:tcPr>
            <w:tcW w:w="1160" w:type="dxa"/>
            <w:tcBorders>
              <w:top w:val="nil"/>
              <w:left w:val="nil"/>
              <w:bottom w:val="single" w:sz="4" w:space="0" w:color="auto"/>
              <w:right w:val="single" w:sz="4" w:space="0" w:color="auto"/>
            </w:tcBorders>
            <w:shd w:val="clear" w:color="000000" w:fill="BFBFBF"/>
            <w:vAlign w:val="center"/>
            <w:hideMark/>
          </w:tcPr>
          <w:p w14:paraId="63EA50C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Obchodní tašky</w:t>
            </w:r>
          </w:p>
        </w:tc>
        <w:tc>
          <w:tcPr>
            <w:tcW w:w="3940" w:type="dxa"/>
            <w:tcBorders>
              <w:top w:val="nil"/>
              <w:left w:val="nil"/>
              <w:bottom w:val="single" w:sz="4" w:space="0" w:color="auto"/>
              <w:right w:val="single" w:sz="4" w:space="0" w:color="auto"/>
            </w:tcBorders>
            <w:shd w:val="clear" w:color="000000" w:fill="BFBFBF"/>
            <w:vAlign w:val="center"/>
            <w:hideMark/>
          </w:tcPr>
          <w:p w14:paraId="2F29D08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obchodní taška C5 samolepicí, 162 x 229 mm, recyklovaný papír 90 g/m2, (hnědá)</w:t>
            </w:r>
          </w:p>
        </w:tc>
        <w:tc>
          <w:tcPr>
            <w:tcW w:w="960" w:type="dxa"/>
            <w:tcBorders>
              <w:top w:val="nil"/>
              <w:left w:val="nil"/>
              <w:bottom w:val="single" w:sz="4" w:space="0" w:color="auto"/>
              <w:right w:val="single" w:sz="4" w:space="0" w:color="auto"/>
            </w:tcBorders>
            <w:shd w:val="clear" w:color="000000" w:fill="FFFFFF"/>
            <w:noWrap/>
            <w:vAlign w:val="center"/>
            <w:hideMark/>
          </w:tcPr>
          <w:p w14:paraId="723112D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5FACDFD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w:t>
            </w:r>
          </w:p>
        </w:tc>
        <w:tc>
          <w:tcPr>
            <w:tcW w:w="860" w:type="dxa"/>
            <w:tcBorders>
              <w:top w:val="nil"/>
              <w:left w:val="nil"/>
              <w:bottom w:val="single" w:sz="4" w:space="0" w:color="auto"/>
              <w:right w:val="single" w:sz="4" w:space="0" w:color="auto"/>
            </w:tcBorders>
            <w:shd w:val="clear" w:color="000000" w:fill="FFFFFF"/>
            <w:vAlign w:val="center"/>
            <w:hideMark/>
          </w:tcPr>
          <w:p w14:paraId="0613AF7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3C4048B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39,00 Kč</w:t>
            </w:r>
          </w:p>
        </w:tc>
      </w:tr>
      <w:tr w:rsidR="002319AC" w:rsidRPr="002319AC" w14:paraId="0629260F"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EC481C8"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221</w:t>
            </w:r>
          </w:p>
        </w:tc>
        <w:tc>
          <w:tcPr>
            <w:tcW w:w="1160" w:type="dxa"/>
            <w:tcBorders>
              <w:top w:val="nil"/>
              <w:left w:val="nil"/>
              <w:bottom w:val="single" w:sz="4" w:space="0" w:color="auto"/>
              <w:right w:val="single" w:sz="4" w:space="0" w:color="auto"/>
            </w:tcBorders>
            <w:shd w:val="clear" w:color="000000" w:fill="BFBFBF"/>
            <w:vAlign w:val="center"/>
            <w:hideMark/>
          </w:tcPr>
          <w:p w14:paraId="63B3ACA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Obchodní tašky</w:t>
            </w:r>
          </w:p>
        </w:tc>
        <w:tc>
          <w:tcPr>
            <w:tcW w:w="3940" w:type="dxa"/>
            <w:tcBorders>
              <w:top w:val="nil"/>
              <w:left w:val="nil"/>
              <w:bottom w:val="single" w:sz="4" w:space="0" w:color="auto"/>
              <w:right w:val="single" w:sz="4" w:space="0" w:color="auto"/>
            </w:tcBorders>
            <w:shd w:val="clear" w:color="000000" w:fill="BFBFBF"/>
            <w:vAlign w:val="center"/>
            <w:hideMark/>
          </w:tcPr>
          <w:p w14:paraId="7EF331B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obchodní taška C5 samolepící s krycí páskou, formát 162 x 229 mm, bez okénka, z bílého papíru gramáže 80 g/m2 s vnitřním potiskem, klopa</w:t>
            </w:r>
          </w:p>
        </w:tc>
        <w:tc>
          <w:tcPr>
            <w:tcW w:w="960" w:type="dxa"/>
            <w:tcBorders>
              <w:top w:val="nil"/>
              <w:left w:val="nil"/>
              <w:bottom w:val="single" w:sz="4" w:space="0" w:color="auto"/>
              <w:right w:val="single" w:sz="4" w:space="0" w:color="auto"/>
            </w:tcBorders>
            <w:shd w:val="clear" w:color="000000" w:fill="FFFFFF"/>
            <w:noWrap/>
            <w:vAlign w:val="center"/>
            <w:hideMark/>
          </w:tcPr>
          <w:p w14:paraId="52C762B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4623F97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250</w:t>
            </w:r>
          </w:p>
        </w:tc>
        <w:tc>
          <w:tcPr>
            <w:tcW w:w="860" w:type="dxa"/>
            <w:tcBorders>
              <w:top w:val="nil"/>
              <w:left w:val="nil"/>
              <w:bottom w:val="single" w:sz="4" w:space="0" w:color="auto"/>
              <w:right w:val="single" w:sz="4" w:space="0" w:color="auto"/>
            </w:tcBorders>
            <w:shd w:val="clear" w:color="000000" w:fill="FFFFFF"/>
            <w:vAlign w:val="center"/>
            <w:hideMark/>
          </w:tcPr>
          <w:p w14:paraId="6D25963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56012D0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153,00 Kč</w:t>
            </w:r>
          </w:p>
        </w:tc>
      </w:tr>
      <w:tr w:rsidR="002319AC" w:rsidRPr="002319AC" w14:paraId="20472C4D"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3A5CFF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222</w:t>
            </w:r>
          </w:p>
        </w:tc>
        <w:tc>
          <w:tcPr>
            <w:tcW w:w="1160" w:type="dxa"/>
            <w:tcBorders>
              <w:top w:val="nil"/>
              <w:left w:val="nil"/>
              <w:bottom w:val="single" w:sz="4" w:space="0" w:color="auto"/>
              <w:right w:val="single" w:sz="4" w:space="0" w:color="auto"/>
            </w:tcBorders>
            <w:shd w:val="clear" w:color="000000" w:fill="BFBFBF"/>
            <w:vAlign w:val="center"/>
            <w:hideMark/>
          </w:tcPr>
          <w:p w14:paraId="3B28DBC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Obchodní tašky</w:t>
            </w:r>
          </w:p>
        </w:tc>
        <w:tc>
          <w:tcPr>
            <w:tcW w:w="3940" w:type="dxa"/>
            <w:tcBorders>
              <w:top w:val="nil"/>
              <w:left w:val="nil"/>
              <w:bottom w:val="single" w:sz="4" w:space="0" w:color="auto"/>
              <w:right w:val="single" w:sz="4" w:space="0" w:color="auto"/>
            </w:tcBorders>
            <w:shd w:val="clear" w:color="000000" w:fill="BFBFBF"/>
            <w:vAlign w:val="center"/>
            <w:hideMark/>
          </w:tcPr>
          <w:p w14:paraId="2984240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obchodní taška B4 samolepicí, 250 x 350 mm, bílý ofsetový papír, 80 g/m2, krycí pásek</w:t>
            </w:r>
          </w:p>
        </w:tc>
        <w:tc>
          <w:tcPr>
            <w:tcW w:w="960" w:type="dxa"/>
            <w:tcBorders>
              <w:top w:val="nil"/>
              <w:left w:val="nil"/>
              <w:bottom w:val="single" w:sz="4" w:space="0" w:color="auto"/>
              <w:right w:val="single" w:sz="4" w:space="0" w:color="auto"/>
            </w:tcBorders>
            <w:shd w:val="clear" w:color="000000" w:fill="FFFFFF"/>
            <w:noWrap/>
            <w:vAlign w:val="center"/>
            <w:hideMark/>
          </w:tcPr>
          <w:p w14:paraId="4D6800D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29F5AE3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250</w:t>
            </w:r>
          </w:p>
        </w:tc>
        <w:tc>
          <w:tcPr>
            <w:tcW w:w="860" w:type="dxa"/>
            <w:tcBorders>
              <w:top w:val="nil"/>
              <w:left w:val="nil"/>
              <w:bottom w:val="single" w:sz="4" w:space="0" w:color="auto"/>
              <w:right w:val="single" w:sz="4" w:space="0" w:color="auto"/>
            </w:tcBorders>
            <w:shd w:val="clear" w:color="000000" w:fill="FFFFFF"/>
            <w:vAlign w:val="center"/>
            <w:hideMark/>
          </w:tcPr>
          <w:p w14:paraId="512A74D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64D025C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395,00 Kč</w:t>
            </w:r>
          </w:p>
        </w:tc>
      </w:tr>
      <w:tr w:rsidR="002319AC" w:rsidRPr="002319AC" w14:paraId="1166FDA2"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57B3EFE"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223</w:t>
            </w:r>
          </w:p>
        </w:tc>
        <w:tc>
          <w:tcPr>
            <w:tcW w:w="1160" w:type="dxa"/>
            <w:tcBorders>
              <w:top w:val="nil"/>
              <w:left w:val="nil"/>
              <w:bottom w:val="single" w:sz="4" w:space="0" w:color="auto"/>
              <w:right w:val="single" w:sz="4" w:space="0" w:color="auto"/>
            </w:tcBorders>
            <w:shd w:val="clear" w:color="000000" w:fill="BFBFBF"/>
            <w:vAlign w:val="center"/>
            <w:hideMark/>
          </w:tcPr>
          <w:p w14:paraId="442C78E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Obchodní tašky</w:t>
            </w:r>
          </w:p>
        </w:tc>
        <w:tc>
          <w:tcPr>
            <w:tcW w:w="3940" w:type="dxa"/>
            <w:tcBorders>
              <w:top w:val="nil"/>
              <w:left w:val="nil"/>
              <w:bottom w:val="single" w:sz="4" w:space="0" w:color="auto"/>
              <w:right w:val="single" w:sz="4" w:space="0" w:color="auto"/>
            </w:tcBorders>
            <w:shd w:val="clear" w:color="000000" w:fill="BFBFBF"/>
            <w:vAlign w:val="center"/>
            <w:hideMark/>
          </w:tcPr>
          <w:p w14:paraId="79262B1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obchodní taška s křížovým dnem B4 samolepicí, 250 x 353 mm, recyklovaný papír, krycí pásek, 90 g/m2, (hnědá)</w:t>
            </w:r>
          </w:p>
        </w:tc>
        <w:tc>
          <w:tcPr>
            <w:tcW w:w="960" w:type="dxa"/>
            <w:tcBorders>
              <w:top w:val="nil"/>
              <w:left w:val="nil"/>
              <w:bottom w:val="single" w:sz="4" w:space="0" w:color="auto"/>
              <w:right w:val="single" w:sz="4" w:space="0" w:color="auto"/>
            </w:tcBorders>
            <w:shd w:val="clear" w:color="000000" w:fill="FFFFFF"/>
            <w:noWrap/>
            <w:vAlign w:val="center"/>
            <w:hideMark/>
          </w:tcPr>
          <w:p w14:paraId="484F61D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869BC0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B5FAF4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0D473B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4,00 Kč</w:t>
            </w:r>
          </w:p>
        </w:tc>
      </w:tr>
      <w:tr w:rsidR="002319AC" w:rsidRPr="002319AC" w14:paraId="34AD24CF"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71CE966"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224</w:t>
            </w:r>
          </w:p>
        </w:tc>
        <w:tc>
          <w:tcPr>
            <w:tcW w:w="1160" w:type="dxa"/>
            <w:tcBorders>
              <w:top w:val="nil"/>
              <w:left w:val="nil"/>
              <w:bottom w:val="single" w:sz="4" w:space="0" w:color="auto"/>
              <w:right w:val="single" w:sz="4" w:space="0" w:color="auto"/>
            </w:tcBorders>
            <w:shd w:val="clear" w:color="000000" w:fill="BFBFBF"/>
            <w:vAlign w:val="center"/>
            <w:hideMark/>
          </w:tcPr>
          <w:p w14:paraId="6B32B4B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Obchodní tašky</w:t>
            </w:r>
          </w:p>
        </w:tc>
        <w:tc>
          <w:tcPr>
            <w:tcW w:w="3940" w:type="dxa"/>
            <w:tcBorders>
              <w:top w:val="nil"/>
              <w:left w:val="nil"/>
              <w:bottom w:val="single" w:sz="4" w:space="0" w:color="auto"/>
              <w:right w:val="single" w:sz="4" w:space="0" w:color="auto"/>
            </w:tcBorders>
            <w:shd w:val="clear" w:color="000000" w:fill="BFBFBF"/>
            <w:vAlign w:val="center"/>
            <w:hideMark/>
          </w:tcPr>
          <w:p w14:paraId="134B8EF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obálka B4 s křížovým dnem, formát 250 x 353 mm, z bílého papíru gramáže 140 g/m2, křížové dno o výšce 4 cm ± 5 mm, samolepící s krycí páskou</w:t>
            </w:r>
          </w:p>
        </w:tc>
        <w:tc>
          <w:tcPr>
            <w:tcW w:w="960" w:type="dxa"/>
            <w:tcBorders>
              <w:top w:val="nil"/>
              <w:left w:val="nil"/>
              <w:bottom w:val="single" w:sz="4" w:space="0" w:color="auto"/>
              <w:right w:val="single" w:sz="4" w:space="0" w:color="auto"/>
            </w:tcBorders>
            <w:shd w:val="clear" w:color="000000" w:fill="FFFFFF"/>
            <w:noWrap/>
            <w:vAlign w:val="center"/>
            <w:hideMark/>
          </w:tcPr>
          <w:p w14:paraId="54B8ACD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BCA96E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60C18F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926E85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5,00 Kč</w:t>
            </w:r>
          </w:p>
        </w:tc>
      </w:tr>
      <w:tr w:rsidR="002319AC" w:rsidRPr="002319AC" w14:paraId="3BADE933"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169D7B0"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225</w:t>
            </w:r>
          </w:p>
        </w:tc>
        <w:tc>
          <w:tcPr>
            <w:tcW w:w="1160" w:type="dxa"/>
            <w:tcBorders>
              <w:top w:val="nil"/>
              <w:left w:val="nil"/>
              <w:bottom w:val="single" w:sz="4" w:space="0" w:color="auto"/>
              <w:right w:val="single" w:sz="4" w:space="0" w:color="auto"/>
            </w:tcBorders>
            <w:shd w:val="clear" w:color="000000" w:fill="BFBFBF"/>
            <w:vAlign w:val="center"/>
            <w:hideMark/>
          </w:tcPr>
          <w:p w14:paraId="0484678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Obchodní tašky</w:t>
            </w:r>
          </w:p>
        </w:tc>
        <w:tc>
          <w:tcPr>
            <w:tcW w:w="3940" w:type="dxa"/>
            <w:tcBorders>
              <w:top w:val="nil"/>
              <w:left w:val="nil"/>
              <w:bottom w:val="single" w:sz="4" w:space="0" w:color="auto"/>
              <w:right w:val="single" w:sz="4" w:space="0" w:color="auto"/>
            </w:tcBorders>
            <w:shd w:val="clear" w:color="000000" w:fill="BFBFBF"/>
            <w:vAlign w:val="center"/>
            <w:hideMark/>
          </w:tcPr>
          <w:p w14:paraId="6683C7B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obchodní taška s křížovým dnem a textilní výztuží B4 samolepicí, 250 x 345 mm, recyklovaný papír, krycí pásek, dno 40 mm, 120 g/m2(hnědá)</w:t>
            </w:r>
          </w:p>
        </w:tc>
        <w:tc>
          <w:tcPr>
            <w:tcW w:w="960" w:type="dxa"/>
            <w:tcBorders>
              <w:top w:val="nil"/>
              <w:left w:val="nil"/>
              <w:bottom w:val="single" w:sz="4" w:space="0" w:color="auto"/>
              <w:right w:val="single" w:sz="4" w:space="0" w:color="auto"/>
            </w:tcBorders>
            <w:shd w:val="clear" w:color="000000" w:fill="FFFFFF"/>
            <w:noWrap/>
            <w:vAlign w:val="center"/>
            <w:hideMark/>
          </w:tcPr>
          <w:p w14:paraId="689150A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29D0181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w:t>
            </w:r>
          </w:p>
        </w:tc>
        <w:tc>
          <w:tcPr>
            <w:tcW w:w="860" w:type="dxa"/>
            <w:tcBorders>
              <w:top w:val="nil"/>
              <w:left w:val="nil"/>
              <w:bottom w:val="single" w:sz="4" w:space="0" w:color="auto"/>
              <w:right w:val="single" w:sz="4" w:space="0" w:color="auto"/>
            </w:tcBorders>
            <w:shd w:val="clear" w:color="000000" w:fill="FFFFFF"/>
            <w:vAlign w:val="center"/>
            <w:hideMark/>
          </w:tcPr>
          <w:p w14:paraId="2F38389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1AE0C33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132,00 Kč</w:t>
            </w:r>
          </w:p>
        </w:tc>
      </w:tr>
      <w:tr w:rsidR="002319AC" w:rsidRPr="002319AC" w14:paraId="09B9D3A9"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9D829A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226</w:t>
            </w:r>
          </w:p>
        </w:tc>
        <w:tc>
          <w:tcPr>
            <w:tcW w:w="1160" w:type="dxa"/>
            <w:tcBorders>
              <w:top w:val="nil"/>
              <w:left w:val="nil"/>
              <w:bottom w:val="single" w:sz="4" w:space="0" w:color="auto"/>
              <w:right w:val="single" w:sz="4" w:space="0" w:color="auto"/>
            </w:tcBorders>
            <w:shd w:val="clear" w:color="000000" w:fill="BFBFBF"/>
            <w:vAlign w:val="center"/>
            <w:hideMark/>
          </w:tcPr>
          <w:p w14:paraId="14C313F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Potřeby na balení</w:t>
            </w:r>
          </w:p>
        </w:tc>
        <w:tc>
          <w:tcPr>
            <w:tcW w:w="3940" w:type="dxa"/>
            <w:tcBorders>
              <w:top w:val="nil"/>
              <w:left w:val="nil"/>
              <w:bottom w:val="single" w:sz="4" w:space="0" w:color="auto"/>
              <w:right w:val="single" w:sz="4" w:space="0" w:color="auto"/>
            </w:tcBorders>
            <w:shd w:val="clear" w:color="000000" w:fill="BFBFBF"/>
            <w:vAlign w:val="center"/>
            <w:hideMark/>
          </w:tcPr>
          <w:p w14:paraId="1AE1767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balicí páska šíře 48,0 mm ± 0,5 cm x min délky 60 m (barevné provedení - hnědá, čirá) </w:t>
            </w:r>
          </w:p>
        </w:tc>
        <w:tc>
          <w:tcPr>
            <w:tcW w:w="960" w:type="dxa"/>
            <w:tcBorders>
              <w:top w:val="nil"/>
              <w:left w:val="nil"/>
              <w:bottom w:val="single" w:sz="4" w:space="0" w:color="auto"/>
              <w:right w:val="single" w:sz="4" w:space="0" w:color="auto"/>
            </w:tcBorders>
            <w:shd w:val="clear" w:color="000000" w:fill="FFFFFF"/>
            <w:noWrap/>
            <w:vAlign w:val="center"/>
            <w:hideMark/>
          </w:tcPr>
          <w:p w14:paraId="568BAD7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78AAB6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DDFAF2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794FE96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19,00 Kč</w:t>
            </w:r>
          </w:p>
        </w:tc>
      </w:tr>
      <w:tr w:rsidR="002319AC" w:rsidRPr="002319AC" w14:paraId="7720A1B3"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8F9B98F"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227</w:t>
            </w:r>
          </w:p>
        </w:tc>
        <w:tc>
          <w:tcPr>
            <w:tcW w:w="1160" w:type="dxa"/>
            <w:tcBorders>
              <w:top w:val="nil"/>
              <w:left w:val="nil"/>
              <w:bottom w:val="single" w:sz="4" w:space="0" w:color="auto"/>
              <w:right w:val="single" w:sz="4" w:space="0" w:color="auto"/>
            </w:tcBorders>
            <w:shd w:val="clear" w:color="000000" w:fill="BFBFBF"/>
            <w:vAlign w:val="center"/>
            <w:hideMark/>
          </w:tcPr>
          <w:p w14:paraId="5F50818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Potřeby na balení</w:t>
            </w:r>
          </w:p>
        </w:tc>
        <w:tc>
          <w:tcPr>
            <w:tcW w:w="3940" w:type="dxa"/>
            <w:tcBorders>
              <w:top w:val="nil"/>
              <w:left w:val="nil"/>
              <w:bottom w:val="single" w:sz="4" w:space="0" w:color="auto"/>
              <w:right w:val="single" w:sz="4" w:space="0" w:color="auto"/>
            </w:tcBorders>
            <w:shd w:val="clear" w:color="000000" w:fill="BFBFBF"/>
            <w:vAlign w:val="center"/>
            <w:hideMark/>
          </w:tcPr>
          <w:p w14:paraId="2E853AE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v klubku z lněných vláken, barva bílá, vhodný pro použití v potravinářství, váha klubka cca 40 g</w:t>
            </w:r>
          </w:p>
        </w:tc>
        <w:tc>
          <w:tcPr>
            <w:tcW w:w="960" w:type="dxa"/>
            <w:tcBorders>
              <w:top w:val="nil"/>
              <w:left w:val="nil"/>
              <w:bottom w:val="single" w:sz="4" w:space="0" w:color="auto"/>
              <w:right w:val="single" w:sz="4" w:space="0" w:color="auto"/>
            </w:tcBorders>
            <w:shd w:val="clear" w:color="000000" w:fill="FFFFFF"/>
            <w:noWrap/>
            <w:vAlign w:val="center"/>
            <w:hideMark/>
          </w:tcPr>
          <w:p w14:paraId="4831B89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3683385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31475D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2FA4B1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25,00 Kč</w:t>
            </w:r>
          </w:p>
        </w:tc>
      </w:tr>
      <w:tr w:rsidR="002319AC" w:rsidRPr="002319AC" w14:paraId="209ECD8E" w14:textId="77777777" w:rsidTr="002319AC">
        <w:trPr>
          <w:trHeight w:val="675"/>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9E84E2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228</w:t>
            </w:r>
          </w:p>
        </w:tc>
        <w:tc>
          <w:tcPr>
            <w:tcW w:w="1160" w:type="dxa"/>
            <w:tcBorders>
              <w:top w:val="nil"/>
              <w:left w:val="nil"/>
              <w:bottom w:val="single" w:sz="4" w:space="0" w:color="auto"/>
              <w:right w:val="single" w:sz="4" w:space="0" w:color="auto"/>
            </w:tcBorders>
            <w:shd w:val="clear" w:color="000000" w:fill="BFBFBF"/>
            <w:vAlign w:val="center"/>
            <w:hideMark/>
          </w:tcPr>
          <w:p w14:paraId="200A3CC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Potřeby na balení</w:t>
            </w:r>
          </w:p>
        </w:tc>
        <w:tc>
          <w:tcPr>
            <w:tcW w:w="3940" w:type="dxa"/>
            <w:tcBorders>
              <w:top w:val="nil"/>
              <w:left w:val="nil"/>
              <w:bottom w:val="single" w:sz="4" w:space="0" w:color="auto"/>
              <w:right w:val="single" w:sz="4" w:space="0" w:color="auto"/>
            </w:tcBorders>
            <w:shd w:val="clear" w:color="000000" w:fill="BFBFBF"/>
            <w:vAlign w:val="center"/>
            <w:hideMark/>
          </w:tcPr>
          <w:p w14:paraId="43CB652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v klubku z lněných vláken, tříbarevný (modrá, červená, bílá), vhodný k pečetění, váha klubka cca 40 g</w:t>
            </w:r>
          </w:p>
        </w:tc>
        <w:tc>
          <w:tcPr>
            <w:tcW w:w="960" w:type="dxa"/>
            <w:tcBorders>
              <w:top w:val="nil"/>
              <w:left w:val="nil"/>
              <w:bottom w:val="single" w:sz="4" w:space="0" w:color="auto"/>
              <w:right w:val="single" w:sz="4" w:space="0" w:color="auto"/>
            </w:tcBorders>
            <w:shd w:val="clear" w:color="000000" w:fill="FFFFFF"/>
            <w:noWrap/>
            <w:vAlign w:val="center"/>
            <w:hideMark/>
          </w:tcPr>
          <w:p w14:paraId="6CF388F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5DA4DB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2E5159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97B0C9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25,00 Kč</w:t>
            </w:r>
          </w:p>
        </w:tc>
      </w:tr>
      <w:tr w:rsidR="002319AC" w:rsidRPr="002319AC" w14:paraId="0CB2770A"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7408C1E"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lastRenderedPageBreak/>
              <w:t>229</w:t>
            </w:r>
          </w:p>
        </w:tc>
        <w:tc>
          <w:tcPr>
            <w:tcW w:w="1160" w:type="dxa"/>
            <w:tcBorders>
              <w:top w:val="nil"/>
              <w:left w:val="nil"/>
              <w:bottom w:val="single" w:sz="4" w:space="0" w:color="auto"/>
              <w:right w:val="single" w:sz="4" w:space="0" w:color="auto"/>
            </w:tcBorders>
            <w:shd w:val="clear" w:color="000000" w:fill="BFBFBF"/>
            <w:vAlign w:val="center"/>
            <w:hideMark/>
          </w:tcPr>
          <w:p w14:paraId="524C11F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Potřeby na balení</w:t>
            </w:r>
          </w:p>
        </w:tc>
        <w:tc>
          <w:tcPr>
            <w:tcW w:w="3940" w:type="dxa"/>
            <w:tcBorders>
              <w:top w:val="nil"/>
              <w:left w:val="nil"/>
              <w:bottom w:val="single" w:sz="4" w:space="0" w:color="auto"/>
              <w:right w:val="single" w:sz="4" w:space="0" w:color="auto"/>
            </w:tcBorders>
            <w:shd w:val="clear" w:color="000000" w:fill="BFBFBF"/>
            <w:vAlign w:val="center"/>
            <w:hideMark/>
          </w:tcPr>
          <w:p w14:paraId="4B5A445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motouz v klubku z polypropylenových vláken 12500dtex, váha klubka cca 100 g</w:t>
            </w:r>
          </w:p>
        </w:tc>
        <w:tc>
          <w:tcPr>
            <w:tcW w:w="960" w:type="dxa"/>
            <w:tcBorders>
              <w:top w:val="nil"/>
              <w:left w:val="nil"/>
              <w:bottom w:val="single" w:sz="4" w:space="0" w:color="auto"/>
              <w:right w:val="single" w:sz="4" w:space="0" w:color="auto"/>
            </w:tcBorders>
            <w:shd w:val="clear" w:color="000000" w:fill="FFFFFF"/>
            <w:noWrap/>
            <w:vAlign w:val="center"/>
            <w:hideMark/>
          </w:tcPr>
          <w:p w14:paraId="60FC910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4538D3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45D0CC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0C04F6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17,00 Kč</w:t>
            </w:r>
          </w:p>
        </w:tc>
      </w:tr>
      <w:tr w:rsidR="002319AC" w:rsidRPr="002319AC" w14:paraId="6B33F543"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58D6797"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230</w:t>
            </w:r>
          </w:p>
        </w:tc>
        <w:tc>
          <w:tcPr>
            <w:tcW w:w="1160" w:type="dxa"/>
            <w:tcBorders>
              <w:top w:val="nil"/>
              <w:left w:val="nil"/>
              <w:bottom w:val="single" w:sz="4" w:space="0" w:color="auto"/>
              <w:right w:val="single" w:sz="4" w:space="0" w:color="auto"/>
            </w:tcBorders>
            <w:shd w:val="clear" w:color="000000" w:fill="BFBFBF"/>
            <w:vAlign w:val="center"/>
            <w:hideMark/>
          </w:tcPr>
          <w:p w14:paraId="0CCBE51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Kancelářské děrovačky</w:t>
            </w:r>
          </w:p>
        </w:tc>
        <w:tc>
          <w:tcPr>
            <w:tcW w:w="3940" w:type="dxa"/>
            <w:tcBorders>
              <w:top w:val="nil"/>
              <w:left w:val="nil"/>
              <w:bottom w:val="single" w:sz="4" w:space="0" w:color="auto"/>
              <w:right w:val="single" w:sz="4" w:space="0" w:color="auto"/>
            </w:tcBorders>
            <w:shd w:val="clear" w:color="000000" w:fill="BFBFBF"/>
            <w:vAlign w:val="center"/>
            <w:hideMark/>
          </w:tcPr>
          <w:p w14:paraId="0520B06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celokovová děrovačka, děruje až 30 listů najednou, s příložníkem pro formáty A6 až A4, plastové protiskluzové dno</w:t>
            </w:r>
          </w:p>
        </w:tc>
        <w:tc>
          <w:tcPr>
            <w:tcW w:w="960" w:type="dxa"/>
            <w:tcBorders>
              <w:top w:val="nil"/>
              <w:left w:val="nil"/>
              <w:bottom w:val="single" w:sz="4" w:space="0" w:color="auto"/>
              <w:right w:val="single" w:sz="4" w:space="0" w:color="auto"/>
            </w:tcBorders>
            <w:shd w:val="clear" w:color="000000" w:fill="FFFFFF"/>
            <w:noWrap/>
            <w:vAlign w:val="center"/>
            <w:hideMark/>
          </w:tcPr>
          <w:p w14:paraId="521B008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0EF467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66EB81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0983B9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69,00 Kč</w:t>
            </w:r>
          </w:p>
        </w:tc>
      </w:tr>
      <w:tr w:rsidR="002319AC" w:rsidRPr="002319AC" w14:paraId="788CA539"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354F584"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231</w:t>
            </w:r>
          </w:p>
        </w:tc>
        <w:tc>
          <w:tcPr>
            <w:tcW w:w="1160" w:type="dxa"/>
            <w:tcBorders>
              <w:top w:val="nil"/>
              <w:left w:val="nil"/>
              <w:bottom w:val="single" w:sz="4" w:space="0" w:color="auto"/>
              <w:right w:val="single" w:sz="4" w:space="0" w:color="auto"/>
            </w:tcBorders>
            <w:shd w:val="clear" w:color="000000" w:fill="BFBFBF"/>
            <w:vAlign w:val="center"/>
            <w:hideMark/>
          </w:tcPr>
          <w:p w14:paraId="2D5B96C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Kancelářské děrovačky</w:t>
            </w:r>
          </w:p>
        </w:tc>
        <w:tc>
          <w:tcPr>
            <w:tcW w:w="3940" w:type="dxa"/>
            <w:tcBorders>
              <w:top w:val="nil"/>
              <w:left w:val="nil"/>
              <w:bottom w:val="single" w:sz="4" w:space="0" w:color="auto"/>
              <w:right w:val="single" w:sz="4" w:space="0" w:color="auto"/>
            </w:tcBorders>
            <w:shd w:val="clear" w:color="000000" w:fill="BFBFBF"/>
            <w:vAlign w:val="center"/>
            <w:hideMark/>
          </w:tcPr>
          <w:p w14:paraId="2DB52C1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páková celokovová děrovačka, děruje až 65 listů (80 g/m2) najednou, hloubka vložení listů 12 mm, s příložníkem vhodným i pro formát A3, aretace do ploché polohy, plastové protiskluzové dno </w:t>
            </w:r>
          </w:p>
        </w:tc>
        <w:tc>
          <w:tcPr>
            <w:tcW w:w="960" w:type="dxa"/>
            <w:tcBorders>
              <w:top w:val="nil"/>
              <w:left w:val="nil"/>
              <w:bottom w:val="single" w:sz="4" w:space="0" w:color="auto"/>
              <w:right w:val="single" w:sz="4" w:space="0" w:color="auto"/>
            </w:tcBorders>
            <w:shd w:val="clear" w:color="000000" w:fill="FFFFFF"/>
            <w:noWrap/>
            <w:vAlign w:val="center"/>
            <w:hideMark/>
          </w:tcPr>
          <w:p w14:paraId="1A6A0EC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1C4E11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8FD486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7CEEDF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275,00 Kč</w:t>
            </w:r>
          </w:p>
        </w:tc>
      </w:tr>
      <w:tr w:rsidR="002319AC" w:rsidRPr="002319AC" w14:paraId="6A6004EB"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6AB834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232</w:t>
            </w:r>
          </w:p>
        </w:tc>
        <w:tc>
          <w:tcPr>
            <w:tcW w:w="1160" w:type="dxa"/>
            <w:tcBorders>
              <w:top w:val="nil"/>
              <w:left w:val="nil"/>
              <w:bottom w:val="single" w:sz="4" w:space="0" w:color="auto"/>
              <w:right w:val="single" w:sz="4" w:space="0" w:color="auto"/>
            </w:tcBorders>
            <w:shd w:val="clear" w:color="000000" w:fill="BFBFBF"/>
            <w:vAlign w:val="center"/>
            <w:hideMark/>
          </w:tcPr>
          <w:p w14:paraId="3CD71EB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Stolní sešívačky</w:t>
            </w:r>
          </w:p>
        </w:tc>
        <w:tc>
          <w:tcPr>
            <w:tcW w:w="3940" w:type="dxa"/>
            <w:tcBorders>
              <w:top w:val="nil"/>
              <w:left w:val="nil"/>
              <w:bottom w:val="single" w:sz="4" w:space="0" w:color="auto"/>
              <w:right w:val="single" w:sz="4" w:space="0" w:color="auto"/>
            </w:tcBorders>
            <w:shd w:val="clear" w:color="000000" w:fill="BFBFBF"/>
            <w:vAlign w:val="center"/>
            <w:hideMark/>
          </w:tcPr>
          <w:p w14:paraId="23C244F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Sešije až 20 listů (80g/m2), spojovače 24/6 a 26/6, kombinace kovu a odolného ABS plastu, s horním plněním drátků</w:t>
            </w:r>
          </w:p>
        </w:tc>
        <w:tc>
          <w:tcPr>
            <w:tcW w:w="960" w:type="dxa"/>
            <w:tcBorders>
              <w:top w:val="nil"/>
              <w:left w:val="nil"/>
              <w:bottom w:val="single" w:sz="4" w:space="0" w:color="auto"/>
              <w:right w:val="single" w:sz="4" w:space="0" w:color="auto"/>
            </w:tcBorders>
            <w:shd w:val="clear" w:color="000000" w:fill="FFFFFF"/>
            <w:noWrap/>
            <w:vAlign w:val="center"/>
            <w:hideMark/>
          </w:tcPr>
          <w:p w14:paraId="6EDCCCE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7ADF94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8413C1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9AA03C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20,00 Kč</w:t>
            </w:r>
          </w:p>
        </w:tc>
      </w:tr>
      <w:tr w:rsidR="002319AC" w:rsidRPr="002319AC" w14:paraId="79B28E3E" w14:textId="77777777" w:rsidTr="002319AC">
        <w:trPr>
          <w:trHeight w:val="1125"/>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0A98F7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233</w:t>
            </w:r>
          </w:p>
        </w:tc>
        <w:tc>
          <w:tcPr>
            <w:tcW w:w="1160" w:type="dxa"/>
            <w:tcBorders>
              <w:top w:val="nil"/>
              <w:left w:val="nil"/>
              <w:bottom w:val="single" w:sz="4" w:space="0" w:color="auto"/>
              <w:right w:val="single" w:sz="4" w:space="0" w:color="auto"/>
            </w:tcBorders>
            <w:shd w:val="clear" w:color="000000" w:fill="BFBFBF"/>
            <w:vAlign w:val="center"/>
            <w:hideMark/>
          </w:tcPr>
          <w:p w14:paraId="03F2089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Stolní sešívačky</w:t>
            </w:r>
          </w:p>
        </w:tc>
        <w:tc>
          <w:tcPr>
            <w:tcW w:w="3940" w:type="dxa"/>
            <w:tcBorders>
              <w:top w:val="nil"/>
              <w:left w:val="nil"/>
              <w:bottom w:val="single" w:sz="4" w:space="0" w:color="auto"/>
              <w:right w:val="single" w:sz="4" w:space="0" w:color="auto"/>
            </w:tcBorders>
            <w:shd w:val="clear" w:color="000000" w:fill="BFBFBF"/>
            <w:vAlign w:val="center"/>
            <w:hideMark/>
          </w:tcPr>
          <w:p w14:paraId="773FAD4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 kalibrovanou nastavitelnou vodící lištou, až 30-ti cm hloubka sešívání, sešije až 20 listů (80g/m2), možnost použití spojovače 24/6, 26/6 24/8 a 26/8, kombinace kovu a odolného ABS plastu, s horním plněním drátků</w:t>
            </w:r>
          </w:p>
        </w:tc>
        <w:tc>
          <w:tcPr>
            <w:tcW w:w="960" w:type="dxa"/>
            <w:tcBorders>
              <w:top w:val="nil"/>
              <w:left w:val="nil"/>
              <w:bottom w:val="single" w:sz="4" w:space="0" w:color="auto"/>
              <w:right w:val="single" w:sz="4" w:space="0" w:color="auto"/>
            </w:tcBorders>
            <w:shd w:val="clear" w:color="000000" w:fill="FFFFFF"/>
            <w:noWrap/>
            <w:vAlign w:val="center"/>
            <w:hideMark/>
          </w:tcPr>
          <w:p w14:paraId="60E7FCE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3EDF199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FE59B9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768F7CC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333,00 Kč</w:t>
            </w:r>
          </w:p>
        </w:tc>
      </w:tr>
      <w:tr w:rsidR="002319AC" w:rsidRPr="002319AC" w14:paraId="3026892E"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207EA5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234</w:t>
            </w:r>
          </w:p>
        </w:tc>
        <w:tc>
          <w:tcPr>
            <w:tcW w:w="1160" w:type="dxa"/>
            <w:tcBorders>
              <w:top w:val="nil"/>
              <w:left w:val="nil"/>
              <w:bottom w:val="single" w:sz="4" w:space="0" w:color="auto"/>
              <w:right w:val="single" w:sz="4" w:space="0" w:color="auto"/>
            </w:tcBorders>
            <w:shd w:val="clear" w:color="000000" w:fill="BFBFBF"/>
            <w:vAlign w:val="center"/>
            <w:hideMark/>
          </w:tcPr>
          <w:p w14:paraId="14B500C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Stolní sešívačky</w:t>
            </w:r>
          </w:p>
        </w:tc>
        <w:tc>
          <w:tcPr>
            <w:tcW w:w="3940" w:type="dxa"/>
            <w:tcBorders>
              <w:top w:val="nil"/>
              <w:left w:val="nil"/>
              <w:bottom w:val="single" w:sz="4" w:space="0" w:color="auto"/>
              <w:right w:val="single" w:sz="4" w:space="0" w:color="auto"/>
            </w:tcBorders>
            <w:shd w:val="clear" w:color="000000" w:fill="BFBFBF"/>
            <w:vAlign w:val="center"/>
            <w:hideMark/>
          </w:tcPr>
          <w:p w14:paraId="7EEB22C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celokovová stabilní sešívačka s plastovým krytem, nastavitelný doraz papíru 7-60 mm, výkon až 115 listů (80g/m2)</w:t>
            </w:r>
          </w:p>
        </w:tc>
        <w:tc>
          <w:tcPr>
            <w:tcW w:w="960" w:type="dxa"/>
            <w:tcBorders>
              <w:top w:val="nil"/>
              <w:left w:val="nil"/>
              <w:bottom w:val="single" w:sz="4" w:space="0" w:color="auto"/>
              <w:right w:val="single" w:sz="4" w:space="0" w:color="auto"/>
            </w:tcBorders>
            <w:shd w:val="clear" w:color="000000" w:fill="FFFFFF"/>
            <w:noWrap/>
            <w:vAlign w:val="center"/>
            <w:hideMark/>
          </w:tcPr>
          <w:p w14:paraId="1DA2731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C259C0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9E0C47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4EDDDAF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630,00 Kč</w:t>
            </w:r>
          </w:p>
        </w:tc>
      </w:tr>
      <w:tr w:rsidR="002319AC" w:rsidRPr="002319AC" w14:paraId="5FD4A11E"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16973D0"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235</w:t>
            </w:r>
          </w:p>
        </w:tc>
        <w:tc>
          <w:tcPr>
            <w:tcW w:w="1160" w:type="dxa"/>
            <w:tcBorders>
              <w:top w:val="nil"/>
              <w:left w:val="nil"/>
              <w:bottom w:val="single" w:sz="4" w:space="0" w:color="auto"/>
              <w:right w:val="single" w:sz="4" w:space="0" w:color="auto"/>
            </w:tcBorders>
            <w:shd w:val="clear" w:color="000000" w:fill="BFBFBF"/>
            <w:vAlign w:val="center"/>
            <w:hideMark/>
          </w:tcPr>
          <w:p w14:paraId="558CE50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Stolní sešívačky</w:t>
            </w:r>
          </w:p>
        </w:tc>
        <w:tc>
          <w:tcPr>
            <w:tcW w:w="3940" w:type="dxa"/>
            <w:tcBorders>
              <w:top w:val="nil"/>
              <w:left w:val="nil"/>
              <w:bottom w:val="single" w:sz="4" w:space="0" w:color="auto"/>
              <w:right w:val="single" w:sz="4" w:space="0" w:color="auto"/>
            </w:tcBorders>
            <w:shd w:val="clear" w:color="000000" w:fill="BFBFBF"/>
            <w:vAlign w:val="center"/>
            <w:hideMark/>
          </w:tcPr>
          <w:p w14:paraId="193C128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"mini" sešívačka, sešije až 15 listů (80g/m2), spojovače č. 10, kovový přístroj a plastovým horním dílem, s horním plněním drátků</w:t>
            </w:r>
          </w:p>
        </w:tc>
        <w:tc>
          <w:tcPr>
            <w:tcW w:w="960" w:type="dxa"/>
            <w:tcBorders>
              <w:top w:val="nil"/>
              <w:left w:val="nil"/>
              <w:bottom w:val="single" w:sz="4" w:space="0" w:color="auto"/>
              <w:right w:val="single" w:sz="4" w:space="0" w:color="auto"/>
            </w:tcBorders>
            <w:shd w:val="clear" w:color="000000" w:fill="FFFFFF"/>
            <w:noWrap/>
            <w:vAlign w:val="center"/>
            <w:hideMark/>
          </w:tcPr>
          <w:p w14:paraId="30A02AC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B95C45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B99683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73ED09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29,00 Kč</w:t>
            </w:r>
          </w:p>
        </w:tc>
      </w:tr>
      <w:tr w:rsidR="002319AC" w:rsidRPr="002319AC" w14:paraId="10E84F1F"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B35F68E"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236</w:t>
            </w:r>
          </w:p>
        </w:tc>
        <w:tc>
          <w:tcPr>
            <w:tcW w:w="1160" w:type="dxa"/>
            <w:tcBorders>
              <w:top w:val="nil"/>
              <w:left w:val="nil"/>
              <w:bottom w:val="single" w:sz="4" w:space="0" w:color="auto"/>
              <w:right w:val="single" w:sz="4" w:space="0" w:color="auto"/>
            </w:tcBorders>
            <w:shd w:val="clear" w:color="000000" w:fill="BFBFBF"/>
            <w:vAlign w:val="center"/>
            <w:hideMark/>
          </w:tcPr>
          <w:p w14:paraId="60408CB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Stolní sešívačky</w:t>
            </w:r>
          </w:p>
        </w:tc>
        <w:tc>
          <w:tcPr>
            <w:tcW w:w="3940" w:type="dxa"/>
            <w:tcBorders>
              <w:top w:val="nil"/>
              <w:left w:val="nil"/>
              <w:bottom w:val="single" w:sz="4" w:space="0" w:color="auto"/>
              <w:right w:val="single" w:sz="4" w:space="0" w:color="auto"/>
            </w:tcBorders>
            <w:shd w:val="clear" w:color="000000" w:fill="BFBFBF"/>
            <w:vAlign w:val="center"/>
            <w:hideMark/>
          </w:tcPr>
          <w:p w14:paraId="2762136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Sešije až 30 listů (80g/m2), spojovače 24/6 a 26/6, kombinace kovu a odolného ABS plastu, s horním plněním drátků</w:t>
            </w:r>
          </w:p>
        </w:tc>
        <w:tc>
          <w:tcPr>
            <w:tcW w:w="960" w:type="dxa"/>
            <w:tcBorders>
              <w:top w:val="nil"/>
              <w:left w:val="nil"/>
              <w:bottom w:val="single" w:sz="4" w:space="0" w:color="auto"/>
              <w:right w:val="single" w:sz="4" w:space="0" w:color="auto"/>
            </w:tcBorders>
            <w:shd w:val="clear" w:color="000000" w:fill="FFFFFF"/>
            <w:noWrap/>
            <w:vAlign w:val="center"/>
            <w:hideMark/>
          </w:tcPr>
          <w:p w14:paraId="788E491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597549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9961A1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E731B3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30,00 Kč</w:t>
            </w:r>
          </w:p>
        </w:tc>
      </w:tr>
      <w:tr w:rsidR="002319AC" w:rsidRPr="002319AC" w14:paraId="60C7A512"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B3023F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237</w:t>
            </w:r>
          </w:p>
        </w:tc>
        <w:tc>
          <w:tcPr>
            <w:tcW w:w="1160" w:type="dxa"/>
            <w:tcBorders>
              <w:top w:val="nil"/>
              <w:left w:val="nil"/>
              <w:bottom w:val="single" w:sz="4" w:space="0" w:color="auto"/>
              <w:right w:val="single" w:sz="4" w:space="0" w:color="auto"/>
            </w:tcBorders>
            <w:shd w:val="clear" w:color="000000" w:fill="BFBFBF"/>
            <w:vAlign w:val="center"/>
            <w:hideMark/>
          </w:tcPr>
          <w:p w14:paraId="40DF998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Rozešívače drátků</w:t>
            </w:r>
          </w:p>
        </w:tc>
        <w:tc>
          <w:tcPr>
            <w:tcW w:w="3940" w:type="dxa"/>
            <w:tcBorders>
              <w:top w:val="nil"/>
              <w:left w:val="nil"/>
              <w:bottom w:val="single" w:sz="4" w:space="0" w:color="auto"/>
              <w:right w:val="single" w:sz="4" w:space="0" w:color="auto"/>
            </w:tcBorders>
            <w:shd w:val="clear" w:color="000000" w:fill="BFBFBF"/>
            <w:vAlign w:val="center"/>
            <w:hideMark/>
          </w:tcPr>
          <w:p w14:paraId="5D12E7F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kovový rozešívač drátků "klešťový", kombinace kov-plast </w:t>
            </w:r>
          </w:p>
        </w:tc>
        <w:tc>
          <w:tcPr>
            <w:tcW w:w="960" w:type="dxa"/>
            <w:tcBorders>
              <w:top w:val="nil"/>
              <w:left w:val="nil"/>
              <w:bottom w:val="single" w:sz="4" w:space="0" w:color="auto"/>
              <w:right w:val="single" w:sz="4" w:space="0" w:color="auto"/>
            </w:tcBorders>
            <w:shd w:val="clear" w:color="000000" w:fill="FFFFFF"/>
            <w:noWrap/>
            <w:vAlign w:val="center"/>
            <w:hideMark/>
          </w:tcPr>
          <w:p w14:paraId="39594FC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3256AB2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1F209C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7D6D2F9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7,00 Kč</w:t>
            </w:r>
          </w:p>
        </w:tc>
      </w:tr>
      <w:tr w:rsidR="002319AC" w:rsidRPr="002319AC" w14:paraId="7842CF37"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6148F0F"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238</w:t>
            </w:r>
          </w:p>
        </w:tc>
        <w:tc>
          <w:tcPr>
            <w:tcW w:w="1160" w:type="dxa"/>
            <w:tcBorders>
              <w:top w:val="nil"/>
              <w:left w:val="nil"/>
              <w:bottom w:val="single" w:sz="4" w:space="0" w:color="auto"/>
              <w:right w:val="single" w:sz="4" w:space="0" w:color="auto"/>
            </w:tcBorders>
            <w:shd w:val="clear" w:color="000000" w:fill="BFBFBF"/>
            <w:vAlign w:val="center"/>
            <w:hideMark/>
          </w:tcPr>
          <w:p w14:paraId="3DC1256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Klipy</w:t>
            </w:r>
          </w:p>
        </w:tc>
        <w:tc>
          <w:tcPr>
            <w:tcW w:w="3940" w:type="dxa"/>
            <w:tcBorders>
              <w:top w:val="nil"/>
              <w:left w:val="nil"/>
              <w:bottom w:val="single" w:sz="4" w:space="0" w:color="auto"/>
              <w:right w:val="single" w:sz="4" w:space="0" w:color="auto"/>
            </w:tcBorders>
            <w:shd w:val="clear" w:color="000000" w:fill="BFBFBF"/>
            <w:vAlign w:val="center"/>
            <w:hideMark/>
          </w:tcPr>
          <w:p w14:paraId="35C4393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klip kovový černý, velikost 15 mm, v balení 12 ks</w:t>
            </w:r>
          </w:p>
        </w:tc>
        <w:tc>
          <w:tcPr>
            <w:tcW w:w="960" w:type="dxa"/>
            <w:tcBorders>
              <w:top w:val="nil"/>
              <w:left w:val="nil"/>
              <w:bottom w:val="single" w:sz="4" w:space="0" w:color="auto"/>
              <w:right w:val="single" w:sz="4" w:space="0" w:color="auto"/>
            </w:tcBorders>
            <w:shd w:val="clear" w:color="000000" w:fill="FFFFFF"/>
            <w:noWrap/>
            <w:vAlign w:val="center"/>
            <w:hideMark/>
          </w:tcPr>
          <w:p w14:paraId="43D4665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46673CF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12</w:t>
            </w:r>
          </w:p>
        </w:tc>
        <w:tc>
          <w:tcPr>
            <w:tcW w:w="860" w:type="dxa"/>
            <w:tcBorders>
              <w:top w:val="nil"/>
              <w:left w:val="nil"/>
              <w:bottom w:val="single" w:sz="4" w:space="0" w:color="auto"/>
              <w:right w:val="single" w:sz="4" w:space="0" w:color="auto"/>
            </w:tcBorders>
            <w:shd w:val="clear" w:color="000000" w:fill="FFFFFF"/>
            <w:vAlign w:val="center"/>
            <w:hideMark/>
          </w:tcPr>
          <w:p w14:paraId="019AF1B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30383B2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8,00 Kč</w:t>
            </w:r>
          </w:p>
        </w:tc>
      </w:tr>
      <w:tr w:rsidR="002319AC" w:rsidRPr="002319AC" w14:paraId="51686E6F"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6145A38"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239</w:t>
            </w:r>
          </w:p>
        </w:tc>
        <w:tc>
          <w:tcPr>
            <w:tcW w:w="1160" w:type="dxa"/>
            <w:tcBorders>
              <w:top w:val="nil"/>
              <w:left w:val="nil"/>
              <w:bottom w:val="single" w:sz="4" w:space="0" w:color="auto"/>
              <w:right w:val="single" w:sz="4" w:space="0" w:color="auto"/>
            </w:tcBorders>
            <w:shd w:val="clear" w:color="000000" w:fill="BFBFBF"/>
            <w:vAlign w:val="center"/>
            <w:hideMark/>
          </w:tcPr>
          <w:p w14:paraId="45D5E17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Klipy</w:t>
            </w:r>
          </w:p>
        </w:tc>
        <w:tc>
          <w:tcPr>
            <w:tcW w:w="3940" w:type="dxa"/>
            <w:tcBorders>
              <w:top w:val="nil"/>
              <w:left w:val="nil"/>
              <w:bottom w:val="single" w:sz="4" w:space="0" w:color="auto"/>
              <w:right w:val="single" w:sz="4" w:space="0" w:color="auto"/>
            </w:tcBorders>
            <w:shd w:val="clear" w:color="000000" w:fill="BFBFBF"/>
            <w:vAlign w:val="center"/>
            <w:hideMark/>
          </w:tcPr>
          <w:p w14:paraId="3938A61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klip kovový černý, velikost 19 mm, v balení 12 ks</w:t>
            </w:r>
          </w:p>
        </w:tc>
        <w:tc>
          <w:tcPr>
            <w:tcW w:w="960" w:type="dxa"/>
            <w:tcBorders>
              <w:top w:val="nil"/>
              <w:left w:val="nil"/>
              <w:bottom w:val="single" w:sz="4" w:space="0" w:color="auto"/>
              <w:right w:val="single" w:sz="4" w:space="0" w:color="auto"/>
            </w:tcBorders>
            <w:shd w:val="clear" w:color="000000" w:fill="FFFFFF"/>
            <w:noWrap/>
            <w:vAlign w:val="center"/>
            <w:hideMark/>
          </w:tcPr>
          <w:p w14:paraId="4D48C23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7B4F3CC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12</w:t>
            </w:r>
          </w:p>
        </w:tc>
        <w:tc>
          <w:tcPr>
            <w:tcW w:w="860" w:type="dxa"/>
            <w:tcBorders>
              <w:top w:val="nil"/>
              <w:left w:val="nil"/>
              <w:bottom w:val="single" w:sz="4" w:space="0" w:color="auto"/>
              <w:right w:val="single" w:sz="4" w:space="0" w:color="auto"/>
            </w:tcBorders>
            <w:shd w:val="clear" w:color="000000" w:fill="FFFFFF"/>
            <w:vAlign w:val="center"/>
            <w:hideMark/>
          </w:tcPr>
          <w:p w14:paraId="29DB69B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61749AE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8,00 Kč</w:t>
            </w:r>
          </w:p>
        </w:tc>
      </w:tr>
      <w:tr w:rsidR="002319AC" w:rsidRPr="002319AC" w14:paraId="3A38E214"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E61673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240</w:t>
            </w:r>
          </w:p>
        </w:tc>
        <w:tc>
          <w:tcPr>
            <w:tcW w:w="1160" w:type="dxa"/>
            <w:tcBorders>
              <w:top w:val="nil"/>
              <w:left w:val="nil"/>
              <w:bottom w:val="single" w:sz="4" w:space="0" w:color="auto"/>
              <w:right w:val="single" w:sz="4" w:space="0" w:color="auto"/>
            </w:tcBorders>
            <w:shd w:val="clear" w:color="000000" w:fill="BFBFBF"/>
            <w:vAlign w:val="center"/>
            <w:hideMark/>
          </w:tcPr>
          <w:p w14:paraId="69C1D9C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Klipy</w:t>
            </w:r>
          </w:p>
        </w:tc>
        <w:tc>
          <w:tcPr>
            <w:tcW w:w="3940" w:type="dxa"/>
            <w:tcBorders>
              <w:top w:val="nil"/>
              <w:left w:val="nil"/>
              <w:bottom w:val="single" w:sz="4" w:space="0" w:color="auto"/>
              <w:right w:val="single" w:sz="4" w:space="0" w:color="auto"/>
            </w:tcBorders>
            <w:shd w:val="clear" w:color="000000" w:fill="BFBFBF"/>
            <w:vAlign w:val="center"/>
            <w:hideMark/>
          </w:tcPr>
          <w:p w14:paraId="4CCDCDD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klip kovový černý, velikost 25 mm, v balení 12 ks</w:t>
            </w:r>
          </w:p>
        </w:tc>
        <w:tc>
          <w:tcPr>
            <w:tcW w:w="960" w:type="dxa"/>
            <w:tcBorders>
              <w:top w:val="nil"/>
              <w:left w:val="nil"/>
              <w:bottom w:val="single" w:sz="4" w:space="0" w:color="auto"/>
              <w:right w:val="single" w:sz="4" w:space="0" w:color="auto"/>
            </w:tcBorders>
            <w:shd w:val="clear" w:color="000000" w:fill="FFFFFF"/>
            <w:noWrap/>
            <w:vAlign w:val="center"/>
            <w:hideMark/>
          </w:tcPr>
          <w:p w14:paraId="0E5D88D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3556951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12</w:t>
            </w:r>
          </w:p>
        </w:tc>
        <w:tc>
          <w:tcPr>
            <w:tcW w:w="860" w:type="dxa"/>
            <w:tcBorders>
              <w:top w:val="nil"/>
              <w:left w:val="nil"/>
              <w:bottom w:val="single" w:sz="4" w:space="0" w:color="auto"/>
              <w:right w:val="single" w:sz="4" w:space="0" w:color="auto"/>
            </w:tcBorders>
            <w:shd w:val="clear" w:color="000000" w:fill="FFFFFF"/>
            <w:vAlign w:val="center"/>
            <w:hideMark/>
          </w:tcPr>
          <w:p w14:paraId="55A3558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7615B7C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10,00 Kč</w:t>
            </w:r>
          </w:p>
        </w:tc>
      </w:tr>
      <w:tr w:rsidR="002319AC" w:rsidRPr="002319AC" w14:paraId="2CB50C3D"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345F28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241</w:t>
            </w:r>
          </w:p>
        </w:tc>
        <w:tc>
          <w:tcPr>
            <w:tcW w:w="1160" w:type="dxa"/>
            <w:tcBorders>
              <w:top w:val="nil"/>
              <w:left w:val="nil"/>
              <w:bottom w:val="single" w:sz="4" w:space="0" w:color="auto"/>
              <w:right w:val="single" w:sz="4" w:space="0" w:color="auto"/>
            </w:tcBorders>
            <w:shd w:val="clear" w:color="000000" w:fill="BFBFBF"/>
            <w:vAlign w:val="center"/>
            <w:hideMark/>
          </w:tcPr>
          <w:p w14:paraId="1D75258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Klipy</w:t>
            </w:r>
          </w:p>
        </w:tc>
        <w:tc>
          <w:tcPr>
            <w:tcW w:w="3940" w:type="dxa"/>
            <w:tcBorders>
              <w:top w:val="nil"/>
              <w:left w:val="nil"/>
              <w:bottom w:val="single" w:sz="4" w:space="0" w:color="auto"/>
              <w:right w:val="single" w:sz="4" w:space="0" w:color="auto"/>
            </w:tcBorders>
            <w:shd w:val="clear" w:color="000000" w:fill="BFBFBF"/>
            <w:vAlign w:val="center"/>
            <w:hideMark/>
          </w:tcPr>
          <w:p w14:paraId="322D0CF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klip kovový černý, velikost 32 mm, v balení  12 ks</w:t>
            </w:r>
          </w:p>
        </w:tc>
        <w:tc>
          <w:tcPr>
            <w:tcW w:w="960" w:type="dxa"/>
            <w:tcBorders>
              <w:top w:val="nil"/>
              <w:left w:val="nil"/>
              <w:bottom w:val="single" w:sz="4" w:space="0" w:color="auto"/>
              <w:right w:val="single" w:sz="4" w:space="0" w:color="auto"/>
            </w:tcBorders>
            <w:shd w:val="clear" w:color="000000" w:fill="FFFFFF"/>
            <w:noWrap/>
            <w:vAlign w:val="center"/>
            <w:hideMark/>
          </w:tcPr>
          <w:p w14:paraId="0556918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6518E9C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12</w:t>
            </w:r>
          </w:p>
        </w:tc>
        <w:tc>
          <w:tcPr>
            <w:tcW w:w="860" w:type="dxa"/>
            <w:tcBorders>
              <w:top w:val="nil"/>
              <w:left w:val="nil"/>
              <w:bottom w:val="single" w:sz="4" w:space="0" w:color="auto"/>
              <w:right w:val="single" w:sz="4" w:space="0" w:color="auto"/>
            </w:tcBorders>
            <w:shd w:val="clear" w:color="000000" w:fill="FFFFFF"/>
            <w:vAlign w:val="center"/>
            <w:hideMark/>
          </w:tcPr>
          <w:p w14:paraId="07CDC1C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7B8EB4A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13,00 Kč</w:t>
            </w:r>
          </w:p>
        </w:tc>
      </w:tr>
      <w:tr w:rsidR="002319AC" w:rsidRPr="002319AC" w14:paraId="14846817"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8A34206"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242</w:t>
            </w:r>
          </w:p>
        </w:tc>
        <w:tc>
          <w:tcPr>
            <w:tcW w:w="1160" w:type="dxa"/>
            <w:tcBorders>
              <w:top w:val="nil"/>
              <w:left w:val="nil"/>
              <w:bottom w:val="single" w:sz="4" w:space="0" w:color="auto"/>
              <w:right w:val="single" w:sz="4" w:space="0" w:color="auto"/>
            </w:tcBorders>
            <w:shd w:val="clear" w:color="000000" w:fill="BFBFBF"/>
            <w:vAlign w:val="center"/>
            <w:hideMark/>
          </w:tcPr>
          <w:p w14:paraId="6A28AD0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Klipy</w:t>
            </w:r>
          </w:p>
        </w:tc>
        <w:tc>
          <w:tcPr>
            <w:tcW w:w="3940" w:type="dxa"/>
            <w:tcBorders>
              <w:top w:val="nil"/>
              <w:left w:val="nil"/>
              <w:bottom w:val="single" w:sz="4" w:space="0" w:color="auto"/>
              <w:right w:val="single" w:sz="4" w:space="0" w:color="auto"/>
            </w:tcBorders>
            <w:shd w:val="clear" w:color="000000" w:fill="BFBFBF"/>
            <w:vAlign w:val="center"/>
            <w:hideMark/>
          </w:tcPr>
          <w:p w14:paraId="3583D9D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klip kovový černý, velikost 41 mm, v balení  12 ks</w:t>
            </w:r>
          </w:p>
        </w:tc>
        <w:tc>
          <w:tcPr>
            <w:tcW w:w="960" w:type="dxa"/>
            <w:tcBorders>
              <w:top w:val="nil"/>
              <w:left w:val="nil"/>
              <w:bottom w:val="single" w:sz="4" w:space="0" w:color="auto"/>
              <w:right w:val="single" w:sz="4" w:space="0" w:color="auto"/>
            </w:tcBorders>
            <w:shd w:val="clear" w:color="000000" w:fill="FFFFFF"/>
            <w:noWrap/>
            <w:vAlign w:val="center"/>
            <w:hideMark/>
          </w:tcPr>
          <w:p w14:paraId="1E49BCB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0DD9929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12</w:t>
            </w:r>
          </w:p>
        </w:tc>
        <w:tc>
          <w:tcPr>
            <w:tcW w:w="860" w:type="dxa"/>
            <w:tcBorders>
              <w:top w:val="nil"/>
              <w:left w:val="nil"/>
              <w:bottom w:val="single" w:sz="4" w:space="0" w:color="auto"/>
              <w:right w:val="single" w:sz="4" w:space="0" w:color="auto"/>
            </w:tcBorders>
            <w:shd w:val="clear" w:color="000000" w:fill="FFFFFF"/>
            <w:vAlign w:val="center"/>
            <w:hideMark/>
          </w:tcPr>
          <w:p w14:paraId="6EDAA4F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54F6A0D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18,00 Kč</w:t>
            </w:r>
          </w:p>
        </w:tc>
      </w:tr>
      <w:tr w:rsidR="002319AC" w:rsidRPr="002319AC" w14:paraId="017B1A6C"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699FEFE"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243</w:t>
            </w:r>
          </w:p>
        </w:tc>
        <w:tc>
          <w:tcPr>
            <w:tcW w:w="1160" w:type="dxa"/>
            <w:tcBorders>
              <w:top w:val="nil"/>
              <w:left w:val="nil"/>
              <w:bottom w:val="single" w:sz="4" w:space="0" w:color="auto"/>
              <w:right w:val="single" w:sz="4" w:space="0" w:color="auto"/>
            </w:tcBorders>
            <w:shd w:val="clear" w:color="000000" w:fill="BFBFBF"/>
            <w:vAlign w:val="center"/>
            <w:hideMark/>
          </w:tcPr>
          <w:p w14:paraId="4CD8186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Klipy</w:t>
            </w:r>
          </w:p>
        </w:tc>
        <w:tc>
          <w:tcPr>
            <w:tcW w:w="3940" w:type="dxa"/>
            <w:tcBorders>
              <w:top w:val="nil"/>
              <w:left w:val="nil"/>
              <w:bottom w:val="single" w:sz="4" w:space="0" w:color="auto"/>
              <w:right w:val="single" w:sz="4" w:space="0" w:color="auto"/>
            </w:tcBorders>
            <w:shd w:val="clear" w:color="000000" w:fill="BFBFBF"/>
            <w:vAlign w:val="center"/>
            <w:hideMark/>
          </w:tcPr>
          <w:p w14:paraId="192E431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klip kovový černý, velikost 50 mm, v balení  12 ks</w:t>
            </w:r>
          </w:p>
        </w:tc>
        <w:tc>
          <w:tcPr>
            <w:tcW w:w="960" w:type="dxa"/>
            <w:tcBorders>
              <w:top w:val="nil"/>
              <w:left w:val="nil"/>
              <w:bottom w:val="single" w:sz="4" w:space="0" w:color="auto"/>
              <w:right w:val="single" w:sz="4" w:space="0" w:color="auto"/>
            </w:tcBorders>
            <w:shd w:val="clear" w:color="000000" w:fill="FFFFFF"/>
            <w:noWrap/>
            <w:vAlign w:val="center"/>
            <w:hideMark/>
          </w:tcPr>
          <w:p w14:paraId="1ED0073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2DB0D41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12</w:t>
            </w:r>
          </w:p>
        </w:tc>
        <w:tc>
          <w:tcPr>
            <w:tcW w:w="860" w:type="dxa"/>
            <w:tcBorders>
              <w:top w:val="nil"/>
              <w:left w:val="nil"/>
              <w:bottom w:val="single" w:sz="4" w:space="0" w:color="auto"/>
              <w:right w:val="single" w:sz="4" w:space="0" w:color="auto"/>
            </w:tcBorders>
            <w:shd w:val="clear" w:color="000000" w:fill="FFFFFF"/>
            <w:vAlign w:val="center"/>
            <w:hideMark/>
          </w:tcPr>
          <w:p w14:paraId="73C568C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7751356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33,00 Kč</w:t>
            </w:r>
          </w:p>
        </w:tc>
      </w:tr>
      <w:tr w:rsidR="002319AC" w:rsidRPr="002319AC" w14:paraId="7A12248F"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AB15EE6"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244</w:t>
            </w:r>
          </w:p>
        </w:tc>
        <w:tc>
          <w:tcPr>
            <w:tcW w:w="1160" w:type="dxa"/>
            <w:tcBorders>
              <w:top w:val="nil"/>
              <w:left w:val="nil"/>
              <w:bottom w:val="single" w:sz="4" w:space="0" w:color="auto"/>
              <w:right w:val="single" w:sz="4" w:space="0" w:color="auto"/>
            </w:tcBorders>
            <w:shd w:val="clear" w:color="000000" w:fill="BFBFBF"/>
            <w:vAlign w:val="center"/>
            <w:hideMark/>
          </w:tcPr>
          <w:p w14:paraId="31928A3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Nůžky</w:t>
            </w:r>
          </w:p>
        </w:tc>
        <w:tc>
          <w:tcPr>
            <w:tcW w:w="3940" w:type="dxa"/>
            <w:tcBorders>
              <w:top w:val="nil"/>
              <w:left w:val="nil"/>
              <w:bottom w:val="single" w:sz="4" w:space="0" w:color="auto"/>
              <w:right w:val="single" w:sz="4" w:space="0" w:color="auto"/>
            </w:tcBorders>
            <w:shd w:val="clear" w:color="000000" w:fill="BFBFBF"/>
            <w:vAlign w:val="center"/>
            <w:hideMark/>
          </w:tcPr>
          <w:p w14:paraId="5DCCBA5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kancelářské nůžky o celkové délce 17-18 cm, ostří z nerezavějící oceli, rukojeť z recyklovaného plastu, ergonomický úchop</w:t>
            </w:r>
          </w:p>
        </w:tc>
        <w:tc>
          <w:tcPr>
            <w:tcW w:w="960" w:type="dxa"/>
            <w:tcBorders>
              <w:top w:val="nil"/>
              <w:left w:val="nil"/>
              <w:bottom w:val="single" w:sz="4" w:space="0" w:color="auto"/>
              <w:right w:val="single" w:sz="4" w:space="0" w:color="auto"/>
            </w:tcBorders>
            <w:shd w:val="clear" w:color="000000" w:fill="FFFFFF"/>
            <w:noWrap/>
            <w:vAlign w:val="center"/>
            <w:hideMark/>
          </w:tcPr>
          <w:p w14:paraId="12167AF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37764B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66083C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FACFA7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13,00 Kč</w:t>
            </w:r>
          </w:p>
        </w:tc>
      </w:tr>
      <w:tr w:rsidR="002319AC" w:rsidRPr="002319AC" w14:paraId="2D04CB9C"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5118706"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245</w:t>
            </w:r>
          </w:p>
        </w:tc>
        <w:tc>
          <w:tcPr>
            <w:tcW w:w="1160" w:type="dxa"/>
            <w:tcBorders>
              <w:top w:val="nil"/>
              <w:left w:val="nil"/>
              <w:bottom w:val="single" w:sz="4" w:space="0" w:color="auto"/>
              <w:right w:val="single" w:sz="4" w:space="0" w:color="auto"/>
            </w:tcBorders>
            <w:shd w:val="clear" w:color="000000" w:fill="BFBFBF"/>
            <w:vAlign w:val="center"/>
            <w:hideMark/>
          </w:tcPr>
          <w:p w14:paraId="2C75BB6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Nůžky</w:t>
            </w:r>
          </w:p>
        </w:tc>
        <w:tc>
          <w:tcPr>
            <w:tcW w:w="3940" w:type="dxa"/>
            <w:tcBorders>
              <w:top w:val="nil"/>
              <w:left w:val="nil"/>
              <w:bottom w:val="single" w:sz="4" w:space="0" w:color="auto"/>
              <w:right w:val="single" w:sz="4" w:space="0" w:color="auto"/>
            </w:tcBorders>
            <w:shd w:val="clear" w:color="000000" w:fill="BFBFBF"/>
            <w:vAlign w:val="center"/>
            <w:hideMark/>
          </w:tcPr>
          <w:p w14:paraId="3BA46B6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kancelářské nůžky o celkové délce 20-21 cm, ostří z nerezavějící oceli, rukojeť z recyklovaného plastu, ergonomický úchop</w:t>
            </w:r>
          </w:p>
        </w:tc>
        <w:tc>
          <w:tcPr>
            <w:tcW w:w="960" w:type="dxa"/>
            <w:tcBorders>
              <w:top w:val="nil"/>
              <w:left w:val="nil"/>
              <w:bottom w:val="single" w:sz="4" w:space="0" w:color="auto"/>
              <w:right w:val="single" w:sz="4" w:space="0" w:color="auto"/>
            </w:tcBorders>
            <w:shd w:val="clear" w:color="000000" w:fill="FFFFFF"/>
            <w:noWrap/>
            <w:vAlign w:val="center"/>
            <w:hideMark/>
          </w:tcPr>
          <w:p w14:paraId="2DB89B8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E33F08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99F140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76D0381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17,00 Kč</w:t>
            </w:r>
          </w:p>
        </w:tc>
      </w:tr>
      <w:tr w:rsidR="002319AC" w:rsidRPr="002319AC" w14:paraId="25D20E74"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C03DFE3"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246</w:t>
            </w:r>
          </w:p>
        </w:tc>
        <w:tc>
          <w:tcPr>
            <w:tcW w:w="1160" w:type="dxa"/>
            <w:tcBorders>
              <w:top w:val="nil"/>
              <w:left w:val="nil"/>
              <w:bottom w:val="single" w:sz="4" w:space="0" w:color="auto"/>
              <w:right w:val="single" w:sz="4" w:space="0" w:color="auto"/>
            </w:tcBorders>
            <w:shd w:val="clear" w:color="000000" w:fill="BFBFBF"/>
            <w:vAlign w:val="center"/>
            <w:hideMark/>
          </w:tcPr>
          <w:p w14:paraId="2BB0D47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Spojovače do sešívaček</w:t>
            </w:r>
          </w:p>
        </w:tc>
        <w:tc>
          <w:tcPr>
            <w:tcW w:w="3940" w:type="dxa"/>
            <w:tcBorders>
              <w:top w:val="nil"/>
              <w:left w:val="nil"/>
              <w:bottom w:val="single" w:sz="4" w:space="0" w:color="auto"/>
              <w:right w:val="single" w:sz="4" w:space="0" w:color="auto"/>
            </w:tcBorders>
            <w:shd w:val="clear" w:color="000000" w:fill="BFBFBF"/>
            <w:vAlign w:val="center"/>
            <w:hideMark/>
          </w:tcPr>
          <w:p w14:paraId="39D4B52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spojovače č. 10 do  "mini" sešívačky, ocelové, se zabroušenými kraji, průměr drátu 0,46 mm, pevnost 710-910 Mpa, v balení 1000 ks </w:t>
            </w:r>
          </w:p>
        </w:tc>
        <w:tc>
          <w:tcPr>
            <w:tcW w:w="960" w:type="dxa"/>
            <w:tcBorders>
              <w:top w:val="nil"/>
              <w:left w:val="nil"/>
              <w:bottom w:val="single" w:sz="4" w:space="0" w:color="auto"/>
              <w:right w:val="single" w:sz="4" w:space="0" w:color="auto"/>
            </w:tcBorders>
            <w:shd w:val="clear" w:color="000000" w:fill="FFFFFF"/>
            <w:noWrap/>
            <w:vAlign w:val="center"/>
            <w:hideMark/>
          </w:tcPr>
          <w:p w14:paraId="30354DD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07F6FF7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1 000</w:t>
            </w:r>
          </w:p>
        </w:tc>
        <w:tc>
          <w:tcPr>
            <w:tcW w:w="860" w:type="dxa"/>
            <w:tcBorders>
              <w:top w:val="nil"/>
              <w:left w:val="nil"/>
              <w:bottom w:val="single" w:sz="4" w:space="0" w:color="auto"/>
              <w:right w:val="single" w:sz="4" w:space="0" w:color="auto"/>
            </w:tcBorders>
            <w:shd w:val="clear" w:color="000000" w:fill="FFFFFF"/>
            <w:vAlign w:val="center"/>
            <w:hideMark/>
          </w:tcPr>
          <w:p w14:paraId="29B2C54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4A47213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5,00 Kč</w:t>
            </w:r>
          </w:p>
        </w:tc>
      </w:tr>
      <w:tr w:rsidR="002319AC" w:rsidRPr="002319AC" w14:paraId="0CE4BFAF"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68138F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247</w:t>
            </w:r>
          </w:p>
        </w:tc>
        <w:tc>
          <w:tcPr>
            <w:tcW w:w="1160" w:type="dxa"/>
            <w:tcBorders>
              <w:top w:val="nil"/>
              <w:left w:val="nil"/>
              <w:bottom w:val="single" w:sz="4" w:space="0" w:color="auto"/>
              <w:right w:val="single" w:sz="4" w:space="0" w:color="auto"/>
            </w:tcBorders>
            <w:shd w:val="clear" w:color="000000" w:fill="BFBFBF"/>
            <w:vAlign w:val="center"/>
            <w:hideMark/>
          </w:tcPr>
          <w:p w14:paraId="2672C70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Spojovače do sešívaček</w:t>
            </w:r>
          </w:p>
        </w:tc>
        <w:tc>
          <w:tcPr>
            <w:tcW w:w="3940" w:type="dxa"/>
            <w:tcBorders>
              <w:top w:val="nil"/>
              <w:left w:val="nil"/>
              <w:bottom w:val="single" w:sz="4" w:space="0" w:color="auto"/>
              <w:right w:val="single" w:sz="4" w:space="0" w:color="auto"/>
            </w:tcBorders>
            <w:shd w:val="clear" w:color="000000" w:fill="BFBFBF"/>
            <w:vAlign w:val="center"/>
            <w:hideMark/>
          </w:tcPr>
          <w:p w14:paraId="1C4B127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spojovače do sešívaček 23/8; průměr drátu 0,70 mm, pevnost 1100-1300 MPa, v balení 1000 ks</w:t>
            </w:r>
          </w:p>
        </w:tc>
        <w:tc>
          <w:tcPr>
            <w:tcW w:w="960" w:type="dxa"/>
            <w:tcBorders>
              <w:top w:val="nil"/>
              <w:left w:val="nil"/>
              <w:bottom w:val="single" w:sz="4" w:space="0" w:color="auto"/>
              <w:right w:val="single" w:sz="4" w:space="0" w:color="auto"/>
            </w:tcBorders>
            <w:shd w:val="clear" w:color="000000" w:fill="FFFFFF"/>
            <w:noWrap/>
            <w:vAlign w:val="center"/>
            <w:hideMark/>
          </w:tcPr>
          <w:p w14:paraId="071049C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16EB3C6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1 000</w:t>
            </w:r>
          </w:p>
        </w:tc>
        <w:tc>
          <w:tcPr>
            <w:tcW w:w="860" w:type="dxa"/>
            <w:tcBorders>
              <w:top w:val="nil"/>
              <w:left w:val="nil"/>
              <w:bottom w:val="single" w:sz="4" w:space="0" w:color="auto"/>
              <w:right w:val="single" w:sz="4" w:space="0" w:color="auto"/>
            </w:tcBorders>
            <w:shd w:val="clear" w:color="000000" w:fill="FFFFFF"/>
            <w:vAlign w:val="center"/>
            <w:hideMark/>
          </w:tcPr>
          <w:p w14:paraId="5977E3A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6764462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34,00 Kč</w:t>
            </w:r>
          </w:p>
        </w:tc>
      </w:tr>
      <w:tr w:rsidR="002319AC" w:rsidRPr="002319AC" w14:paraId="308378DB"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E9A4ACE"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248</w:t>
            </w:r>
          </w:p>
        </w:tc>
        <w:tc>
          <w:tcPr>
            <w:tcW w:w="1160" w:type="dxa"/>
            <w:tcBorders>
              <w:top w:val="nil"/>
              <w:left w:val="nil"/>
              <w:bottom w:val="single" w:sz="4" w:space="0" w:color="auto"/>
              <w:right w:val="single" w:sz="4" w:space="0" w:color="auto"/>
            </w:tcBorders>
            <w:shd w:val="clear" w:color="000000" w:fill="BFBFBF"/>
            <w:vAlign w:val="center"/>
            <w:hideMark/>
          </w:tcPr>
          <w:p w14:paraId="40349D7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Spojovače do sešívaček</w:t>
            </w:r>
          </w:p>
        </w:tc>
        <w:tc>
          <w:tcPr>
            <w:tcW w:w="3940" w:type="dxa"/>
            <w:tcBorders>
              <w:top w:val="nil"/>
              <w:left w:val="nil"/>
              <w:bottom w:val="single" w:sz="4" w:space="0" w:color="auto"/>
              <w:right w:val="single" w:sz="4" w:space="0" w:color="auto"/>
            </w:tcBorders>
            <w:shd w:val="clear" w:color="000000" w:fill="BFBFBF"/>
            <w:vAlign w:val="center"/>
            <w:hideMark/>
          </w:tcPr>
          <w:p w14:paraId="3D890BB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spojovače do sešívaček 23/10; průměr drátu 0,70 mm, pevnost 1100-1300 MPa, v balení 1000 ks</w:t>
            </w:r>
          </w:p>
        </w:tc>
        <w:tc>
          <w:tcPr>
            <w:tcW w:w="960" w:type="dxa"/>
            <w:tcBorders>
              <w:top w:val="nil"/>
              <w:left w:val="nil"/>
              <w:bottom w:val="single" w:sz="4" w:space="0" w:color="auto"/>
              <w:right w:val="single" w:sz="4" w:space="0" w:color="auto"/>
            </w:tcBorders>
            <w:shd w:val="clear" w:color="000000" w:fill="FFFFFF"/>
            <w:noWrap/>
            <w:vAlign w:val="center"/>
            <w:hideMark/>
          </w:tcPr>
          <w:p w14:paraId="4D9405A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42AA007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1 000</w:t>
            </w:r>
          </w:p>
        </w:tc>
        <w:tc>
          <w:tcPr>
            <w:tcW w:w="860" w:type="dxa"/>
            <w:tcBorders>
              <w:top w:val="nil"/>
              <w:left w:val="nil"/>
              <w:bottom w:val="single" w:sz="4" w:space="0" w:color="auto"/>
              <w:right w:val="single" w:sz="4" w:space="0" w:color="auto"/>
            </w:tcBorders>
            <w:shd w:val="clear" w:color="000000" w:fill="FFFFFF"/>
            <w:vAlign w:val="center"/>
            <w:hideMark/>
          </w:tcPr>
          <w:p w14:paraId="0EE1519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7503DEB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44,00 Kč</w:t>
            </w:r>
          </w:p>
        </w:tc>
      </w:tr>
      <w:tr w:rsidR="002319AC" w:rsidRPr="002319AC" w14:paraId="4FC2CEF5"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EC03EE7"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249</w:t>
            </w:r>
          </w:p>
        </w:tc>
        <w:tc>
          <w:tcPr>
            <w:tcW w:w="1160" w:type="dxa"/>
            <w:tcBorders>
              <w:top w:val="nil"/>
              <w:left w:val="nil"/>
              <w:bottom w:val="single" w:sz="4" w:space="0" w:color="auto"/>
              <w:right w:val="single" w:sz="4" w:space="0" w:color="auto"/>
            </w:tcBorders>
            <w:shd w:val="clear" w:color="000000" w:fill="BFBFBF"/>
            <w:vAlign w:val="center"/>
            <w:hideMark/>
          </w:tcPr>
          <w:p w14:paraId="7039F97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Spojovače do sešívaček</w:t>
            </w:r>
          </w:p>
        </w:tc>
        <w:tc>
          <w:tcPr>
            <w:tcW w:w="3940" w:type="dxa"/>
            <w:tcBorders>
              <w:top w:val="nil"/>
              <w:left w:val="nil"/>
              <w:bottom w:val="single" w:sz="4" w:space="0" w:color="auto"/>
              <w:right w:val="single" w:sz="4" w:space="0" w:color="auto"/>
            </w:tcBorders>
            <w:shd w:val="clear" w:color="000000" w:fill="BFBFBF"/>
            <w:vAlign w:val="center"/>
            <w:hideMark/>
          </w:tcPr>
          <w:p w14:paraId="7B24F48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spojovače do sešívaček 23/12 na cca 60-100 listů, ocelové, se zabroušenými kraji, v balení 1000 ks</w:t>
            </w:r>
          </w:p>
        </w:tc>
        <w:tc>
          <w:tcPr>
            <w:tcW w:w="960" w:type="dxa"/>
            <w:tcBorders>
              <w:top w:val="nil"/>
              <w:left w:val="nil"/>
              <w:bottom w:val="single" w:sz="4" w:space="0" w:color="auto"/>
              <w:right w:val="single" w:sz="4" w:space="0" w:color="auto"/>
            </w:tcBorders>
            <w:shd w:val="clear" w:color="000000" w:fill="FFFFFF"/>
            <w:noWrap/>
            <w:vAlign w:val="center"/>
            <w:hideMark/>
          </w:tcPr>
          <w:p w14:paraId="53C5708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5879C4C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1 000</w:t>
            </w:r>
          </w:p>
        </w:tc>
        <w:tc>
          <w:tcPr>
            <w:tcW w:w="860" w:type="dxa"/>
            <w:tcBorders>
              <w:top w:val="nil"/>
              <w:left w:val="nil"/>
              <w:bottom w:val="single" w:sz="4" w:space="0" w:color="auto"/>
              <w:right w:val="single" w:sz="4" w:space="0" w:color="auto"/>
            </w:tcBorders>
            <w:shd w:val="clear" w:color="000000" w:fill="FFFFFF"/>
            <w:vAlign w:val="center"/>
            <w:hideMark/>
          </w:tcPr>
          <w:p w14:paraId="527EDDC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68102E0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48,00 Kč</w:t>
            </w:r>
          </w:p>
        </w:tc>
      </w:tr>
      <w:tr w:rsidR="002319AC" w:rsidRPr="002319AC" w14:paraId="279362BE"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F8A75F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250</w:t>
            </w:r>
          </w:p>
        </w:tc>
        <w:tc>
          <w:tcPr>
            <w:tcW w:w="1160" w:type="dxa"/>
            <w:tcBorders>
              <w:top w:val="nil"/>
              <w:left w:val="nil"/>
              <w:bottom w:val="single" w:sz="4" w:space="0" w:color="auto"/>
              <w:right w:val="single" w:sz="4" w:space="0" w:color="auto"/>
            </w:tcBorders>
            <w:shd w:val="clear" w:color="000000" w:fill="BFBFBF"/>
            <w:vAlign w:val="center"/>
            <w:hideMark/>
          </w:tcPr>
          <w:p w14:paraId="7DDCE40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Spojovače do sešívaček</w:t>
            </w:r>
          </w:p>
        </w:tc>
        <w:tc>
          <w:tcPr>
            <w:tcW w:w="3940" w:type="dxa"/>
            <w:tcBorders>
              <w:top w:val="nil"/>
              <w:left w:val="nil"/>
              <w:bottom w:val="single" w:sz="4" w:space="0" w:color="auto"/>
              <w:right w:val="single" w:sz="4" w:space="0" w:color="auto"/>
            </w:tcBorders>
            <w:shd w:val="clear" w:color="000000" w:fill="BFBFBF"/>
            <w:vAlign w:val="center"/>
            <w:hideMark/>
          </w:tcPr>
          <w:p w14:paraId="1E24526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spojovače do sešívaček 23/17, ocelové, se zabroušenými kraji, výška drátu 17 mm, v balení 1000 ks</w:t>
            </w:r>
          </w:p>
        </w:tc>
        <w:tc>
          <w:tcPr>
            <w:tcW w:w="960" w:type="dxa"/>
            <w:tcBorders>
              <w:top w:val="nil"/>
              <w:left w:val="nil"/>
              <w:bottom w:val="single" w:sz="4" w:space="0" w:color="auto"/>
              <w:right w:val="single" w:sz="4" w:space="0" w:color="auto"/>
            </w:tcBorders>
            <w:shd w:val="clear" w:color="000000" w:fill="FFFFFF"/>
            <w:noWrap/>
            <w:vAlign w:val="center"/>
            <w:hideMark/>
          </w:tcPr>
          <w:p w14:paraId="727946D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319FFD7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1 000</w:t>
            </w:r>
          </w:p>
        </w:tc>
        <w:tc>
          <w:tcPr>
            <w:tcW w:w="860" w:type="dxa"/>
            <w:tcBorders>
              <w:top w:val="nil"/>
              <w:left w:val="nil"/>
              <w:bottom w:val="single" w:sz="4" w:space="0" w:color="auto"/>
              <w:right w:val="single" w:sz="4" w:space="0" w:color="auto"/>
            </w:tcBorders>
            <w:shd w:val="clear" w:color="000000" w:fill="FFFFFF"/>
            <w:vAlign w:val="center"/>
            <w:hideMark/>
          </w:tcPr>
          <w:p w14:paraId="61CB001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43D0427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69,00 Kč</w:t>
            </w:r>
          </w:p>
        </w:tc>
      </w:tr>
      <w:tr w:rsidR="002319AC" w:rsidRPr="002319AC" w14:paraId="586B87A2"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C3FE8B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251</w:t>
            </w:r>
          </w:p>
        </w:tc>
        <w:tc>
          <w:tcPr>
            <w:tcW w:w="1160" w:type="dxa"/>
            <w:tcBorders>
              <w:top w:val="nil"/>
              <w:left w:val="nil"/>
              <w:bottom w:val="single" w:sz="4" w:space="0" w:color="auto"/>
              <w:right w:val="single" w:sz="4" w:space="0" w:color="auto"/>
            </w:tcBorders>
            <w:shd w:val="clear" w:color="000000" w:fill="BFBFBF"/>
            <w:vAlign w:val="center"/>
            <w:hideMark/>
          </w:tcPr>
          <w:p w14:paraId="1AD0931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Spojovače do sešívaček</w:t>
            </w:r>
          </w:p>
        </w:tc>
        <w:tc>
          <w:tcPr>
            <w:tcW w:w="3940" w:type="dxa"/>
            <w:tcBorders>
              <w:top w:val="nil"/>
              <w:left w:val="nil"/>
              <w:bottom w:val="single" w:sz="4" w:space="0" w:color="auto"/>
              <w:right w:val="single" w:sz="4" w:space="0" w:color="auto"/>
            </w:tcBorders>
            <w:shd w:val="clear" w:color="000000" w:fill="BFBFBF"/>
            <w:vAlign w:val="center"/>
            <w:hideMark/>
          </w:tcPr>
          <w:p w14:paraId="4EA6EF6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spojovače do sešívaček 23/23 na cca 125-210 listů, ocelové, se zabroušenými kraji, v balení 1000 ks</w:t>
            </w:r>
          </w:p>
        </w:tc>
        <w:tc>
          <w:tcPr>
            <w:tcW w:w="960" w:type="dxa"/>
            <w:tcBorders>
              <w:top w:val="nil"/>
              <w:left w:val="nil"/>
              <w:bottom w:val="single" w:sz="4" w:space="0" w:color="auto"/>
              <w:right w:val="single" w:sz="4" w:space="0" w:color="auto"/>
            </w:tcBorders>
            <w:shd w:val="clear" w:color="000000" w:fill="FFFFFF"/>
            <w:noWrap/>
            <w:vAlign w:val="center"/>
            <w:hideMark/>
          </w:tcPr>
          <w:p w14:paraId="753B48C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7E6354D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1 000</w:t>
            </w:r>
          </w:p>
        </w:tc>
        <w:tc>
          <w:tcPr>
            <w:tcW w:w="860" w:type="dxa"/>
            <w:tcBorders>
              <w:top w:val="nil"/>
              <w:left w:val="nil"/>
              <w:bottom w:val="single" w:sz="4" w:space="0" w:color="auto"/>
              <w:right w:val="single" w:sz="4" w:space="0" w:color="auto"/>
            </w:tcBorders>
            <w:shd w:val="clear" w:color="000000" w:fill="FFFFFF"/>
            <w:vAlign w:val="center"/>
            <w:hideMark/>
          </w:tcPr>
          <w:p w14:paraId="43BA29C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57E0716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31,00 Kč</w:t>
            </w:r>
          </w:p>
        </w:tc>
      </w:tr>
      <w:tr w:rsidR="002319AC" w:rsidRPr="002319AC" w14:paraId="4C6940B3" w14:textId="77777777" w:rsidTr="002319AC">
        <w:trPr>
          <w:trHeight w:val="675"/>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03F3E6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252</w:t>
            </w:r>
          </w:p>
        </w:tc>
        <w:tc>
          <w:tcPr>
            <w:tcW w:w="1160" w:type="dxa"/>
            <w:tcBorders>
              <w:top w:val="nil"/>
              <w:left w:val="nil"/>
              <w:bottom w:val="single" w:sz="4" w:space="0" w:color="auto"/>
              <w:right w:val="single" w:sz="4" w:space="0" w:color="auto"/>
            </w:tcBorders>
            <w:shd w:val="clear" w:color="000000" w:fill="BFBFBF"/>
            <w:vAlign w:val="center"/>
            <w:hideMark/>
          </w:tcPr>
          <w:p w14:paraId="054A96A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Spojovače do sešívaček</w:t>
            </w:r>
          </w:p>
        </w:tc>
        <w:tc>
          <w:tcPr>
            <w:tcW w:w="3940" w:type="dxa"/>
            <w:tcBorders>
              <w:top w:val="nil"/>
              <w:left w:val="nil"/>
              <w:bottom w:val="single" w:sz="4" w:space="0" w:color="auto"/>
              <w:right w:val="single" w:sz="4" w:space="0" w:color="auto"/>
            </w:tcBorders>
            <w:shd w:val="clear" w:color="000000" w:fill="BFBFBF"/>
            <w:vAlign w:val="center"/>
            <w:hideMark/>
          </w:tcPr>
          <w:p w14:paraId="1981F08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spojovače do sešívaček 24/6, pozinkované, průměr drátu 0,55 mm, pevnost 710-910 MPa, v balení 1000 ks</w:t>
            </w:r>
          </w:p>
        </w:tc>
        <w:tc>
          <w:tcPr>
            <w:tcW w:w="960" w:type="dxa"/>
            <w:tcBorders>
              <w:top w:val="nil"/>
              <w:left w:val="nil"/>
              <w:bottom w:val="single" w:sz="4" w:space="0" w:color="auto"/>
              <w:right w:val="single" w:sz="4" w:space="0" w:color="auto"/>
            </w:tcBorders>
            <w:shd w:val="clear" w:color="000000" w:fill="FFFFFF"/>
            <w:noWrap/>
            <w:vAlign w:val="center"/>
            <w:hideMark/>
          </w:tcPr>
          <w:p w14:paraId="28F4B0C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4E2D837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1 000</w:t>
            </w:r>
          </w:p>
        </w:tc>
        <w:tc>
          <w:tcPr>
            <w:tcW w:w="860" w:type="dxa"/>
            <w:tcBorders>
              <w:top w:val="nil"/>
              <w:left w:val="nil"/>
              <w:bottom w:val="single" w:sz="4" w:space="0" w:color="auto"/>
              <w:right w:val="single" w:sz="4" w:space="0" w:color="auto"/>
            </w:tcBorders>
            <w:shd w:val="clear" w:color="000000" w:fill="FFFFFF"/>
            <w:vAlign w:val="center"/>
            <w:hideMark/>
          </w:tcPr>
          <w:p w14:paraId="4318BA7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26B6C32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4,00 Kč</w:t>
            </w:r>
          </w:p>
        </w:tc>
      </w:tr>
      <w:tr w:rsidR="002319AC" w:rsidRPr="002319AC" w14:paraId="118763C8" w14:textId="77777777" w:rsidTr="002319AC">
        <w:trPr>
          <w:trHeight w:val="675"/>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CE4003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253</w:t>
            </w:r>
          </w:p>
        </w:tc>
        <w:tc>
          <w:tcPr>
            <w:tcW w:w="1160" w:type="dxa"/>
            <w:tcBorders>
              <w:top w:val="nil"/>
              <w:left w:val="nil"/>
              <w:bottom w:val="single" w:sz="4" w:space="0" w:color="auto"/>
              <w:right w:val="single" w:sz="4" w:space="0" w:color="auto"/>
            </w:tcBorders>
            <w:shd w:val="clear" w:color="000000" w:fill="BFBFBF"/>
            <w:vAlign w:val="center"/>
            <w:hideMark/>
          </w:tcPr>
          <w:p w14:paraId="51E870F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Spojovače do sešívaček</w:t>
            </w:r>
          </w:p>
        </w:tc>
        <w:tc>
          <w:tcPr>
            <w:tcW w:w="3940" w:type="dxa"/>
            <w:tcBorders>
              <w:top w:val="nil"/>
              <w:left w:val="nil"/>
              <w:bottom w:val="single" w:sz="4" w:space="0" w:color="auto"/>
              <w:right w:val="single" w:sz="4" w:space="0" w:color="auto"/>
            </w:tcBorders>
            <w:shd w:val="clear" w:color="000000" w:fill="BFBFBF"/>
            <w:vAlign w:val="center"/>
            <w:hideMark/>
          </w:tcPr>
          <w:p w14:paraId="5D4224F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spojovače do sešívaček 24/8; 1000 ks/bal, průměr drátu 0,58 mm, pevnost 710-910 MPa, v balení 1000 ks</w:t>
            </w:r>
          </w:p>
        </w:tc>
        <w:tc>
          <w:tcPr>
            <w:tcW w:w="960" w:type="dxa"/>
            <w:tcBorders>
              <w:top w:val="nil"/>
              <w:left w:val="nil"/>
              <w:bottom w:val="single" w:sz="4" w:space="0" w:color="auto"/>
              <w:right w:val="single" w:sz="4" w:space="0" w:color="auto"/>
            </w:tcBorders>
            <w:shd w:val="clear" w:color="000000" w:fill="FFFFFF"/>
            <w:noWrap/>
            <w:vAlign w:val="center"/>
            <w:hideMark/>
          </w:tcPr>
          <w:p w14:paraId="4D91204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538F0F2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1 000</w:t>
            </w:r>
          </w:p>
        </w:tc>
        <w:tc>
          <w:tcPr>
            <w:tcW w:w="860" w:type="dxa"/>
            <w:tcBorders>
              <w:top w:val="nil"/>
              <w:left w:val="nil"/>
              <w:bottom w:val="single" w:sz="4" w:space="0" w:color="auto"/>
              <w:right w:val="single" w:sz="4" w:space="0" w:color="auto"/>
            </w:tcBorders>
            <w:shd w:val="clear" w:color="000000" w:fill="FFFFFF"/>
            <w:vAlign w:val="center"/>
            <w:hideMark/>
          </w:tcPr>
          <w:p w14:paraId="3244B46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10C931C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7,00 Kč</w:t>
            </w:r>
          </w:p>
        </w:tc>
      </w:tr>
      <w:tr w:rsidR="002319AC" w:rsidRPr="002319AC" w14:paraId="4C221843" w14:textId="77777777" w:rsidTr="002319AC">
        <w:trPr>
          <w:trHeight w:val="675"/>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20BA3E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254</w:t>
            </w:r>
          </w:p>
        </w:tc>
        <w:tc>
          <w:tcPr>
            <w:tcW w:w="1160" w:type="dxa"/>
            <w:tcBorders>
              <w:top w:val="nil"/>
              <w:left w:val="nil"/>
              <w:bottom w:val="single" w:sz="4" w:space="0" w:color="auto"/>
              <w:right w:val="single" w:sz="4" w:space="0" w:color="auto"/>
            </w:tcBorders>
            <w:shd w:val="clear" w:color="000000" w:fill="BFBFBF"/>
            <w:vAlign w:val="center"/>
            <w:hideMark/>
          </w:tcPr>
          <w:p w14:paraId="639ADFB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Spojovače do sešívaček</w:t>
            </w:r>
          </w:p>
        </w:tc>
        <w:tc>
          <w:tcPr>
            <w:tcW w:w="3940" w:type="dxa"/>
            <w:tcBorders>
              <w:top w:val="nil"/>
              <w:left w:val="nil"/>
              <w:bottom w:val="single" w:sz="4" w:space="0" w:color="auto"/>
              <w:right w:val="single" w:sz="4" w:space="0" w:color="auto"/>
            </w:tcBorders>
            <w:shd w:val="clear" w:color="000000" w:fill="BFBFBF"/>
            <w:vAlign w:val="center"/>
            <w:hideMark/>
          </w:tcPr>
          <w:p w14:paraId="4785DF7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spojovače do sešívaček 26/6, pozinkované, průměr drátu 0,47 mm, pevnost 710-910 MPa, v balení 1000 ks</w:t>
            </w:r>
          </w:p>
        </w:tc>
        <w:tc>
          <w:tcPr>
            <w:tcW w:w="960" w:type="dxa"/>
            <w:tcBorders>
              <w:top w:val="nil"/>
              <w:left w:val="nil"/>
              <w:bottom w:val="single" w:sz="4" w:space="0" w:color="auto"/>
              <w:right w:val="single" w:sz="4" w:space="0" w:color="auto"/>
            </w:tcBorders>
            <w:shd w:val="clear" w:color="000000" w:fill="FFFFFF"/>
            <w:noWrap/>
            <w:vAlign w:val="center"/>
            <w:hideMark/>
          </w:tcPr>
          <w:p w14:paraId="75DB1D4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71FF952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1 000</w:t>
            </w:r>
          </w:p>
        </w:tc>
        <w:tc>
          <w:tcPr>
            <w:tcW w:w="860" w:type="dxa"/>
            <w:tcBorders>
              <w:top w:val="nil"/>
              <w:left w:val="nil"/>
              <w:bottom w:val="single" w:sz="4" w:space="0" w:color="auto"/>
              <w:right w:val="single" w:sz="4" w:space="0" w:color="auto"/>
            </w:tcBorders>
            <w:shd w:val="clear" w:color="000000" w:fill="FFFFFF"/>
            <w:vAlign w:val="center"/>
            <w:hideMark/>
          </w:tcPr>
          <w:p w14:paraId="7509909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0AFDF80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6,00 Kč</w:t>
            </w:r>
          </w:p>
        </w:tc>
      </w:tr>
      <w:tr w:rsidR="002319AC" w:rsidRPr="002319AC" w14:paraId="78A8637C"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309A0C0"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lastRenderedPageBreak/>
              <w:t>255</w:t>
            </w:r>
          </w:p>
        </w:tc>
        <w:tc>
          <w:tcPr>
            <w:tcW w:w="1160" w:type="dxa"/>
            <w:tcBorders>
              <w:top w:val="nil"/>
              <w:left w:val="nil"/>
              <w:bottom w:val="single" w:sz="4" w:space="0" w:color="auto"/>
              <w:right w:val="single" w:sz="4" w:space="0" w:color="auto"/>
            </w:tcBorders>
            <w:shd w:val="clear" w:color="000000" w:fill="BFBFBF"/>
            <w:vAlign w:val="center"/>
            <w:hideMark/>
          </w:tcPr>
          <w:p w14:paraId="3368BA7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Spojovače do sešívaček</w:t>
            </w:r>
          </w:p>
        </w:tc>
        <w:tc>
          <w:tcPr>
            <w:tcW w:w="3940" w:type="dxa"/>
            <w:tcBorders>
              <w:top w:val="nil"/>
              <w:left w:val="nil"/>
              <w:bottom w:val="single" w:sz="4" w:space="0" w:color="auto"/>
              <w:right w:val="single" w:sz="4" w:space="0" w:color="auto"/>
            </w:tcBorders>
            <w:shd w:val="clear" w:color="000000" w:fill="BFBFBF"/>
            <w:vAlign w:val="center"/>
            <w:hideMark/>
          </w:tcPr>
          <w:p w14:paraId="53C75E5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Spojovače do sešívačky 26/6, s označením SUPER (SUPER značí, že byl pro výrobu použit ocelový drát o největší pevnosti) případně s jiným označením ocelového drátu o největší pevnosti.</w:t>
            </w:r>
          </w:p>
        </w:tc>
        <w:tc>
          <w:tcPr>
            <w:tcW w:w="960" w:type="dxa"/>
            <w:tcBorders>
              <w:top w:val="nil"/>
              <w:left w:val="nil"/>
              <w:bottom w:val="single" w:sz="4" w:space="0" w:color="auto"/>
              <w:right w:val="single" w:sz="4" w:space="0" w:color="auto"/>
            </w:tcBorders>
            <w:shd w:val="clear" w:color="000000" w:fill="FFFFFF"/>
            <w:noWrap/>
            <w:vAlign w:val="center"/>
            <w:hideMark/>
          </w:tcPr>
          <w:p w14:paraId="227A54D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4A16A3C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1 000</w:t>
            </w:r>
          </w:p>
        </w:tc>
        <w:tc>
          <w:tcPr>
            <w:tcW w:w="860" w:type="dxa"/>
            <w:tcBorders>
              <w:top w:val="nil"/>
              <w:left w:val="nil"/>
              <w:bottom w:val="single" w:sz="4" w:space="0" w:color="auto"/>
              <w:right w:val="single" w:sz="4" w:space="0" w:color="auto"/>
            </w:tcBorders>
            <w:shd w:val="clear" w:color="000000" w:fill="FFFFFF"/>
            <w:vAlign w:val="center"/>
            <w:hideMark/>
          </w:tcPr>
          <w:p w14:paraId="619544E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3680722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12,00 Kč</w:t>
            </w:r>
          </w:p>
        </w:tc>
      </w:tr>
      <w:tr w:rsidR="002319AC" w:rsidRPr="002319AC" w14:paraId="3B475020"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EFD8F0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256</w:t>
            </w:r>
          </w:p>
        </w:tc>
        <w:tc>
          <w:tcPr>
            <w:tcW w:w="1160" w:type="dxa"/>
            <w:tcBorders>
              <w:top w:val="nil"/>
              <w:left w:val="nil"/>
              <w:bottom w:val="single" w:sz="4" w:space="0" w:color="auto"/>
              <w:right w:val="single" w:sz="4" w:space="0" w:color="auto"/>
            </w:tcBorders>
            <w:shd w:val="clear" w:color="000000" w:fill="BFBFBF"/>
            <w:vAlign w:val="center"/>
            <w:hideMark/>
          </w:tcPr>
          <w:p w14:paraId="1064A02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Zásuvky na odkládání </w:t>
            </w:r>
          </w:p>
        </w:tc>
        <w:tc>
          <w:tcPr>
            <w:tcW w:w="3940" w:type="dxa"/>
            <w:tcBorders>
              <w:top w:val="nil"/>
              <w:left w:val="nil"/>
              <w:bottom w:val="single" w:sz="4" w:space="0" w:color="auto"/>
              <w:right w:val="single" w:sz="4" w:space="0" w:color="auto"/>
            </w:tcBorders>
            <w:shd w:val="clear" w:color="000000" w:fill="BFBFBF"/>
            <w:vAlign w:val="center"/>
            <w:hideMark/>
          </w:tcPr>
          <w:p w14:paraId="7F60392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zásuvka 347 x 245 x 67 mm ± 3 mm pevný plast (na formát A4), (barevné provedení - černá, červená, modrá, šedá)</w:t>
            </w:r>
          </w:p>
        </w:tc>
        <w:tc>
          <w:tcPr>
            <w:tcW w:w="960" w:type="dxa"/>
            <w:tcBorders>
              <w:top w:val="nil"/>
              <w:left w:val="nil"/>
              <w:bottom w:val="single" w:sz="4" w:space="0" w:color="auto"/>
              <w:right w:val="single" w:sz="4" w:space="0" w:color="auto"/>
            </w:tcBorders>
            <w:shd w:val="clear" w:color="000000" w:fill="FFFFFF"/>
            <w:noWrap/>
            <w:vAlign w:val="center"/>
            <w:hideMark/>
          </w:tcPr>
          <w:p w14:paraId="297D703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C4719A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EAF87B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EF72B5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35,00 Kč</w:t>
            </w:r>
          </w:p>
        </w:tc>
      </w:tr>
      <w:tr w:rsidR="002319AC" w:rsidRPr="002319AC" w14:paraId="1DD4C067"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9D99E16"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257</w:t>
            </w:r>
          </w:p>
        </w:tc>
        <w:tc>
          <w:tcPr>
            <w:tcW w:w="1160" w:type="dxa"/>
            <w:tcBorders>
              <w:top w:val="nil"/>
              <w:left w:val="nil"/>
              <w:bottom w:val="single" w:sz="4" w:space="0" w:color="auto"/>
              <w:right w:val="single" w:sz="4" w:space="0" w:color="auto"/>
            </w:tcBorders>
            <w:shd w:val="clear" w:color="000000" w:fill="BFBFBF"/>
            <w:vAlign w:val="center"/>
            <w:hideMark/>
          </w:tcPr>
          <w:p w14:paraId="6C92904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Stojany</w:t>
            </w:r>
          </w:p>
        </w:tc>
        <w:tc>
          <w:tcPr>
            <w:tcW w:w="3940" w:type="dxa"/>
            <w:tcBorders>
              <w:top w:val="nil"/>
              <w:left w:val="nil"/>
              <w:bottom w:val="single" w:sz="4" w:space="0" w:color="auto"/>
              <w:right w:val="single" w:sz="4" w:space="0" w:color="auto"/>
            </w:tcBorders>
            <w:shd w:val="clear" w:color="000000" w:fill="BFBFBF"/>
            <w:vAlign w:val="center"/>
            <w:hideMark/>
          </w:tcPr>
          <w:p w14:paraId="4DB4D46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stojan na tužky, drátěný, výška cca 10  cm, průměr cca 9 cm, v černé barvě</w:t>
            </w:r>
          </w:p>
        </w:tc>
        <w:tc>
          <w:tcPr>
            <w:tcW w:w="960" w:type="dxa"/>
            <w:tcBorders>
              <w:top w:val="nil"/>
              <w:left w:val="nil"/>
              <w:bottom w:val="single" w:sz="4" w:space="0" w:color="auto"/>
              <w:right w:val="single" w:sz="4" w:space="0" w:color="auto"/>
            </w:tcBorders>
            <w:shd w:val="clear" w:color="000000" w:fill="FFFFFF"/>
            <w:noWrap/>
            <w:vAlign w:val="center"/>
            <w:hideMark/>
          </w:tcPr>
          <w:p w14:paraId="2D45FFB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170BA9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CB3374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25B90F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19,00 Kč</w:t>
            </w:r>
          </w:p>
        </w:tc>
      </w:tr>
      <w:tr w:rsidR="002319AC" w:rsidRPr="002319AC" w14:paraId="6C99BDCE"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5E5E824"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258</w:t>
            </w:r>
          </w:p>
        </w:tc>
        <w:tc>
          <w:tcPr>
            <w:tcW w:w="1160" w:type="dxa"/>
            <w:tcBorders>
              <w:top w:val="nil"/>
              <w:left w:val="nil"/>
              <w:bottom w:val="single" w:sz="4" w:space="0" w:color="auto"/>
              <w:right w:val="single" w:sz="4" w:space="0" w:color="auto"/>
            </w:tcBorders>
            <w:shd w:val="clear" w:color="000000" w:fill="BFBFBF"/>
            <w:vAlign w:val="center"/>
            <w:hideMark/>
          </w:tcPr>
          <w:p w14:paraId="600773C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Stojany</w:t>
            </w:r>
          </w:p>
        </w:tc>
        <w:tc>
          <w:tcPr>
            <w:tcW w:w="3940" w:type="dxa"/>
            <w:tcBorders>
              <w:top w:val="nil"/>
              <w:left w:val="nil"/>
              <w:bottom w:val="single" w:sz="4" w:space="0" w:color="auto"/>
              <w:right w:val="single" w:sz="4" w:space="0" w:color="auto"/>
            </w:tcBorders>
            <w:shd w:val="clear" w:color="000000" w:fill="BFBFBF"/>
            <w:vAlign w:val="center"/>
            <w:hideMark/>
          </w:tcPr>
          <w:p w14:paraId="18F2B80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stojan na bločky, drátěný, rozměr cca 10 x 10 x 10 cm (š x h x v), v černé barvě</w:t>
            </w:r>
          </w:p>
        </w:tc>
        <w:tc>
          <w:tcPr>
            <w:tcW w:w="960" w:type="dxa"/>
            <w:tcBorders>
              <w:top w:val="nil"/>
              <w:left w:val="nil"/>
              <w:bottom w:val="single" w:sz="4" w:space="0" w:color="auto"/>
              <w:right w:val="single" w:sz="4" w:space="0" w:color="auto"/>
            </w:tcBorders>
            <w:shd w:val="clear" w:color="000000" w:fill="FFFFFF"/>
            <w:noWrap/>
            <w:vAlign w:val="center"/>
            <w:hideMark/>
          </w:tcPr>
          <w:p w14:paraId="328A804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667927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E6B7A7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C45CB6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57,00 Kč</w:t>
            </w:r>
          </w:p>
        </w:tc>
      </w:tr>
      <w:tr w:rsidR="002319AC" w:rsidRPr="002319AC" w14:paraId="488D462C"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113844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259</w:t>
            </w:r>
          </w:p>
        </w:tc>
        <w:tc>
          <w:tcPr>
            <w:tcW w:w="1160" w:type="dxa"/>
            <w:tcBorders>
              <w:top w:val="nil"/>
              <w:left w:val="nil"/>
              <w:bottom w:val="single" w:sz="4" w:space="0" w:color="auto"/>
              <w:right w:val="single" w:sz="4" w:space="0" w:color="auto"/>
            </w:tcBorders>
            <w:shd w:val="clear" w:color="000000" w:fill="BFBFBF"/>
            <w:vAlign w:val="center"/>
            <w:hideMark/>
          </w:tcPr>
          <w:p w14:paraId="44C6FFD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Stojany</w:t>
            </w:r>
          </w:p>
        </w:tc>
        <w:tc>
          <w:tcPr>
            <w:tcW w:w="3940" w:type="dxa"/>
            <w:tcBorders>
              <w:top w:val="nil"/>
              <w:left w:val="nil"/>
              <w:bottom w:val="single" w:sz="4" w:space="0" w:color="auto"/>
              <w:right w:val="single" w:sz="4" w:space="0" w:color="auto"/>
            </w:tcBorders>
            <w:shd w:val="clear" w:color="000000" w:fill="BFBFBF"/>
            <w:vAlign w:val="center"/>
            <w:hideMark/>
          </w:tcPr>
          <w:p w14:paraId="2151F01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stojany na papíry, drátěné, troj box, rozměr cca 26 x 23 x 34 cm (š x h x v), v černé barvě</w:t>
            </w:r>
          </w:p>
        </w:tc>
        <w:tc>
          <w:tcPr>
            <w:tcW w:w="960" w:type="dxa"/>
            <w:tcBorders>
              <w:top w:val="nil"/>
              <w:left w:val="nil"/>
              <w:bottom w:val="single" w:sz="4" w:space="0" w:color="auto"/>
              <w:right w:val="single" w:sz="4" w:space="0" w:color="auto"/>
            </w:tcBorders>
            <w:shd w:val="clear" w:color="000000" w:fill="FFFFFF"/>
            <w:noWrap/>
            <w:vAlign w:val="center"/>
            <w:hideMark/>
          </w:tcPr>
          <w:p w14:paraId="5F73738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B24A49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7CC044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8CE2C7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199,00 Kč</w:t>
            </w:r>
          </w:p>
        </w:tc>
      </w:tr>
      <w:tr w:rsidR="002319AC" w:rsidRPr="002319AC" w14:paraId="2DABEF29"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EC9D78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260</w:t>
            </w:r>
          </w:p>
        </w:tc>
        <w:tc>
          <w:tcPr>
            <w:tcW w:w="1160" w:type="dxa"/>
            <w:tcBorders>
              <w:top w:val="nil"/>
              <w:left w:val="nil"/>
              <w:bottom w:val="single" w:sz="4" w:space="0" w:color="auto"/>
              <w:right w:val="single" w:sz="4" w:space="0" w:color="auto"/>
            </w:tcBorders>
            <w:shd w:val="clear" w:color="000000" w:fill="BFBFBF"/>
            <w:vAlign w:val="center"/>
            <w:hideMark/>
          </w:tcPr>
          <w:p w14:paraId="505D61A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Stojany</w:t>
            </w:r>
          </w:p>
        </w:tc>
        <w:tc>
          <w:tcPr>
            <w:tcW w:w="3940" w:type="dxa"/>
            <w:tcBorders>
              <w:top w:val="nil"/>
              <w:left w:val="nil"/>
              <w:bottom w:val="single" w:sz="4" w:space="0" w:color="auto"/>
              <w:right w:val="single" w:sz="4" w:space="0" w:color="auto"/>
            </w:tcBorders>
            <w:shd w:val="clear" w:color="000000" w:fill="BFBFBF"/>
            <w:vAlign w:val="center"/>
            <w:hideMark/>
          </w:tcPr>
          <w:p w14:paraId="297926C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stojánek dopisový, drátěný, min. 3 přihrádky, v černé barvě </w:t>
            </w:r>
          </w:p>
        </w:tc>
        <w:tc>
          <w:tcPr>
            <w:tcW w:w="960" w:type="dxa"/>
            <w:tcBorders>
              <w:top w:val="nil"/>
              <w:left w:val="nil"/>
              <w:bottom w:val="single" w:sz="4" w:space="0" w:color="auto"/>
              <w:right w:val="single" w:sz="4" w:space="0" w:color="auto"/>
            </w:tcBorders>
            <w:shd w:val="clear" w:color="000000" w:fill="FFFFFF"/>
            <w:noWrap/>
            <w:vAlign w:val="center"/>
            <w:hideMark/>
          </w:tcPr>
          <w:p w14:paraId="27D08C1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69AF6E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1FE6CF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8A5DA1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43,00 Kč</w:t>
            </w:r>
          </w:p>
        </w:tc>
      </w:tr>
      <w:tr w:rsidR="002319AC" w:rsidRPr="002319AC" w14:paraId="79BD6568" w14:textId="77777777" w:rsidTr="002319AC">
        <w:trPr>
          <w:trHeight w:val="4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802C3B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261</w:t>
            </w:r>
          </w:p>
        </w:tc>
        <w:tc>
          <w:tcPr>
            <w:tcW w:w="1160" w:type="dxa"/>
            <w:tcBorders>
              <w:top w:val="nil"/>
              <w:left w:val="nil"/>
              <w:bottom w:val="single" w:sz="4" w:space="0" w:color="auto"/>
              <w:right w:val="single" w:sz="4" w:space="0" w:color="auto"/>
            </w:tcBorders>
            <w:shd w:val="clear" w:color="000000" w:fill="BFBFBF"/>
            <w:vAlign w:val="center"/>
            <w:hideMark/>
          </w:tcPr>
          <w:p w14:paraId="5D1B632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Stojany</w:t>
            </w:r>
          </w:p>
        </w:tc>
        <w:tc>
          <w:tcPr>
            <w:tcW w:w="3940" w:type="dxa"/>
            <w:tcBorders>
              <w:top w:val="nil"/>
              <w:left w:val="nil"/>
              <w:bottom w:val="single" w:sz="4" w:space="0" w:color="auto"/>
              <w:right w:val="single" w:sz="4" w:space="0" w:color="auto"/>
            </w:tcBorders>
            <w:shd w:val="clear" w:color="000000" w:fill="BFBFBF"/>
            <w:vAlign w:val="center"/>
            <w:hideMark/>
          </w:tcPr>
          <w:p w14:paraId="7EB7ABE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stojánek drátěný na kancelářské sponky, v černé barvě</w:t>
            </w:r>
          </w:p>
        </w:tc>
        <w:tc>
          <w:tcPr>
            <w:tcW w:w="960" w:type="dxa"/>
            <w:tcBorders>
              <w:top w:val="nil"/>
              <w:left w:val="nil"/>
              <w:bottom w:val="single" w:sz="4" w:space="0" w:color="auto"/>
              <w:right w:val="single" w:sz="4" w:space="0" w:color="auto"/>
            </w:tcBorders>
            <w:shd w:val="clear" w:color="000000" w:fill="FFFFFF"/>
            <w:noWrap/>
            <w:vAlign w:val="center"/>
            <w:hideMark/>
          </w:tcPr>
          <w:p w14:paraId="674B9E5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B06DB4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116306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B4C509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18,00 Kč</w:t>
            </w:r>
          </w:p>
        </w:tc>
      </w:tr>
      <w:tr w:rsidR="002319AC" w:rsidRPr="002319AC" w14:paraId="6DE52488"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1E846D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262</w:t>
            </w:r>
          </w:p>
        </w:tc>
        <w:tc>
          <w:tcPr>
            <w:tcW w:w="1160" w:type="dxa"/>
            <w:tcBorders>
              <w:top w:val="nil"/>
              <w:left w:val="nil"/>
              <w:bottom w:val="single" w:sz="4" w:space="0" w:color="auto"/>
              <w:right w:val="single" w:sz="4" w:space="0" w:color="auto"/>
            </w:tcBorders>
            <w:shd w:val="clear" w:color="000000" w:fill="BFBFBF"/>
            <w:vAlign w:val="center"/>
            <w:hideMark/>
          </w:tcPr>
          <w:p w14:paraId="76F2438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Kancelářské sponky</w:t>
            </w:r>
          </w:p>
        </w:tc>
        <w:tc>
          <w:tcPr>
            <w:tcW w:w="3940" w:type="dxa"/>
            <w:tcBorders>
              <w:top w:val="nil"/>
              <w:left w:val="nil"/>
              <w:bottom w:val="single" w:sz="4" w:space="0" w:color="auto"/>
              <w:right w:val="single" w:sz="4" w:space="0" w:color="auto"/>
            </w:tcBorders>
            <w:shd w:val="clear" w:color="000000" w:fill="BFBFBF"/>
            <w:vAlign w:val="center"/>
            <w:hideMark/>
          </w:tcPr>
          <w:p w14:paraId="471660E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Pozinkované, lesklé, délka spony 24-25 mm,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409027F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755991A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0835C7F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1244A11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5,00 Kč</w:t>
            </w:r>
          </w:p>
        </w:tc>
      </w:tr>
      <w:tr w:rsidR="002319AC" w:rsidRPr="002319AC" w14:paraId="12807895"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AB7573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263</w:t>
            </w:r>
          </w:p>
        </w:tc>
        <w:tc>
          <w:tcPr>
            <w:tcW w:w="1160" w:type="dxa"/>
            <w:tcBorders>
              <w:top w:val="nil"/>
              <w:left w:val="nil"/>
              <w:bottom w:val="single" w:sz="4" w:space="0" w:color="auto"/>
              <w:right w:val="single" w:sz="4" w:space="0" w:color="auto"/>
            </w:tcBorders>
            <w:shd w:val="clear" w:color="000000" w:fill="BFBFBF"/>
            <w:vAlign w:val="center"/>
            <w:hideMark/>
          </w:tcPr>
          <w:p w14:paraId="3698A7E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Kancelářské sponky</w:t>
            </w:r>
          </w:p>
        </w:tc>
        <w:tc>
          <w:tcPr>
            <w:tcW w:w="3940" w:type="dxa"/>
            <w:tcBorders>
              <w:top w:val="nil"/>
              <w:left w:val="nil"/>
              <w:bottom w:val="single" w:sz="4" w:space="0" w:color="auto"/>
              <w:right w:val="single" w:sz="4" w:space="0" w:color="auto"/>
            </w:tcBorders>
            <w:shd w:val="clear" w:color="000000" w:fill="BFBFBF"/>
            <w:vAlign w:val="center"/>
            <w:hideMark/>
          </w:tcPr>
          <w:p w14:paraId="196F009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Pozinkované, lesklé, délka spony 32-33 mm,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52779F3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5223D77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440D21C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46D5C8A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5,00 Kč</w:t>
            </w:r>
          </w:p>
        </w:tc>
      </w:tr>
      <w:tr w:rsidR="002319AC" w:rsidRPr="002319AC" w14:paraId="4B049A93"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59E968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264</w:t>
            </w:r>
          </w:p>
        </w:tc>
        <w:tc>
          <w:tcPr>
            <w:tcW w:w="1160" w:type="dxa"/>
            <w:tcBorders>
              <w:top w:val="nil"/>
              <w:left w:val="nil"/>
              <w:bottom w:val="single" w:sz="4" w:space="0" w:color="auto"/>
              <w:right w:val="single" w:sz="4" w:space="0" w:color="auto"/>
            </w:tcBorders>
            <w:shd w:val="clear" w:color="000000" w:fill="BFBFBF"/>
            <w:vAlign w:val="center"/>
            <w:hideMark/>
          </w:tcPr>
          <w:p w14:paraId="1001FEA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Kancelářské sponky</w:t>
            </w:r>
          </w:p>
        </w:tc>
        <w:tc>
          <w:tcPr>
            <w:tcW w:w="3940" w:type="dxa"/>
            <w:tcBorders>
              <w:top w:val="nil"/>
              <w:left w:val="nil"/>
              <w:bottom w:val="single" w:sz="4" w:space="0" w:color="auto"/>
              <w:right w:val="single" w:sz="4" w:space="0" w:color="auto"/>
            </w:tcBorders>
            <w:shd w:val="clear" w:color="000000" w:fill="BFBFBF"/>
            <w:vAlign w:val="center"/>
            <w:hideMark/>
          </w:tcPr>
          <w:p w14:paraId="37923FC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kovové, s barevným potahem, délka spony 32-33 mm,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00A6891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0FE62D9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0C6FEBD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3CB6C73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4,00 Kč</w:t>
            </w:r>
          </w:p>
        </w:tc>
      </w:tr>
      <w:tr w:rsidR="002319AC" w:rsidRPr="002319AC" w14:paraId="008EDA22"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AAACDA0"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265</w:t>
            </w:r>
          </w:p>
        </w:tc>
        <w:tc>
          <w:tcPr>
            <w:tcW w:w="1160" w:type="dxa"/>
            <w:tcBorders>
              <w:top w:val="nil"/>
              <w:left w:val="nil"/>
              <w:bottom w:val="single" w:sz="4" w:space="0" w:color="auto"/>
              <w:right w:val="single" w:sz="4" w:space="0" w:color="auto"/>
            </w:tcBorders>
            <w:shd w:val="clear" w:color="000000" w:fill="BFBFBF"/>
            <w:vAlign w:val="center"/>
            <w:hideMark/>
          </w:tcPr>
          <w:p w14:paraId="559F2CE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Kancelářské sponky</w:t>
            </w:r>
          </w:p>
        </w:tc>
        <w:tc>
          <w:tcPr>
            <w:tcW w:w="3940" w:type="dxa"/>
            <w:tcBorders>
              <w:top w:val="nil"/>
              <w:left w:val="nil"/>
              <w:bottom w:val="single" w:sz="4" w:space="0" w:color="auto"/>
              <w:right w:val="single" w:sz="4" w:space="0" w:color="auto"/>
            </w:tcBorders>
            <w:shd w:val="clear" w:color="000000" w:fill="BFBFBF"/>
            <w:vAlign w:val="center"/>
            <w:hideMark/>
          </w:tcPr>
          <w:p w14:paraId="568A28C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Pozinkované, lesklé, délka spony 50 mm, v balení min. 75 ks</w:t>
            </w:r>
          </w:p>
        </w:tc>
        <w:tc>
          <w:tcPr>
            <w:tcW w:w="960" w:type="dxa"/>
            <w:tcBorders>
              <w:top w:val="nil"/>
              <w:left w:val="nil"/>
              <w:bottom w:val="single" w:sz="4" w:space="0" w:color="auto"/>
              <w:right w:val="single" w:sz="4" w:space="0" w:color="auto"/>
            </w:tcBorders>
            <w:shd w:val="clear" w:color="000000" w:fill="FFFFFF"/>
            <w:noWrap/>
            <w:vAlign w:val="center"/>
            <w:hideMark/>
          </w:tcPr>
          <w:p w14:paraId="0D4A4C9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76699DA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75</w:t>
            </w:r>
          </w:p>
        </w:tc>
        <w:tc>
          <w:tcPr>
            <w:tcW w:w="860" w:type="dxa"/>
            <w:tcBorders>
              <w:top w:val="nil"/>
              <w:left w:val="nil"/>
              <w:bottom w:val="single" w:sz="4" w:space="0" w:color="auto"/>
              <w:right w:val="single" w:sz="4" w:space="0" w:color="auto"/>
            </w:tcBorders>
            <w:shd w:val="clear" w:color="000000" w:fill="FFFFFF"/>
            <w:vAlign w:val="center"/>
            <w:hideMark/>
          </w:tcPr>
          <w:p w14:paraId="4CD1736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1A45BDC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14,00 Kč</w:t>
            </w:r>
          </w:p>
        </w:tc>
      </w:tr>
      <w:tr w:rsidR="002319AC" w:rsidRPr="002319AC" w14:paraId="78C5799D"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353057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266</w:t>
            </w:r>
          </w:p>
        </w:tc>
        <w:tc>
          <w:tcPr>
            <w:tcW w:w="1160" w:type="dxa"/>
            <w:tcBorders>
              <w:top w:val="nil"/>
              <w:left w:val="nil"/>
              <w:bottom w:val="single" w:sz="4" w:space="0" w:color="auto"/>
              <w:right w:val="single" w:sz="4" w:space="0" w:color="auto"/>
            </w:tcBorders>
            <w:shd w:val="clear" w:color="000000" w:fill="BFBFBF"/>
            <w:vAlign w:val="center"/>
            <w:hideMark/>
          </w:tcPr>
          <w:p w14:paraId="2305B28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Kancelářské sponky</w:t>
            </w:r>
          </w:p>
        </w:tc>
        <w:tc>
          <w:tcPr>
            <w:tcW w:w="3940" w:type="dxa"/>
            <w:tcBorders>
              <w:top w:val="nil"/>
              <w:left w:val="nil"/>
              <w:bottom w:val="single" w:sz="4" w:space="0" w:color="auto"/>
              <w:right w:val="single" w:sz="4" w:space="0" w:color="auto"/>
            </w:tcBorders>
            <w:shd w:val="clear" w:color="000000" w:fill="BFBFBF"/>
            <w:vAlign w:val="center"/>
            <w:hideMark/>
          </w:tcPr>
          <w:p w14:paraId="2C9D98A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kovové, s barevným potahem typu "zebra",  délka spony 50 mm, v balení 25 ks </w:t>
            </w:r>
          </w:p>
        </w:tc>
        <w:tc>
          <w:tcPr>
            <w:tcW w:w="960" w:type="dxa"/>
            <w:tcBorders>
              <w:top w:val="nil"/>
              <w:left w:val="nil"/>
              <w:bottom w:val="single" w:sz="4" w:space="0" w:color="auto"/>
              <w:right w:val="single" w:sz="4" w:space="0" w:color="auto"/>
            </w:tcBorders>
            <w:shd w:val="clear" w:color="000000" w:fill="FFFFFF"/>
            <w:noWrap/>
            <w:vAlign w:val="center"/>
            <w:hideMark/>
          </w:tcPr>
          <w:p w14:paraId="34F6EA9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7F91AA5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25</w:t>
            </w:r>
          </w:p>
        </w:tc>
        <w:tc>
          <w:tcPr>
            <w:tcW w:w="860" w:type="dxa"/>
            <w:tcBorders>
              <w:top w:val="nil"/>
              <w:left w:val="nil"/>
              <w:bottom w:val="single" w:sz="4" w:space="0" w:color="auto"/>
              <w:right w:val="single" w:sz="4" w:space="0" w:color="auto"/>
            </w:tcBorders>
            <w:shd w:val="clear" w:color="000000" w:fill="FFFFFF"/>
            <w:vAlign w:val="center"/>
            <w:hideMark/>
          </w:tcPr>
          <w:p w14:paraId="1240656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4B7F96B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13,00 Kč</w:t>
            </w:r>
          </w:p>
        </w:tc>
      </w:tr>
      <w:tr w:rsidR="002319AC" w:rsidRPr="002319AC" w14:paraId="464D3426" w14:textId="77777777" w:rsidTr="002319AC">
        <w:trPr>
          <w:trHeight w:val="4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AD77066"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267</w:t>
            </w:r>
          </w:p>
        </w:tc>
        <w:tc>
          <w:tcPr>
            <w:tcW w:w="1160" w:type="dxa"/>
            <w:tcBorders>
              <w:top w:val="nil"/>
              <w:left w:val="nil"/>
              <w:bottom w:val="single" w:sz="4" w:space="0" w:color="auto"/>
              <w:right w:val="single" w:sz="4" w:space="0" w:color="auto"/>
            </w:tcBorders>
            <w:shd w:val="clear" w:color="000000" w:fill="BFBFBF"/>
            <w:vAlign w:val="center"/>
            <w:hideMark/>
          </w:tcPr>
          <w:p w14:paraId="45FFD65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Kancelářské sponky</w:t>
            </w:r>
          </w:p>
        </w:tc>
        <w:tc>
          <w:tcPr>
            <w:tcW w:w="3940" w:type="dxa"/>
            <w:tcBorders>
              <w:top w:val="nil"/>
              <w:left w:val="nil"/>
              <w:bottom w:val="single" w:sz="4" w:space="0" w:color="auto"/>
              <w:right w:val="single" w:sz="4" w:space="0" w:color="auto"/>
            </w:tcBorders>
            <w:shd w:val="clear" w:color="000000" w:fill="BFBFBF"/>
            <w:vAlign w:val="center"/>
            <w:hideMark/>
          </w:tcPr>
          <w:p w14:paraId="02CEA6E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Pozinkované, lesklé, délka spony 75 mm, v balení 25 ks</w:t>
            </w:r>
          </w:p>
        </w:tc>
        <w:tc>
          <w:tcPr>
            <w:tcW w:w="960" w:type="dxa"/>
            <w:tcBorders>
              <w:top w:val="nil"/>
              <w:left w:val="nil"/>
              <w:bottom w:val="single" w:sz="4" w:space="0" w:color="auto"/>
              <w:right w:val="single" w:sz="4" w:space="0" w:color="auto"/>
            </w:tcBorders>
            <w:shd w:val="clear" w:color="000000" w:fill="FFFFFF"/>
            <w:noWrap/>
            <w:vAlign w:val="center"/>
            <w:hideMark/>
          </w:tcPr>
          <w:p w14:paraId="4CE63AA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3764AB6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25</w:t>
            </w:r>
          </w:p>
        </w:tc>
        <w:tc>
          <w:tcPr>
            <w:tcW w:w="860" w:type="dxa"/>
            <w:tcBorders>
              <w:top w:val="nil"/>
              <w:left w:val="nil"/>
              <w:bottom w:val="single" w:sz="4" w:space="0" w:color="auto"/>
              <w:right w:val="single" w:sz="4" w:space="0" w:color="auto"/>
            </w:tcBorders>
            <w:shd w:val="clear" w:color="000000" w:fill="FFFFFF"/>
            <w:vAlign w:val="center"/>
            <w:hideMark/>
          </w:tcPr>
          <w:p w14:paraId="2C1068A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0C8ADD0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14,00 Kč</w:t>
            </w:r>
          </w:p>
        </w:tc>
      </w:tr>
      <w:tr w:rsidR="002319AC" w:rsidRPr="002319AC" w14:paraId="49CBDAD4"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AD665E8"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268</w:t>
            </w:r>
          </w:p>
        </w:tc>
        <w:tc>
          <w:tcPr>
            <w:tcW w:w="1160" w:type="dxa"/>
            <w:tcBorders>
              <w:top w:val="nil"/>
              <w:left w:val="nil"/>
              <w:bottom w:val="single" w:sz="4" w:space="0" w:color="auto"/>
              <w:right w:val="single" w:sz="4" w:space="0" w:color="auto"/>
            </w:tcBorders>
            <w:shd w:val="clear" w:color="000000" w:fill="BFBFBF"/>
            <w:vAlign w:val="center"/>
            <w:hideMark/>
          </w:tcPr>
          <w:p w14:paraId="2E102F6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Kancelářské sponky</w:t>
            </w:r>
          </w:p>
        </w:tc>
        <w:tc>
          <w:tcPr>
            <w:tcW w:w="3940" w:type="dxa"/>
            <w:tcBorders>
              <w:top w:val="nil"/>
              <w:left w:val="nil"/>
              <w:bottom w:val="single" w:sz="4" w:space="0" w:color="auto"/>
              <w:right w:val="single" w:sz="4" w:space="0" w:color="auto"/>
            </w:tcBorders>
            <w:shd w:val="clear" w:color="000000" w:fill="BFBFBF"/>
            <w:vAlign w:val="center"/>
            <w:hideMark/>
          </w:tcPr>
          <w:p w14:paraId="3DF840A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32,0 mm (mix barev - modrá, červená, žlutá, zelená, bílá),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77D4977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31C3797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331682F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01AC4B2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4,00 Kč</w:t>
            </w:r>
          </w:p>
        </w:tc>
      </w:tr>
      <w:tr w:rsidR="002319AC" w:rsidRPr="002319AC" w14:paraId="60D1C1F1"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C96D1AF"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269</w:t>
            </w:r>
          </w:p>
        </w:tc>
        <w:tc>
          <w:tcPr>
            <w:tcW w:w="1160" w:type="dxa"/>
            <w:tcBorders>
              <w:top w:val="nil"/>
              <w:left w:val="nil"/>
              <w:bottom w:val="single" w:sz="4" w:space="0" w:color="auto"/>
              <w:right w:val="single" w:sz="4" w:space="0" w:color="auto"/>
            </w:tcBorders>
            <w:shd w:val="clear" w:color="000000" w:fill="BFBFBF"/>
            <w:vAlign w:val="center"/>
            <w:hideMark/>
          </w:tcPr>
          <w:p w14:paraId="30F6E8D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Lepicí pásky</w:t>
            </w:r>
          </w:p>
        </w:tc>
        <w:tc>
          <w:tcPr>
            <w:tcW w:w="3940" w:type="dxa"/>
            <w:tcBorders>
              <w:top w:val="nil"/>
              <w:left w:val="nil"/>
              <w:bottom w:val="single" w:sz="4" w:space="0" w:color="auto"/>
              <w:right w:val="single" w:sz="4" w:space="0" w:color="auto"/>
            </w:tcBorders>
            <w:shd w:val="clear" w:color="000000" w:fill="BFBFBF"/>
            <w:vAlign w:val="center"/>
            <w:hideMark/>
          </w:tcPr>
          <w:p w14:paraId="0B4E3CE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samolepicí páska transparentní, šíře pásky 19-20 mm, délka pásky min. 30 m</w:t>
            </w:r>
          </w:p>
        </w:tc>
        <w:tc>
          <w:tcPr>
            <w:tcW w:w="960" w:type="dxa"/>
            <w:tcBorders>
              <w:top w:val="nil"/>
              <w:left w:val="nil"/>
              <w:bottom w:val="single" w:sz="4" w:space="0" w:color="auto"/>
              <w:right w:val="single" w:sz="4" w:space="0" w:color="auto"/>
            </w:tcBorders>
            <w:shd w:val="clear" w:color="000000" w:fill="FFFFFF"/>
            <w:noWrap/>
            <w:vAlign w:val="center"/>
            <w:hideMark/>
          </w:tcPr>
          <w:p w14:paraId="5383D68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3CA5DC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57D4A0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28CDB9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8,00 Kč</w:t>
            </w:r>
          </w:p>
        </w:tc>
      </w:tr>
      <w:tr w:rsidR="002319AC" w:rsidRPr="002319AC" w14:paraId="22E55E3B"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A0A255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270</w:t>
            </w:r>
          </w:p>
        </w:tc>
        <w:tc>
          <w:tcPr>
            <w:tcW w:w="1160" w:type="dxa"/>
            <w:tcBorders>
              <w:top w:val="nil"/>
              <w:left w:val="nil"/>
              <w:bottom w:val="single" w:sz="4" w:space="0" w:color="auto"/>
              <w:right w:val="single" w:sz="4" w:space="0" w:color="auto"/>
            </w:tcBorders>
            <w:shd w:val="clear" w:color="000000" w:fill="BFBFBF"/>
            <w:vAlign w:val="center"/>
            <w:hideMark/>
          </w:tcPr>
          <w:p w14:paraId="2246B4C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Lepicí pásky</w:t>
            </w:r>
          </w:p>
        </w:tc>
        <w:tc>
          <w:tcPr>
            <w:tcW w:w="3940" w:type="dxa"/>
            <w:tcBorders>
              <w:top w:val="nil"/>
              <w:left w:val="nil"/>
              <w:bottom w:val="single" w:sz="4" w:space="0" w:color="auto"/>
              <w:right w:val="single" w:sz="4" w:space="0" w:color="auto"/>
            </w:tcBorders>
            <w:shd w:val="clear" w:color="000000" w:fill="BFBFBF"/>
            <w:vAlign w:val="center"/>
            <w:hideMark/>
          </w:tcPr>
          <w:p w14:paraId="0D91DEA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stolní odvíječ pro lepící pásku o rozměrech 19 mm x min. 30 m, tělo strojku je v kombinaci plastu a kovu, odtrhovací zuby pásky jsou z kovu</w:t>
            </w:r>
          </w:p>
        </w:tc>
        <w:tc>
          <w:tcPr>
            <w:tcW w:w="960" w:type="dxa"/>
            <w:tcBorders>
              <w:top w:val="nil"/>
              <w:left w:val="nil"/>
              <w:bottom w:val="single" w:sz="4" w:space="0" w:color="auto"/>
              <w:right w:val="single" w:sz="4" w:space="0" w:color="auto"/>
            </w:tcBorders>
            <w:shd w:val="clear" w:color="000000" w:fill="FFFFFF"/>
            <w:noWrap/>
            <w:vAlign w:val="center"/>
            <w:hideMark/>
          </w:tcPr>
          <w:p w14:paraId="30188F6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394151B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9E9567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7A5E8E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28,00 Kč</w:t>
            </w:r>
          </w:p>
        </w:tc>
      </w:tr>
      <w:tr w:rsidR="002319AC" w:rsidRPr="002319AC" w14:paraId="3FE9FDBB"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45CD5A0"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271</w:t>
            </w:r>
          </w:p>
        </w:tc>
        <w:tc>
          <w:tcPr>
            <w:tcW w:w="1160" w:type="dxa"/>
            <w:tcBorders>
              <w:top w:val="nil"/>
              <w:left w:val="nil"/>
              <w:bottom w:val="single" w:sz="4" w:space="0" w:color="auto"/>
              <w:right w:val="single" w:sz="4" w:space="0" w:color="auto"/>
            </w:tcBorders>
            <w:shd w:val="clear" w:color="000000" w:fill="BFBFBF"/>
            <w:vAlign w:val="center"/>
            <w:hideMark/>
          </w:tcPr>
          <w:p w14:paraId="087C2CF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Lepicí pásky</w:t>
            </w:r>
          </w:p>
        </w:tc>
        <w:tc>
          <w:tcPr>
            <w:tcW w:w="3940" w:type="dxa"/>
            <w:tcBorders>
              <w:top w:val="nil"/>
              <w:left w:val="nil"/>
              <w:bottom w:val="single" w:sz="4" w:space="0" w:color="auto"/>
              <w:right w:val="single" w:sz="4" w:space="0" w:color="auto"/>
            </w:tcBorders>
            <w:shd w:val="clear" w:color="000000" w:fill="BFBFBF"/>
            <w:vAlign w:val="center"/>
            <w:hideMark/>
          </w:tcPr>
          <w:p w14:paraId="1ED5273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lepicí páska snímatelná, transparentní, popisovatelná, vhodná do kopírek a tiskáren, šíře pásky 19-20 mm, délka pásky min. 30 m</w:t>
            </w:r>
          </w:p>
        </w:tc>
        <w:tc>
          <w:tcPr>
            <w:tcW w:w="960" w:type="dxa"/>
            <w:tcBorders>
              <w:top w:val="nil"/>
              <w:left w:val="nil"/>
              <w:bottom w:val="single" w:sz="4" w:space="0" w:color="auto"/>
              <w:right w:val="single" w:sz="4" w:space="0" w:color="auto"/>
            </w:tcBorders>
            <w:shd w:val="clear" w:color="000000" w:fill="FFFFFF"/>
            <w:noWrap/>
            <w:vAlign w:val="center"/>
            <w:hideMark/>
          </w:tcPr>
          <w:p w14:paraId="724F3B8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4AAB6B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430E8F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3654A8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15,00 Kč</w:t>
            </w:r>
          </w:p>
        </w:tc>
      </w:tr>
      <w:tr w:rsidR="002319AC" w:rsidRPr="002319AC" w14:paraId="3B6BAB57"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EB7C81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272</w:t>
            </w:r>
          </w:p>
        </w:tc>
        <w:tc>
          <w:tcPr>
            <w:tcW w:w="1160" w:type="dxa"/>
            <w:tcBorders>
              <w:top w:val="nil"/>
              <w:left w:val="nil"/>
              <w:bottom w:val="single" w:sz="4" w:space="0" w:color="auto"/>
              <w:right w:val="single" w:sz="4" w:space="0" w:color="auto"/>
            </w:tcBorders>
            <w:shd w:val="clear" w:color="000000" w:fill="BFBFBF"/>
            <w:vAlign w:val="center"/>
            <w:hideMark/>
          </w:tcPr>
          <w:p w14:paraId="3B8446C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Lepicí pásky</w:t>
            </w:r>
          </w:p>
        </w:tc>
        <w:tc>
          <w:tcPr>
            <w:tcW w:w="3940" w:type="dxa"/>
            <w:tcBorders>
              <w:top w:val="nil"/>
              <w:left w:val="nil"/>
              <w:bottom w:val="single" w:sz="4" w:space="0" w:color="auto"/>
              <w:right w:val="single" w:sz="4" w:space="0" w:color="auto"/>
            </w:tcBorders>
            <w:shd w:val="clear" w:color="000000" w:fill="BFBFBF"/>
            <w:vAlign w:val="center"/>
            <w:hideMark/>
          </w:tcPr>
          <w:p w14:paraId="5C9BA55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lepící páska transparentní, šíře pásky 47-50 mm, délka pásky 50-60 m, páska musí být kompatibilní s odvíječem pásky Concorde A65462</w:t>
            </w:r>
          </w:p>
        </w:tc>
        <w:tc>
          <w:tcPr>
            <w:tcW w:w="960" w:type="dxa"/>
            <w:tcBorders>
              <w:top w:val="nil"/>
              <w:left w:val="nil"/>
              <w:bottom w:val="single" w:sz="4" w:space="0" w:color="auto"/>
              <w:right w:val="single" w:sz="4" w:space="0" w:color="auto"/>
            </w:tcBorders>
            <w:shd w:val="clear" w:color="000000" w:fill="FFFFFF"/>
            <w:noWrap/>
            <w:vAlign w:val="center"/>
            <w:hideMark/>
          </w:tcPr>
          <w:p w14:paraId="5A2205A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63F500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5EDE22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209C23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15,00 Kč</w:t>
            </w:r>
          </w:p>
        </w:tc>
      </w:tr>
      <w:tr w:rsidR="002319AC" w:rsidRPr="002319AC" w14:paraId="4DDDBB7C"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C9904C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273</w:t>
            </w:r>
          </w:p>
        </w:tc>
        <w:tc>
          <w:tcPr>
            <w:tcW w:w="1160" w:type="dxa"/>
            <w:tcBorders>
              <w:top w:val="nil"/>
              <w:left w:val="nil"/>
              <w:bottom w:val="single" w:sz="4" w:space="0" w:color="auto"/>
              <w:right w:val="single" w:sz="4" w:space="0" w:color="auto"/>
            </w:tcBorders>
            <w:shd w:val="clear" w:color="000000" w:fill="BFBFBF"/>
            <w:vAlign w:val="center"/>
            <w:hideMark/>
          </w:tcPr>
          <w:p w14:paraId="0558BD1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Lepicí pásky</w:t>
            </w:r>
          </w:p>
        </w:tc>
        <w:tc>
          <w:tcPr>
            <w:tcW w:w="3940" w:type="dxa"/>
            <w:tcBorders>
              <w:top w:val="nil"/>
              <w:left w:val="nil"/>
              <w:bottom w:val="single" w:sz="4" w:space="0" w:color="auto"/>
              <w:right w:val="single" w:sz="4" w:space="0" w:color="auto"/>
            </w:tcBorders>
            <w:shd w:val="clear" w:color="000000" w:fill="BFBFBF"/>
            <w:vAlign w:val="center"/>
            <w:hideMark/>
          </w:tcPr>
          <w:p w14:paraId="385A74F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lepící páska hnědá, šíře pásky 47-50 mm, délka pásky 50-60 m, páska musí být kompatibilní s odvíječem pásky Concorde A65462</w:t>
            </w:r>
          </w:p>
        </w:tc>
        <w:tc>
          <w:tcPr>
            <w:tcW w:w="960" w:type="dxa"/>
            <w:tcBorders>
              <w:top w:val="nil"/>
              <w:left w:val="nil"/>
              <w:bottom w:val="single" w:sz="4" w:space="0" w:color="auto"/>
              <w:right w:val="single" w:sz="4" w:space="0" w:color="auto"/>
            </w:tcBorders>
            <w:shd w:val="clear" w:color="000000" w:fill="FFFFFF"/>
            <w:noWrap/>
            <w:vAlign w:val="center"/>
            <w:hideMark/>
          </w:tcPr>
          <w:p w14:paraId="01470E1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DF5403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4AD0AA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D7E35A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15,00 Kč</w:t>
            </w:r>
          </w:p>
        </w:tc>
      </w:tr>
      <w:tr w:rsidR="002319AC" w:rsidRPr="002319AC" w14:paraId="78A5D54D"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E6E602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274</w:t>
            </w:r>
          </w:p>
        </w:tc>
        <w:tc>
          <w:tcPr>
            <w:tcW w:w="1160" w:type="dxa"/>
            <w:tcBorders>
              <w:top w:val="nil"/>
              <w:left w:val="nil"/>
              <w:bottom w:val="single" w:sz="4" w:space="0" w:color="auto"/>
              <w:right w:val="single" w:sz="4" w:space="0" w:color="auto"/>
            </w:tcBorders>
            <w:shd w:val="clear" w:color="000000" w:fill="BFBFBF"/>
            <w:vAlign w:val="center"/>
            <w:hideMark/>
          </w:tcPr>
          <w:p w14:paraId="7B6ADB4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Lepicí pásky</w:t>
            </w:r>
          </w:p>
        </w:tc>
        <w:tc>
          <w:tcPr>
            <w:tcW w:w="3940" w:type="dxa"/>
            <w:tcBorders>
              <w:top w:val="nil"/>
              <w:left w:val="nil"/>
              <w:bottom w:val="single" w:sz="4" w:space="0" w:color="auto"/>
              <w:right w:val="single" w:sz="4" w:space="0" w:color="auto"/>
            </w:tcBorders>
            <w:shd w:val="clear" w:color="000000" w:fill="BFBFBF"/>
            <w:vAlign w:val="center"/>
            <w:hideMark/>
          </w:tcPr>
          <w:p w14:paraId="4D6A43D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papírová páska; lepicí; 5 cm x 25 m;  (hnědá)</w:t>
            </w:r>
          </w:p>
        </w:tc>
        <w:tc>
          <w:tcPr>
            <w:tcW w:w="960" w:type="dxa"/>
            <w:tcBorders>
              <w:top w:val="nil"/>
              <w:left w:val="nil"/>
              <w:bottom w:val="single" w:sz="4" w:space="0" w:color="auto"/>
              <w:right w:val="single" w:sz="4" w:space="0" w:color="auto"/>
            </w:tcBorders>
            <w:shd w:val="clear" w:color="000000" w:fill="FFFFFF"/>
            <w:noWrap/>
            <w:vAlign w:val="center"/>
            <w:hideMark/>
          </w:tcPr>
          <w:p w14:paraId="00B8CF3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CF166F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407D53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B8C83B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14,00 Kč</w:t>
            </w:r>
          </w:p>
        </w:tc>
      </w:tr>
      <w:tr w:rsidR="002319AC" w:rsidRPr="002319AC" w14:paraId="6CDAD8C7"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CF4D24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275</w:t>
            </w:r>
          </w:p>
        </w:tc>
        <w:tc>
          <w:tcPr>
            <w:tcW w:w="1160" w:type="dxa"/>
            <w:tcBorders>
              <w:top w:val="nil"/>
              <w:left w:val="nil"/>
              <w:bottom w:val="single" w:sz="4" w:space="0" w:color="auto"/>
              <w:right w:val="single" w:sz="4" w:space="0" w:color="auto"/>
            </w:tcBorders>
            <w:shd w:val="clear" w:color="000000" w:fill="BFBFBF"/>
            <w:vAlign w:val="center"/>
            <w:hideMark/>
          </w:tcPr>
          <w:p w14:paraId="27349A0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Lepicí pásky</w:t>
            </w:r>
          </w:p>
        </w:tc>
        <w:tc>
          <w:tcPr>
            <w:tcW w:w="3940" w:type="dxa"/>
            <w:tcBorders>
              <w:top w:val="nil"/>
              <w:left w:val="nil"/>
              <w:bottom w:val="single" w:sz="4" w:space="0" w:color="auto"/>
              <w:right w:val="single" w:sz="4" w:space="0" w:color="auto"/>
            </w:tcBorders>
            <w:shd w:val="clear" w:color="000000" w:fill="BFBFBF"/>
            <w:vAlign w:val="center"/>
            <w:hideMark/>
          </w:tcPr>
          <w:p w14:paraId="2805F86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papírová páska; lepicí; 2 cm x 25 m; (hnědá)</w:t>
            </w:r>
          </w:p>
        </w:tc>
        <w:tc>
          <w:tcPr>
            <w:tcW w:w="960" w:type="dxa"/>
            <w:tcBorders>
              <w:top w:val="nil"/>
              <w:left w:val="nil"/>
              <w:bottom w:val="single" w:sz="4" w:space="0" w:color="auto"/>
              <w:right w:val="single" w:sz="4" w:space="0" w:color="auto"/>
            </w:tcBorders>
            <w:shd w:val="clear" w:color="000000" w:fill="FFFFFF"/>
            <w:noWrap/>
            <w:vAlign w:val="center"/>
            <w:hideMark/>
          </w:tcPr>
          <w:p w14:paraId="0816620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DBC6B2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066CC1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2B09F4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6,00 Kč</w:t>
            </w:r>
          </w:p>
        </w:tc>
      </w:tr>
      <w:tr w:rsidR="002319AC" w:rsidRPr="002319AC" w14:paraId="11D4F685"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2BB4BC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276</w:t>
            </w:r>
          </w:p>
        </w:tc>
        <w:tc>
          <w:tcPr>
            <w:tcW w:w="1160" w:type="dxa"/>
            <w:tcBorders>
              <w:top w:val="nil"/>
              <w:left w:val="nil"/>
              <w:bottom w:val="single" w:sz="4" w:space="0" w:color="auto"/>
              <w:right w:val="single" w:sz="4" w:space="0" w:color="auto"/>
            </w:tcBorders>
            <w:shd w:val="clear" w:color="000000" w:fill="BFBFBF"/>
            <w:vAlign w:val="center"/>
            <w:hideMark/>
          </w:tcPr>
          <w:p w14:paraId="0656999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Lepicí pásky</w:t>
            </w:r>
          </w:p>
        </w:tc>
        <w:tc>
          <w:tcPr>
            <w:tcW w:w="3940" w:type="dxa"/>
            <w:tcBorders>
              <w:top w:val="nil"/>
              <w:left w:val="nil"/>
              <w:bottom w:val="single" w:sz="4" w:space="0" w:color="auto"/>
              <w:right w:val="single" w:sz="4" w:space="0" w:color="auto"/>
            </w:tcBorders>
            <w:shd w:val="clear" w:color="000000" w:fill="BFBFBF"/>
            <w:vAlign w:val="center"/>
            <w:hideMark/>
          </w:tcPr>
          <w:p w14:paraId="434FD5B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univerzální, odstranitelná a opakovaně použitelná lepící guma pro uchycení papíru na zeď, dveře apod., v balení min. 65 předsekaných polštářků </w:t>
            </w:r>
          </w:p>
        </w:tc>
        <w:tc>
          <w:tcPr>
            <w:tcW w:w="960" w:type="dxa"/>
            <w:tcBorders>
              <w:top w:val="nil"/>
              <w:left w:val="nil"/>
              <w:bottom w:val="single" w:sz="4" w:space="0" w:color="auto"/>
              <w:right w:val="single" w:sz="4" w:space="0" w:color="auto"/>
            </w:tcBorders>
            <w:shd w:val="clear" w:color="000000" w:fill="FFFFFF"/>
            <w:noWrap/>
            <w:vAlign w:val="center"/>
            <w:hideMark/>
          </w:tcPr>
          <w:p w14:paraId="68C73B8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3E4386A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65</w:t>
            </w:r>
          </w:p>
        </w:tc>
        <w:tc>
          <w:tcPr>
            <w:tcW w:w="860" w:type="dxa"/>
            <w:tcBorders>
              <w:top w:val="nil"/>
              <w:left w:val="nil"/>
              <w:bottom w:val="single" w:sz="4" w:space="0" w:color="auto"/>
              <w:right w:val="single" w:sz="4" w:space="0" w:color="auto"/>
            </w:tcBorders>
            <w:shd w:val="clear" w:color="000000" w:fill="FFFFFF"/>
            <w:vAlign w:val="center"/>
            <w:hideMark/>
          </w:tcPr>
          <w:p w14:paraId="3F91A1F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 </w:t>
            </w:r>
          </w:p>
        </w:tc>
        <w:tc>
          <w:tcPr>
            <w:tcW w:w="1180" w:type="dxa"/>
            <w:tcBorders>
              <w:top w:val="nil"/>
              <w:left w:val="nil"/>
              <w:bottom w:val="single" w:sz="4" w:space="0" w:color="auto"/>
              <w:right w:val="single" w:sz="8" w:space="0" w:color="auto"/>
            </w:tcBorders>
            <w:shd w:val="clear" w:color="000000" w:fill="FFFF99"/>
            <w:noWrap/>
            <w:vAlign w:val="center"/>
            <w:hideMark/>
          </w:tcPr>
          <w:p w14:paraId="5100414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47,00 Kč</w:t>
            </w:r>
          </w:p>
        </w:tc>
      </w:tr>
      <w:tr w:rsidR="002319AC" w:rsidRPr="002319AC" w14:paraId="33638630"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20208D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277</w:t>
            </w:r>
          </w:p>
        </w:tc>
        <w:tc>
          <w:tcPr>
            <w:tcW w:w="1160" w:type="dxa"/>
            <w:tcBorders>
              <w:top w:val="nil"/>
              <w:left w:val="nil"/>
              <w:bottom w:val="single" w:sz="4" w:space="0" w:color="auto"/>
              <w:right w:val="single" w:sz="4" w:space="0" w:color="auto"/>
            </w:tcBorders>
            <w:shd w:val="clear" w:color="000000" w:fill="BFBFBF"/>
            <w:vAlign w:val="center"/>
            <w:hideMark/>
          </w:tcPr>
          <w:p w14:paraId="131AB0C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Lepicí pásky</w:t>
            </w:r>
          </w:p>
        </w:tc>
        <w:tc>
          <w:tcPr>
            <w:tcW w:w="3940" w:type="dxa"/>
            <w:tcBorders>
              <w:top w:val="nil"/>
              <w:left w:val="nil"/>
              <w:bottom w:val="single" w:sz="4" w:space="0" w:color="auto"/>
              <w:right w:val="single" w:sz="4" w:space="0" w:color="auto"/>
            </w:tcBorders>
            <w:shd w:val="clear" w:color="000000" w:fill="BFBFBF"/>
            <w:vAlign w:val="center"/>
            <w:hideMark/>
          </w:tcPr>
          <w:p w14:paraId="01FC4F0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oboustranná víceúčelová montážní lepicí páska, supersilná a pevná, vysoce přilnavá, vhodná pro upevňování fotografií, plakátů apod., šíře pásky 18-19 mm, délka  pásky min. 10 m  </w:t>
            </w:r>
          </w:p>
        </w:tc>
        <w:tc>
          <w:tcPr>
            <w:tcW w:w="960" w:type="dxa"/>
            <w:tcBorders>
              <w:top w:val="nil"/>
              <w:left w:val="nil"/>
              <w:bottom w:val="single" w:sz="4" w:space="0" w:color="auto"/>
              <w:right w:val="single" w:sz="4" w:space="0" w:color="auto"/>
            </w:tcBorders>
            <w:shd w:val="clear" w:color="000000" w:fill="FFFFFF"/>
            <w:noWrap/>
            <w:vAlign w:val="center"/>
            <w:hideMark/>
          </w:tcPr>
          <w:p w14:paraId="4770BB1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AC69C1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05E8E9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6923E0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284,00 Kč</w:t>
            </w:r>
          </w:p>
        </w:tc>
      </w:tr>
      <w:tr w:rsidR="002319AC" w:rsidRPr="002319AC" w14:paraId="31881595"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C1FB6E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278</w:t>
            </w:r>
          </w:p>
        </w:tc>
        <w:tc>
          <w:tcPr>
            <w:tcW w:w="1160" w:type="dxa"/>
            <w:tcBorders>
              <w:top w:val="nil"/>
              <w:left w:val="nil"/>
              <w:bottom w:val="single" w:sz="4" w:space="0" w:color="auto"/>
              <w:right w:val="single" w:sz="4" w:space="0" w:color="auto"/>
            </w:tcBorders>
            <w:shd w:val="clear" w:color="000000" w:fill="BFBFBF"/>
            <w:vAlign w:val="center"/>
            <w:hideMark/>
          </w:tcPr>
          <w:p w14:paraId="37B7AE9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Lepicí pásky</w:t>
            </w:r>
          </w:p>
        </w:tc>
        <w:tc>
          <w:tcPr>
            <w:tcW w:w="3940" w:type="dxa"/>
            <w:tcBorders>
              <w:top w:val="nil"/>
              <w:left w:val="nil"/>
              <w:bottom w:val="single" w:sz="4" w:space="0" w:color="auto"/>
              <w:right w:val="single" w:sz="4" w:space="0" w:color="auto"/>
            </w:tcBorders>
            <w:shd w:val="clear" w:color="000000" w:fill="BFBFBF"/>
            <w:vAlign w:val="center"/>
            <w:hideMark/>
          </w:tcPr>
          <w:p w14:paraId="1CB2341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oboustranná víceúčelová montážní lepicí páska, supersilná a pevná, vysoce přilnavá, vhodná pro upevňování fotografií, plakátů apod., šíře pásky 49 - 51 mm, délka  pásky min. 10 m </w:t>
            </w:r>
          </w:p>
        </w:tc>
        <w:tc>
          <w:tcPr>
            <w:tcW w:w="960" w:type="dxa"/>
            <w:tcBorders>
              <w:top w:val="nil"/>
              <w:left w:val="nil"/>
              <w:bottom w:val="single" w:sz="4" w:space="0" w:color="auto"/>
              <w:right w:val="single" w:sz="4" w:space="0" w:color="auto"/>
            </w:tcBorders>
            <w:shd w:val="clear" w:color="000000" w:fill="FFFFFF"/>
            <w:noWrap/>
            <w:vAlign w:val="center"/>
            <w:hideMark/>
          </w:tcPr>
          <w:p w14:paraId="7B864B7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A0B36D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B4442C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4C3AB1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105,00 Kč</w:t>
            </w:r>
          </w:p>
        </w:tc>
      </w:tr>
      <w:tr w:rsidR="002319AC" w:rsidRPr="002319AC" w14:paraId="123A9F23"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CB0C8C0"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279</w:t>
            </w:r>
          </w:p>
        </w:tc>
        <w:tc>
          <w:tcPr>
            <w:tcW w:w="1160" w:type="dxa"/>
            <w:tcBorders>
              <w:top w:val="nil"/>
              <w:left w:val="nil"/>
              <w:bottom w:val="single" w:sz="4" w:space="0" w:color="auto"/>
              <w:right w:val="single" w:sz="4" w:space="0" w:color="auto"/>
            </w:tcBorders>
            <w:shd w:val="clear" w:color="000000" w:fill="BFBFBF"/>
            <w:vAlign w:val="center"/>
            <w:hideMark/>
          </w:tcPr>
          <w:p w14:paraId="35123C8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Připínáčky</w:t>
            </w:r>
          </w:p>
        </w:tc>
        <w:tc>
          <w:tcPr>
            <w:tcW w:w="3940" w:type="dxa"/>
            <w:tcBorders>
              <w:top w:val="nil"/>
              <w:left w:val="nil"/>
              <w:bottom w:val="single" w:sz="4" w:space="0" w:color="auto"/>
              <w:right w:val="single" w:sz="4" w:space="0" w:color="auto"/>
            </w:tcBorders>
            <w:shd w:val="clear" w:color="000000" w:fill="BFBFBF"/>
            <w:vAlign w:val="center"/>
            <w:hideMark/>
          </w:tcPr>
          <w:p w14:paraId="17A7D0A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technické, kovové, nýtované, s ostrými hroty, průměr hlavy 10 - 11 mm, v balení min. 100 ks</w:t>
            </w:r>
          </w:p>
        </w:tc>
        <w:tc>
          <w:tcPr>
            <w:tcW w:w="960" w:type="dxa"/>
            <w:tcBorders>
              <w:top w:val="nil"/>
              <w:left w:val="nil"/>
              <w:bottom w:val="single" w:sz="4" w:space="0" w:color="auto"/>
              <w:right w:val="single" w:sz="4" w:space="0" w:color="auto"/>
            </w:tcBorders>
            <w:shd w:val="clear" w:color="000000" w:fill="FFFFFF"/>
            <w:noWrap/>
            <w:vAlign w:val="center"/>
            <w:hideMark/>
          </w:tcPr>
          <w:p w14:paraId="1BFD059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54CD3B8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6071FF5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105E71A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36,00 Kč</w:t>
            </w:r>
          </w:p>
        </w:tc>
      </w:tr>
      <w:tr w:rsidR="002319AC" w:rsidRPr="002319AC" w14:paraId="2A8525A3"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DF7AD2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280</w:t>
            </w:r>
          </w:p>
        </w:tc>
        <w:tc>
          <w:tcPr>
            <w:tcW w:w="1160" w:type="dxa"/>
            <w:tcBorders>
              <w:top w:val="nil"/>
              <w:left w:val="nil"/>
              <w:bottom w:val="single" w:sz="4" w:space="0" w:color="auto"/>
              <w:right w:val="single" w:sz="4" w:space="0" w:color="auto"/>
            </w:tcBorders>
            <w:shd w:val="clear" w:color="000000" w:fill="BFBFBF"/>
            <w:vAlign w:val="center"/>
            <w:hideMark/>
          </w:tcPr>
          <w:p w14:paraId="51BB584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Připínáčky</w:t>
            </w:r>
          </w:p>
        </w:tc>
        <w:tc>
          <w:tcPr>
            <w:tcW w:w="3940" w:type="dxa"/>
            <w:tcBorders>
              <w:top w:val="nil"/>
              <w:left w:val="nil"/>
              <w:bottom w:val="single" w:sz="4" w:space="0" w:color="auto"/>
              <w:right w:val="single" w:sz="4" w:space="0" w:color="auto"/>
            </w:tcBorders>
            <w:shd w:val="clear" w:color="000000" w:fill="BFBFBF"/>
            <w:vAlign w:val="center"/>
            <w:hideMark/>
          </w:tcPr>
          <w:p w14:paraId="1B37BB1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barevné připínáčky kovové, potahované plastem, průměr hlavičky 10 mm ± 1 mm, délka 8 mm ± 1 mm, barevný mix, v balení min. 100  ks</w:t>
            </w:r>
          </w:p>
        </w:tc>
        <w:tc>
          <w:tcPr>
            <w:tcW w:w="960" w:type="dxa"/>
            <w:tcBorders>
              <w:top w:val="nil"/>
              <w:left w:val="nil"/>
              <w:bottom w:val="single" w:sz="4" w:space="0" w:color="auto"/>
              <w:right w:val="single" w:sz="4" w:space="0" w:color="auto"/>
            </w:tcBorders>
            <w:shd w:val="clear" w:color="000000" w:fill="FFFFFF"/>
            <w:noWrap/>
            <w:vAlign w:val="center"/>
            <w:hideMark/>
          </w:tcPr>
          <w:p w14:paraId="441267B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1122581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6D9B089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6FA510D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16,00 Kč</w:t>
            </w:r>
          </w:p>
        </w:tc>
      </w:tr>
      <w:tr w:rsidR="002319AC" w:rsidRPr="002319AC" w14:paraId="3777913D"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101A3F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lastRenderedPageBreak/>
              <w:t>281</w:t>
            </w:r>
          </w:p>
        </w:tc>
        <w:tc>
          <w:tcPr>
            <w:tcW w:w="1160" w:type="dxa"/>
            <w:tcBorders>
              <w:top w:val="nil"/>
              <w:left w:val="nil"/>
              <w:bottom w:val="single" w:sz="4" w:space="0" w:color="auto"/>
              <w:right w:val="single" w:sz="4" w:space="0" w:color="auto"/>
            </w:tcBorders>
            <w:shd w:val="clear" w:color="000000" w:fill="BFBFBF"/>
            <w:vAlign w:val="center"/>
            <w:hideMark/>
          </w:tcPr>
          <w:p w14:paraId="46FC656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Špendlíky</w:t>
            </w:r>
          </w:p>
        </w:tc>
        <w:tc>
          <w:tcPr>
            <w:tcW w:w="3940" w:type="dxa"/>
            <w:tcBorders>
              <w:top w:val="nil"/>
              <w:left w:val="nil"/>
              <w:bottom w:val="single" w:sz="4" w:space="0" w:color="auto"/>
              <w:right w:val="single" w:sz="4" w:space="0" w:color="auto"/>
            </w:tcBorders>
            <w:shd w:val="clear" w:color="000000" w:fill="BFBFBF"/>
            <w:vAlign w:val="center"/>
            <w:hideMark/>
          </w:tcPr>
          <w:p w14:paraId="5BCB8B2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klasické niklované, délka špendlíku včetně hlavičky 30 mm ± 2 mm, průměr  plastové hlavičky 1 až 3 mm, v balení 200 kusů.</w:t>
            </w:r>
          </w:p>
        </w:tc>
        <w:tc>
          <w:tcPr>
            <w:tcW w:w="960" w:type="dxa"/>
            <w:tcBorders>
              <w:top w:val="nil"/>
              <w:left w:val="nil"/>
              <w:bottom w:val="single" w:sz="4" w:space="0" w:color="auto"/>
              <w:right w:val="single" w:sz="4" w:space="0" w:color="auto"/>
            </w:tcBorders>
            <w:shd w:val="clear" w:color="000000" w:fill="FFFFFF"/>
            <w:noWrap/>
            <w:vAlign w:val="center"/>
            <w:hideMark/>
          </w:tcPr>
          <w:p w14:paraId="2AA6CD8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5C27BD3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200</w:t>
            </w:r>
          </w:p>
        </w:tc>
        <w:tc>
          <w:tcPr>
            <w:tcW w:w="860" w:type="dxa"/>
            <w:tcBorders>
              <w:top w:val="nil"/>
              <w:left w:val="nil"/>
              <w:bottom w:val="single" w:sz="4" w:space="0" w:color="auto"/>
              <w:right w:val="single" w:sz="4" w:space="0" w:color="auto"/>
            </w:tcBorders>
            <w:shd w:val="clear" w:color="000000" w:fill="FFFFFF"/>
            <w:vAlign w:val="center"/>
            <w:hideMark/>
          </w:tcPr>
          <w:p w14:paraId="7B93970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6816383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40,00 Kč</w:t>
            </w:r>
          </w:p>
        </w:tc>
      </w:tr>
      <w:tr w:rsidR="002319AC" w:rsidRPr="002319AC" w14:paraId="5314F930"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10BA34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282</w:t>
            </w:r>
          </w:p>
        </w:tc>
        <w:tc>
          <w:tcPr>
            <w:tcW w:w="1160" w:type="dxa"/>
            <w:tcBorders>
              <w:top w:val="nil"/>
              <w:left w:val="nil"/>
              <w:bottom w:val="single" w:sz="4" w:space="0" w:color="auto"/>
              <w:right w:val="single" w:sz="4" w:space="0" w:color="auto"/>
            </w:tcBorders>
            <w:shd w:val="clear" w:color="000000" w:fill="BFBFBF"/>
            <w:vAlign w:val="center"/>
            <w:hideMark/>
          </w:tcPr>
          <w:p w14:paraId="3683DDF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Špendlíky</w:t>
            </w:r>
          </w:p>
        </w:tc>
        <w:tc>
          <w:tcPr>
            <w:tcW w:w="3940" w:type="dxa"/>
            <w:tcBorders>
              <w:top w:val="nil"/>
              <w:left w:val="nil"/>
              <w:bottom w:val="single" w:sz="4" w:space="0" w:color="auto"/>
              <w:right w:val="single" w:sz="4" w:space="0" w:color="auto"/>
            </w:tcBorders>
            <w:shd w:val="clear" w:color="000000" w:fill="BFBFBF"/>
            <w:vAlign w:val="center"/>
            <w:hideMark/>
          </w:tcPr>
          <w:p w14:paraId="7BE8352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ocelové hroty s plastovou transparentní hlavou, vhodné do korkové nástěnky</w:t>
            </w:r>
          </w:p>
        </w:tc>
        <w:tc>
          <w:tcPr>
            <w:tcW w:w="960" w:type="dxa"/>
            <w:tcBorders>
              <w:top w:val="nil"/>
              <w:left w:val="nil"/>
              <w:bottom w:val="single" w:sz="4" w:space="0" w:color="auto"/>
              <w:right w:val="single" w:sz="4" w:space="0" w:color="auto"/>
            </w:tcBorders>
            <w:shd w:val="clear" w:color="000000" w:fill="FFFFFF"/>
            <w:noWrap/>
            <w:vAlign w:val="center"/>
            <w:hideMark/>
          </w:tcPr>
          <w:p w14:paraId="164B592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63A90F0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40</w:t>
            </w:r>
          </w:p>
        </w:tc>
        <w:tc>
          <w:tcPr>
            <w:tcW w:w="860" w:type="dxa"/>
            <w:tcBorders>
              <w:top w:val="nil"/>
              <w:left w:val="nil"/>
              <w:bottom w:val="single" w:sz="4" w:space="0" w:color="auto"/>
              <w:right w:val="single" w:sz="4" w:space="0" w:color="auto"/>
            </w:tcBorders>
            <w:shd w:val="clear" w:color="000000" w:fill="FFFFFF"/>
            <w:vAlign w:val="center"/>
            <w:hideMark/>
          </w:tcPr>
          <w:p w14:paraId="67B361A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67B62E2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6,00 Kč</w:t>
            </w:r>
          </w:p>
        </w:tc>
      </w:tr>
      <w:tr w:rsidR="002319AC" w:rsidRPr="002319AC" w14:paraId="528A8874"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6A885A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283</w:t>
            </w:r>
          </w:p>
        </w:tc>
        <w:tc>
          <w:tcPr>
            <w:tcW w:w="1160" w:type="dxa"/>
            <w:tcBorders>
              <w:top w:val="nil"/>
              <w:left w:val="nil"/>
              <w:bottom w:val="single" w:sz="4" w:space="0" w:color="auto"/>
              <w:right w:val="single" w:sz="4" w:space="0" w:color="auto"/>
            </w:tcBorders>
            <w:shd w:val="clear" w:color="000000" w:fill="BFBFBF"/>
            <w:vAlign w:val="center"/>
            <w:hideMark/>
          </w:tcPr>
          <w:p w14:paraId="6A1CEC2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Fólie</w:t>
            </w:r>
          </w:p>
        </w:tc>
        <w:tc>
          <w:tcPr>
            <w:tcW w:w="3940" w:type="dxa"/>
            <w:tcBorders>
              <w:top w:val="nil"/>
              <w:left w:val="nil"/>
              <w:bottom w:val="single" w:sz="4" w:space="0" w:color="auto"/>
              <w:right w:val="single" w:sz="4" w:space="0" w:color="auto"/>
            </w:tcBorders>
            <w:shd w:val="clear" w:color="000000" w:fill="BFBFBF"/>
            <w:vAlign w:val="center"/>
            <w:hideMark/>
          </w:tcPr>
          <w:p w14:paraId="729C77B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laminovací folie "kapsa" pro tepelné zpracování, formát 154x216 mm - pro A5, matná, tl. materiálu 175 µm (mikrometrů)</w:t>
            </w:r>
          </w:p>
        </w:tc>
        <w:tc>
          <w:tcPr>
            <w:tcW w:w="960" w:type="dxa"/>
            <w:tcBorders>
              <w:top w:val="nil"/>
              <w:left w:val="nil"/>
              <w:bottom w:val="single" w:sz="4" w:space="0" w:color="auto"/>
              <w:right w:val="single" w:sz="4" w:space="0" w:color="auto"/>
            </w:tcBorders>
            <w:shd w:val="clear" w:color="000000" w:fill="FFFFFF"/>
            <w:noWrap/>
            <w:vAlign w:val="center"/>
            <w:hideMark/>
          </w:tcPr>
          <w:p w14:paraId="77AAC39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6D1E2C3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3993AC1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713D2A3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229,00 Kč</w:t>
            </w:r>
          </w:p>
        </w:tc>
      </w:tr>
      <w:tr w:rsidR="002319AC" w:rsidRPr="002319AC" w14:paraId="14450BF7"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7A1B4C4"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284</w:t>
            </w:r>
          </w:p>
        </w:tc>
        <w:tc>
          <w:tcPr>
            <w:tcW w:w="1160" w:type="dxa"/>
            <w:tcBorders>
              <w:top w:val="nil"/>
              <w:left w:val="nil"/>
              <w:bottom w:val="single" w:sz="4" w:space="0" w:color="auto"/>
              <w:right w:val="single" w:sz="4" w:space="0" w:color="auto"/>
            </w:tcBorders>
            <w:shd w:val="clear" w:color="000000" w:fill="BFBFBF"/>
            <w:vAlign w:val="center"/>
            <w:hideMark/>
          </w:tcPr>
          <w:p w14:paraId="01A088E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Fólie</w:t>
            </w:r>
          </w:p>
        </w:tc>
        <w:tc>
          <w:tcPr>
            <w:tcW w:w="3940" w:type="dxa"/>
            <w:tcBorders>
              <w:top w:val="nil"/>
              <w:left w:val="nil"/>
              <w:bottom w:val="single" w:sz="4" w:space="0" w:color="auto"/>
              <w:right w:val="single" w:sz="4" w:space="0" w:color="auto"/>
            </w:tcBorders>
            <w:shd w:val="clear" w:color="000000" w:fill="BFBFBF"/>
            <w:vAlign w:val="center"/>
            <w:hideMark/>
          </w:tcPr>
          <w:p w14:paraId="06B0437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laminovací folie "kapsa" pro tepelné zpracování, formát 216x303 mm - pro A4, matná, tl. materiálu 80 µm (mikrometrů)</w:t>
            </w:r>
          </w:p>
        </w:tc>
        <w:tc>
          <w:tcPr>
            <w:tcW w:w="960" w:type="dxa"/>
            <w:tcBorders>
              <w:top w:val="nil"/>
              <w:left w:val="nil"/>
              <w:bottom w:val="single" w:sz="4" w:space="0" w:color="auto"/>
              <w:right w:val="single" w:sz="4" w:space="0" w:color="auto"/>
            </w:tcBorders>
            <w:shd w:val="clear" w:color="000000" w:fill="FFFFFF"/>
            <w:noWrap/>
            <w:vAlign w:val="center"/>
            <w:hideMark/>
          </w:tcPr>
          <w:p w14:paraId="3318B4E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55E1A9C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4D3ADF9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669F9C8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119,00 Kč</w:t>
            </w:r>
          </w:p>
        </w:tc>
      </w:tr>
      <w:tr w:rsidR="002319AC" w:rsidRPr="002319AC" w14:paraId="08C7F2BE"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7E8AE3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285</w:t>
            </w:r>
          </w:p>
        </w:tc>
        <w:tc>
          <w:tcPr>
            <w:tcW w:w="1160" w:type="dxa"/>
            <w:tcBorders>
              <w:top w:val="nil"/>
              <w:left w:val="nil"/>
              <w:bottom w:val="single" w:sz="4" w:space="0" w:color="auto"/>
              <w:right w:val="single" w:sz="4" w:space="0" w:color="auto"/>
            </w:tcBorders>
            <w:shd w:val="clear" w:color="000000" w:fill="BFBFBF"/>
            <w:vAlign w:val="center"/>
            <w:hideMark/>
          </w:tcPr>
          <w:p w14:paraId="746F4EC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Fólie</w:t>
            </w:r>
          </w:p>
        </w:tc>
        <w:tc>
          <w:tcPr>
            <w:tcW w:w="3940" w:type="dxa"/>
            <w:tcBorders>
              <w:top w:val="nil"/>
              <w:left w:val="nil"/>
              <w:bottom w:val="single" w:sz="4" w:space="0" w:color="auto"/>
              <w:right w:val="single" w:sz="4" w:space="0" w:color="auto"/>
            </w:tcBorders>
            <w:shd w:val="clear" w:color="000000" w:fill="BFBFBF"/>
            <w:vAlign w:val="center"/>
            <w:hideMark/>
          </w:tcPr>
          <w:p w14:paraId="6D2D7B2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laminovací folie "kapsa" pro tepelné zpracování, formát 216x303 mm - pro A4, matná, tl. materiálu 175 µm (mikrometrů)</w:t>
            </w:r>
          </w:p>
        </w:tc>
        <w:tc>
          <w:tcPr>
            <w:tcW w:w="960" w:type="dxa"/>
            <w:tcBorders>
              <w:top w:val="nil"/>
              <w:left w:val="nil"/>
              <w:bottom w:val="single" w:sz="4" w:space="0" w:color="auto"/>
              <w:right w:val="single" w:sz="4" w:space="0" w:color="auto"/>
            </w:tcBorders>
            <w:shd w:val="clear" w:color="000000" w:fill="FFFFFF"/>
            <w:noWrap/>
            <w:vAlign w:val="center"/>
            <w:hideMark/>
          </w:tcPr>
          <w:p w14:paraId="04DBAD1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7A8C1E4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6C734CB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1E539D5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344,00 Kč</w:t>
            </w:r>
          </w:p>
        </w:tc>
      </w:tr>
      <w:tr w:rsidR="002319AC" w:rsidRPr="002319AC" w14:paraId="2A3B4E7B"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9B81838"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286</w:t>
            </w:r>
          </w:p>
        </w:tc>
        <w:tc>
          <w:tcPr>
            <w:tcW w:w="1160" w:type="dxa"/>
            <w:tcBorders>
              <w:top w:val="nil"/>
              <w:left w:val="nil"/>
              <w:bottom w:val="single" w:sz="4" w:space="0" w:color="auto"/>
              <w:right w:val="single" w:sz="4" w:space="0" w:color="auto"/>
            </w:tcBorders>
            <w:shd w:val="clear" w:color="000000" w:fill="BFBFBF"/>
            <w:vAlign w:val="center"/>
            <w:hideMark/>
          </w:tcPr>
          <w:p w14:paraId="26861B3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Fólie</w:t>
            </w:r>
          </w:p>
        </w:tc>
        <w:tc>
          <w:tcPr>
            <w:tcW w:w="3940" w:type="dxa"/>
            <w:tcBorders>
              <w:top w:val="nil"/>
              <w:left w:val="nil"/>
              <w:bottom w:val="single" w:sz="4" w:space="0" w:color="auto"/>
              <w:right w:val="single" w:sz="4" w:space="0" w:color="auto"/>
            </w:tcBorders>
            <w:shd w:val="clear" w:color="000000" w:fill="BFBFBF"/>
            <w:vAlign w:val="center"/>
            <w:hideMark/>
          </w:tcPr>
          <w:p w14:paraId="01CE3AF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laminovací folie "kapsa" pro tepelné zpracování, formát 303x426 mm - pro A3, matná, tl. materiálu 175 µm (mikrometrů)</w:t>
            </w:r>
          </w:p>
        </w:tc>
        <w:tc>
          <w:tcPr>
            <w:tcW w:w="960" w:type="dxa"/>
            <w:tcBorders>
              <w:top w:val="nil"/>
              <w:left w:val="nil"/>
              <w:bottom w:val="single" w:sz="4" w:space="0" w:color="auto"/>
              <w:right w:val="single" w:sz="4" w:space="0" w:color="auto"/>
            </w:tcBorders>
            <w:shd w:val="clear" w:color="000000" w:fill="FFFFFF"/>
            <w:noWrap/>
            <w:vAlign w:val="center"/>
            <w:hideMark/>
          </w:tcPr>
          <w:p w14:paraId="5FB7C0A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2765F09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0CCB339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6A85CDF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697,00 Kč</w:t>
            </w:r>
          </w:p>
        </w:tc>
      </w:tr>
      <w:tr w:rsidR="002319AC" w:rsidRPr="002319AC" w14:paraId="6A8547DC"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03E7EAE"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287</w:t>
            </w:r>
          </w:p>
        </w:tc>
        <w:tc>
          <w:tcPr>
            <w:tcW w:w="1160" w:type="dxa"/>
            <w:tcBorders>
              <w:top w:val="nil"/>
              <w:left w:val="nil"/>
              <w:bottom w:val="single" w:sz="4" w:space="0" w:color="auto"/>
              <w:right w:val="single" w:sz="4" w:space="0" w:color="auto"/>
            </w:tcBorders>
            <w:shd w:val="clear" w:color="000000" w:fill="BFBFBF"/>
            <w:vAlign w:val="center"/>
            <w:hideMark/>
          </w:tcPr>
          <w:p w14:paraId="388EA35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Fólie</w:t>
            </w:r>
          </w:p>
        </w:tc>
        <w:tc>
          <w:tcPr>
            <w:tcW w:w="3940" w:type="dxa"/>
            <w:tcBorders>
              <w:top w:val="nil"/>
              <w:left w:val="nil"/>
              <w:bottom w:val="single" w:sz="4" w:space="0" w:color="auto"/>
              <w:right w:val="single" w:sz="4" w:space="0" w:color="auto"/>
            </w:tcBorders>
            <w:shd w:val="clear" w:color="000000" w:fill="BFBFBF"/>
            <w:vAlign w:val="center"/>
            <w:hideMark/>
          </w:tcPr>
          <w:p w14:paraId="531C268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laminovací fólie  antistatická; 80 x 111mm; 80 mikronů (čirá)</w:t>
            </w:r>
          </w:p>
        </w:tc>
        <w:tc>
          <w:tcPr>
            <w:tcW w:w="960" w:type="dxa"/>
            <w:tcBorders>
              <w:top w:val="nil"/>
              <w:left w:val="nil"/>
              <w:bottom w:val="single" w:sz="4" w:space="0" w:color="auto"/>
              <w:right w:val="single" w:sz="4" w:space="0" w:color="auto"/>
            </w:tcBorders>
            <w:shd w:val="clear" w:color="000000" w:fill="FFFFFF"/>
            <w:noWrap/>
            <w:vAlign w:val="center"/>
            <w:hideMark/>
          </w:tcPr>
          <w:p w14:paraId="79FFDE0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67F6184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w:t>
            </w:r>
          </w:p>
        </w:tc>
        <w:tc>
          <w:tcPr>
            <w:tcW w:w="860" w:type="dxa"/>
            <w:tcBorders>
              <w:top w:val="nil"/>
              <w:left w:val="nil"/>
              <w:bottom w:val="single" w:sz="4" w:space="0" w:color="auto"/>
              <w:right w:val="single" w:sz="4" w:space="0" w:color="auto"/>
            </w:tcBorders>
            <w:shd w:val="clear" w:color="000000" w:fill="FFFFFF"/>
            <w:vAlign w:val="center"/>
            <w:hideMark/>
          </w:tcPr>
          <w:p w14:paraId="670E0BF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20EE216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40,00 Kč</w:t>
            </w:r>
          </w:p>
        </w:tc>
      </w:tr>
      <w:tr w:rsidR="002319AC" w:rsidRPr="002319AC" w14:paraId="210DA0BD"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622A707"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288</w:t>
            </w:r>
          </w:p>
        </w:tc>
        <w:tc>
          <w:tcPr>
            <w:tcW w:w="1160" w:type="dxa"/>
            <w:tcBorders>
              <w:top w:val="nil"/>
              <w:left w:val="nil"/>
              <w:bottom w:val="single" w:sz="4" w:space="0" w:color="auto"/>
              <w:right w:val="single" w:sz="4" w:space="0" w:color="auto"/>
            </w:tcBorders>
            <w:shd w:val="clear" w:color="000000" w:fill="BFBFBF"/>
            <w:vAlign w:val="center"/>
            <w:hideMark/>
          </w:tcPr>
          <w:p w14:paraId="4A6E84C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Fólie</w:t>
            </w:r>
          </w:p>
        </w:tc>
        <w:tc>
          <w:tcPr>
            <w:tcW w:w="3940" w:type="dxa"/>
            <w:tcBorders>
              <w:top w:val="nil"/>
              <w:left w:val="nil"/>
              <w:bottom w:val="single" w:sz="4" w:space="0" w:color="auto"/>
              <w:right w:val="single" w:sz="4" w:space="0" w:color="auto"/>
            </w:tcBorders>
            <w:shd w:val="clear" w:color="000000" w:fill="BFBFBF"/>
            <w:vAlign w:val="center"/>
            <w:hideMark/>
          </w:tcPr>
          <w:p w14:paraId="0CE9440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fólie do laserové tiskárny A4; síla 100 mikronů; 50 ks/bal (čirá)</w:t>
            </w:r>
          </w:p>
        </w:tc>
        <w:tc>
          <w:tcPr>
            <w:tcW w:w="960" w:type="dxa"/>
            <w:tcBorders>
              <w:top w:val="nil"/>
              <w:left w:val="nil"/>
              <w:bottom w:val="single" w:sz="4" w:space="0" w:color="auto"/>
              <w:right w:val="single" w:sz="4" w:space="0" w:color="auto"/>
            </w:tcBorders>
            <w:shd w:val="clear" w:color="000000" w:fill="FFFFFF"/>
            <w:noWrap/>
            <w:vAlign w:val="center"/>
            <w:hideMark/>
          </w:tcPr>
          <w:p w14:paraId="6BE28F2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6D9C007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w:t>
            </w:r>
          </w:p>
        </w:tc>
        <w:tc>
          <w:tcPr>
            <w:tcW w:w="860" w:type="dxa"/>
            <w:tcBorders>
              <w:top w:val="nil"/>
              <w:left w:val="nil"/>
              <w:bottom w:val="single" w:sz="4" w:space="0" w:color="auto"/>
              <w:right w:val="single" w:sz="4" w:space="0" w:color="auto"/>
            </w:tcBorders>
            <w:shd w:val="clear" w:color="000000" w:fill="FFFFFF"/>
            <w:vAlign w:val="center"/>
            <w:hideMark/>
          </w:tcPr>
          <w:p w14:paraId="14CA17B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27FC9C8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375,00 Kč</w:t>
            </w:r>
          </w:p>
        </w:tc>
      </w:tr>
      <w:tr w:rsidR="002319AC" w:rsidRPr="002319AC" w14:paraId="71F582A8"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2DC474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289</w:t>
            </w:r>
          </w:p>
        </w:tc>
        <w:tc>
          <w:tcPr>
            <w:tcW w:w="1160" w:type="dxa"/>
            <w:tcBorders>
              <w:top w:val="nil"/>
              <w:left w:val="nil"/>
              <w:bottom w:val="single" w:sz="4" w:space="0" w:color="auto"/>
              <w:right w:val="single" w:sz="4" w:space="0" w:color="auto"/>
            </w:tcBorders>
            <w:shd w:val="clear" w:color="000000" w:fill="BFBFBF"/>
            <w:vAlign w:val="center"/>
            <w:hideMark/>
          </w:tcPr>
          <w:p w14:paraId="77A6653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Fólie</w:t>
            </w:r>
          </w:p>
        </w:tc>
        <w:tc>
          <w:tcPr>
            <w:tcW w:w="3940" w:type="dxa"/>
            <w:tcBorders>
              <w:top w:val="nil"/>
              <w:left w:val="nil"/>
              <w:bottom w:val="single" w:sz="4" w:space="0" w:color="auto"/>
              <w:right w:val="single" w:sz="4" w:space="0" w:color="auto"/>
            </w:tcBorders>
            <w:shd w:val="clear" w:color="000000" w:fill="BFBFBF"/>
            <w:vAlign w:val="center"/>
            <w:hideMark/>
          </w:tcPr>
          <w:p w14:paraId="4586290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folie projekční A4,  pro barevné laserové tiskárny, transparentní, tl. materiálu 125 µm, v balení 50 ks, materiál musí být plně kompatibilní s tiskárnami typu Canon, HP, Xerox, Ricoh</w:t>
            </w:r>
          </w:p>
        </w:tc>
        <w:tc>
          <w:tcPr>
            <w:tcW w:w="960" w:type="dxa"/>
            <w:tcBorders>
              <w:top w:val="nil"/>
              <w:left w:val="nil"/>
              <w:bottom w:val="single" w:sz="4" w:space="0" w:color="auto"/>
              <w:right w:val="single" w:sz="4" w:space="0" w:color="auto"/>
            </w:tcBorders>
            <w:shd w:val="clear" w:color="000000" w:fill="FFFFFF"/>
            <w:noWrap/>
            <w:vAlign w:val="center"/>
            <w:hideMark/>
          </w:tcPr>
          <w:p w14:paraId="46E0CBF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38FE3F3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w:t>
            </w:r>
          </w:p>
        </w:tc>
        <w:tc>
          <w:tcPr>
            <w:tcW w:w="860" w:type="dxa"/>
            <w:tcBorders>
              <w:top w:val="nil"/>
              <w:left w:val="nil"/>
              <w:bottom w:val="single" w:sz="4" w:space="0" w:color="auto"/>
              <w:right w:val="single" w:sz="4" w:space="0" w:color="auto"/>
            </w:tcBorders>
            <w:shd w:val="clear" w:color="000000" w:fill="FFFFFF"/>
            <w:vAlign w:val="center"/>
            <w:hideMark/>
          </w:tcPr>
          <w:p w14:paraId="0CCCE5F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2B9E462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541,00 Kč</w:t>
            </w:r>
          </w:p>
        </w:tc>
      </w:tr>
      <w:tr w:rsidR="002319AC" w:rsidRPr="002319AC" w14:paraId="080B4976"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2A24DF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290</w:t>
            </w:r>
          </w:p>
        </w:tc>
        <w:tc>
          <w:tcPr>
            <w:tcW w:w="1160" w:type="dxa"/>
            <w:tcBorders>
              <w:top w:val="nil"/>
              <w:left w:val="nil"/>
              <w:bottom w:val="single" w:sz="4" w:space="0" w:color="auto"/>
              <w:right w:val="single" w:sz="4" w:space="0" w:color="auto"/>
            </w:tcBorders>
            <w:shd w:val="clear" w:color="000000" w:fill="BFBFBF"/>
            <w:vAlign w:val="center"/>
            <w:hideMark/>
          </w:tcPr>
          <w:p w14:paraId="5796863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Ostatní</w:t>
            </w:r>
          </w:p>
        </w:tc>
        <w:tc>
          <w:tcPr>
            <w:tcW w:w="3940" w:type="dxa"/>
            <w:tcBorders>
              <w:top w:val="nil"/>
              <w:left w:val="nil"/>
              <w:bottom w:val="single" w:sz="4" w:space="0" w:color="auto"/>
              <w:right w:val="single" w:sz="4" w:space="0" w:color="auto"/>
            </w:tcBorders>
            <w:shd w:val="clear" w:color="000000" w:fill="BFBFBF"/>
            <w:vAlign w:val="center"/>
            <w:hideMark/>
          </w:tcPr>
          <w:p w14:paraId="44A741A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magnety, průměr 10 mm do 0,1 kg, (černá)</w:t>
            </w:r>
          </w:p>
        </w:tc>
        <w:tc>
          <w:tcPr>
            <w:tcW w:w="960" w:type="dxa"/>
            <w:tcBorders>
              <w:top w:val="nil"/>
              <w:left w:val="nil"/>
              <w:bottom w:val="single" w:sz="4" w:space="0" w:color="auto"/>
              <w:right w:val="single" w:sz="4" w:space="0" w:color="auto"/>
            </w:tcBorders>
            <w:shd w:val="clear" w:color="000000" w:fill="FFFFFF"/>
            <w:noWrap/>
            <w:vAlign w:val="center"/>
            <w:hideMark/>
          </w:tcPr>
          <w:p w14:paraId="5F8E3F1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6F1741A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20</w:t>
            </w:r>
          </w:p>
        </w:tc>
        <w:tc>
          <w:tcPr>
            <w:tcW w:w="860" w:type="dxa"/>
            <w:tcBorders>
              <w:top w:val="nil"/>
              <w:left w:val="nil"/>
              <w:bottom w:val="single" w:sz="4" w:space="0" w:color="auto"/>
              <w:right w:val="single" w:sz="4" w:space="0" w:color="auto"/>
            </w:tcBorders>
            <w:shd w:val="clear" w:color="000000" w:fill="FFFFFF"/>
            <w:vAlign w:val="center"/>
            <w:hideMark/>
          </w:tcPr>
          <w:p w14:paraId="6A3D830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54D8463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129,00 Kč</w:t>
            </w:r>
          </w:p>
        </w:tc>
      </w:tr>
      <w:tr w:rsidR="002319AC" w:rsidRPr="002319AC" w14:paraId="53A88008"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40DE94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291</w:t>
            </w:r>
          </w:p>
        </w:tc>
        <w:tc>
          <w:tcPr>
            <w:tcW w:w="1160" w:type="dxa"/>
            <w:tcBorders>
              <w:top w:val="nil"/>
              <w:left w:val="nil"/>
              <w:bottom w:val="single" w:sz="4" w:space="0" w:color="auto"/>
              <w:right w:val="single" w:sz="4" w:space="0" w:color="auto"/>
            </w:tcBorders>
            <w:shd w:val="clear" w:color="000000" w:fill="BFBFBF"/>
            <w:vAlign w:val="center"/>
            <w:hideMark/>
          </w:tcPr>
          <w:p w14:paraId="14BBA94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Ostatní</w:t>
            </w:r>
          </w:p>
        </w:tc>
        <w:tc>
          <w:tcPr>
            <w:tcW w:w="3940" w:type="dxa"/>
            <w:tcBorders>
              <w:top w:val="nil"/>
              <w:left w:val="nil"/>
              <w:bottom w:val="single" w:sz="4" w:space="0" w:color="auto"/>
              <w:right w:val="single" w:sz="4" w:space="0" w:color="auto"/>
            </w:tcBorders>
            <w:shd w:val="clear" w:color="000000" w:fill="BFBFBF"/>
            <w:vAlign w:val="center"/>
            <w:hideMark/>
          </w:tcPr>
          <w:p w14:paraId="7E59EA1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magnety, průměr 40 mm, bez plastového těla ( jen samotný magnet )</w:t>
            </w:r>
          </w:p>
        </w:tc>
        <w:tc>
          <w:tcPr>
            <w:tcW w:w="960" w:type="dxa"/>
            <w:tcBorders>
              <w:top w:val="nil"/>
              <w:left w:val="nil"/>
              <w:bottom w:val="single" w:sz="4" w:space="0" w:color="auto"/>
              <w:right w:val="single" w:sz="4" w:space="0" w:color="auto"/>
            </w:tcBorders>
            <w:shd w:val="clear" w:color="000000" w:fill="FFFFFF"/>
            <w:noWrap/>
            <w:vAlign w:val="center"/>
            <w:hideMark/>
          </w:tcPr>
          <w:p w14:paraId="5A77A59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3B18754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w:t>
            </w:r>
          </w:p>
        </w:tc>
        <w:tc>
          <w:tcPr>
            <w:tcW w:w="860" w:type="dxa"/>
            <w:tcBorders>
              <w:top w:val="nil"/>
              <w:left w:val="nil"/>
              <w:bottom w:val="single" w:sz="4" w:space="0" w:color="auto"/>
              <w:right w:val="single" w:sz="4" w:space="0" w:color="auto"/>
            </w:tcBorders>
            <w:shd w:val="clear" w:color="000000" w:fill="FFFFFF"/>
            <w:vAlign w:val="center"/>
            <w:hideMark/>
          </w:tcPr>
          <w:p w14:paraId="34584CC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3A8677A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43,00 Kč</w:t>
            </w:r>
          </w:p>
        </w:tc>
      </w:tr>
      <w:tr w:rsidR="002319AC" w:rsidRPr="002319AC" w14:paraId="02B468F9"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244884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292</w:t>
            </w:r>
          </w:p>
        </w:tc>
        <w:tc>
          <w:tcPr>
            <w:tcW w:w="1160" w:type="dxa"/>
            <w:tcBorders>
              <w:top w:val="nil"/>
              <w:left w:val="nil"/>
              <w:bottom w:val="single" w:sz="4" w:space="0" w:color="auto"/>
              <w:right w:val="single" w:sz="4" w:space="0" w:color="auto"/>
            </w:tcBorders>
            <w:shd w:val="clear" w:color="000000" w:fill="BFBFBF"/>
            <w:vAlign w:val="center"/>
            <w:hideMark/>
          </w:tcPr>
          <w:p w14:paraId="1A2BD4D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Ostatní</w:t>
            </w:r>
          </w:p>
        </w:tc>
        <w:tc>
          <w:tcPr>
            <w:tcW w:w="3940" w:type="dxa"/>
            <w:tcBorders>
              <w:top w:val="nil"/>
              <w:left w:val="nil"/>
              <w:bottom w:val="single" w:sz="4" w:space="0" w:color="auto"/>
              <w:right w:val="single" w:sz="4" w:space="0" w:color="auto"/>
            </w:tcBorders>
            <w:shd w:val="clear" w:color="000000" w:fill="BFBFBF"/>
            <w:vAlign w:val="center"/>
            <w:hideMark/>
          </w:tcPr>
          <w:p w14:paraId="1E90406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nůž na dopisy, délka 19 - 20 cm, černý</w:t>
            </w:r>
          </w:p>
        </w:tc>
        <w:tc>
          <w:tcPr>
            <w:tcW w:w="960" w:type="dxa"/>
            <w:tcBorders>
              <w:top w:val="nil"/>
              <w:left w:val="nil"/>
              <w:bottom w:val="single" w:sz="4" w:space="0" w:color="auto"/>
              <w:right w:val="single" w:sz="4" w:space="0" w:color="auto"/>
            </w:tcBorders>
            <w:shd w:val="clear" w:color="000000" w:fill="FFFFFF"/>
            <w:noWrap/>
            <w:vAlign w:val="center"/>
            <w:hideMark/>
          </w:tcPr>
          <w:p w14:paraId="1F037E2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40C0DC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D79D3E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5C21BE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20,00 Kč</w:t>
            </w:r>
          </w:p>
        </w:tc>
      </w:tr>
      <w:tr w:rsidR="002319AC" w:rsidRPr="002319AC" w14:paraId="4DB32723"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E2BD0F4"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293</w:t>
            </w:r>
          </w:p>
        </w:tc>
        <w:tc>
          <w:tcPr>
            <w:tcW w:w="1160" w:type="dxa"/>
            <w:tcBorders>
              <w:top w:val="nil"/>
              <w:left w:val="nil"/>
              <w:bottom w:val="single" w:sz="4" w:space="0" w:color="auto"/>
              <w:right w:val="single" w:sz="4" w:space="0" w:color="auto"/>
            </w:tcBorders>
            <w:shd w:val="clear" w:color="000000" w:fill="BFBFBF"/>
            <w:vAlign w:val="center"/>
            <w:hideMark/>
          </w:tcPr>
          <w:p w14:paraId="51FBF8D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Ostatní</w:t>
            </w:r>
          </w:p>
        </w:tc>
        <w:tc>
          <w:tcPr>
            <w:tcW w:w="3940" w:type="dxa"/>
            <w:tcBorders>
              <w:top w:val="nil"/>
              <w:left w:val="nil"/>
              <w:bottom w:val="single" w:sz="4" w:space="0" w:color="auto"/>
              <w:right w:val="single" w:sz="4" w:space="0" w:color="auto"/>
            </w:tcBorders>
            <w:shd w:val="clear" w:color="000000" w:fill="BFBFBF"/>
            <w:vAlign w:val="center"/>
            <w:hideMark/>
          </w:tcPr>
          <w:p w14:paraId="4A85EC3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navlhčovač na prsty gelový 20 g</w:t>
            </w:r>
          </w:p>
        </w:tc>
        <w:tc>
          <w:tcPr>
            <w:tcW w:w="960" w:type="dxa"/>
            <w:tcBorders>
              <w:top w:val="nil"/>
              <w:left w:val="nil"/>
              <w:bottom w:val="single" w:sz="4" w:space="0" w:color="auto"/>
              <w:right w:val="single" w:sz="4" w:space="0" w:color="auto"/>
            </w:tcBorders>
            <w:shd w:val="clear" w:color="000000" w:fill="FFFFFF"/>
            <w:noWrap/>
            <w:vAlign w:val="center"/>
            <w:hideMark/>
          </w:tcPr>
          <w:p w14:paraId="0EC3652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90C4FF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864F63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447B33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20,00 Kč</w:t>
            </w:r>
          </w:p>
        </w:tc>
      </w:tr>
      <w:tr w:rsidR="002319AC" w:rsidRPr="002319AC" w14:paraId="1B326B77"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CF1419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294</w:t>
            </w:r>
          </w:p>
        </w:tc>
        <w:tc>
          <w:tcPr>
            <w:tcW w:w="1160" w:type="dxa"/>
            <w:tcBorders>
              <w:top w:val="nil"/>
              <w:left w:val="nil"/>
              <w:bottom w:val="single" w:sz="4" w:space="0" w:color="auto"/>
              <w:right w:val="single" w:sz="4" w:space="0" w:color="auto"/>
            </w:tcBorders>
            <w:shd w:val="clear" w:color="000000" w:fill="BFBFBF"/>
            <w:vAlign w:val="center"/>
            <w:hideMark/>
          </w:tcPr>
          <w:p w14:paraId="7E6EB39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Ostatní</w:t>
            </w:r>
          </w:p>
        </w:tc>
        <w:tc>
          <w:tcPr>
            <w:tcW w:w="3940" w:type="dxa"/>
            <w:tcBorders>
              <w:top w:val="nil"/>
              <w:left w:val="nil"/>
              <w:bottom w:val="single" w:sz="4" w:space="0" w:color="auto"/>
              <w:right w:val="single" w:sz="4" w:space="0" w:color="auto"/>
            </w:tcBorders>
            <w:shd w:val="clear" w:color="000000" w:fill="BFBFBF"/>
            <w:vAlign w:val="center"/>
            <w:hideMark/>
          </w:tcPr>
          <w:p w14:paraId="77EDAC3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navlhčovač na prsty polštářkový</w:t>
            </w:r>
          </w:p>
        </w:tc>
        <w:tc>
          <w:tcPr>
            <w:tcW w:w="960" w:type="dxa"/>
            <w:tcBorders>
              <w:top w:val="nil"/>
              <w:left w:val="nil"/>
              <w:bottom w:val="single" w:sz="4" w:space="0" w:color="auto"/>
              <w:right w:val="single" w:sz="4" w:space="0" w:color="auto"/>
            </w:tcBorders>
            <w:shd w:val="clear" w:color="000000" w:fill="FFFFFF"/>
            <w:noWrap/>
            <w:vAlign w:val="center"/>
            <w:hideMark/>
          </w:tcPr>
          <w:p w14:paraId="73F4582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FE797F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2BE45B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886172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7,00 Kč</w:t>
            </w:r>
          </w:p>
        </w:tc>
      </w:tr>
      <w:tr w:rsidR="002319AC" w:rsidRPr="002319AC" w14:paraId="79D89177"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8516E3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295</w:t>
            </w:r>
          </w:p>
        </w:tc>
        <w:tc>
          <w:tcPr>
            <w:tcW w:w="1160" w:type="dxa"/>
            <w:tcBorders>
              <w:top w:val="nil"/>
              <w:left w:val="nil"/>
              <w:bottom w:val="single" w:sz="4" w:space="0" w:color="auto"/>
              <w:right w:val="single" w:sz="4" w:space="0" w:color="auto"/>
            </w:tcBorders>
            <w:shd w:val="clear" w:color="000000" w:fill="BFBFBF"/>
            <w:vAlign w:val="center"/>
            <w:hideMark/>
          </w:tcPr>
          <w:p w14:paraId="66FE712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Ostatní</w:t>
            </w:r>
          </w:p>
        </w:tc>
        <w:tc>
          <w:tcPr>
            <w:tcW w:w="3940" w:type="dxa"/>
            <w:tcBorders>
              <w:top w:val="nil"/>
              <w:left w:val="nil"/>
              <w:bottom w:val="single" w:sz="4" w:space="0" w:color="auto"/>
              <w:right w:val="single" w:sz="4" w:space="0" w:color="auto"/>
            </w:tcBorders>
            <w:shd w:val="clear" w:color="000000" w:fill="BFBFBF"/>
            <w:vAlign w:val="center"/>
            <w:hideMark/>
          </w:tcPr>
          <w:p w14:paraId="4A48978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magnetická houbička na bílé tabule</w:t>
            </w:r>
          </w:p>
        </w:tc>
        <w:tc>
          <w:tcPr>
            <w:tcW w:w="960" w:type="dxa"/>
            <w:tcBorders>
              <w:top w:val="nil"/>
              <w:left w:val="nil"/>
              <w:bottom w:val="single" w:sz="4" w:space="0" w:color="auto"/>
              <w:right w:val="single" w:sz="4" w:space="0" w:color="auto"/>
            </w:tcBorders>
            <w:shd w:val="clear" w:color="000000" w:fill="FFFFFF"/>
            <w:noWrap/>
            <w:vAlign w:val="center"/>
            <w:hideMark/>
          </w:tcPr>
          <w:p w14:paraId="5DEACBA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393677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8F4F0A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7C05DB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60,00 Kč</w:t>
            </w:r>
          </w:p>
        </w:tc>
      </w:tr>
      <w:tr w:rsidR="002319AC" w:rsidRPr="002319AC" w14:paraId="66C38DFA"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4518DD3"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296</w:t>
            </w:r>
          </w:p>
        </w:tc>
        <w:tc>
          <w:tcPr>
            <w:tcW w:w="1160" w:type="dxa"/>
            <w:tcBorders>
              <w:top w:val="nil"/>
              <w:left w:val="nil"/>
              <w:bottom w:val="single" w:sz="4" w:space="0" w:color="auto"/>
              <w:right w:val="single" w:sz="4" w:space="0" w:color="auto"/>
            </w:tcBorders>
            <w:shd w:val="clear" w:color="000000" w:fill="BFBFBF"/>
            <w:vAlign w:val="center"/>
            <w:hideMark/>
          </w:tcPr>
          <w:p w14:paraId="47BA9A6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Ostatní</w:t>
            </w:r>
          </w:p>
        </w:tc>
        <w:tc>
          <w:tcPr>
            <w:tcW w:w="3940" w:type="dxa"/>
            <w:tcBorders>
              <w:top w:val="nil"/>
              <w:left w:val="nil"/>
              <w:bottom w:val="single" w:sz="4" w:space="0" w:color="auto"/>
              <w:right w:val="single" w:sz="4" w:space="0" w:color="auto"/>
            </w:tcBorders>
            <w:shd w:val="clear" w:color="000000" w:fill="BFBFBF"/>
            <w:vAlign w:val="center"/>
            <w:hideMark/>
          </w:tcPr>
          <w:p w14:paraId="5CC2A84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vyměnitelné filci k houbičce na magnetickou tabuli</w:t>
            </w:r>
          </w:p>
        </w:tc>
        <w:tc>
          <w:tcPr>
            <w:tcW w:w="960" w:type="dxa"/>
            <w:tcBorders>
              <w:top w:val="nil"/>
              <w:left w:val="nil"/>
              <w:bottom w:val="single" w:sz="4" w:space="0" w:color="auto"/>
              <w:right w:val="single" w:sz="4" w:space="0" w:color="auto"/>
            </w:tcBorders>
            <w:shd w:val="clear" w:color="000000" w:fill="FFFFFF"/>
            <w:noWrap/>
            <w:vAlign w:val="center"/>
            <w:hideMark/>
          </w:tcPr>
          <w:p w14:paraId="32BE887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5286A49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w:t>
            </w:r>
          </w:p>
        </w:tc>
        <w:tc>
          <w:tcPr>
            <w:tcW w:w="860" w:type="dxa"/>
            <w:tcBorders>
              <w:top w:val="nil"/>
              <w:left w:val="nil"/>
              <w:bottom w:val="single" w:sz="4" w:space="0" w:color="auto"/>
              <w:right w:val="single" w:sz="4" w:space="0" w:color="auto"/>
            </w:tcBorders>
            <w:shd w:val="clear" w:color="000000" w:fill="FFFFFF"/>
            <w:vAlign w:val="center"/>
            <w:hideMark/>
          </w:tcPr>
          <w:p w14:paraId="1265CAE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1180" w:type="dxa"/>
            <w:tcBorders>
              <w:top w:val="nil"/>
              <w:left w:val="nil"/>
              <w:bottom w:val="single" w:sz="4" w:space="0" w:color="auto"/>
              <w:right w:val="single" w:sz="8" w:space="0" w:color="auto"/>
            </w:tcBorders>
            <w:shd w:val="clear" w:color="000000" w:fill="FFFF99"/>
            <w:noWrap/>
            <w:vAlign w:val="center"/>
            <w:hideMark/>
          </w:tcPr>
          <w:p w14:paraId="66264F7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55,00 Kč</w:t>
            </w:r>
          </w:p>
        </w:tc>
      </w:tr>
      <w:tr w:rsidR="002319AC" w:rsidRPr="002319AC" w14:paraId="3CF8EA2E"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72A926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297</w:t>
            </w:r>
          </w:p>
        </w:tc>
        <w:tc>
          <w:tcPr>
            <w:tcW w:w="1160" w:type="dxa"/>
            <w:tcBorders>
              <w:top w:val="nil"/>
              <w:left w:val="nil"/>
              <w:bottom w:val="single" w:sz="4" w:space="0" w:color="auto"/>
              <w:right w:val="single" w:sz="4" w:space="0" w:color="auto"/>
            </w:tcBorders>
            <w:shd w:val="clear" w:color="000000" w:fill="BFBFBF"/>
            <w:vAlign w:val="center"/>
            <w:hideMark/>
          </w:tcPr>
          <w:p w14:paraId="37403AF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Ostatní</w:t>
            </w:r>
          </w:p>
        </w:tc>
        <w:tc>
          <w:tcPr>
            <w:tcW w:w="3940" w:type="dxa"/>
            <w:tcBorders>
              <w:top w:val="nil"/>
              <w:left w:val="nil"/>
              <w:bottom w:val="single" w:sz="4" w:space="0" w:color="auto"/>
              <w:right w:val="single" w:sz="4" w:space="0" w:color="auto"/>
            </w:tcBorders>
            <w:shd w:val="clear" w:color="000000" w:fill="BFBFBF"/>
            <w:vAlign w:val="center"/>
            <w:hideMark/>
          </w:tcPr>
          <w:p w14:paraId="3621CCD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čisticí roztok na bílé magnetické tabule a flipcharty, mechanický rozprašovač, bez alkoholu a dráždivých rozpouštědel, plastový obal s víčkem, objem min. 200 ml</w:t>
            </w:r>
          </w:p>
        </w:tc>
        <w:tc>
          <w:tcPr>
            <w:tcW w:w="960" w:type="dxa"/>
            <w:tcBorders>
              <w:top w:val="nil"/>
              <w:left w:val="nil"/>
              <w:bottom w:val="single" w:sz="4" w:space="0" w:color="auto"/>
              <w:right w:val="single" w:sz="4" w:space="0" w:color="auto"/>
            </w:tcBorders>
            <w:shd w:val="clear" w:color="000000" w:fill="FFFFFF"/>
            <w:noWrap/>
            <w:vAlign w:val="center"/>
            <w:hideMark/>
          </w:tcPr>
          <w:p w14:paraId="49BC7B7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EDA88B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0BC66B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6BD733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99,00 Kč</w:t>
            </w:r>
          </w:p>
        </w:tc>
      </w:tr>
      <w:tr w:rsidR="002319AC" w:rsidRPr="002319AC" w14:paraId="23C29DD2" w14:textId="77777777" w:rsidTr="002319AC">
        <w:trPr>
          <w:trHeight w:val="4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43CC1A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298</w:t>
            </w:r>
          </w:p>
        </w:tc>
        <w:tc>
          <w:tcPr>
            <w:tcW w:w="1160" w:type="dxa"/>
            <w:tcBorders>
              <w:top w:val="nil"/>
              <w:left w:val="nil"/>
              <w:bottom w:val="single" w:sz="4" w:space="0" w:color="auto"/>
              <w:right w:val="single" w:sz="4" w:space="0" w:color="auto"/>
            </w:tcBorders>
            <w:shd w:val="clear" w:color="000000" w:fill="BFBFBF"/>
            <w:vAlign w:val="center"/>
            <w:hideMark/>
          </w:tcPr>
          <w:p w14:paraId="19DED0F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Gumičky</w:t>
            </w:r>
          </w:p>
        </w:tc>
        <w:tc>
          <w:tcPr>
            <w:tcW w:w="3940" w:type="dxa"/>
            <w:tcBorders>
              <w:top w:val="nil"/>
              <w:left w:val="nil"/>
              <w:bottom w:val="single" w:sz="4" w:space="0" w:color="auto"/>
              <w:right w:val="single" w:sz="4" w:space="0" w:color="auto"/>
            </w:tcBorders>
            <w:shd w:val="clear" w:color="000000" w:fill="BFBFBF"/>
            <w:vAlign w:val="center"/>
            <w:hideMark/>
          </w:tcPr>
          <w:p w14:paraId="140308F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gumičky barevné; průměr 4 cm; min. 1000 g/bal (mix barev)</w:t>
            </w:r>
          </w:p>
        </w:tc>
        <w:tc>
          <w:tcPr>
            <w:tcW w:w="960" w:type="dxa"/>
            <w:tcBorders>
              <w:top w:val="nil"/>
              <w:left w:val="nil"/>
              <w:bottom w:val="single" w:sz="4" w:space="0" w:color="auto"/>
              <w:right w:val="single" w:sz="4" w:space="0" w:color="auto"/>
            </w:tcBorders>
            <w:shd w:val="clear" w:color="000000" w:fill="FFFFFF"/>
            <w:noWrap/>
            <w:vAlign w:val="center"/>
            <w:hideMark/>
          </w:tcPr>
          <w:p w14:paraId="537AD96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2AF2DB5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1D5AF2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DACA85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100,00 Kč</w:t>
            </w:r>
          </w:p>
        </w:tc>
      </w:tr>
      <w:tr w:rsidR="002319AC" w:rsidRPr="002319AC" w14:paraId="42002AD8" w14:textId="77777777" w:rsidTr="002319AC">
        <w:trPr>
          <w:trHeight w:val="4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C2D4C10"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299</w:t>
            </w:r>
          </w:p>
        </w:tc>
        <w:tc>
          <w:tcPr>
            <w:tcW w:w="1160" w:type="dxa"/>
            <w:tcBorders>
              <w:top w:val="nil"/>
              <w:left w:val="nil"/>
              <w:bottom w:val="single" w:sz="4" w:space="0" w:color="auto"/>
              <w:right w:val="single" w:sz="4" w:space="0" w:color="auto"/>
            </w:tcBorders>
            <w:shd w:val="clear" w:color="000000" w:fill="BFBFBF"/>
            <w:vAlign w:val="center"/>
            <w:hideMark/>
          </w:tcPr>
          <w:p w14:paraId="70CC0CA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Gumičky</w:t>
            </w:r>
          </w:p>
        </w:tc>
        <w:tc>
          <w:tcPr>
            <w:tcW w:w="3940" w:type="dxa"/>
            <w:tcBorders>
              <w:top w:val="nil"/>
              <w:left w:val="nil"/>
              <w:bottom w:val="single" w:sz="4" w:space="0" w:color="auto"/>
              <w:right w:val="single" w:sz="4" w:space="0" w:color="auto"/>
            </w:tcBorders>
            <w:shd w:val="clear" w:color="000000" w:fill="BFBFBF"/>
            <w:vAlign w:val="center"/>
            <w:hideMark/>
          </w:tcPr>
          <w:p w14:paraId="5F0E52D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gumičky barevné; průměr 8 cm; min. 1000 g/bal (mix barev)</w:t>
            </w:r>
          </w:p>
        </w:tc>
        <w:tc>
          <w:tcPr>
            <w:tcW w:w="960" w:type="dxa"/>
            <w:tcBorders>
              <w:top w:val="nil"/>
              <w:left w:val="nil"/>
              <w:bottom w:val="single" w:sz="4" w:space="0" w:color="auto"/>
              <w:right w:val="single" w:sz="4" w:space="0" w:color="auto"/>
            </w:tcBorders>
            <w:shd w:val="clear" w:color="000000" w:fill="FFFFFF"/>
            <w:noWrap/>
            <w:vAlign w:val="center"/>
            <w:hideMark/>
          </w:tcPr>
          <w:p w14:paraId="438CB26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07A62C3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CFBC07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11306F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160,00 Kč</w:t>
            </w:r>
          </w:p>
        </w:tc>
      </w:tr>
      <w:tr w:rsidR="002319AC" w:rsidRPr="002319AC" w14:paraId="41845EBB"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B7881E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300</w:t>
            </w:r>
          </w:p>
        </w:tc>
        <w:tc>
          <w:tcPr>
            <w:tcW w:w="1160" w:type="dxa"/>
            <w:tcBorders>
              <w:top w:val="nil"/>
              <w:left w:val="nil"/>
              <w:bottom w:val="single" w:sz="4" w:space="0" w:color="auto"/>
              <w:right w:val="single" w:sz="4" w:space="0" w:color="auto"/>
            </w:tcBorders>
            <w:shd w:val="clear" w:color="000000" w:fill="BFBFBF"/>
            <w:vAlign w:val="center"/>
            <w:hideMark/>
          </w:tcPr>
          <w:p w14:paraId="791B4D4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Gumičky</w:t>
            </w:r>
          </w:p>
        </w:tc>
        <w:tc>
          <w:tcPr>
            <w:tcW w:w="3940" w:type="dxa"/>
            <w:tcBorders>
              <w:top w:val="nil"/>
              <w:left w:val="nil"/>
              <w:bottom w:val="single" w:sz="4" w:space="0" w:color="auto"/>
              <w:right w:val="single" w:sz="4" w:space="0" w:color="auto"/>
            </w:tcBorders>
            <w:shd w:val="clear" w:color="000000" w:fill="BFBFBF"/>
            <w:vAlign w:val="center"/>
            <w:hideMark/>
          </w:tcPr>
          <w:p w14:paraId="2771AED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gumičky barevné; průměr 10 cm; min. 1000 g/bal (mix barev)</w:t>
            </w:r>
          </w:p>
        </w:tc>
        <w:tc>
          <w:tcPr>
            <w:tcW w:w="960" w:type="dxa"/>
            <w:tcBorders>
              <w:top w:val="nil"/>
              <w:left w:val="nil"/>
              <w:bottom w:val="single" w:sz="4" w:space="0" w:color="auto"/>
              <w:right w:val="single" w:sz="4" w:space="0" w:color="auto"/>
            </w:tcBorders>
            <w:shd w:val="clear" w:color="000000" w:fill="FFFFFF"/>
            <w:noWrap/>
            <w:vAlign w:val="center"/>
            <w:hideMark/>
          </w:tcPr>
          <w:p w14:paraId="4F4DFBC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7DC0AA3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34E6D7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2CA9A0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133,00 Kč</w:t>
            </w:r>
          </w:p>
        </w:tc>
      </w:tr>
      <w:tr w:rsidR="002319AC" w:rsidRPr="002319AC" w14:paraId="1EB27DDD"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E32F16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301</w:t>
            </w:r>
          </w:p>
        </w:tc>
        <w:tc>
          <w:tcPr>
            <w:tcW w:w="1160" w:type="dxa"/>
            <w:tcBorders>
              <w:top w:val="nil"/>
              <w:left w:val="nil"/>
              <w:bottom w:val="single" w:sz="4" w:space="0" w:color="auto"/>
              <w:right w:val="single" w:sz="4" w:space="0" w:color="auto"/>
            </w:tcBorders>
            <w:shd w:val="clear" w:color="000000" w:fill="BFBFBF"/>
            <w:vAlign w:val="center"/>
            <w:hideMark/>
          </w:tcPr>
          <w:p w14:paraId="536371C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Gumičky</w:t>
            </w:r>
          </w:p>
        </w:tc>
        <w:tc>
          <w:tcPr>
            <w:tcW w:w="3940" w:type="dxa"/>
            <w:tcBorders>
              <w:top w:val="nil"/>
              <w:left w:val="nil"/>
              <w:bottom w:val="single" w:sz="4" w:space="0" w:color="auto"/>
              <w:right w:val="single" w:sz="4" w:space="0" w:color="auto"/>
            </w:tcBorders>
            <w:shd w:val="clear" w:color="000000" w:fill="BFBFBF"/>
            <w:vAlign w:val="center"/>
            <w:hideMark/>
          </w:tcPr>
          <w:p w14:paraId="2910C11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gumičky červenohnědé; průměr gumičky 10 cm, tloušťka materiálu 1,3 mm, výška 5 mm, v balení  min. 500 g</w:t>
            </w:r>
          </w:p>
        </w:tc>
        <w:tc>
          <w:tcPr>
            <w:tcW w:w="960" w:type="dxa"/>
            <w:tcBorders>
              <w:top w:val="nil"/>
              <w:left w:val="nil"/>
              <w:bottom w:val="single" w:sz="4" w:space="0" w:color="auto"/>
              <w:right w:val="single" w:sz="4" w:space="0" w:color="auto"/>
            </w:tcBorders>
            <w:shd w:val="clear" w:color="000000" w:fill="FFFFFF"/>
            <w:noWrap/>
            <w:vAlign w:val="center"/>
            <w:hideMark/>
          </w:tcPr>
          <w:p w14:paraId="02CBD15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6029DAF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0C29EC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551659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133,00 Kč</w:t>
            </w:r>
          </w:p>
        </w:tc>
      </w:tr>
      <w:tr w:rsidR="002319AC" w:rsidRPr="002319AC" w14:paraId="5E96E468"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093495F"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302</w:t>
            </w:r>
          </w:p>
        </w:tc>
        <w:tc>
          <w:tcPr>
            <w:tcW w:w="1160" w:type="dxa"/>
            <w:tcBorders>
              <w:top w:val="nil"/>
              <w:left w:val="nil"/>
              <w:bottom w:val="single" w:sz="4" w:space="0" w:color="auto"/>
              <w:right w:val="single" w:sz="4" w:space="0" w:color="auto"/>
            </w:tcBorders>
            <w:shd w:val="clear" w:color="000000" w:fill="BFBFBF"/>
            <w:vAlign w:val="center"/>
            <w:hideMark/>
          </w:tcPr>
          <w:p w14:paraId="6D72A34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Tabule </w:t>
            </w:r>
          </w:p>
        </w:tc>
        <w:tc>
          <w:tcPr>
            <w:tcW w:w="3940" w:type="dxa"/>
            <w:tcBorders>
              <w:top w:val="nil"/>
              <w:left w:val="nil"/>
              <w:bottom w:val="single" w:sz="4" w:space="0" w:color="auto"/>
              <w:right w:val="single" w:sz="4" w:space="0" w:color="auto"/>
            </w:tcBorders>
            <w:shd w:val="clear" w:color="000000" w:fill="BFBFBF"/>
            <w:vAlign w:val="center"/>
            <w:hideMark/>
          </w:tcPr>
          <w:p w14:paraId="61EF4FA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magnetická tabule v hliníkovém rámu 100-115 x 200-220 cm, bíle lakovaný povrch vhodný pro všechny za sucha stíratelné popisovače,  odkládací lišta, včetně sady pro připevnění na zeď - připevnění v rozích</w:t>
            </w:r>
          </w:p>
        </w:tc>
        <w:tc>
          <w:tcPr>
            <w:tcW w:w="960" w:type="dxa"/>
            <w:tcBorders>
              <w:top w:val="nil"/>
              <w:left w:val="nil"/>
              <w:bottom w:val="single" w:sz="4" w:space="0" w:color="auto"/>
              <w:right w:val="single" w:sz="4" w:space="0" w:color="auto"/>
            </w:tcBorders>
            <w:shd w:val="clear" w:color="000000" w:fill="FFFFFF"/>
            <w:noWrap/>
            <w:vAlign w:val="center"/>
            <w:hideMark/>
          </w:tcPr>
          <w:p w14:paraId="34CFD0F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38FC9D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E3F864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460F936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2 465,00 Kč</w:t>
            </w:r>
          </w:p>
        </w:tc>
      </w:tr>
      <w:tr w:rsidR="002319AC" w:rsidRPr="002319AC" w14:paraId="110CF118"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DC54BA3"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303</w:t>
            </w:r>
          </w:p>
        </w:tc>
        <w:tc>
          <w:tcPr>
            <w:tcW w:w="1160" w:type="dxa"/>
            <w:tcBorders>
              <w:top w:val="nil"/>
              <w:left w:val="nil"/>
              <w:bottom w:val="single" w:sz="4" w:space="0" w:color="auto"/>
              <w:right w:val="single" w:sz="4" w:space="0" w:color="auto"/>
            </w:tcBorders>
            <w:shd w:val="clear" w:color="000000" w:fill="BFBFBF"/>
            <w:vAlign w:val="center"/>
            <w:hideMark/>
          </w:tcPr>
          <w:p w14:paraId="74F38E9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Tabule </w:t>
            </w:r>
          </w:p>
        </w:tc>
        <w:tc>
          <w:tcPr>
            <w:tcW w:w="3940" w:type="dxa"/>
            <w:tcBorders>
              <w:top w:val="nil"/>
              <w:left w:val="nil"/>
              <w:bottom w:val="single" w:sz="4" w:space="0" w:color="auto"/>
              <w:right w:val="single" w:sz="4" w:space="0" w:color="auto"/>
            </w:tcBorders>
            <w:shd w:val="clear" w:color="000000" w:fill="BFBFBF"/>
            <w:vAlign w:val="center"/>
            <w:hideMark/>
          </w:tcPr>
          <w:p w14:paraId="3EB24A0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magnetická tabule v hliníkovém rámu 40-50 x 55-65 cm, bíle lakovaný povrch vhodný pro všechny za sucha stíratelné popisovače,  odkládací lišta, včetně sady pro připevnění na zeď -připevnění v rozích</w:t>
            </w:r>
          </w:p>
        </w:tc>
        <w:tc>
          <w:tcPr>
            <w:tcW w:w="960" w:type="dxa"/>
            <w:tcBorders>
              <w:top w:val="nil"/>
              <w:left w:val="nil"/>
              <w:bottom w:val="single" w:sz="4" w:space="0" w:color="auto"/>
              <w:right w:val="single" w:sz="4" w:space="0" w:color="auto"/>
            </w:tcBorders>
            <w:shd w:val="clear" w:color="000000" w:fill="FFFFFF"/>
            <w:noWrap/>
            <w:vAlign w:val="center"/>
            <w:hideMark/>
          </w:tcPr>
          <w:p w14:paraId="58CE4B6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D2F80F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2744A3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24F235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435,00 Kč</w:t>
            </w:r>
          </w:p>
        </w:tc>
      </w:tr>
      <w:tr w:rsidR="002319AC" w:rsidRPr="002319AC" w14:paraId="23BE07AB"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889E9AE"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304</w:t>
            </w:r>
          </w:p>
        </w:tc>
        <w:tc>
          <w:tcPr>
            <w:tcW w:w="1160" w:type="dxa"/>
            <w:tcBorders>
              <w:top w:val="nil"/>
              <w:left w:val="nil"/>
              <w:bottom w:val="single" w:sz="4" w:space="0" w:color="auto"/>
              <w:right w:val="single" w:sz="4" w:space="0" w:color="auto"/>
            </w:tcBorders>
            <w:shd w:val="clear" w:color="000000" w:fill="BFBFBF"/>
            <w:vAlign w:val="center"/>
            <w:hideMark/>
          </w:tcPr>
          <w:p w14:paraId="1DD6886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Tabule </w:t>
            </w:r>
          </w:p>
        </w:tc>
        <w:tc>
          <w:tcPr>
            <w:tcW w:w="3940" w:type="dxa"/>
            <w:tcBorders>
              <w:top w:val="nil"/>
              <w:left w:val="nil"/>
              <w:bottom w:val="single" w:sz="4" w:space="0" w:color="auto"/>
              <w:right w:val="single" w:sz="4" w:space="0" w:color="auto"/>
            </w:tcBorders>
            <w:shd w:val="clear" w:color="000000" w:fill="BFBFBF"/>
            <w:vAlign w:val="center"/>
            <w:hideMark/>
          </w:tcPr>
          <w:p w14:paraId="4A3AFF1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magnetická tabule v hliníkovém rámu 85-95 x 55-65 cm, bíle lakovaný povrch vhodný pro všechny za sucha stíratelné popisovače,  odkládací lišta, včetně sady pro připevnění na zeď - připevnění v rozích</w:t>
            </w:r>
          </w:p>
        </w:tc>
        <w:tc>
          <w:tcPr>
            <w:tcW w:w="960" w:type="dxa"/>
            <w:tcBorders>
              <w:top w:val="nil"/>
              <w:left w:val="nil"/>
              <w:bottom w:val="single" w:sz="4" w:space="0" w:color="auto"/>
              <w:right w:val="single" w:sz="4" w:space="0" w:color="auto"/>
            </w:tcBorders>
            <w:shd w:val="clear" w:color="000000" w:fill="FFFFFF"/>
            <w:noWrap/>
            <w:vAlign w:val="center"/>
            <w:hideMark/>
          </w:tcPr>
          <w:p w14:paraId="5458762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0BAD3B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A583FB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691001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664,00 Kč</w:t>
            </w:r>
          </w:p>
        </w:tc>
      </w:tr>
      <w:tr w:rsidR="002319AC" w:rsidRPr="002319AC" w14:paraId="47B1CA09"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C38E843"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305</w:t>
            </w:r>
          </w:p>
        </w:tc>
        <w:tc>
          <w:tcPr>
            <w:tcW w:w="1160" w:type="dxa"/>
            <w:tcBorders>
              <w:top w:val="nil"/>
              <w:left w:val="nil"/>
              <w:bottom w:val="single" w:sz="4" w:space="0" w:color="auto"/>
              <w:right w:val="single" w:sz="4" w:space="0" w:color="auto"/>
            </w:tcBorders>
            <w:shd w:val="clear" w:color="000000" w:fill="BFBFBF"/>
            <w:vAlign w:val="center"/>
            <w:hideMark/>
          </w:tcPr>
          <w:p w14:paraId="3E33349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Tabule </w:t>
            </w:r>
          </w:p>
        </w:tc>
        <w:tc>
          <w:tcPr>
            <w:tcW w:w="3940" w:type="dxa"/>
            <w:tcBorders>
              <w:top w:val="nil"/>
              <w:left w:val="nil"/>
              <w:bottom w:val="single" w:sz="4" w:space="0" w:color="auto"/>
              <w:right w:val="single" w:sz="4" w:space="0" w:color="auto"/>
            </w:tcBorders>
            <w:shd w:val="clear" w:color="000000" w:fill="BFBFBF"/>
            <w:vAlign w:val="center"/>
            <w:hideMark/>
          </w:tcPr>
          <w:p w14:paraId="4D74A3E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magnetická tabule v hliníkovém rámu 115-125 x 85-95 cm, bíle lakovaný povrch vhodný pro všechny za sucha stíratelné popisovače,  odkládací lišta, včetně sady pro připevnění na zeď - připevnění v rozích</w:t>
            </w:r>
          </w:p>
        </w:tc>
        <w:tc>
          <w:tcPr>
            <w:tcW w:w="960" w:type="dxa"/>
            <w:tcBorders>
              <w:top w:val="nil"/>
              <w:left w:val="nil"/>
              <w:bottom w:val="single" w:sz="4" w:space="0" w:color="auto"/>
              <w:right w:val="single" w:sz="4" w:space="0" w:color="auto"/>
            </w:tcBorders>
            <w:shd w:val="clear" w:color="000000" w:fill="FFFFFF"/>
            <w:noWrap/>
            <w:vAlign w:val="center"/>
            <w:hideMark/>
          </w:tcPr>
          <w:p w14:paraId="0EC086C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AFE1F3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2001B9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92EE91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500,00 Kč</w:t>
            </w:r>
          </w:p>
        </w:tc>
      </w:tr>
      <w:tr w:rsidR="002319AC" w:rsidRPr="002319AC" w14:paraId="22646FF0"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AA0A69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lastRenderedPageBreak/>
              <w:t>306</w:t>
            </w:r>
          </w:p>
        </w:tc>
        <w:tc>
          <w:tcPr>
            <w:tcW w:w="1160" w:type="dxa"/>
            <w:tcBorders>
              <w:top w:val="nil"/>
              <w:left w:val="nil"/>
              <w:bottom w:val="single" w:sz="4" w:space="0" w:color="auto"/>
              <w:right w:val="single" w:sz="4" w:space="0" w:color="auto"/>
            </w:tcBorders>
            <w:shd w:val="clear" w:color="000000" w:fill="BFBFBF"/>
            <w:vAlign w:val="center"/>
            <w:hideMark/>
          </w:tcPr>
          <w:p w14:paraId="5022E6B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Tabule </w:t>
            </w:r>
          </w:p>
        </w:tc>
        <w:tc>
          <w:tcPr>
            <w:tcW w:w="3940" w:type="dxa"/>
            <w:tcBorders>
              <w:top w:val="nil"/>
              <w:left w:val="nil"/>
              <w:bottom w:val="single" w:sz="4" w:space="0" w:color="auto"/>
              <w:right w:val="single" w:sz="4" w:space="0" w:color="auto"/>
            </w:tcBorders>
            <w:shd w:val="clear" w:color="000000" w:fill="BFBFBF"/>
            <w:vAlign w:val="center"/>
            <w:hideMark/>
          </w:tcPr>
          <w:p w14:paraId="65F9AC6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korková tabule 40 x 60 cm ± 5 cm, s dřevěným rámem, včetně háčků na zavěšení a základní sady barevných plastových špendlíků, možnost montáže tabule na výšku či na šířku</w:t>
            </w:r>
          </w:p>
        </w:tc>
        <w:tc>
          <w:tcPr>
            <w:tcW w:w="960" w:type="dxa"/>
            <w:tcBorders>
              <w:top w:val="nil"/>
              <w:left w:val="nil"/>
              <w:bottom w:val="single" w:sz="4" w:space="0" w:color="auto"/>
              <w:right w:val="single" w:sz="4" w:space="0" w:color="auto"/>
            </w:tcBorders>
            <w:shd w:val="clear" w:color="000000" w:fill="FFFFFF"/>
            <w:noWrap/>
            <w:vAlign w:val="center"/>
            <w:hideMark/>
          </w:tcPr>
          <w:p w14:paraId="3657046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350538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BA1752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7C173BF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91,00 Kč</w:t>
            </w:r>
          </w:p>
        </w:tc>
      </w:tr>
      <w:tr w:rsidR="002319AC" w:rsidRPr="002319AC" w14:paraId="25B5CE6A"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22711C0"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307</w:t>
            </w:r>
          </w:p>
        </w:tc>
        <w:tc>
          <w:tcPr>
            <w:tcW w:w="1160" w:type="dxa"/>
            <w:tcBorders>
              <w:top w:val="nil"/>
              <w:left w:val="nil"/>
              <w:bottom w:val="single" w:sz="4" w:space="0" w:color="auto"/>
              <w:right w:val="single" w:sz="4" w:space="0" w:color="auto"/>
            </w:tcBorders>
            <w:shd w:val="clear" w:color="000000" w:fill="BFBFBF"/>
            <w:vAlign w:val="center"/>
            <w:hideMark/>
          </w:tcPr>
          <w:p w14:paraId="2FE091C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Tabule </w:t>
            </w:r>
          </w:p>
        </w:tc>
        <w:tc>
          <w:tcPr>
            <w:tcW w:w="3940" w:type="dxa"/>
            <w:tcBorders>
              <w:top w:val="nil"/>
              <w:left w:val="nil"/>
              <w:bottom w:val="single" w:sz="4" w:space="0" w:color="auto"/>
              <w:right w:val="single" w:sz="4" w:space="0" w:color="auto"/>
            </w:tcBorders>
            <w:shd w:val="clear" w:color="000000" w:fill="BFBFBF"/>
            <w:vAlign w:val="center"/>
            <w:hideMark/>
          </w:tcPr>
          <w:p w14:paraId="5545140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korková tabule 90 x 60 cm ± 5 cm, s dřevěným rámem, včetně háčků na zavěšení a základní sady barevných plastových špendlíků, možnost montáže tabule na výšku či na šířku</w:t>
            </w:r>
          </w:p>
        </w:tc>
        <w:tc>
          <w:tcPr>
            <w:tcW w:w="960" w:type="dxa"/>
            <w:tcBorders>
              <w:top w:val="nil"/>
              <w:left w:val="nil"/>
              <w:bottom w:val="single" w:sz="4" w:space="0" w:color="auto"/>
              <w:right w:val="single" w:sz="4" w:space="0" w:color="auto"/>
            </w:tcBorders>
            <w:shd w:val="clear" w:color="000000" w:fill="FFFFFF"/>
            <w:noWrap/>
            <w:vAlign w:val="center"/>
            <w:hideMark/>
          </w:tcPr>
          <w:p w14:paraId="561F0D4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04CBBA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AC8AAC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F4B457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157,00 Kč</w:t>
            </w:r>
          </w:p>
        </w:tc>
      </w:tr>
      <w:tr w:rsidR="002319AC" w:rsidRPr="002319AC" w14:paraId="7B9BDD81"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ABC719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308</w:t>
            </w:r>
          </w:p>
        </w:tc>
        <w:tc>
          <w:tcPr>
            <w:tcW w:w="1160" w:type="dxa"/>
            <w:tcBorders>
              <w:top w:val="nil"/>
              <w:left w:val="nil"/>
              <w:bottom w:val="single" w:sz="4" w:space="0" w:color="auto"/>
              <w:right w:val="single" w:sz="4" w:space="0" w:color="auto"/>
            </w:tcBorders>
            <w:shd w:val="clear" w:color="000000" w:fill="BFBFBF"/>
            <w:vAlign w:val="center"/>
            <w:hideMark/>
          </w:tcPr>
          <w:p w14:paraId="3A5F0A8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Tabule </w:t>
            </w:r>
          </w:p>
        </w:tc>
        <w:tc>
          <w:tcPr>
            <w:tcW w:w="3940" w:type="dxa"/>
            <w:tcBorders>
              <w:top w:val="nil"/>
              <w:left w:val="nil"/>
              <w:bottom w:val="single" w:sz="4" w:space="0" w:color="auto"/>
              <w:right w:val="single" w:sz="4" w:space="0" w:color="auto"/>
            </w:tcBorders>
            <w:shd w:val="clear" w:color="000000" w:fill="BFBFBF"/>
            <w:vAlign w:val="center"/>
            <w:hideMark/>
          </w:tcPr>
          <w:p w14:paraId="6B23678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korková tabule 120 x 90 cm ± 5 cm, s dřevěným rámem, včetně háčků na zavěšení a základní sady barevných plastových špendlíků, možnost montáže tabule na výšku či na šířku</w:t>
            </w:r>
          </w:p>
        </w:tc>
        <w:tc>
          <w:tcPr>
            <w:tcW w:w="960" w:type="dxa"/>
            <w:tcBorders>
              <w:top w:val="nil"/>
              <w:left w:val="nil"/>
              <w:bottom w:val="single" w:sz="4" w:space="0" w:color="auto"/>
              <w:right w:val="single" w:sz="4" w:space="0" w:color="auto"/>
            </w:tcBorders>
            <w:shd w:val="clear" w:color="000000" w:fill="FFFFFF"/>
            <w:noWrap/>
            <w:vAlign w:val="center"/>
            <w:hideMark/>
          </w:tcPr>
          <w:p w14:paraId="4847B6B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239F43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459772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773D095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313,00 Kč</w:t>
            </w:r>
          </w:p>
        </w:tc>
      </w:tr>
      <w:tr w:rsidR="002319AC" w:rsidRPr="002319AC" w14:paraId="7052364C"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58D947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309</w:t>
            </w:r>
          </w:p>
        </w:tc>
        <w:tc>
          <w:tcPr>
            <w:tcW w:w="1160" w:type="dxa"/>
            <w:tcBorders>
              <w:top w:val="nil"/>
              <w:left w:val="nil"/>
              <w:bottom w:val="single" w:sz="4" w:space="0" w:color="auto"/>
              <w:right w:val="single" w:sz="4" w:space="0" w:color="auto"/>
            </w:tcBorders>
            <w:shd w:val="clear" w:color="000000" w:fill="BFBFBF"/>
            <w:noWrap/>
            <w:vAlign w:val="center"/>
            <w:hideMark/>
          </w:tcPr>
          <w:p w14:paraId="4385D47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Tabule </w:t>
            </w:r>
          </w:p>
        </w:tc>
        <w:tc>
          <w:tcPr>
            <w:tcW w:w="3940" w:type="dxa"/>
            <w:tcBorders>
              <w:top w:val="nil"/>
              <w:left w:val="nil"/>
              <w:bottom w:val="single" w:sz="4" w:space="0" w:color="auto"/>
              <w:right w:val="single" w:sz="4" w:space="0" w:color="auto"/>
            </w:tcBorders>
            <w:shd w:val="clear" w:color="000000" w:fill="BFBFBF"/>
            <w:vAlign w:val="center"/>
            <w:hideMark/>
          </w:tcPr>
          <w:p w14:paraId="0035231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flipchart 90-100 x 65-70 cm, magnetický lakovaný povrch vhodný pro všechny za sucha stíratelné popisovače, odkládací plocha pro popisovače, stabilní trojnohý stojan, držák flipchartového bloku</w:t>
            </w:r>
          </w:p>
        </w:tc>
        <w:tc>
          <w:tcPr>
            <w:tcW w:w="960" w:type="dxa"/>
            <w:tcBorders>
              <w:top w:val="nil"/>
              <w:left w:val="nil"/>
              <w:bottom w:val="single" w:sz="4" w:space="0" w:color="auto"/>
              <w:right w:val="single" w:sz="4" w:space="0" w:color="auto"/>
            </w:tcBorders>
            <w:shd w:val="clear" w:color="000000" w:fill="FFFFFF"/>
            <w:noWrap/>
            <w:vAlign w:val="center"/>
            <w:hideMark/>
          </w:tcPr>
          <w:p w14:paraId="118FE9D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90BD28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599387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217A64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2 042,00 Kč</w:t>
            </w:r>
          </w:p>
        </w:tc>
      </w:tr>
      <w:tr w:rsidR="002319AC" w:rsidRPr="002319AC" w14:paraId="18ADFC7C" w14:textId="77777777" w:rsidTr="002319AC">
        <w:trPr>
          <w:trHeight w:val="147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CF9F946"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310</w:t>
            </w:r>
          </w:p>
        </w:tc>
        <w:tc>
          <w:tcPr>
            <w:tcW w:w="1160" w:type="dxa"/>
            <w:tcBorders>
              <w:top w:val="nil"/>
              <w:left w:val="nil"/>
              <w:bottom w:val="single" w:sz="4" w:space="0" w:color="auto"/>
              <w:right w:val="single" w:sz="4" w:space="0" w:color="auto"/>
            </w:tcBorders>
            <w:shd w:val="clear" w:color="000000" w:fill="BFBFBF"/>
            <w:noWrap/>
            <w:vAlign w:val="center"/>
            <w:hideMark/>
          </w:tcPr>
          <w:p w14:paraId="3CDCA90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Tabule </w:t>
            </w:r>
          </w:p>
        </w:tc>
        <w:tc>
          <w:tcPr>
            <w:tcW w:w="3940" w:type="dxa"/>
            <w:tcBorders>
              <w:top w:val="nil"/>
              <w:left w:val="nil"/>
              <w:bottom w:val="single" w:sz="4" w:space="0" w:color="auto"/>
              <w:right w:val="single" w:sz="4" w:space="0" w:color="auto"/>
            </w:tcBorders>
            <w:shd w:val="clear" w:color="000000" w:fill="BFBFBF"/>
            <w:vAlign w:val="center"/>
            <w:hideMark/>
          </w:tcPr>
          <w:p w14:paraId="784E418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flipchart mobilní s výsuvnými rameny, magnetický lakovaný povrch vhodný pro všechny za sucha stíratelné popisovače, rozměr 95-105 x 65-70 cm s odkládací plochou pro popisovače, výškově nastavitelný pětiramenný stojan s uzamykatelnými pojezdovými kolečky, držák flip-chartového bloku, výsuvná ramena na zavěšení popsaných listů </w:t>
            </w:r>
          </w:p>
        </w:tc>
        <w:tc>
          <w:tcPr>
            <w:tcW w:w="960" w:type="dxa"/>
            <w:tcBorders>
              <w:top w:val="nil"/>
              <w:left w:val="nil"/>
              <w:bottom w:val="single" w:sz="4" w:space="0" w:color="auto"/>
              <w:right w:val="single" w:sz="4" w:space="0" w:color="auto"/>
            </w:tcBorders>
            <w:shd w:val="clear" w:color="000000" w:fill="FFFFFF"/>
            <w:noWrap/>
            <w:vAlign w:val="center"/>
            <w:hideMark/>
          </w:tcPr>
          <w:p w14:paraId="6D34776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0D6E1B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E9E4E8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A38309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3 130,00 Kč</w:t>
            </w:r>
          </w:p>
        </w:tc>
      </w:tr>
      <w:tr w:rsidR="002319AC" w:rsidRPr="002319AC" w14:paraId="49EC3E60" w14:textId="77777777" w:rsidTr="002319AC">
        <w:trPr>
          <w:trHeight w:val="10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5BBE7C7"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311</w:t>
            </w:r>
          </w:p>
        </w:tc>
        <w:tc>
          <w:tcPr>
            <w:tcW w:w="1160" w:type="dxa"/>
            <w:tcBorders>
              <w:top w:val="nil"/>
              <w:left w:val="nil"/>
              <w:bottom w:val="single" w:sz="4" w:space="0" w:color="auto"/>
              <w:right w:val="single" w:sz="4" w:space="0" w:color="auto"/>
            </w:tcBorders>
            <w:shd w:val="clear" w:color="000000" w:fill="BFBFBF"/>
            <w:noWrap/>
            <w:vAlign w:val="center"/>
            <w:hideMark/>
          </w:tcPr>
          <w:p w14:paraId="74B7A91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Tabule </w:t>
            </w:r>
          </w:p>
        </w:tc>
        <w:tc>
          <w:tcPr>
            <w:tcW w:w="3940" w:type="dxa"/>
            <w:tcBorders>
              <w:top w:val="nil"/>
              <w:left w:val="nil"/>
              <w:bottom w:val="single" w:sz="4" w:space="0" w:color="auto"/>
              <w:right w:val="single" w:sz="4" w:space="0" w:color="auto"/>
            </w:tcBorders>
            <w:shd w:val="clear" w:color="000000" w:fill="BFBFBF"/>
            <w:vAlign w:val="center"/>
            <w:hideMark/>
          </w:tcPr>
          <w:p w14:paraId="44DFA5F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nástěnka samolepicí, povrch nástěnky opatřen samolepicím povrchem, přichycení dokumentů bez potřeby dalších pomůcek (špendlíky, pásky apod.), připevnění na zeď pomocí oboustranně lepících pásek, rozměr 58 x 46 cm ± 3 cm, barva povrchu hnědá - mramor (korkový vzhled) </w:t>
            </w:r>
          </w:p>
        </w:tc>
        <w:tc>
          <w:tcPr>
            <w:tcW w:w="960" w:type="dxa"/>
            <w:tcBorders>
              <w:top w:val="nil"/>
              <w:left w:val="nil"/>
              <w:bottom w:val="single" w:sz="4" w:space="0" w:color="auto"/>
              <w:right w:val="single" w:sz="4" w:space="0" w:color="auto"/>
            </w:tcBorders>
            <w:shd w:val="clear" w:color="000000" w:fill="FFFFFF"/>
            <w:noWrap/>
            <w:vAlign w:val="center"/>
            <w:hideMark/>
          </w:tcPr>
          <w:p w14:paraId="52EF967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C6CAFA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09C1BC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7FE3316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210,00 Kč</w:t>
            </w:r>
          </w:p>
        </w:tc>
      </w:tr>
      <w:tr w:rsidR="002319AC" w:rsidRPr="002319AC" w14:paraId="7B7D1D75"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721C02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312</w:t>
            </w:r>
          </w:p>
        </w:tc>
        <w:tc>
          <w:tcPr>
            <w:tcW w:w="1160" w:type="dxa"/>
            <w:tcBorders>
              <w:top w:val="nil"/>
              <w:left w:val="nil"/>
              <w:bottom w:val="single" w:sz="4" w:space="0" w:color="auto"/>
              <w:right w:val="single" w:sz="4" w:space="0" w:color="auto"/>
            </w:tcBorders>
            <w:shd w:val="clear" w:color="000000" w:fill="BFBFBF"/>
            <w:vAlign w:val="center"/>
            <w:hideMark/>
          </w:tcPr>
          <w:p w14:paraId="34D5FC8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Razítková barva </w:t>
            </w:r>
          </w:p>
        </w:tc>
        <w:tc>
          <w:tcPr>
            <w:tcW w:w="3940" w:type="dxa"/>
            <w:tcBorders>
              <w:top w:val="nil"/>
              <w:left w:val="nil"/>
              <w:bottom w:val="single" w:sz="4" w:space="0" w:color="auto"/>
              <w:right w:val="single" w:sz="4" w:space="0" w:color="auto"/>
            </w:tcBorders>
            <w:shd w:val="clear" w:color="000000" w:fill="BFBFBF"/>
            <w:vAlign w:val="center"/>
            <w:hideMark/>
          </w:tcPr>
          <w:p w14:paraId="1046794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barva vhodná pro napuštění polštářků samonamáčecích razítek nebo podušek, odolná vůči UV, opatřená uzávěrem, obsah min. 25 ml (barevné provedení - černá, modrá, červená, fialová)</w:t>
            </w:r>
          </w:p>
        </w:tc>
        <w:tc>
          <w:tcPr>
            <w:tcW w:w="960" w:type="dxa"/>
            <w:tcBorders>
              <w:top w:val="nil"/>
              <w:left w:val="nil"/>
              <w:bottom w:val="single" w:sz="4" w:space="0" w:color="auto"/>
              <w:right w:val="single" w:sz="4" w:space="0" w:color="auto"/>
            </w:tcBorders>
            <w:shd w:val="clear" w:color="000000" w:fill="FFFFFF"/>
            <w:noWrap/>
            <w:vAlign w:val="center"/>
            <w:hideMark/>
          </w:tcPr>
          <w:p w14:paraId="7AA75A4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13F4C8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468B9A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70A816B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21,00 Kč</w:t>
            </w:r>
          </w:p>
        </w:tc>
      </w:tr>
      <w:tr w:rsidR="002319AC" w:rsidRPr="002319AC" w14:paraId="311EBB2E"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9E018C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313</w:t>
            </w:r>
          </w:p>
        </w:tc>
        <w:tc>
          <w:tcPr>
            <w:tcW w:w="1160" w:type="dxa"/>
            <w:tcBorders>
              <w:top w:val="nil"/>
              <w:left w:val="nil"/>
              <w:bottom w:val="single" w:sz="4" w:space="0" w:color="auto"/>
              <w:right w:val="single" w:sz="4" w:space="0" w:color="auto"/>
            </w:tcBorders>
            <w:shd w:val="clear" w:color="000000" w:fill="BFBFBF"/>
            <w:vAlign w:val="center"/>
            <w:hideMark/>
          </w:tcPr>
          <w:p w14:paraId="7522525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Razítková poduška</w:t>
            </w:r>
          </w:p>
        </w:tc>
        <w:tc>
          <w:tcPr>
            <w:tcW w:w="3940" w:type="dxa"/>
            <w:tcBorders>
              <w:top w:val="nil"/>
              <w:left w:val="nil"/>
              <w:bottom w:val="single" w:sz="4" w:space="0" w:color="auto"/>
              <w:right w:val="single" w:sz="4" w:space="0" w:color="auto"/>
            </w:tcBorders>
            <w:shd w:val="clear" w:color="000000" w:fill="BFBFBF"/>
            <w:vAlign w:val="center"/>
            <w:hideMark/>
          </w:tcPr>
          <w:p w14:paraId="40BDD69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poduška v plastové krabičce s příklopným víkem, rozměr krabičky 50 x 90 mm ± 5 mm, poduška potažená plátnem, předbarvená (barevné provedení - černá, modrá, červená)</w:t>
            </w:r>
          </w:p>
        </w:tc>
        <w:tc>
          <w:tcPr>
            <w:tcW w:w="960" w:type="dxa"/>
            <w:tcBorders>
              <w:top w:val="nil"/>
              <w:left w:val="nil"/>
              <w:bottom w:val="single" w:sz="4" w:space="0" w:color="auto"/>
              <w:right w:val="single" w:sz="4" w:space="0" w:color="auto"/>
            </w:tcBorders>
            <w:shd w:val="clear" w:color="000000" w:fill="FFFFFF"/>
            <w:noWrap/>
            <w:vAlign w:val="center"/>
            <w:hideMark/>
          </w:tcPr>
          <w:p w14:paraId="4DDDD91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2DDFB5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900AE2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A25A45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61,00 Kč</w:t>
            </w:r>
          </w:p>
        </w:tc>
      </w:tr>
      <w:tr w:rsidR="002319AC" w:rsidRPr="002319AC" w14:paraId="568BD2B6"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2FFAD2E"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314</w:t>
            </w:r>
          </w:p>
        </w:tc>
        <w:tc>
          <w:tcPr>
            <w:tcW w:w="1160" w:type="dxa"/>
            <w:tcBorders>
              <w:top w:val="nil"/>
              <w:left w:val="nil"/>
              <w:bottom w:val="single" w:sz="4" w:space="0" w:color="auto"/>
              <w:right w:val="single" w:sz="4" w:space="0" w:color="auto"/>
            </w:tcBorders>
            <w:shd w:val="clear" w:color="000000" w:fill="BFBFBF"/>
            <w:vAlign w:val="center"/>
            <w:hideMark/>
          </w:tcPr>
          <w:p w14:paraId="25A36C8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Razítková poduška</w:t>
            </w:r>
          </w:p>
        </w:tc>
        <w:tc>
          <w:tcPr>
            <w:tcW w:w="3940" w:type="dxa"/>
            <w:tcBorders>
              <w:top w:val="nil"/>
              <w:left w:val="nil"/>
              <w:bottom w:val="single" w:sz="4" w:space="0" w:color="auto"/>
              <w:right w:val="single" w:sz="4" w:space="0" w:color="auto"/>
            </w:tcBorders>
            <w:shd w:val="clear" w:color="000000" w:fill="BFBFBF"/>
            <w:vAlign w:val="center"/>
            <w:hideMark/>
          </w:tcPr>
          <w:p w14:paraId="0987D82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poduška v plastové krabičce s příklopným víkem, rozměr krabičky 70 x 110 mm ± 5 mm, poduška potažená plátnem, předbarvená (barevné provedení - černá, modrá, červená)</w:t>
            </w:r>
          </w:p>
        </w:tc>
        <w:tc>
          <w:tcPr>
            <w:tcW w:w="960" w:type="dxa"/>
            <w:tcBorders>
              <w:top w:val="nil"/>
              <w:left w:val="nil"/>
              <w:bottom w:val="single" w:sz="4" w:space="0" w:color="auto"/>
              <w:right w:val="single" w:sz="4" w:space="0" w:color="auto"/>
            </w:tcBorders>
            <w:shd w:val="clear" w:color="000000" w:fill="FFFFFF"/>
            <w:noWrap/>
            <w:vAlign w:val="center"/>
            <w:hideMark/>
          </w:tcPr>
          <w:p w14:paraId="3B7B4D5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452FD4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ECADA7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472AF87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72,00 Kč</w:t>
            </w:r>
          </w:p>
        </w:tc>
      </w:tr>
      <w:tr w:rsidR="002319AC" w:rsidRPr="002319AC" w14:paraId="46C46C76"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D1F814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315</w:t>
            </w:r>
          </w:p>
        </w:tc>
        <w:tc>
          <w:tcPr>
            <w:tcW w:w="1160" w:type="dxa"/>
            <w:tcBorders>
              <w:top w:val="nil"/>
              <w:left w:val="nil"/>
              <w:bottom w:val="single" w:sz="4" w:space="0" w:color="auto"/>
              <w:right w:val="single" w:sz="4" w:space="0" w:color="auto"/>
            </w:tcBorders>
            <w:shd w:val="clear" w:color="000000" w:fill="BFBFBF"/>
            <w:vAlign w:val="center"/>
            <w:hideMark/>
          </w:tcPr>
          <w:p w14:paraId="4CAEA57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Razítko - datumovka</w:t>
            </w:r>
          </w:p>
        </w:tc>
        <w:tc>
          <w:tcPr>
            <w:tcW w:w="3940" w:type="dxa"/>
            <w:tcBorders>
              <w:top w:val="nil"/>
              <w:left w:val="nil"/>
              <w:bottom w:val="single" w:sz="4" w:space="0" w:color="auto"/>
              <w:right w:val="single" w:sz="4" w:space="0" w:color="auto"/>
            </w:tcBorders>
            <w:shd w:val="clear" w:color="000000" w:fill="BFBFBF"/>
            <w:vAlign w:val="center"/>
            <w:hideMark/>
          </w:tcPr>
          <w:p w14:paraId="630E433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 plastové samobarvící, s přetáčecí datumovkou, výška číslic 3,8 - 4,0 mm, barva otisku černá</w:t>
            </w:r>
          </w:p>
        </w:tc>
        <w:tc>
          <w:tcPr>
            <w:tcW w:w="960" w:type="dxa"/>
            <w:tcBorders>
              <w:top w:val="nil"/>
              <w:left w:val="nil"/>
              <w:bottom w:val="single" w:sz="4" w:space="0" w:color="auto"/>
              <w:right w:val="single" w:sz="4" w:space="0" w:color="auto"/>
            </w:tcBorders>
            <w:shd w:val="clear" w:color="000000" w:fill="FFFFFF"/>
            <w:noWrap/>
            <w:vAlign w:val="center"/>
            <w:hideMark/>
          </w:tcPr>
          <w:p w14:paraId="3536247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921067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30240B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879E14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98,00 Kč</w:t>
            </w:r>
          </w:p>
        </w:tc>
      </w:tr>
      <w:tr w:rsidR="002319AC" w:rsidRPr="002319AC" w14:paraId="2F38287E"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881CB83"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316</w:t>
            </w:r>
          </w:p>
        </w:tc>
        <w:tc>
          <w:tcPr>
            <w:tcW w:w="1160" w:type="dxa"/>
            <w:tcBorders>
              <w:top w:val="nil"/>
              <w:left w:val="nil"/>
              <w:bottom w:val="single" w:sz="4" w:space="0" w:color="auto"/>
              <w:right w:val="single" w:sz="4" w:space="0" w:color="auto"/>
            </w:tcBorders>
            <w:shd w:val="clear" w:color="000000" w:fill="BFBFBF"/>
            <w:vAlign w:val="center"/>
            <w:hideMark/>
          </w:tcPr>
          <w:p w14:paraId="26695DA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Polštářek -náhradní</w:t>
            </w:r>
          </w:p>
        </w:tc>
        <w:tc>
          <w:tcPr>
            <w:tcW w:w="3940" w:type="dxa"/>
            <w:tcBorders>
              <w:top w:val="nil"/>
              <w:left w:val="nil"/>
              <w:bottom w:val="single" w:sz="4" w:space="0" w:color="auto"/>
              <w:right w:val="single" w:sz="4" w:space="0" w:color="auto"/>
            </w:tcBorders>
            <w:shd w:val="clear" w:color="000000" w:fill="BFBFBF"/>
            <w:vAlign w:val="center"/>
            <w:hideMark/>
          </w:tcPr>
          <w:p w14:paraId="333A62E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náhradní polštářek pro samobarvící razítko - datumovku nabízené pod položkou 315, poduška musí být v nesyceném stavu (bez barvy) </w:t>
            </w:r>
          </w:p>
        </w:tc>
        <w:tc>
          <w:tcPr>
            <w:tcW w:w="960" w:type="dxa"/>
            <w:tcBorders>
              <w:top w:val="nil"/>
              <w:left w:val="nil"/>
              <w:bottom w:val="single" w:sz="4" w:space="0" w:color="auto"/>
              <w:right w:val="single" w:sz="4" w:space="0" w:color="auto"/>
            </w:tcBorders>
            <w:shd w:val="clear" w:color="000000" w:fill="FFFFFF"/>
            <w:noWrap/>
            <w:vAlign w:val="center"/>
            <w:hideMark/>
          </w:tcPr>
          <w:p w14:paraId="61F1EBB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8ECF8F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616FC2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4AD3823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50,00 Kč</w:t>
            </w:r>
          </w:p>
        </w:tc>
      </w:tr>
      <w:tr w:rsidR="002319AC" w:rsidRPr="002319AC" w14:paraId="42CE962A" w14:textId="77777777" w:rsidTr="002319AC">
        <w:trPr>
          <w:trHeight w:val="90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876247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317</w:t>
            </w:r>
          </w:p>
        </w:tc>
        <w:tc>
          <w:tcPr>
            <w:tcW w:w="1160" w:type="dxa"/>
            <w:tcBorders>
              <w:top w:val="nil"/>
              <w:left w:val="nil"/>
              <w:bottom w:val="single" w:sz="4" w:space="0" w:color="auto"/>
              <w:right w:val="single" w:sz="4" w:space="0" w:color="auto"/>
            </w:tcBorders>
            <w:shd w:val="clear" w:color="000000" w:fill="BFBFBF"/>
            <w:vAlign w:val="center"/>
            <w:hideMark/>
          </w:tcPr>
          <w:p w14:paraId="0760E58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Polštářek -náhradní</w:t>
            </w:r>
          </w:p>
        </w:tc>
        <w:tc>
          <w:tcPr>
            <w:tcW w:w="3940" w:type="dxa"/>
            <w:tcBorders>
              <w:top w:val="nil"/>
              <w:left w:val="nil"/>
              <w:bottom w:val="single" w:sz="4" w:space="0" w:color="auto"/>
              <w:right w:val="single" w:sz="4" w:space="0" w:color="auto"/>
            </w:tcBorders>
            <w:shd w:val="clear" w:color="000000" w:fill="BFBFBF"/>
            <w:vAlign w:val="center"/>
            <w:hideMark/>
          </w:tcPr>
          <w:p w14:paraId="2B5179A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náhradní polštářek pro samobarvící razítko, poduška musí být v nesyceném stavu (bez barvy), nabízené zboží musí být plně kompatibilní s razítkem Trodat 4811</w:t>
            </w:r>
          </w:p>
        </w:tc>
        <w:tc>
          <w:tcPr>
            <w:tcW w:w="960" w:type="dxa"/>
            <w:tcBorders>
              <w:top w:val="nil"/>
              <w:left w:val="nil"/>
              <w:bottom w:val="single" w:sz="4" w:space="0" w:color="auto"/>
              <w:right w:val="single" w:sz="4" w:space="0" w:color="auto"/>
            </w:tcBorders>
            <w:shd w:val="clear" w:color="000000" w:fill="FFFFFF"/>
            <w:noWrap/>
            <w:vAlign w:val="center"/>
            <w:hideMark/>
          </w:tcPr>
          <w:p w14:paraId="6FB3E15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2D7B35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809205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12AD23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50,00 Kč</w:t>
            </w:r>
          </w:p>
        </w:tc>
      </w:tr>
      <w:tr w:rsidR="002319AC" w:rsidRPr="002319AC" w14:paraId="32B2AAFF" w14:textId="77777777" w:rsidTr="002319AC">
        <w:trPr>
          <w:trHeight w:val="13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A63A67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318</w:t>
            </w:r>
          </w:p>
        </w:tc>
        <w:tc>
          <w:tcPr>
            <w:tcW w:w="1160" w:type="dxa"/>
            <w:tcBorders>
              <w:top w:val="nil"/>
              <w:left w:val="nil"/>
              <w:bottom w:val="single" w:sz="4" w:space="0" w:color="auto"/>
              <w:right w:val="single" w:sz="4" w:space="0" w:color="auto"/>
            </w:tcBorders>
            <w:shd w:val="clear" w:color="000000" w:fill="BFBFBF"/>
            <w:vAlign w:val="center"/>
            <w:hideMark/>
          </w:tcPr>
          <w:p w14:paraId="2BF621F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Lepicí tyčinky</w:t>
            </w:r>
          </w:p>
        </w:tc>
        <w:tc>
          <w:tcPr>
            <w:tcW w:w="3940" w:type="dxa"/>
            <w:tcBorders>
              <w:top w:val="nil"/>
              <w:left w:val="nil"/>
              <w:bottom w:val="single" w:sz="4" w:space="0" w:color="auto"/>
              <w:right w:val="single" w:sz="4" w:space="0" w:color="auto"/>
            </w:tcBorders>
            <w:shd w:val="clear" w:color="000000" w:fill="BFBFBF"/>
            <w:vAlign w:val="center"/>
            <w:hideMark/>
          </w:tcPr>
          <w:p w14:paraId="1C80AD9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lepicí tyčinka min. obsah 15 g, s vysouvacím mechanismem pro snadnou aplikaci, vodou omyvatelné lepidlo, obsahuje glycerin, čistá hladká aplikace, vzduchotěsný uzávěr pro dlouhou životnost, neobsahuje rozpouštědla a kyseliny, netoxické, </w:t>
            </w:r>
          </w:p>
        </w:tc>
        <w:tc>
          <w:tcPr>
            <w:tcW w:w="960" w:type="dxa"/>
            <w:tcBorders>
              <w:top w:val="nil"/>
              <w:left w:val="nil"/>
              <w:bottom w:val="single" w:sz="4" w:space="0" w:color="auto"/>
              <w:right w:val="single" w:sz="4" w:space="0" w:color="auto"/>
            </w:tcBorders>
            <w:shd w:val="clear" w:color="000000" w:fill="FFFFFF"/>
            <w:noWrap/>
            <w:vAlign w:val="center"/>
            <w:hideMark/>
          </w:tcPr>
          <w:p w14:paraId="0F900C3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43160B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55811F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EB50CA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21,00 Kč</w:t>
            </w:r>
          </w:p>
        </w:tc>
      </w:tr>
      <w:tr w:rsidR="002319AC" w:rsidRPr="002319AC" w14:paraId="4D5BF3B9" w14:textId="77777777" w:rsidTr="002319AC">
        <w:trPr>
          <w:trHeight w:val="13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B56D42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319</w:t>
            </w:r>
          </w:p>
        </w:tc>
        <w:tc>
          <w:tcPr>
            <w:tcW w:w="1160" w:type="dxa"/>
            <w:tcBorders>
              <w:top w:val="nil"/>
              <w:left w:val="nil"/>
              <w:bottom w:val="single" w:sz="4" w:space="0" w:color="auto"/>
              <w:right w:val="single" w:sz="4" w:space="0" w:color="auto"/>
            </w:tcBorders>
            <w:shd w:val="clear" w:color="000000" w:fill="BFBFBF"/>
            <w:vAlign w:val="center"/>
            <w:hideMark/>
          </w:tcPr>
          <w:p w14:paraId="1D14A12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Lepicí tyčinky</w:t>
            </w:r>
          </w:p>
        </w:tc>
        <w:tc>
          <w:tcPr>
            <w:tcW w:w="3940" w:type="dxa"/>
            <w:tcBorders>
              <w:top w:val="nil"/>
              <w:left w:val="nil"/>
              <w:bottom w:val="single" w:sz="4" w:space="0" w:color="auto"/>
              <w:right w:val="single" w:sz="4" w:space="0" w:color="auto"/>
            </w:tcBorders>
            <w:shd w:val="clear" w:color="000000" w:fill="BFBFBF"/>
            <w:vAlign w:val="center"/>
            <w:hideMark/>
          </w:tcPr>
          <w:p w14:paraId="3B76FA4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lepicí tyčinka min. obsah 20 g, s vysouvacím mechanismem pro snadnou aplikaci, vodou omyvatelné lepidlo, obsahuje glycerin, čistá hladká aplikace, vzduchotěsný uzávěr pro dlouhou životnost, neobsahuje rozpouštědla a kyseliny, netoxické, </w:t>
            </w:r>
          </w:p>
        </w:tc>
        <w:tc>
          <w:tcPr>
            <w:tcW w:w="960" w:type="dxa"/>
            <w:tcBorders>
              <w:top w:val="nil"/>
              <w:left w:val="nil"/>
              <w:bottom w:val="single" w:sz="4" w:space="0" w:color="auto"/>
              <w:right w:val="single" w:sz="4" w:space="0" w:color="auto"/>
            </w:tcBorders>
            <w:shd w:val="clear" w:color="000000" w:fill="FFFFFF"/>
            <w:noWrap/>
            <w:vAlign w:val="center"/>
            <w:hideMark/>
          </w:tcPr>
          <w:p w14:paraId="5E6B8C7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EF7BC6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10427E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777B398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27,00 Kč</w:t>
            </w:r>
          </w:p>
        </w:tc>
      </w:tr>
      <w:tr w:rsidR="002319AC" w:rsidRPr="002319AC" w14:paraId="1CA5AB84" w14:textId="77777777" w:rsidTr="002319AC">
        <w:trPr>
          <w:trHeight w:val="10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BA1D2D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lastRenderedPageBreak/>
              <w:t>320</w:t>
            </w:r>
          </w:p>
        </w:tc>
        <w:tc>
          <w:tcPr>
            <w:tcW w:w="1160" w:type="dxa"/>
            <w:tcBorders>
              <w:top w:val="nil"/>
              <w:left w:val="nil"/>
              <w:bottom w:val="single" w:sz="4" w:space="0" w:color="auto"/>
              <w:right w:val="single" w:sz="4" w:space="0" w:color="auto"/>
            </w:tcBorders>
            <w:shd w:val="clear" w:color="000000" w:fill="BFBFBF"/>
            <w:vAlign w:val="center"/>
            <w:hideMark/>
          </w:tcPr>
          <w:p w14:paraId="6A22DC7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Tekutá lepidla</w:t>
            </w:r>
          </w:p>
        </w:tc>
        <w:tc>
          <w:tcPr>
            <w:tcW w:w="3940" w:type="dxa"/>
            <w:tcBorders>
              <w:top w:val="nil"/>
              <w:left w:val="nil"/>
              <w:bottom w:val="single" w:sz="4" w:space="0" w:color="auto"/>
              <w:right w:val="single" w:sz="4" w:space="0" w:color="auto"/>
            </w:tcBorders>
            <w:shd w:val="clear" w:color="000000" w:fill="BFBFBF"/>
            <w:vAlign w:val="center"/>
            <w:hideMark/>
          </w:tcPr>
          <w:p w14:paraId="566FE6C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lepidlo na papír bez rozpouštědel, min. obsah 100 g; se stěrkou na roztírání; čistá a lehká aplikace; zasychá do 2 minut; lepí papír, kartón, lehké textilie, kůži, korek dřevo; lehce vypratelné; neobsahuje rozpouštědla; netoxické; rychlouzávěr</w:t>
            </w:r>
          </w:p>
        </w:tc>
        <w:tc>
          <w:tcPr>
            <w:tcW w:w="960" w:type="dxa"/>
            <w:tcBorders>
              <w:top w:val="nil"/>
              <w:left w:val="nil"/>
              <w:bottom w:val="single" w:sz="4" w:space="0" w:color="auto"/>
              <w:right w:val="single" w:sz="4" w:space="0" w:color="auto"/>
            </w:tcBorders>
            <w:shd w:val="clear" w:color="000000" w:fill="FFFFFF"/>
            <w:noWrap/>
            <w:vAlign w:val="center"/>
            <w:hideMark/>
          </w:tcPr>
          <w:p w14:paraId="1DF5CA5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961631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8228B1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03F04B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36,00 Kč</w:t>
            </w:r>
          </w:p>
        </w:tc>
      </w:tr>
      <w:tr w:rsidR="002319AC" w:rsidRPr="002319AC" w14:paraId="0211499D"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AB1AD2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321</w:t>
            </w:r>
          </w:p>
        </w:tc>
        <w:tc>
          <w:tcPr>
            <w:tcW w:w="1160" w:type="dxa"/>
            <w:tcBorders>
              <w:top w:val="nil"/>
              <w:left w:val="nil"/>
              <w:bottom w:val="single" w:sz="4" w:space="0" w:color="auto"/>
              <w:right w:val="single" w:sz="4" w:space="0" w:color="auto"/>
            </w:tcBorders>
            <w:shd w:val="clear" w:color="000000" w:fill="BFBFBF"/>
            <w:vAlign w:val="center"/>
            <w:hideMark/>
          </w:tcPr>
          <w:p w14:paraId="2D4CDF4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Tekutá lepidla</w:t>
            </w:r>
          </w:p>
        </w:tc>
        <w:tc>
          <w:tcPr>
            <w:tcW w:w="3940" w:type="dxa"/>
            <w:tcBorders>
              <w:top w:val="nil"/>
              <w:left w:val="nil"/>
              <w:bottom w:val="single" w:sz="4" w:space="0" w:color="auto"/>
              <w:right w:val="single" w:sz="4" w:space="0" w:color="auto"/>
            </w:tcBorders>
            <w:shd w:val="clear" w:color="000000" w:fill="BFBFBF"/>
            <w:vAlign w:val="center"/>
            <w:hideMark/>
          </w:tcPr>
          <w:p w14:paraId="791F6BE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transparentní tekuté lepidlo; dávkovací membrána; bez rozpouštědel; netoxické; obsah min. 50 ml; lepí papír, karton, textilie; lehce vypratelné </w:t>
            </w:r>
          </w:p>
        </w:tc>
        <w:tc>
          <w:tcPr>
            <w:tcW w:w="960" w:type="dxa"/>
            <w:tcBorders>
              <w:top w:val="nil"/>
              <w:left w:val="nil"/>
              <w:bottom w:val="single" w:sz="4" w:space="0" w:color="auto"/>
              <w:right w:val="single" w:sz="4" w:space="0" w:color="auto"/>
            </w:tcBorders>
            <w:shd w:val="clear" w:color="000000" w:fill="FFFFFF"/>
            <w:noWrap/>
            <w:vAlign w:val="center"/>
            <w:hideMark/>
          </w:tcPr>
          <w:p w14:paraId="457B827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E47F6E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9D7CB3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69AF76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15,00 Kč</w:t>
            </w:r>
          </w:p>
        </w:tc>
      </w:tr>
      <w:tr w:rsidR="002319AC" w:rsidRPr="002319AC" w14:paraId="6148009D"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C41CBC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322</w:t>
            </w:r>
          </w:p>
        </w:tc>
        <w:tc>
          <w:tcPr>
            <w:tcW w:w="1160" w:type="dxa"/>
            <w:tcBorders>
              <w:top w:val="nil"/>
              <w:left w:val="nil"/>
              <w:bottom w:val="single" w:sz="4" w:space="0" w:color="auto"/>
              <w:right w:val="single" w:sz="4" w:space="0" w:color="auto"/>
            </w:tcBorders>
            <w:shd w:val="clear" w:color="000000" w:fill="BFBFBF"/>
            <w:vAlign w:val="center"/>
            <w:hideMark/>
          </w:tcPr>
          <w:p w14:paraId="3334410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Tekutá lepidla</w:t>
            </w:r>
          </w:p>
        </w:tc>
        <w:tc>
          <w:tcPr>
            <w:tcW w:w="3940" w:type="dxa"/>
            <w:tcBorders>
              <w:top w:val="nil"/>
              <w:left w:val="nil"/>
              <w:bottom w:val="single" w:sz="4" w:space="0" w:color="auto"/>
              <w:right w:val="single" w:sz="4" w:space="0" w:color="auto"/>
            </w:tcBorders>
            <w:shd w:val="clear" w:color="000000" w:fill="BFBFBF"/>
            <w:vAlign w:val="center"/>
            <w:hideMark/>
          </w:tcPr>
          <w:p w14:paraId="76B08ED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extra silné - pro namáhané spoje, kontaktní lepidlo bez toluenu, v tubě min. obsah balení min. 120 ml; lepí papír, textil, dřevo, korek, lehké textilie, kůži;  ergonomicky tvarovaná láhev; rychlouzávěr pro čisté a snadné použití</w:t>
            </w:r>
          </w:p>
        </w:tc>
        <w:tc>
          <w:tcPr>
            <w:tcW w:w="960" w:type="dxa"/>
            <w:tcBorders>
              <w:top w:val="nil"/>
              <w:left w:val="nil"/>
              <w:bottom w:val="single" w:sz="4" w:space="0" w:color="auto"/>
              <w:right w:val="single" w:sz="4" w:space="0" w:color="auto"/>
            </w:tcBorders>
            <w:shd w:val="clear" w:color="000000" w:fill="FFFFFF"/>
            <w:noWrap/>
            <w:vAlign w:val="center"/>
            <w:hideMark/>
          </w:tcPr>
          <w:p w14:paraId="6E660A9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BB0BC7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63BD07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FB942E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57,00 Kč</w:t>
            </w:r>
          </w:p>
        </w:tc>
      </w:tr>
      <w:tr w:rsidR="002319AC" w:rsidRPr="002319AC" w14:paraId="13148CB7"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24C746F"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323</w:t>
            </w:r>
          </w:p>
        </w:tc>
        <w:tc>
          <w:tcPr>
            <w:tcW w:w="1160" w:type="dxa"/>
            <w:tcBorders>
              <w:top w:val="nil"/>
              <w:left w:val="nil"/>
              <w:bottom w:val="single" w:sz="4" w:space="0" w:color="auto"/>
              <w:right w:val="single" w:sz="4" w:space="0" w:color="auto"/>
            </w:tcBorders>
            <w:shd w:val="clear" w:color="000000" w:fill="BFBFBF"/>
            <w:vAlign w:val="center"/>
            <w:hideMark/>
          </w:tcPr>
          <w:p w14:paraId="6A1B814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Vteřinová lepidla </w:t>
            </w:r>
          </w:p>
        </w:tc>
        <w:tc>
          <w:tcPr>
            <w:tcW w:w="3940" w:type="dxa"/>
            <w:tcBorders>
              <w:top w:val="nil"/>
              <w:left w:val="nil"/>
              <w:bottom w:val="single" w:sz="4" w:space="0" w:color="auto"/>
              <w:right w:val="single" w:sz="4" w:space="0" w:color="auto"/>
            </w:tcBorders>
            <w:shd w:val="clear" w:color="000000" w:fill="BFBFBF"/>
            <w:vAlign w:val="center"/>
            <w:hideMark/>
          </w:tcPr>
          <w:p w14:paraId="3C3BF23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univerzální vteřinové lepidlo na bázi gelu, min. 3 g; trvalý a okamžitý účinek; samopropichovací víčko; lepí kov, gumu, kůži, dřevo, papír, plast; nestéká; ideální pro lepení vertikálních ploch; čisté, rychlé a přesné použití</w:t>
            </w:r>
          </w:p>
        </w:tc>
        <w:tc>
          <w:tcPr>
            <w:tcW w:w="960" w:type="dxa"/>
            <w:tcBorders>
              <w:top w:val="nil"/>
              <w:left w:val="nil"/>
              <w:bottom w:val="single" w:sz="4" w:space="0" w:color="auto"/>
              <w:right w:val="single" w:sz="4" w:space="0" w:color="auto"/>
            </w:tcBorders>
            <w:shd w:val="clear" w:color="000000" w:fill="FFFFFF"/>
            <w:noWrap/>
            <w:vAlign w:val="center"/>
            <w:hideMark/>
          </w:tcPr>
          <w:p w14:paraId="62C7E4E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9A518E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DB85AF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486666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6,00 Kč</w:t>
            </w:r>
          </w:p>
        </w:tc>
      </w:tr>
      <w:tr w:rsidR="002319AC" w:rsidRPr="002319AC" w14:paraId="1D799DF8"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666FA8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324</w:t>
            </w:r>
          </w:p>
        </w:tc>
        <w:tc>
          <w:tcPr>
            <w:tcW w:w="1160" w:type="dxa"/>
            <w:tcBorders>
              <w:top w:val="nil"/>
              <w:left w:val="nil"/>
              <w:bottom w:val="single" w:sz="4" w:space="0" w:color="auto"/>
              <w:right w:val="single" w:sz="4" w:space="0" w:color="auto"/>
            </w:tcBorders>
            <w:shd w:val="clear" w:color="000000" w:fill="BFBFBF"/>
            <w:vAlign w:val="center"/>
            <w:hideMark/>
          </w:tcPr>
          <w:p w14:paraId="07A61A2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Lepicí roller</w:t>
            </w:r>
          </w:p>
        </w:tc>
        <w:tc>
          <w:tcPr>
            <w:tcW w:w="3940" w:type="dxa"/>
            <w:tcBorders>
              <w:top w:val="nil"/>
              <w:left w:val="nil"/>
              <w:bottom w:val="single" w:sz="4" w:space="0" w:color="auto"/>
              <w:right w:val="single" w:sz="4" w:space="0" w:color="auto"/>
            </w:tcBorders>
            <w:shd w:val="clear" w:color="000000" w:fill="BFBFBF"/>
            <w:vAlign w:val="center"/>
            <w:hideMark/>
          </w:tcPr>
          <w:p w14:paraId="0A45655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lepicí roller, min. šířka lepící pásky 8 mm; lepí všechny druhy papíru; rychlá a čistá aplikace; pro přesnou práci; neobsahuje rozpouštědla; netoxický; jednorázový, návin min. 5 m</w:t>
            </w:r>
          </w:p>
        </w:tc>
        <w:tc>
          <w:tcPr>
            <w:tcW w:w="960" w:type="dxa"/>
            <w:tcBorders>
              <w:top w:val="nil"/>
              <w:left w:val="nil"/>
              <w:bottom w:val="single" w:sz="4" w:space="0" w:color="auto"/>
              <w:right w:val="single" w:sz="4" w:space="0" w:color="auto"/>
            </w:tcBorders>
            <w:shd w:val="clear" w:color="000000" w:fill="FFFFFF"/>
            <w:noWrap/>
            <w:vAlign w:val="center"/>
            <w:hideMark/>
          </w:tcPr>
          <w:p w14:paraId="234C9B8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CF798B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1AA2B9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857703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30,00 Kč</w:t>
            </w:r>
          </w:p>
        </w:tc>
      </w:tr>
      <w:tr w:rsidR="002319AC" w:rsidRPr="002319AC" w14:paraId="4FFAC86D" w14:textId="77777777" w:rsidTr="002319AC">
        <w:trPr>
          <w:trHeight w:val="108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DADE35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325</w:t>
            </w:r>
          </w:p>
        </w:tc>
        <w:tc>
          <w:tcPr>
            <w:tcW w:w="1160" w:type="dxa"/>
            <w:tcBorders>
              <w:top w:val="nil"/>
              <w:left w:val="nil"/>
              <w:bottom w:val="single" w:sz="4" w:space="0" w:color="auto"/>
              <w:right w:val="single" w:sz="4" w:space="0" w:color="auto"/>
            </w:tcBorders>
            <w:shd w:val="clear" w:color="000000" w:fill="BFBFBF"/>
            <w:vAlign w:val="center"/>
            <w:hideMark/>
          </w:tcPr>
          <w:p w14:paraId="72F7A64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Spisové desky s tkanicí</w:t>
            </w:r>
          </w:p>
        </w:tc>
        <w:tc>
          <w:tcPr>
            <w:tcW w:w="3940" w:type="dxa"/>
            <w:tcBorders>
              <w:top w:val="nil"/>
              <w:left w:val="nil"/>
              <w:bottom w:val="single" w:sz="4" w:space="0" w:color="auto"/>
              <w:right w:val="single" w:sz="4" w:space="0" w:color="auto"/>
            </w:tcBorders>
            <w:shd w:val="clear" w:color="000000" w:fill="BFBFBF"/>
            <w:vAlign w:val="center"/>
            <w:hideMark/>
          </w:tcPr>
          <w:p w14:paraId="21B2963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spisové desky s tkanicí; pro dokumenty formátu A5, z lepenky gramáže 1200 - 1320 g/m</w:t>
            </w:r>
            <w:r w:rsidRPr="002319AC">
              <w:rPr>
                <w:rFonts w:ascii="Calibri" w:eastAsia="Times New Roman" w:hAnsi="Calibri" w:cs="Calibri"/>
                <w:sz w:val="16"/>
                <w:szCs w:val="16"/>
                <w:vertAlign w:val="superscript"/>
              </w:rPr>
              <w:t>2</w:t>
            </w:r>
            <w:r w:rsidRPr="002319AC">
              <w:rPr>
                <w:rFonts w:ascii="Calibri" w:eastAsia="Times New Roman" w:hAnsi="Calibri" w:cs="Calibri"/>
                <w:sz w:val="16"/>
                <w:szCs w:val="16"/>
              </w:rPr>
              <w:t xml:space="preserve">, dvě desky s provlečenými tkanicemi, vnější výlep z papíru ve tmavém odstínu, barevné provedení - modrá, černá, bez vnitřního výlepu  </w:t>
            </w:r>
          </w:p>
        </w:tc>
        <w:tc>
          <w:tcPr>
            <w:tcW w:w="960" w:type="dxa"/>
            <w:tcBorders>
              <w:top w:val="nil"/>
              <w:left w:val="nil"/>
              <w:bottom w:val="single" w:sz="4" w:space="0" w:color="auto"/>
              <w:right w:val="single" w:sz="4" w:space="0" w:color="auto"/>
            </w:tcBorders>
            <w:shd w:val="clear" w:color="000000" w:fill="FFFFFF"/>
            <w:noWrap/>
            <w:vAlign w:val="center"/>
            <w:hideMark/>
          </w:tcPr>
          <w:p w14:paraId="5B3953E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153DCC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94938F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91B864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17,00 Kč</w:t>
            </w:r>
          </w:p>
        </w:tc>
      </w:tr>
      <w:tr w:rsidR="002319AC" w:rsidRPr="002319AC" w14:paraId="70AF68FB"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2E7E2C0"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326</w:t>
            </w:r>
          </w:p>
        </w:tc>
        <w:tc>
          <w:tcPr>
            <w:tcW w:w="1160" w:type="dxa"/>
            <w:tcBorders>
              <w:top w:val="nil"/>
              <w:left w:val="nil"/>
              <w:bottom w:val="single" w:sz="4" w:space="0" w:color="auto"/>
              <w:right w:val="single" w:sz="4" w:space="0" w:color="auto"/>
            </w:tcBorders>
            <w:shd w:val="clear" w:color="000000" w:fill="BFBFBF"/>
            <w:vAlign w:val="center"/>
            <w:hideMark/>
          </w:tcPr>
          <w:p w14:paraId="74F2C1D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Desky pro kroužkovou vazbu</w:t>
            </w:r>
          </w:p>
        </w:tc>
        <w:tc>
          <w:tcPr>
            <w:tcW w:w="3940" w:type="dxa"/>
            <w:tcBorders>
              <w:top w:val="nil"/>
              <w:left w:val="nil"/>
              <w:bottom w:val="single" w:sz="4" w:space="0" w:color="auto"/>
              <w:right w:val="single" w:sz="4" w:space="0" w:color="auto"/>
            </w:tcBorders>
            <w:shd w:val="clear" w:color="000000" w:fill="BFBFBF"/>
            <w:vAlign w:val="center"/>
            <w:hideMark/>
          </w:tcPr>
          <w:p w14:paraId="2002D94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zadní strana kroužkové vazby, kartonová deska min. gramáž 250 g/m2, formát A3 v bílé barvě, z jedné strany leštěný povrch,  druhá strana je matná,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28573F6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362849D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2A61E9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 </w:t>
            </w:r>
          </w:p>
        </w:tc>
        <w:tc>
          <w:tcPr>
            <w:tcW w:w="1180" w:type="dxa"/>
            <w:tcBorders>
              <w:top w:val="nil"/>
              <w:left w:val="nil"/>
              <w:bottom w:val="single" w:sz="4" w:space="0" w:color="auto"/>
              <w:right w:val="single" w:sz="8" w:space="0" w:color="auto"/>
            </w:tcBorders>
            <w:shd w:val="clear" w:color="000000" w:fill="FFFF99"/>
            <w:noWrap/>
            <w:vAlign w:val="center"/>
            <w:hideMark/>
          </w:tcPr>
          <w:p w14:paraId="79EF698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284,00 Kč</w:t>
            </w:r>
          </w:p>
        </w:tc>
      </w:tr>
      <w:tr w:rsidR="002319AC" w:rsidRPr="002319AC" w14:paraId="6DB5A449"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45B4D6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327</w:t>
            </w:r>
          </w:p>
        </w:tc>
        <w:tc>
          <w:tcPr>
            <w:tcW w:w="1160" w:type="dxa"/>
            <w:tcBorders>
              <w:top w:val="nil"/>
              <w:left w:val="nil"/>
              <w:bottom w:val="single" w:sz="4" w:space="0" w:color="auto"/>
              <w:right w:val="single" w:sz="4" w:space="0" w:color="auto"/>
            </w:tcBorders>
            <w:shd w:val="clear" w:color="000000" w:fill="BFBFBF"/>
            <w:vAlign w:val="center"/>
            <w:hideMark/>
          </w:tcPr>
          <w:p w14:paraId="0DB5821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Lepící páska</w:t>
            </w:r>
          </w:p>
        </w:tc>
        <w:tc>
          <w:tcPr>
            <w:tcW w:w="3940" w:type="dxa"/>
            <w:tcBorders>
              <w:top w:val="nil"/>
              <w:left w:val="nil"/>
              <w:bottom w:val="single" w:sz="4" w:space="0" w:color="auto"/>
              <w:right w:val="single" w:sz="4" w:space="0" w:color="auto"/>
            </w:tcBorders>
            <w:shd w:val="clear" w:color="000000" w:fill="BFBFBF"/>
            <w:vAlign w:val="center"/>
            <w:hideMark/>
          </w:tcPr>
          <w:p w14:paraId="074CC17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odobustranná lepicí páska  šíře pásky 50 mm, délka pásky min. 30 m</w:t>
            </w:r>
          </w:p>
        </w:tc>
        <w:tc>
          <w:tcPr>
            <w:tcW w:w="960" w:type="dxa"/>
            <w:tcBorders>
              <w:top w:val="nil"/>
              <w:left w:val="nil"/>
              <w:bottom w:val="single" w:sz="4" w:space="0" w:color="auto"/>
              <w:right w:val="single" w:sz="4" w:space="0" w:color="auto"/>
            </w:tcBorders>
            <w:shd w:val="clear" w:color="000000" w:fill="FFFFFF"/>
            <w:noWrap/>
            <w:vAlign w:val="center"/>
            <w:hideMark/>
          </w:tcPr>
          <w:p w14:paraId="26A6B78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4DC03A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784BAF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A05706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56,00 Kč</w:t>
            </w:r>
          </w:p>
        </w:tc>
      </w:tr>
      <w:tr w:rsidR="002319AC" w:rsidRPr="002319AC" w14:paraId="7AA28B19"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C6C7D4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328</w:t>
            </w:r>
          </w:p>
        </w:tc>
        <w:tc>
          <w:tcPr>
            <w:tcW w:w="1160" w:type="dxa"/>
            <w:tcBorders>
              <w:top w:val="nil"/>
              <w:left w:val="nil"/>
              <w:bottom w:val="single" w:sz="4" w:space="0" w:color="auto"/>
              <w:right w:val="single" w:sz="4" w:space="0" w:color="auto"/>
            </w:tcBorders>
            <w:shd w:val="clear" w:color="000000" w:fill="BFBFBF"/>
            <w:vAlign w:val="center"/>
            <w:hideMark/>
          </w:tcPr>
          <w:p w14:paraId="190FEBA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kalendáře, diáře</w:t>
            </w:r>
          </w:p>
        </w:tc>
        <w:tc>
          <w:tcPr>
            <w:tcW w:w="3940" w:type="dxa"/>
            <w:tcBorders>
              <w:top w:val="nil"/>
              <w:left w:val="nil"/>
              <w:bottom w:val="single" w:sz="4" w:space="0" w:color="auto"/>
              <w:right w:val="single" w:sz="4" w:space="0" w:color="auto"/>
            </w:tcBorders>
            <w:shd w:val="clear" w:color="000000" w:fill="BFBFBF"/>
            <w:vAlign w:val="center"/>
            <w:hideMark/>
          </w:tcPr>
          <w:p w14:paraId="12D1640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plánovací kalendář na danný rok- otáčecí</w:t>
            </w:r>
          </w:p>
        </w:tc>
        <w:tc>
          <w:tcPr>
            <w:tcW w:w="960" w:type="dxa"/>
            <w:tcBorders>
              <w:top w:val="nil"/>
              <w:left w:val="nil"/>
              <w:bottom w:val="single" w:sz="4" w:space="0" w:color="auto"/>
              <w:right w:val="single" w:sz="4" w:space="0" w:color="auto"/>
            </w:tcBorders>
            <w:shd w:val="clear" w:color="000000" w:fill="FFFFFF"/>
            <w:noWrap/>
            <w:vAlign w:val="center"/>
            <w:hideMark/>
          </w:tcPr>
          <w:p w14:paraId="05F7370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806391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1C920B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BF9D66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16,00 Kč</w:t>
            </w:r>
          </w:p>
        </w:tc>
      </w:tr>
      <w:tr w:rsidR="002319AC" w:rsidRPr="002319AC" w14:paraId="6A6D5E15"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8BF36F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329</w:t>
            </w:r>
          </w:p>
        </w:tc>
        <w:tc>
          <w:tcPr>
            <w:tcW w:w="1160" w:type="dxa"/>
            <w:tcBorders>
              <w:top w:val="nil"/>
              <w:left w:val="nil"/>
              <w:bottom w:val="single" w:sz="4" w:space="0" w:color="auto"/>
              <w:right w:val="single" w:sz="4" w:space="0" w:color="auto"/>
            </w:tcBorders>
            <w:shd w:val="clear" w:color="000000" w:fill="BFBFBF"/>
            <w:vAlign w:val="center"/>
            <w:hideMark/>
          </w:tcPr>
          <w:p w14:paraId="6AAB94F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Rozlišovače, rozřazovače a rejstříky</w:t>
            </w:r>
          </w:p>
        </w:tc>
        <w:tc>
          <w:tcPr>
            <w:tcW w:w="3940" w:type="dxa"/>
            <w:tcBorders>
              <w:top w:val="nil"/>
              <w:left w:val="nil"/>
              <w:bottom w:val="single" w:sz="4" w:space="0" w:color="auto"/>
              <w:right w:val="single" w:sz="4" w:space="0" w:color="auto"/>
            </w:tcBorders>
            <w:shd w:val="clear" w:color="000000" w:fill="BFBFBF"/>
            <w:vAlign w:val="center"/>
            <w:hideMark/>
          </w:tcPr>
          <w:p w14:paraId="537DAFC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Papírový rozlišovač do šanonu rozměr "maxi" (A4+) s císlováním 1-12</w:t>
            </w:r>
          </w:p>
        </w:tc>
        <w:tc>
          <w:tcPr>
            <w:tcW w:w="960" w:type="dxa"/>
            <w:tcBorders>
              <w:top w:val="nil"/>
              <w:left w:val="nil"/>
              <w:bottom w:val="single" w:sz="4" w:space="0" w:color="auto"/>
              <w:right w:val="single" w:sz="4" w:space="0" w:color="auto"/>
            </w:tcBorders>
            <w:shd w:val="clear" w:color="000000" w:fill="FFFFFF"/>
            <w:noWrap/>
            <w:vAlign w:val="center"/>
            <w:hideMark/>
          </w:tcPr>
          <w:p w14:paraId="17CD310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35DF655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63F752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B7D212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45,00 Kč</w:t>
            </w:r>
          </w:p>
        </w:tc>
      </w:tr>
      <w:tr w:rsidR="002319AC" w:rsidRPr="002319AC" w14:paraId="2C9E863A"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0BF3D13"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330</w:t>
            </w:r>
          </w:p>
        </w:tc>
        <w:tc>
          <w:tcPr>
            <w:tcW w:w="1160" w:type="dxa"/>
            <w:tcBorders>
              <w:top w:val="nil"/>
              <w:left w:val="nil"/>
              <w:bottom w:val="single" w:sz="4" w:space="0" w:color="auto"/>
              <w:right w:val="single" w:sz="4" w:space="0" w:color="auto"/>
            </w:tcBorders>
            <w:shd w:val="clear" w:color="000000" w:fill="BFBFBF"/>
            <w:vAlign w:val="center"/>
            <w:hideMark/>
          </w:tcPr>
          <w:p w14:paraId="4396B58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Pravítka a trojúhelníky</w:t>
            </w:r>
          </w:p>
        </w:tc>
        <w:tc>
          <w:tcPr>
            <w:tcW w:w="3940" w:type="dxa"/>
            <w:tcBorders>
              <w:top w:val="nil"/>
              <w:left w:val="nil"/>
              <w:bottom w:val="single" w:sz="4" w:space="0" w:color="auto"/>
              <w:right w:val="single" w:sz="4" w:space="0" w:color="auto"/>
            </w:tcBorders>
            <w:shd w:val="clear" w:color="000000" w:fill="BFBFBF"/>
            <w:vAlign w:val="center"/>
            <w:hideMark/>
          </w:tcPr>
          <w:p w14:paraId="07BEDBA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trojúhelník s ryskou 16 cm, s fazetou a hranou pro tuš, plast, transparentní</w:t>
            </w:r>
          </w:p>
        </w:tc>
        <w:tc>
          <w:tcPr>
            <w:tcW w:w="960" w:type="dxa"/>
            <w:tcBorders>
              <w:top w:val="nil"/>
              <w:left w:val="nil"/>
              <w:bottom w:val="single" w:sz="4" w:space="0" w:color="auto"/>
              <w:right w:val="single" w:sz="4" w:space="0" w:color="auto"/>
            </w:tcBorders>
            <w:shd w:val="clear" w:color="000000" w:fill="FFFFFF"/>
            <w:noWrap/>
            <w:vAlign w:val="center"/>
            <w:hideMark/>
          </w:tcPr>
          <w:p w14:paraId="3FFD724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915FB1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B4F61E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F6B90C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8,00 Kč</w:t>
            </w:r>
          </w:p>
        </w:tc>
      </w:tr>
      <w:tr w:rsidR="002319AC" w:rsidRPr="002319AC" w14:paraId="74BF6334"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89027A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331</w:t>
            </w:r>
          </w:p>
        </w:tc>
        <w:tc>
          <w:tcPr>
            <w:tcW w:w="1160" w:type="dxa"/>
            <w:tcBorders>
              <w:top w:val="nil"/>
              <w:left w:val="nil"/>
              <w:bottom w:val="single" w:sz="4" w:space="0" w:color="auto"/>
              <w:right w:val="single" w:sz="4" w:space="0" w:color="auto"/>
            </w:tcBorders>
            <w:shd w:val="clear" w:color="000000" w:fill="BFBFBF"/>
            <w:vAlign w:val="center"/>
            <w:hideMark/>
          </w:tcPr>
          <w:p w14:paraId="2D4EF21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Inkoust do plnicích per</w:t>
            </w:r>
          </w:p>
        </w:tc>
        <w:tc>
          <w:tcPr>
            <w:tcW w:w="3940" w:type="dxa"/>
            <w:tcBorders>
              <w:top w:val="nil"/>
              <w:left w:val="nil"/>
              <w:bottom w:val="single" w:sz="4" w:space="0" w:color="auto"/>
              <w:right w:val="single" w:sz="4" w:space="0" w:color="auto"/>
            </w:tcBorders>
            <w:shd w:val="clear" w:color="000000" w:fill="BFBFBF"/>
            <w:vAlign w:val="center"/>
            <w:hideMark/>
          </w:tcPr>
          <w:p w14:paraId="48A91DF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klasický inkoust do plnicích per v transparentním flakonu s plastovým šroubovým uzávěrem, min. obsah lahvičky 50 ml nebo 50 g, barva inkoustu - černá, modrá, červená</w:t>
            </w:r>
          </w:p>
        </w:tc>
        <w:tc>
          <w:tcPr>
            <w:tcW w:w="960" w:type="dxa"/>
            <w:tcBorders>
              <w:top w:val="nil"/>
              <w:left w:val="nil"/>
              <w:bottom w:val="single" w:sz="4" w:space="0" w:color="auto"/>
              <w:right w:val="single" w:sz="4" w:space="0" w:color="auto"/>
            </w:tcBorders>
            <w:shd w:val="clear" w:color="000000" w:fill="FFFFFF"/>
            <w:noWrap/>
            <w:vAlign w:val="center"/>
            <w:hideMark/>
          </w:tcPr>
          <w:p w14:paraId="1AEF518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A17050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029A43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88E437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14,00 Kč</w:t>
            </w:r>
          </w:p>
        </w:tc>
      </w:tr>
      <w:tr w:rsidR="002319AC" w:rsidRPr="002319AC" w14:paraId="60198F94"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D4DB17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332</w:t>
            </w:r>
          </w:p>
        </w:tc>
        <w:tc>
          <w:tcPr>
            <w:tcW w:w="1160" w:type="dxa"/>
            <w:tcBorders>
              <w:top w:val="nil"/>
              <w:left w:val="nil"/>
              <w:bottom w:val="single" w:sz="4" w:space="0" w:color="auto"/>
              <w:right w:val="single" w:sz="4" w:space="0" w:color="auto"/>
            </w:tcBorders>
            <w:shd w:val="clear" w:color="000000" w:fill="BFBFBF"/>
            <w:vAlign w:val="center"/>
            <w:hideMark/>
          </w:tcPr>
          <w:p w14:paraId="589DC12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Bloky a bločky</w:t>
            </w:r>
          </w:p>
        </w:tc>
        <w:tc>
          <w:tcPr>
            <w:tcW w:w="3940" w:type="dxa"/>
            <w:tcBorders>
              <w:top w:val="nil"/>
              <w:left w:val="nil"/>
              <w:bottom w:val="single" w:sz="4" w:space="0" w:color="auto"/>
              <w:right w:val="single" w:sz="4" w:space="0" w:color="auto"/>
            </w:tcBorders>
            <w:shd w:val="clear" w:color="000000" w:fill="BFBFBF"/>
            <w:vAlign w:val="center"/>
            <w:hideMark/>
          </w:tcPr>
          <w:p w14:paraId="3708B5F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lepený blok linkovaný A4, 100 listů, gramáž listů 60  g/m</w:t>
            </w:r>
            <w:r w:rsidRPr="002319AC">
              <w:rPr>
                <w:rFonts w:ascii="Calibri" w:eastAsia="Times New Roman" w:hAnsi="Calibri" w:cs="Calibri"/>
                <w:sz w:val="16"/>
                <w:szCs w:val="16"/>
                <w:vertAlign w:val="superscript"/>
              </w:rPr>
              <w:t>2</w:t>
            </w:r>
          </w:p>
        </w:tc>
        <w:tc>
          <w:tcPr>
            <w:tcW w:w="960" w:type="dxa"/>
            <w:tcBorders>
              <w:top w:val="nil"/>
              <w:left w:val="nil"/>
              <w:bottom w:val="single" w:sz="4" w:space="0" w:color="auto"/>
              <w:right w:val="single" w:sz="4" w:space="0" w:color="auto"/>
            </w:tcBorders>
            <w:shd w:val="clear" w:color="000000" w:fill="FFFFFF"/>
            <w:noWrap/>
            <w:vAlign w:val="center"/>
            <w:hideMark/>
          </w:tcPr>
          <w:p w14:paraId="643882D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6FF627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E71679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F9EF49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19,00 Kč</w:t>
            </w:r>
          </w:p>
        </w:tc>
      </w:tr>
      <w:tr w:rsidR="002319AC" w:rsidRPr="002319AC" w14:paraId="609838D0"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FA61B5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333</w:t>
            </w:r>
          </w:p>
        </w:tc>
        <w:tc>
          <w:tcPr>
            <w:tcW w:w="1160" w:type="dxa"/>
            <w:tcBorders>
              <w:top w:val="nil"/>
              <w:left w:val="nil"/>
              <w:bottom w:val="single" w:sz="4" w:space="0" w:color="auto"/>
              <w:right w:val="single" w:sz="4" w:space="0" w:color="auto"/>
            </w:tcBorders>
            <w:shd w:val="clear" w:color="000000" w:fill="BFBFBF"/>
            <w:vAlign w:val="center"/>
            <w:hideMark/>
          </w:tcPr>
          <w:p w14:paraId="3274057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Bloky a bločky</w:t>
            </w:r>
          </w:p>
        </w:tc>
        <w:tc>
          <w:tcPr>
            <w:tcW w:w="3940" w:type="dxa"/>
            <w:tcBorders>
              <w:top w:val="nil"/>
              <w:left w:val="nil"/>
              <w:bottom w:val="single" w:sz="4" w:space="0" w:color="auto"/>
              <w:right w:val="single" w:sz="4" w:space="0" w:color="auto"/>
            </w:tcBorders>
            <w:shd w:val="clear" w:color="000000" w:fill="BFBFBF"/>
            <w:vAlign w:val="center"/>
            <w:hideMark/>
          </w:tcPr>
          <w:p w14:paraId="280281C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lepený blok linkovaný A5, 50 listů, gramáž listů 70 g/m</w:t>
            </w:r>
            <w:r w:rsidRPr="002319AC">
              <w:rPr>
                <w:rFonts w:ascii="Calibri" w:eastAsia="Times New Roman" w:hAnsi="Calibri" w:cs="Calibri"/>
                <w:sz w:val="16"/>
                <w:szCs w:val="16"/>
                <w:vertAlign w:val="superscript"/>
              </w:rPr>
              <w:t>2</w:t>
            </w:r>
          </w:p>
        </w:tc>
        <w:tc>
          <w:tcPr>
            <w:tcW w:w="960" w:type="dxa"/>
            <w:tcBorders>
              <w:top w:val="nil"/>
              <w:left w:val="nil"/>
              <w:bottom w:val="single" w:sz="4" w:space="0" w:color="auto"/>
              <w:right w:val="single" w:sz="4" w:space="0" w:color="auto"/>
            </w:tcBorders>
            <w:shd w:val="clear" w:color="000000" w:fill="FFFFFF"/>
            <w:noWrap/>
            <w:vAlign w:val="center"/>
            <w:hideMark/>
          </w:tcPr>
          <w:p w14:paraId="033A213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819E87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4F9009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F998BE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8,00 Kč</w:t>
            </w:r>
          </w:p>
        </w:tc>
      </w:tr>
      <w:tr w:rsidR="002319AC" w:rsidRPr="002319AC" w14:paraId="45FC1AF0"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AC869F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334</w:t>
            </w:r>
          </w:p>
        </w:tc>
        <w:tc>
          <w:tcPr>
            <w:tcW w:w="1160" w:type="dxa"/>
            <w:tcBorders>
              <w:top w:val="nil"/>
              <w:left w:val="nil"/>
              <w:bottom w:val="single" w:sz="4" w:space="0" w:color="auto"/>
              <w:right w:val="single" w:sz="4" w:space="0" w:color="auto"/>
            </w:tcBorders>
            <w:shd w:val="clear" w:color="000000" w:fill="BFBFBF"/>
            <w:vAlign w:val="center"/>
            <w:hideMark/>
          </w:tcPr>
          <w:p w14:paraId="0596F45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Bloky a bločky</w:t>
            </w:r>
          </w:p>
        </w:tc>
        <w:tc>
          <w:tcPr>
            <w:tcW w:w="3940" w:type="dxa"/>
            <w:tcBorders>
              <w:top w:val="nil"/>
              <w:left w:val="nil"/>
              <w:bottom w:val="single" w:sz="4" w:space="0" w:color="auto"/>
              <w:right w:val="single" w:sz="4" w:space="0" w:color="auto"/>
            </w:tcBorders>
            <w:shd w:val="clear" w:color="000000" w:fill="BFBFBF"/>
            <w:vAlign w:val="center"/>
            <w:hideMark/>
          </w:tcPr>
          <w:p w14:paraId="0B296B6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lepený blok nelinkovaný A4, 50 listů, gramáž listů 70 g/m</w:t>
            </w:r>
            <w:r w:rsidRPr="002319AC">
              <w:rPr>
                <w:rFonts w:ascii="Calibri" w:eastAsia="Times New Roman" w:hAnsi="Calibri" w:cs="Calibri"/>
                <w:sz w:val="16"/>
                <w:szCs w:val="16"/>
                <w:vertAlign w:val="superscript"/>
              </w:rPr>
              <w:t>2</w:t>
            </w:r>
          </w:p>
        </w:tc>
        <w:tc>
          <w:tcPr>
            <w:tcW w:w="960" w:type="dxa"/>
            <w:tcBorders>
              <w:top w:val="nil"/>
              <w:left w:val="nil"/>
              <w:bottom w:val="single" w:sz="4" w:space="0" w:color="auto"/>
              <w:right w:val="single" w:sz="4" w:space="0" w:color="auto"/>
            </w:tcBorders>
            <w:shd w:val="clear" w:color="000000" w:fill="FFFFFF"/>
            <w:noWrap/>
            <w:vAlign w:val="center"/>
            <w:hideMark/>
          </w:tcPr>
          <w:p w14:paraId="4F0928A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D6A56C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638FF9A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568F14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39,00 Kč</w:t>
            </w:r>
          </w:p>
        </w:tc>
      </w:tr>
      <w:tr w:rsidR="002319AC" w:rsidRPr="002319AC" w14:paraId="636A16DD" w14:textId="77777777" w:rsidTr="002319AC">
        <w:trPr>
          <w:trHeight w:val="4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3A2383C"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335</w:t>
            </w:r>
          </w:p>
        </w:tc>
        <w:tc>
          <w:tcPr>
            <w:tcW w:w="1160" w:type="dxa"/>
            <w:tcBorders>
              <w:top w:val="nil"/>
              <w:left w:val="nil"/>
              <w:bottom w:val="single" w:sz="4" w:space="0" w:color="auto"/>
              <w:right w:val="single" w:sz="4" w:space="0" w:color="auto"/>
            </w:tcBorders>
            <w:shd w:val="clear" w:color="000000" w:fill="BFBFBF"/>
            <w:vAlign w:val="center"/>
            <w:hideMark/>
          </w:tcPr>
          <w:p w14:paraId="315447D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Bloky a bločky</w:t>
            </w:r>
          </w:p>
        </w:tc>
        <w:tc>
          <w:tcPr>
            <w:tcW w:w="3940" w:type="dxa"/>
            <w:tcBorders>
              <w:top w:val="nil"/>
              <w:left w:val="nil"/>
              <w:bottom w:val="single" w:sz="4" w:space="0" w:color="auto"/>
              <w:right w:val="single" w:sz="4" w:space="0" w:color="auto"/>
            </w:tcBorders>
            <w:shd w:val="clear" w:color="000000" w:fill="BFBFBF"/>
            <w:vAlign w:val="center"/>
            <w:hideMark/>
          </w:tcPr>
          <w:p w14:paraId="0954C84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lepený blok čtverečkovaný A4, 100 listů, gramáž listů 70 g/m</w:t>
            </w:r>
            <w:r w:rsidRPr="002319AC">
              <w:rPr>
                <w:rFonts w:ascii="Calibri" w:eastAsia="Times New Roman" w:hAnsi="Calibri" w:cs="Calibri"/>
                <w:sz w:val="16"/>
                <w:szCs w:val="16"/>
                <w:vertAlign w:val="superscript"/>
              </w:rPr>
              <w:t>2</w:t>
            </w:r>
          </w:p>
        </w:tc>
        <w:tc>
          <w:tcPr>
            <w:tcW w:w="960" w:type="dxa"/>
            <w:tcBorders>
              <w:top w:val="nil"/>
              <w:left w:val="nil"/>
              <w:bottom w:val="single" w:sz="4" w:space="0" w:color="auto"/>
              <w:right w:val="single" w:sz="4" w:space="0" w:color="auto"/>
            </w:tcBorders>
            <w:shd w:val="clear" w:color="000000" w:fill="FFFFFF"/>
            <w:noWrap/>
            <w:vAlign w:val="center"/>
            <w:hideMark/>
          </w:tcPr>
          <w:p w14:paraId="1493A54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F38870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6A2245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559DC6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39,00 Kč</w:t>
            </w:r>
          </w:p>
        </w:tc>
      </w:tr>
      <w:tr w:rsidR="002319AC" w:rsidRPr="002319AC" w14:paraId="46B9C432" w14:textId="77777777" w:rsidTr="002319AC">
        <w:trPr>
          <w:trHeight w:val="6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7FC113F"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336</w:t>
            </w:r>
          </w:p>
        </w:tc>
        <w:tc>
          <w:tcPr>
            <w:tcW w:w="1160" w:type="dxa"/>
            <w:tcBorders>
              <w:top w:val="nil"/>
              <w:left w:val="nil"/>
              <w:bottom w:val="single" w:sz="4" w:space="0" w:color="auto"/>
              <w:right w:val="single" w:sz="4" w:space="0" w:color="auto"/>
            </w:tcBorders>
            <w:shd w:val="clear" w:color="000000" w:fill="BFBFBF"/>
            <w:vAlign w:val="center"/>
            <w:hideMark/>
          </w:tcPr>
          <w:p w14:paraId="1C2E8C7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Záznamní knihy</w:t>
            </w:r>
          </w:p>
        </w:tc>
        <w:tc>
          <w:tcPr>
            <w:tcW w:w="3940" w:type="dxa"/>
            <w:tcBorders>
              <w:top w:val="nil"/>
              <w:left w:val="nil"/>
              <w:bottom w:val="single" w:sz="4" w:space="0" w:color="auto"/>
              <w:right w:val="single" w:sz="4" w:space="0" w:color="auto"/>
            </w:tcBorders>
            <w:shd w:val="clear" w:color="000000" w:fill="BFBFBF"/>
            <w:vAlign w:val="center"/>
            <w:hideMark/>
          </w:tcPr>
          <w:p w14:paraId="40D0286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linkované A4, 100 listů, knižní vazba V 8 (tvrdé desky, laminovaný potah, šité nití, desky jsou spojeny předsádkou), bezdřevý bělený papír 60 g/m</w:t>
            </w:r>
            <w:r w:rsidRPr="002319AC">
              <w:rPr>
                <w:rFonts w:ascii="Calibri" w:eastAsia="Times New Roman" w:hAnsi="Calibri" w:cs="Calibri"/>
                <w:sz w:val="16"/>
                <w:szCs w:val="16"/>
                <w:vertAlign w:val="superscript"/>
              </w:rPr>
              <w:t>2</w:t>
            </w:r>
          </w:p>
        </w:tc>
        <w:tc>
          <w:tcPr>
            <w:tcW w:w="960" w:type="dxa"/>
            <w:tcBorders>
              <w:top w:val="nil"/>
              <w:left w:val="nil"/>
              <w:bottom w:val="single" w:sz="4" w:space="0" w:color="auto"/>
              <w:right w:val="single" w:sz="4" w:space="0" w:color="auto"/>
            </w:tcBorders>
            <w:shd w:val="clear" w:color="000000" w:fill="FFFFFF"/>
            <w:noWrap/>
            <w:vAlign w:val="center"/>
            <w:hideMark/>
          </w:tcPr>
          <w:p w14:paraId="0CAB73A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87FAA6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4B8ECC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55FC94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39,00 Kč</w:t>
            </w:r>
          </w:p>
        </w:tc>
      </w:tr>
      <w:tr w:rsidR="002319AC" w:rsidRPr="002319AC" w14:paraId="2B0F573F" w14:textId="77777777" w:rsidTr="002319AC">
        <w:trPr>
          <w:trHeight w:val="6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FA8815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337</w:t>
            </w:r>
          </w:p>
        </w:tc>
        <w:tc>
          <w:tcPr>
            <w:tcW w:w="1160" w:type="dxa"/>
            <w:tcBorders>
              <w:top w:val="nil"/>
              <w:left w:val="nil"/>
              <w:bottom w:val="single" w:sz="4" w:space="0" w:color="auto"/>
              <w:right w:val="single" w:sz="4" w:space="0" w:color="auto"/>
            </w:tcBorders>
            <w:shd w:val="clear" w:color="000000" w:fill="BFBFBF"/>
            <w:vAlign w:val="center"/>
            <w:hideMark/>
          </w:tcPr>
          <w:p w14:paraId="5E77A666"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Záznamní knihy</w:t>
            </w:r>
          </w:p>
        </w:tc>
        <w:tc>
          <w:tcPr>
            <w:tcW w:w="3940" w:type="dxa"/>
            <w:tcBorders>
              <w:top w:val="nil"/>
              <w:left w:val="nil"/>
              <w:bottom w:val="single" w:sz="4" w:space="0" w:color="auto"/>
              <w:right w:val="single" w:sz="4" w:space="0" w:color="auto"/>
            </w:tcBorders>
            <w:shd w:val="clear" w:color="000000" w:fill="BFBFBF"/>
            <w:vAlign w:val="center"/>
            <w:hideMark/>
          </w:tcPr>
          <w:p w14:paraId="2F377A3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linkované A4, 200 listů, knižní vazba V 8 (tvrdé desky, laminovaný potah, šité nití, desky jsou spojeny předsádkou), bezdřevý bělený papír 60 g/m</w:t>
            </w:r>
            <w:r w:rsidRPr="002319AC">
              <w:rPr>
                <w:rFonts w:ascii="Calibri" w:eastAsia="Times New Roman" w:hAnsi="Calibri" w:cs="Calibri"/>
                <w:sz w:val="16"/>
                <w:szCs w:val="16"/>
                <w:vertAlign w:val="superscript"/>
              </w:rPr>
              <w:t>2</w:t>
            </w:r>
          </w:p>
        </w:tc>
        <w:tc>
          <w:tcPr>
            <w:tcW w:w="960" w:type="dxa"/>
            <w:tcBorders>
              <w:top w:val="nil"/>
              <w:left w:val="nil"/>
              <w:bottom w:val="single" w:sz="4" w:space="0" w:color="auto"/>
              <w:right w:val="single" w:sz="4" w:space="0" w:color="auto"/>
            </w:tcBorders>
            <w:shd w:val="clear" w:color="000000" w:fill="FFFFFF"/>
            <w:noWrap/>
            <w:vAlign w:val="center"/>
            <w:hideMark/>
          </w:tcPr>
          <w:p w14:paraId="7E5742D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4AB8C1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42B314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80ECE5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110,00 Kč</w:t>
            </w:r>
          </w:p>
        </w:tc>
      </w:tr>
      <w:tr w:rsidR="002319AC" w:rsidRPr="002319AC" w14:paraId="09B7509F" w14:textId="77777777" w:rsidTr="002319AC">
        <w:trPr>
          <w:trHeight w:val="6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692CBB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338</w:t>
            </w:r>
          </w:p>
        </w:tc>
        <w:tc>
          <w:tcPr>
            <w:tcW w:w="1160" w:type="dxa"/>
            <w:tcBorders>
              <w:top w:val="nil"/>
              <w:left w:val="nil"/>
              <w:bottom w:val="single" w:sz="4" w:space="0" w:color="auto"/>
              <w:right w:val="single" w:sz="4" w:space="0" w:color="auto"/>
            </w:tcBorders>
            <w:shd w:val="clear" w:color="000000" w:fill="BFBFBF"/>
            <w:vAlign w:val="center"/>
            <w:hideMark/>
          </w:tcPr>
          <w:p w14:paraId="489E6F1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Záznamní knihy</w:t>
            </w:r>
          </w:p>
        </w:tc>
        <w:tc>
          <w:tcPr>
            <w:tcW w:w="3940" w:type="dxa"/>
            <w:tcBorders>
              <w:top w:val="nil"/>
              <w:left w:val="nil"/>
              <w:bottom w:val="single" w:sz="4" w:space="0" w:color="auto"/>
              <w:right w:val="single" w:sz="4" w:space="0" w:color="auto"/>
            </w:tcBorders>
            <w:shd w:val="clear" w:color="000000" w:fill="BFBFBF"/>
            <w:vAlign w:val="center"/>
            <w:hideMark/>
          </w:tcPr>
          <w:p w14:paraId="0119B5D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linkované A5, 100 listů, knižní vazba V 8 (tvrdé desky, laminovaný potah, šité nití, desky jsou spojeny předsádkou), bezdřevý bělený papír 60 g/m</w:t>
            </w:r>
            <w:r w:rsidRPr="002319AC">
              <w:rPr>
                <w:rFonts w:ascii="Calibri" w:eastAsia="Times New Roman" w:hAnsi="Calibri" w:cs="Calibri"/>
                <w:sz w:val="16"/>
                <w:szCs w:val="16"/>
                <w:vertAlign w:val="superscript"/>
              </w:rPr>
              <w:t>2</w:t>
            </w:r>
          </w:p>
        </w:tc>
        <w:tc>
          <w:tcPr>
            <w:tcW w:w="960" w:type="dxa"/>
            <w:tcBorders>
              <w:top w:val="nil"/>
              <w:left w:val="nil"/>
              <w:bottom w:val="single" w:sz="4" w:space="0" w:color="auto"/>
              <w:right w:val="single" w:sz="4" w:space="0" w:color="auto"/>
            </w:tcBorders>
            <w:shd w:val="clear" w:color="000000" w:fill="FFFFFF"/>
            <w:noWrap/>
            <w:vAlign w:val="center"/>
            <w:hideMark/>
          </w:tcPr>
          <w:p w14:paraId="526251D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0EBC48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FDE952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90BEE0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30,00 Kč</w:t>
            </w:r>
          </w:p>
        </w:tc>
      </w:tr>
      <w:tr w:rsidR="002319AC" w:rsidRPr="002319AC" w14:paraId="52004034"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89CA194"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339</w:t>
            </w:r>
          </w:p>
        </w:tc>
        <w:tc>
          <w:tcPr>
            <w:tcW w:w="1160" w:type="dxa"/>
            <w:tcBorders>
              <w:top w:val="nil"/>
              <w:left w:val="nil"/>
              <w:bottom w:val="single" w:sz="4" w:space="0" w:color="auto"/>
              <w:right w:val="single" w:sz="4" w:space="0" w:color="auto"/>
            </w:tcBorders>
            <w:shd w:val="clear" w:color="000000" w:fill="BFBFBF"/>
            <w:vAlign w:val="center"/>
            <w:hideMark/>
          </w:tcPr>
          <w:p w14:paraId="0BEF7EF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Obchodní tašky</w:t>
            </w:r>
          </w:p>
        </w:tc>
        <w:tc>
          <w:tcPr>
            <w:tcW w:w="3940" w:type="dxa"/>
            <w:tcBorders>
              <w:top w:val="nil"/>
              <w:left w:val="nil"/>
              <w:bottom w:val="single" w:sz="4" w:space="0" w:color="auto"/>
              <w:right w:val="single" w:sz="4" w:space="0" w:color="auto"/>
            </w:tcBorders>
            <w:shd w:val="clear" w:color="000000" w:fill="BFBFBF"/>
            <w:vAlign w:val="center"/>
            <w:hideMark/>
          </w:tcPr>
          <w:p w14:paraId="7DE769A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obchodní taška s křížovým dnem a textilní výztuží B5 samolepicí, 176 x 250 mm, recyklovaný papír, krycí pásek, dno 40 mm, 120 g/m2(hnědá)</w:t>
            </w:r>
          </w:p>
        </w:tc>
        <w:tc>
          <w:tcPr>
            <w:tcW w:w="960" w:type="dxa"/>
            <w:tcBorders>
              <w:top w:val="nil"/>
              <w:left w:val="nil"/>
              <w:bottom w:val="single" w:sz="4" w:space="0" w:color="auto"/>
              <w:right w:val="single" w:sz="4" w:space="0" w:color="auto"/>
            </w:tcBorders>
            <w:shd w:val="clear" w:color="000000" w:fill="FFFFFF"/>
            <w:noWrap/>
            <w:vAlign w:val="center"/>
            <w:hideMark/>
          </w:tcPr>
          <w:p w14:paraId="31CE13C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9D96B9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500954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726CC64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5,00 Kč</w:t>
            </w:r>
          </w:p>
        </w:tc>
      </w:tr>
      <w:tr w:rsidR="002319AC" w:rsidRPr="002319AC" w14:paraId="1A1B4B90"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EABE8A0"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340</w:t>
            </w:r>
          </w:p>
        </w:tc>
        <w:tc>
          <w:tcPr>
            <w:tcW w:w="1160" w:type="dxa"/>
            <w:tcBorders>
              <w:top w:val="nil"/>
              <w:left w:val="nil"/>
              <w:bottom w:val="single" w:sz="4" w:space="0" w:color="auto"/>
              <w:right w:val="single" w:sz="4" w:space="0" w:color="auto"/>
            </w:tcBorders>
            <w:shd w:val="clear" w:color="000000" w:fill="BFBFBF"/>
            <w:vAlign w:val="center"/>
            <w:hideMark/>
          </w:tcPr>
          <w:p w14:paraId="540824E1"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Fólie</w:t>
            </w:r>
          </w:p>
        </w:tc>
        <w:tc>
          <w:tcPr>
            <w:tcW w:w="3940" w:type="dxa"/>
            <w:tcBorders>
              <w:top w:val="nil"/>
              <w:left w:val="nil"/>
              <w:bottom w:val="single" w:sz="4" w:space="0" w:color="auto"/>
              <w:right w:val="single" w:sz="4" w:space="0" w:color="auto"/>
            </w:tcBorders>
            <w:shd w:val="clear" w:color="000000" w:fill="BFBFBF"/>
            <w:vAlign w:val="center"/>
            <w:hideMark/>
          </w:tcPr>
          <w:p w14:paraId="577BB52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fólie smršťovací stretch; průhledná; šíře 10-15 cm; návin do ruky; 23 mikronů (čirá)</w:t>
            </w:r>
          </w:p>
        </w:tc>
        <w:tc>
          <w:tcPr>
            <w:tcW w:w="960" w:type="dxa"/>
            <w:tcBorders>
              <w:top w:val="nil"/>
              <w:left w:val="nil"/>
              <w:bottom w:val="single" w:sz="4" w:space="0" w:color="auto"/>
              <w:right w:val="single" w:sz="4" w:space="0" w:color="auto"/>
            </w:tcBorders>
            <w:shd w:val="clear" w:color="000000" w:fill="FFFFFF"/>
            <w:noWrap/>
            <w:vAlign w:val="center"/>
            <w:hideMark/>
          </w:tcPr>
          <w:p w14:paraId="3FE1D58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5C9DB5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BF041A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B14054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21,00 Kč</w:t>
            </w:r>
          </w:p>
        </w:tc>
      </w:tr>
      <w:tr w:rsidR="002319AC" w:rsidRPr="002319AC" w14:paraId="71011A98"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42E93D4"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341</w:t>
            </w:r>
          </w:p>
        </w:tc>
        <w:tc>
          <w:tcPr>
            <w:tcW w:w="1160" w:type="dxa"/>
            <w:tcBorders>
              <w:top w:val="nil"/>
              <w:left w:val="nil"/>
              <w:bottom w:val="single" w:sz="4" w:space="0" w:color="auto"/>
              <w:right w:val="single" w:sz="4" w:space="0" w:color="auto"/>
            </w:tcBorders>
            <w:shd w:val="clear" w:color="000000" w:fill="BFBFBF"/>
            <w:vAlign w:val="center"/>
            <w:hideMark/>
          </w:tcPr>
          <w:p w14:paraId="29E9EE8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Fólie</w:t>
            </w:r>
          </w:p>
        </w:tc>
        <w:tc>
          <w:tcPr>
            <w:tcW w:w="3940" w:type="dxa"/>
            <w:tcBorders>
              <w:top w:val="nil"/>
              <w:left w:val="nil"/>
              <w:bottom w:val="single" w:sz="4" w:space="0" w:color="auto"/>
              <w:right w:val="single" w:sz="4" w:space="0" w:color="auto"/>
            </w:tcBorders>
            <w:shd w:val="clear" w:color="000000" w:fill="BFBFBF"/>
            <w:vAlign w:val="center"/>
            <w:hideMark/>
          </w:tcPr>
          <w:p w14:paraId="0E717C7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fólie smršťovací stretch; průhledná; šíře 50 cm; 1,9 kg; 23 mikronů (čirá)</w:t>
            </w:r>
          </w:p>
        </w:tc>
        <w:tc>
          <w:tcPr>
            <w:tcW w:w="960" w:type="dxa"/>
            <w:tcBorders>
              <w:top w:val="nil"/>
              <w:left w:val="nil"/>
              <w:bottom w:val="single" w:sz="4" w:space="0" w:color="auto"/>
              <w:right w:val="single" w:sz="4" w:space="0" w:color="auto"/>
            </w:tcBorders>
            <w:shd w:val="clear" w:color="000000" w:fill="FFFFFF"/>
            <w:noWrap/>
            <w:vAlign w:val="center"/>
            <w:hideMark/>
          </w:tcPr>
          <w:p w14:paraId="32C030D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21E01D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4388FB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8EEECD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140,00 Kč</w:t>
            </w:r>
          </w:p>
        </w:tc>
      </w:tr>
      <w:tr w:rsidR="002319AC" w:rsidRPr="002319AC" w14:paraId="6E0DD527"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2662A4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342</w:t>
            </w:r>
          </w:p>
        </w:tc>
        <w:tc>
          <w:tcPr>
            <w:tcW w:w="1160" w:type="dxa"/>
            <w:tcBorders>
              <w:top w:val="nil"/>
              <w:left w:val="nil"/>
              <w:bottom w:val="single" w:sz="4" w:space="0" w:color="auto"/>
              <w:right w:val="single" w:sz="4" w:space="0" w:color="auto"/>
            </w:tcBorders>
            <w:shd w:val="clear" w:color="000000" w:fill="BFBFBF"/>
            <w:vAlign w:val="center"/>
            <w:hideMark/>
          </w:tcPr>
          <w:p w14:paraId="3471101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tiskopisy</w:t>
            </w:r>
          </w:p>
        </w:tc>
        <w:tc>
          <w:tcPr>
            <w:tcW w:w="3940" w:type="dxa"/>
            <w:tcBorders>
              <w:top w:val="nil"/>
              <w:left w:val="nil"/>
              <w:bottom w:val="single" w:sz="4" w:space="0" w:color="auto"/>
              <w:right w:val="single" w:sz="4" w:space="0" w:color="auto"/>
            </w:tcBorders>
            <w:shd w:val="clear" w:color="000000" w:fill="BFBFBF"/>
            <w:vAlign w:val="center"/>
            <w:hideMark/>
          </w:tcPr>
          <w:p w14:paraId="7083B0A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Dovolenka</w:t>
            </w:r>
          </w:p>
        </w:tc>
        <w:tc>
          <w:tcPr>
            <w:tcW w:w="960" w:type="dxa"/>
            <w:tcBorders>
              <w:top w:val="nil"/>
              <w:left w:val="nil"/>
              <w:bottom w:val="single" w:sz="4" w:space="0" w:color="auto"/>
              <w:right w:val="single" w:sz="4" w:space="0" w:color="auto"/>
            </w:tcBorders>
            <w:shd w:val="clear" w:color="000000" w:fill="FFFFFF"/>
            <w:noWrap/>
            <w:vAlign w:val="center"/>
            <w:hideMark/>
          </w:tcPr>
          <w:p w14:paraId="071BDBA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2C6039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1855A2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43DF716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21,00 Kč</w:t>
            </w:r>
          </w:p>
        </w:tc>
      </w:tr>
      <w:tr w:rsidR="002319AC" w:rsidRPr="002319AC" w14:paraId="3A9ECE6E" w14:textId="77777777" w:rsidTr="002319AC">
        <w:trPr>
          <w:trHeight w:val="45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3B7327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lastRenderedPageBreak/>
              <w:t>343</w:t>
            </w:r>
          </w:p>
        </w:tc>
        <w:tc>
          <w:tcPr>
            <w:tcW w:w="1160" w:type="dxa"/>
            <w:tcBorders>
              <w:top w:val="nil"/>
              <w:left w:val="nil"/>
              <w:bottom w:val="single" w:sz="4" w:space="0" w:color="auto"/>
              <w:right w:val="single" w:sz="4" w:space="0" w:color="auto"/>
            </w:tcBorders>
            <w:shd w:val="clear" w:color="000000" w:fill="BFBFBF"/>
            <w:vAlign w:val="center"/>
            <w:hideMark/>
          </w:tcPr>
          <w:p w14:paraId="46184F2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Potřeby na balení</w:t>
            </w:r>
          </w:p>
        </w:tc>
        <w:tc>
          <w:tcPr>
            <w:tcW w:w="3940" w:type="dxa"/>
            <w:tcBorders>
              <w:top w:val="nil"/>
              <w:left w:val="nil"/>
              <w:bottom w:val="single" w:sz="4" w:space="0" w:color="auto"/>
              <w:right w:val="single" w:sz="4" w:space="0" w:color="auto"/>
            </w:tcBorders>
            <w:shd w:val="clear" w:color="000000" w:fill="BFBFBF"/>
            <w:vAlign w:val="center"/>
            <w:hideMark/>
          </w:tcPr>
          <w:p w14:paraId="2DA18D6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balicí papír v roli  100,0 cm x 5,0 m, 100 g/m</w:t>
            </w:r>
            <w:r w:rsidRPr="002319AC">
              <w:rPr>
                <w:rFonts w:ascii="Calibri" w:eastAsia="Times New Roman" w:hAnsi="Calibri" w:cs="Calibri"/>
                <w:sz w:val="16"/>
                <w:szCs w:val="16"/>
                <w:vertAlign w:val="superscript"/>
              </w:rPr>
              <w:t>2</w:t>
            </w:r>
            <w:r w:rsidRPr="002319AC">
              <w:rPr>
                <w:rFonts w:ascii="Calibri" w:eastAsia="Times New Roman" w:hAnsi="Calibri" w:cs="Calibri"/>
                <w:sz w:val="16"/>
                <w:szCs w:val="16"/>
              </w:rPr>
              <w:t>, 1 role = ks  (hnědá)</w:t>
            </w:r>
          </w:p>
        </w:tc>
        <w:tc>
          <w:tcPr>
            <w:tcW w:w="960" w:type="dxa"/>
            <w:tcBorders>
              <w:top w:val="nil"/>
              <w:left w:val="nil"/>
              <w:bottom w:val="single" w:sz="4" w:space="0" w:color="auto"/>
              <w:right w:val="single" w:sz="4" w:space="0" w:color="auto"/>
            </w:tcBorders>
            <w:shd w:val="clear" w:color="000000" w:fill="FFFFFF"/>
            <w:noWrap/>
            <w:vAlign w:val="center"/>
            <w:hideMark/>
          </w:tcPr>
          <w:p w14:paraId="29BA29B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65DE488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B90A1E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6A1073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30,00 Kč</w:t>
            </w:r>
          </w:p>
        </w:tc>
      </w:tr>
      <w:tr w:rsidR="002319AC" w:rsidRPr="002319AC" w14:paraId="6063AC24"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96218B1"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344</w:t>
            </w:r>
          </w:p>
        </w:tc>
        <w:tc>
          <w:tcPr>
            <w:tcW w:w="1160" w:type="dxa"/>
            <w:tcBorders>
              <w:top w:val="nil"/>
              <w:left w:val="nil"/>
              <w:bottom w:val="single" w:sz="4" w:space="0" w:color="auto"/>
              <w:right w:val="single" w:sz="4" w:space="0" w:color="auto"/>
            </w:tcBorders>
            <w:shd w:val="clear" w:color="000000" w:fill="BFBFBF"/>
            <w:vAlign w:val="center"/>
            <w:hideMark/>
          </w:tcPr>
          <w:p w14:paraId="435A2A1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Odpadkový koš</w:t>
            </w:r>
          </w:p>
        </w:tc>
        <w:tc>
          <w:tcPr>
            <w:tcW w:w="3940" w:type="dxa"/>
            <w:tcBorders>
              <w:top w:val="nil"/>
              <w:left w:val="nil"/>
              <w:bottom w:val="single" w:sz="4" w:space="0" w:color="auto"/>
              <w:right w:val="single" w:sz="4" w:space="0" w:color="auto"/>
            </w:tcBorders>
            <w:shd w:val="clear" w:color="000000" w:fill="BFBFBF"/>
            <w:vAlign w:val="center"/>
            <w:hideMark/>
          </w:tcPr>
          <w:p w14:paraId="750ECFC9"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Koš velký, drátěnný, objem min. 18l, barva černá, stříbrná.</w:t>
            </w:r>
          </w:p>
        </w:tc>
        <w:tc>
          <w:tcPr>
            <w:tcW w:w="960" w:type="dxa"/>
            <w:tcBorders>
              <w:top w:val="nil"/>
              <w:left w:val="nil"/>
              <w:bottom w:val="single" w:sz="4" w:space="0" w:color="auto"/>
              <w:right w:val="single" w:sz="4" w:space="0" w:color="auto"/>
            </w:tcBorders>
            <w:shd w:val="clear" w:color="000000" w:fill="FFFFFF"/>
            <w:noWrap/>
            <w:vAlign w:val="center"/>
            <w:hideMark/>
          </w:tcPr>
          <w:p w14:paraId="54463AC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5496F0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D34789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103230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103,00 Kč</w:t>
            </w:r>
          </w:p>
        </w:tc>
      </w:tr>
      <w:tr w:rsidR="002319AC" w:rsidRPr="002319AC" w14:paraId="7ED6CB0A"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ACFD0C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345</w:t>
            </w:r>
          </w:p>
        </w:tc>
        <w:tc>
          <w:tcPr>
            <w:tcW w:w="1160" w:type="dxa"/>
            <w:tcBorders>
              <w:top w:val="nil"/>
              <w:left w:val="nil"/>
              <w:bottom w:val="single" w:sz="4" w:space="0" w:color="auto"/>
              <w:right w:val="single" w:sz="4" w:space="0" w:color="auto"/>
            </w:tcBorders>
            <w:shd w:val="clear" w:color="000000" w:fill="BFBFBF"/>
            <w:vAlign w:val="center"/>
            <w:hideMark/>
          </w:tcPr>
          <w:p w14:paraId="4189F54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Jmenovky</w:t>
            </w:r>
          </w:p>
        </w:tc>
        <w:tc>
          <w:tcPr>
            <w:tcW w:w="3940" w:type="dxa"/>
            <w:tcBorders>
              <w:top w:val="nil"/>
              <w:left w:val="nil"/>
              <w:bottom w:val="single" w:sz="4" w:space="0" w:color="auto"/>
              <w:right w:val="single" w:sz="4" w:space="0" w:color="auto"/>
            </w:tcBorders>
            <w:shd w:val="clear" w:color="000000" w:fill="BFBFBF"/>
            <w:vAlign w:val="center"/>
            <w:hideMark/>
          </w:tcPr>
          <w:p w14:paraId="6493969B"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jmenovky 54 x 90 mm ± 2 mm; s pojistným špendlíkem na zadní straně</w:t>
            </w:r>
          </w:p>
        </w:tc>
        <w:tc>
          <w:tcPr>
            <w:tcW w:w="960" w:type="dxa"/>
            <w:tcBorders>
              <w:top w:val="nil"/>
              <w:left w:val="nil"/>
              <w:bottom w:val="single" w:sz="4" w:space="0" w:color="auto"/>
              <w:right w:val="single" w:sz="4" w:space="0" w:color="auto"/>
            </w:tcBorders>
            <w:shd w:val="clear" w:color="000000" w:fill="FFFFFF"/>
            <w:noWrap/>
            <w:vAlign w:val="center"/>
            <w:hideMark/>
          </w:tcPr>
          <w:p w14:paraId="0D05B52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F02F11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EE785A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2FF150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4,00 Kč</w:t>
            </w:r>
          </w:p>
        </w:tc>
      </w:tr>
      <w:tr w:rsidR="002319AC" w:rsidRPr="002319AC" w14:paraId="0F05ECA7" w14:textId="77777777" w:rsidTr="002319AC">
        <w:trPr>
          <w:trHeight w:val="6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138377F"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346</w:t>
            </w:r>
          </w:p>
        </w:tc>
        <w:tc>
          <w:tcPr>
            <w:tcW w:w="1160" w:type="dxa"/>
            <w:tcBorders>
              <w:top w:val="nil"/>
              <w:left w:val="nil"/>
              <w:bottom w:val="single" w:sz="4" w:space="0" w:color="auto"/>
              <w:right w:val="single" w:sz="4" w:space="0" w:color="auto"/>
            </w:tcBorders>
            <w:shd w:val="clear" w:color="000000" w:fill="BFBFBF"/>
            <w:vAlign w:val="center"/>
            <w:hideMark/>
          </w:tcPr>
          <w:p w14:paraId="34B5B62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Papírové pytle</w:t>
            </w:r>
          </w:p>
        </w:tc>
        <w:tc>
          <w:tcPr>
            <w:tcW w:w="3940" w:type="dxa"/>
            <w:tcBorders>
              <w:top w:val="nil"/>
              <w:left w:val="nil"/>
              <w:bottom w:val="single" w:sz="4" w:space="0" w:color="auto"/>
              <w:right w:val="single" w:sz="4" w:space="0" w:color="auto"/>
            </w:tcBorders>
            <w:shd w:val="clear" w:color="000000" w:fill="BFBFBF"/>
            <w:vAlign w:val="center"/>
            <w:hideMark/>
          </w:tcPr>
          <w:p w14:paraId="3A1A377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papírový pytel 3 vrstvý; z hnědého papíru o gramáži 70 - 80 g/m</w:t>
            </w:r>
            <w:r w:rsidRPr="002319AC">
              <w:rPr>
                <w:rFonts w:ascii="Calibri" w:eastAsia="Times New Roman" w:hAnsi="Calibri" w:cs="Calibri"/>
                <w:sz w:val="16"/>
                <w:szCs w:val="16"/>
                <w:vertAlign w:val="superscript"/>
              </w:rPr>
              <w:t>2</w:t>
            </w:r>
            <w:r w:rsidRPr="002319AC">
              <w:rPr>
                <w:rFonts w:ascii="Calibri" w:eastAsia="Times New Roman" w:hAnsi="Calibri" w:cs="Calibri"/>
                <w:sz w:val="16"/>
                <w:szCs w:val="16"/>
              </w:rPr>
              <w:t>; otevřený; lepený s křížovým dnem; s odolností proti protržení, rozměr 65 x 120 cm ± 5 cm</w:t>
            </w:r>
          </w:p>
        </w:tc>
        <w:tc>
          <w:tcPr>
            <w:tcW w:w="960" w:type="dxa"/>
            <w:tcBorders>
              <w:top w:val="nil"/>
              <w:left w:val="nil"/>
              <w:bottom w:val="single" w:sz="4" w:space="0" w:color="auto"/>
              <w:right w:val="single" w:sz="4" w:space="0" w:color="auto"/>
            </w:tcBorders>
            <w:shd w:val="clear" w:color="000000" w:fill="FFFFFF"/>
            <w:noWrap/>
            <w:vAlign w:val="center"/>
            <w:hideMark/>
          </w:tcPr>
          <w:p w14:paraId="1ACF5BC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2001937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78283A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501BEE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23,00 Kč</w:t>
            </w:r>
          </w:p>
        </w:tc>
      </w:tr>
      <w:tr w:rsidR="002319AC" w:rsidRPr="002319AC" w14:paraId="5A835320"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1548DBE"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347</w:t>
            </w:r>
          </w:p>
        </w:tc>
        <w:tc>
          <w:tcPr>
            <w:tcW w:w="1160" w:type="dxa"/>
            <w:tcBorders>
              <w:top w:val="nil"/>
              <w:left w:val="nil"/>
              <w:bottom w:val="single" w:sz="4" w:space="0" w:color="auto"/>
              <w:right w:val="single" w:sz="4" w:space="0" w:color="auto"/>
            </w:tcBorders>
            <w:shd w:val="clear" w:color="000000" w:fill="BFBFBF"/>
            <w:vAlign w:val="center"/>
            <w:hideMark/>
          </w:tcPr>
          <w:p w14:paraId="53CEB26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Papírové pytle</w:t>
            </w:r>
          </w:p>
        </w:tc>
        <w:tc>
          <w:tcPr>
            <w:tcW w:w="3940" w:type="dxa"/>
            <w:tcBorders>
              <w:top w:val="nil"/>
              <w:left w:val="nil"/>
              <w:bottom w:val="single" w:sz="4" w:space="0" w:color="auto"/>
              <w:right w:val="single" w:sz="4" w:space="0" w:color="auto"/>
            </w:tcBorders>
            <w:shd w:val="clear" w:color="000000" w:fill="BFBFBF"/>
            <w:vAlign w:val="center"/>
            <w:hideMark/>
          </w:tcPr>
          <w:p w14:paraId="3B9DEC8F"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papírový pytel 3 vrstvý; z hnědého papíru o gramáži 70 - 80 g/m2; otevřený; lepený s křížovým dnem; s odolností proti protržení  55 x 110 cm ± 5 cm</w:t>
            </w:r>
          </w:p>
        </w:tc>
        <w:tc>
          <w:tcPr>
            <w:tcW w:w="960" w:type="dxa"/>
            <w:tcBorders>
              <w:top w:val="nil"/>
              <w:left w:val="nil"/>
              <w:bottom w:val="single" w:sz="4" w:space="0" w:color="auto"/>
              <w:right w:val="single" w:sz="4" w:space="0" w:color="auto"/>
            </w:tcBorders>
            <w:shd w:val="clear" w:color="000000" w:fill="FFFFFF"/>
            <w:noWrap/>
            <w:vAlign w:val="center"/>
            <w:hideMark/>
          </w:tcPr>
          <w:p w14:paraId="3489021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721110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A9724F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372E9E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29,00 Kč</w:t>
            </w:r>
          </w:p>
        </w:tc>
      </w:tr>
      <w:tr w:rsidR="002319AC" w:rsidRPr="002319AC" w14:paraId="4507BD84"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7B18CC29"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348</w:t>
            </w:r>
          </w:p>
        </w:tc>
        <w:tc>
          <w:tcPr>
            <w:tcW w:w="1160" w:type="dxa"/>
            <w:tcBorders>
              <w:top w:val="nil"/>
              <w:left w:val="nil"/>
              <w:bottom w:val="single" w:sz="4" w:space="0" w:color="auto"/>
              <w:right w:val="single" w:sz="4" w:space="0" w:color="auto"/>
            </w:tcBorders>
            <w:shd w:val="clear" w:color="000000" w:fill="BFBFBF"/>
            <w:vAlign w:val="center"/>
            <w:hideMark/>
          </w:tcPr>
          <w:p w14:paraId="015D436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Ostatní</w:t>
            </w:r>
          </w:p>
        </w:tc>
        <w:tc>
          <w:tcPr>
            <w:tcW w:w="3940" w:type="dxa"/>
            <w:tcBorders>
              <w:top w:val="nil"/>
              <w:left w:val="nil"/>
              <w:bottom w:val="single" w:sz="4" w:space="0" w:color="auto"/>
              <w:right w:val="single" w:sz="4" w:space="0" w:color="auto"/>
            </w:tcBorders>
            <w:shd w:val="clear" w:color="000000" w:fill="BFBFBF"/>
            <w:vAlign w:val="center"/>
            <w:hideMark/>
          </w:tcPr>
          <w:p w14:paraId="71F049E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zalamovací nůž 18 mm</w:t>
            </w:r>
          </w:p>
        </w:tc>
        <w:tc>
          <w:tcPr>
            <w:tcW w:w="960" w:type="dxa"/>
            <w:tcBorders>
              <w:top w:val="nil"/>
              <w:left w:val="nil"/>
              <w:bottom w:val="single" w:sz="4" w:space="0" w:color="auto"/>
              <w:right w:val="single" w:sz="4" w:space="0" w:color="auto"/>
            </w:tcBorders>
            <w:shd w:val="clear" w:color="000000" w:fill="FFFFFF"/>
            <w:noWrap/>
            <w:vAlign w:val="center"/>
            <w:hideMark/>
          </w:tcPr>
          <w:p w14:paraId="2A4FB0D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E409EB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014E40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C7D112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14,00 Kč</w:t>
            </w:r>
          </w:p>
        </w:tc>
      </w:tr>
      <w:tr w:rsidR="002319AC" w:rsidRPr="002319AC" w14:paraId="37A4750E"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54FE3B3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349</w:t>
            </w:r>
          </w:p>
        </w:tc>
        <w:tc>
          <w:tcPr>
            <w:tcW w:w="1160" w:type="dxa"/>
            <w:tcBorders>
              <w:top w:val="nil"/>
              <w:left w:val="nil"/>
              <w:bottom w:val="single" w:sz="4" w:space="0" w:color="auto"/>
              <w:right w:val="single" w:sz="4" w:space="0" w:color="auto"/>
            </w:tcBorders>
            <w:shd w:val="clear" w:color="000000" w:fill="BFBFBF"/>
            <w:vAlign w:val="center"/>
            <w:hideMark/>
          </w:tcPr>
          <w:p w14:paraId="38323A5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tiskopisy</w:t>
            </w:r>
          </w:p>
        </w:tc>
        <w:tc>
          <w:tcPr>
            <w:tcW w:w="3940" w:type="dxa"/>
            <w:tcBorders>
              <w:top w:val="nil"/>
              <w:left w:val="nil"/>
              <w:bottom w:val="single" w:sz="4" w:space="0" w:color="auto"/>
              <w:right w:val="single" w:sz="4" w:space="0" w:color="auto"/>
            </w:tcBorders>
            <w:shd w:val="clear" w:color="000000" w:fill="BFBFBF"/>
            <w:vAlign w:val="center"/>
            <w:hideMark/>
          </w:tcPr>
          <w:p w14:paraId="79F41C0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jízdní příkaz</w:t>
            </w:r>
          </w:p>
        </w:tc>
        <w:tc>
          <w:tcPr>
            <w:tcW w:w="960" w:type="dxa"/>
            <w:tcBorders>
              <w:top w:val="nil"/>
              <w:left w:val="nil"/>
              <w:bottom w:val="single" w:sz="4" w:space="0" w:color="auto"/>
              <w:right w:val="single" w:sz="4" w:space="0" w:color="auto"/>
            </w:tcBorders>
            <w:shd w:val="clear" w:color="000000" w:fill="FFFFFF"/>
            <w:noWrap/>
            <w:vAlign w:val="center"/>
            <w:hideMark/>
          </w:tcPr>
          <w:p w14:paraId="24E31F6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38380EAE"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997EA6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340825F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79,00 Kč</w:t>
            </w:r>
          </w:p>
        </w:tc>
      </w:tr>
      <w:tr w:rsidR="002319AC" w:rsidRPr="002319AC" w14:paraId="209C7F26"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B2B602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350</w:t>
            </w:r>
          </w:p>
        </w:tc>
        <w:tc>
          <w:tcPr>
            <w:tcW w:w="1160" w:type="dxa"/>
            <w:tcBorders>
              <w:top w:val="nil"/>
              <w:left w:val="nil"/>
              <w:bottom w:val="single" w:sz="4" w:space="0" w:color="auto"/>
              <w:right w:val="single" w:sz="4" w:space="0" w:color="auto"/>
            </w:tcBorders>
            <w:shd w:val="clear" w:color="000000" w:fill="BFBFBF"/>
            <w:vAlign w:val="center"/>
            <w:hideMark/>
          </w:tcPr>
          <w:p w14:paraId="0A143EE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tiskopisy</w:t>
            </w:r>
          </w:p>
        </w:tc>
        <w:tc>
          <w:tcPr>
            <w:tcW w:w="3940" w:type="dxa"/>
            <w:tcBorders>
              <w:top w:val="nil"/>
              <w:left w:val="nil"/>
              <w:bottom w:val="single" w:sz="4" w:space="0" w:color="auto"/>
              <w:right w:val="single" w:sz="4" w:space="0" w:color="auto"/>
            </w:tcBorders>
            <w:shd w:val="clear" w:color="000000" w:fill="BFBFBF"/>
            <w:vAlign w:val="center"/>
            <w:hideMark/>
          </w:tcPr>
          <w:p w14:paraId="45BE57D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cestovní příkaz</w:t>
            </w:r>
          </w:p>
        </w:tc>
        <w:tc>
          <w:tcPr>
            <w:tcW w:w="960" w:type="dxa"/>
            <w:tcBorders>
              <w:top w:val="nil"/>
              <w:left w:val="nil"/>
              <w:bottom w:val="single" w:sz="4" w:space="0" w:color="auto"/>
              <w:right w:val="single" w:sz="4" w:space="0" w:color="auto"/>
            </w:tcBorders>
            <w:shd w:val="clear" w:color="000000" w:fill="FFFFFF"/>
            <w:noWrap/>
            <w:vAlign w:val="center"/>
            <w:hideMark/>
          </w:tcPr>
          <w:p w14:paraId="323BF1B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0B434C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C59541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9FCC19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79,00 Kč</w:t>
            </w:r>
          </w:p>
        </w:tc>
      </w:tr>
      <w:tr w:rsidR="002319AC" w:rsidRPr="002319AC" w14:paraId="7BB630DC"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2EC6A9D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351</w:t>
            </w:r>
          </w:p>
        </w:tc>
        <w:tc>
          <w:tcPr>
            <w:tcW w:w="1160" w:type="dxa"/>
            <w:tcBorders>
              <w:top w:val="nil"/>
              <w:left w:val="nil"/>
              <w:bottom w:val="single" w:sz="4" w:space="0" w:color="auto"/>
              <w:right w:val="single" w:sz="4" w:space="0" w:color="auto"/>
            </w:tcBorders>
            <w:shd w:val="clear" w:color="000000" w:fill="BFBFBF"/>
            <w:vAlign w:val="center"/>
            <w:hideMark/>
          </w:tcPr>
          <w:p w14:paraId="166EC9E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tiskopisy</w:t>
            </w:r>
          </w:p>
        </w:tc>
        <w:tc>
          <w:tcPr>
            <w:tcW w:w="3940" w:type="dxa"/>
            <w:tcBorders>
              <w:top w:val="nil"/>
              <w:left w:val="nil"/>
              <w:bottom w:val="single" w:sz="4" w:space="0" w:color="auto"/>
              <w:right w:val="single" w:sz="4" w:space="0" w:color="auto"/>
            </w:tcBorders>
            <w:shd w:val="clear" w:color="000000" w:fill="BFBFBF"/>
            <w:vAlign w:val="center"/>
            <w:hideMark/>
          </w:tcPr>
          <w:p w14:paraId="3344046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osobní karta</w:t>
            </w:r>
          </w:p>
        </w:tc>
        <w:tc>
          <w:tcPr>
            <w:tcW w:w="960" w:type="dxa"/>
            <w:tcBorders>
              <w:top w:val="nil"/>
              <w:left w:val="nil"/>
              <w:bottom w:val="single" w:sz="4" w:space="0" w:color="auto"/>
              <w:right w:val="single" w:sz="4" w:space="0" w:color="auto"/>
            </w:tcBorders>
            <w:shd w:val="clear" w:color="000000" w:fill="FFFFFF"/>
            <w:noWrap/>
            <w:vAlign w:val="center"/>
            <w:hideMark/>
          </w:tcPr>
          <w:p w14:paraId="536A7FD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37B76EC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32215C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DA91C7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5,00 Kč</w:t>
            </w:r>
          </w:p>
        </w:tc>
      </w:tr>
      <w:tr w:rsidR="002319AC" w:rsidRPr="002319AC" w14:paraId="67AA0381" w14:textId="77777777" w:rsidTr="002319AC">
        <w:trPr>
          <w:trHeight w:val="84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77D5F23"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352</w:t>
            </w:r>
          </w:p>
        </w:tc>
        <w:tc>
          <w:tcPr>
            <w:tcW w:w="1160" w:type="dxa"/>
            <w:tcBorders>
              <w:top w:val="nil"/>
              <w:left w:val="nil"/>
              <w:bottom w:val="single" w:sz="4" w:space="0" w:color="auto"/>
              <w:right w:val="single" w:sz="4" w:space="0" w:color="auto"/>
            </w:tcBorders>
            <w:shd w:val="clear" w:color="000000" w:fill="BFBFBF"/>
            <w:vAlign w:val="center"/>
            <w:hideMark/>
          </w:tcPr>
          <w:p w14:paraId="3FB774E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Linery </w:t>
            </w:r>
          </w:p>
        </w:tc>
        <w:tc>
          <w:tcPr>
            <w:tcW w:w="3940" w:type="dxa"/>
            <w:tcBorders>
              <w:top w:val="nil"/>
              <w:left w:val="nil"/>
              <w:bottom w:val="single" w:sz="4" w:space="0" w:color="auto"/>
              <w:right w:val="single" w:sz="4" w:space="0" w:color="auto"/>
            </w:tcBorders>
            <w:shd w:val="clear" w:color="000000" w:fill="BFBFBF"/>
            <w:vAlign w:val="center"/>
            <w:hideMark/>
          </w:tcPr>
          <w:p w14:paraId="7C0C2AF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jemný plastový hrot, šíře stopy 0,3 mm, délka stopy až 1500 m, plastové pouzdro povisovače s víčkem, barva písma modrá, červená, zelená, černá označena barevně na víčku, ekologický inkoust</w:t>
            </w:r>
          </w:p>
        </w:tc>
        <w:tc>
          <w:tcPr>
            <w:tcW w:w="960" w:type="dxa"/>
            <w:tcBorders>
              <w:top w:val="nil"/>
              <w:left w:val="nil"/>
              <w:bottom w:val="single" w:sz="4" w:space="0" w:color="auto"/>
              <w:right w:val="single" w:sz="4" w:space="0" w:color="auto"/>
            </w:tcBorders>
            <w:shd w:val="clear" w:color="000000" w:fill="FFFFFF"/>
            <w:noWrap/>
            <w:vAlign w:val="center"/>
            <w:hideMark/>
          </w:tcPr>
          <w:p w14:paraId="79DA15C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3E828CD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161352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7941AD8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10,00 Kč</w:t>
            </w:r>
          </w:p>
        </w:tc>
      </w:tr>
      <w:tr w:rsidR="002319AC" w:rsidRPr="002319AC" w14:paraId="6DB2D5C2"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0555D62"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353</w:t>
            </w:r>
          </w:p>
        </w:tc>
        <w:tc>
          <w:tcPr>
            <w:tcW w:w="1160" w:type="dxa"/>
            <w:tcBorders>
              <w:top w:val="nil"/>
              <w:left w:val="nil"/>
              <w:bottom w:val="single" w:sz="4" w:space="0" w:color="auto"/>
              <w:right w:val="single" w:sz="4" w:space="0" w:color="auto"/>
            </w:tcBorders>
            <w:shd w:val="clear" w:color="000000" w:fill="BFBFBF"/>
            <w:vAlign w:val="center"/>
            <w:hideMark/>
          </w:tcPr>
          <w:p w14:paraId="65EC333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Popisovače</w:t>
            </w:r>
          </w:p>
        </w:tc>
        <w:tc>
          <w:tcPr>
            <w:tcW w:w="3940" w:type="dxa"/>
            <w:tcBorders>
              <w:top w:val="nil"/>
              <w:left w:val="nil"/>
              <w:bottom w:val="single" w:sz="4" w:space="0" w:color="auto"/>
              <w:right w:val="single" w:sz="4" w:space="0" w:color="auto"/>
            </w:tcBorders>
            <w:shd w:val="clear" w:color="000000" w:fill="BFBFBF"/>
            <w:vAlign w:val="center"/>
            <w:hideMark/>
          </w:tcPr>
          <w:p w14:paraId="3174E0A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fixy, plastové tělo, ergonomická trojúhelníková úchopová část, válcový hrot, vypratelný, zdravotně nezávadný inkoust, v sadě min. 6 ks</w:t>
            </w:r>
          </w:p>
        </w:tc>
        <w:tc>
          <w:tcPr>
            <w:tcW w:w="960" w:type="dxa"/>
            <w:tcBorders>
              <w:top w:val="nil"/>
              <w:left w:val="nil"/>
              <w:bottom w:val="single" w:sz="4" w:space="0" w:color="auto"/>
              <w:right w:val="single" w:sz="4" w:space="0" w:color="auto"/>
            </w:tcBorders>
            <w:shd w:val="clear" w:color="000000" w:fill="FFFFFF"/>
            <w:noWrap/>
            <w:vAlign w:val="center"/>
            <w:hideMark/>
          </w:tcPr>
          <w:p w14:paraId="6BDB469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562F626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2DFAE2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A294E7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11,00 Kč</w:t>
            </w:r>
          </w:p>
        </w:tc>
      </w:tr>
      <w:tr w:rsidR="002319AC" w:rsidRPr="002319AC" w14:paraId="77BC4F4D"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0BF60B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354</w:t>
            </w:r>
          </w:p>
        </w:tc>
        <w:tc>
          <w:tcPr>
            <w:tcW w:w="1160" w:type="dxa"/>
            <w:tcBorders>
              <w:top w:val="nil"/>
              <w:left w:val="nil"/>
              <w:bottom w:val="single" w:sz="4" w:space="0" w:color="auto"/>
              <w:right w:val="single" w:sz="4" w:space="0" w:color="auto"/>
            </w:tcBorders>
            <w:shd w:val="clear" w:color="000000" w:fill="BFBFBF"/>
            <w:vAlign w:val="center"/>
            <w:hideMark/>
          </w:tcPr>
          <w:p w14:paraId="48EE6CC0"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Ostatní</w:t>
            </w:r>
          </w:p>
        </w:tc>
        <w:tc>
          <w:tcPr>
            <w:tcW w:w="3940" w:type="dxa"/>
            <w:tcBorders>
              <w:top w:val="nil"/>
              <w:left w:val="nil"/>
              <w:bottom w:val="single" w:sz="4" w:space="0" w:color="auto"/>
              <w:right w:val="single" w:sz="4" w:space="0" w:color="auto"/>
            </w:tcBorders>
            <w:shd w:val="clear" w:color="000000" w:fill="BFBFBF"/>
            <w:vAlign w:val="center"/>
            <w:hideMark/>
          </w:tcPr>
          <w:p w14:paraId="7DCEEFE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Bigovací nůž, délka 16 cm, špičatý (knihařská kost) </w:t>
            </w:r>
          </w:p>
        </w:tc>
        <w:tc>
          <w:tcPr>
            <w:tcW w:w="960" w:type="dxa"/>
            <w:tcBorders>
              <w:top w:val="nil"/>
              <w:left w:val="nil"/>
              <w:bottom w:val="single" w:sz="4" w:space="0" w:color="auto"/>
              <w:right w:val="single" w:sz="4" w:space="0" w:color="auto"/>
            </w:tcBorders>
            <w:shd w:val="clear" w:color="000000" w:fill="FFFFFF"/>
            <w:noWrap/>
            <w:vAlign w:val="center"/>
            <w:hideMark/>
          </w:tcPr>
          <w:p w14:paraId="06D609F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C48562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E1E6D8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05C15C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330,00 Kč</w:t>
            </w:r>
          </w:p>
        </w:tc>
      </w:tr>
      <w:tr w:rsidR="002319AC" w:rsidRPr="002319AC" w14:paraId="48F8BF40" w14:textId="77777777" w:rsidTr="002319AC">
        <w:trPr>
          <w:trHeight w:val="26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E3B3F47"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355</w:t>
            </w:r>
          </w:p>
        </w:tc>
        <w:tc>
          <w:tcPr>
            <w:tcW w:w="1160" w:type="dxa"/>
            <w:tcBorders>
              <w:top w:val="nil"/>
              <w:left w:val="nil"/>
              <w:bottom w:val="single" w:sz="4" w:space="0" w:color="auto"/>
              <w:right w:val="single" w:sz="4" w:space="0" w:color="auto"/>
            </w:tcBorders>
            <w:shd w:val="clear" w:color="000000" w:fill="BFBFBF"/>
            <w:vAlign w:val="center"/>
            <w:hideMark/>
          </w:tcPr>
          <w:p w14:paraId="11F7357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Ostatní</w:t>
            </w:r>
          </w:p>
        </w:tc>
        <w:tc>
          <w:tcPr>
            <w:tcW w:w="3940" w:type="dxa"/>
            <w:tcBorders>
              <w:top w:val="nil"/>
              <w:left w:val="nil"/>
              <w:bottom w:val="single" w:sz="4" w:space="0" w:color="auto"/>
              <w:right w:val="single" w:sz="4" w:space="0" w:color="auto"/>
            </w:tcBorders>
            <w:shd w:val="clear" w:color="000000" w:fill="BFBFBF"/>
            <w:vAlign w:val="center"/>
            <w:hideMark/>
          </w:tcPr>
          <w:p w14:paraId="53CB430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 xml:space="preserve">Řezací podložka formát A2, rozměry 45 x 60 cm </w:t>
            </w:r>
          </w:p>
        </w:tc>
        <w:tc>
          <w:tcPr>
            <w:tcW w:w="960" w:type="dxa"/>
            <w:tcBorders>
              <w:top w:val="nil"/>
              <w:left w:val="nil"/>
              <w:bottom w:val="single" w:sz="4" w:space="0" w:color="auto"/>
              <w:right w:val="single" w:sz="4" w:space="0" w:color="auto"/>
            </w:tcBorders>
            <w:shd w:val="clear" w:color="000000" w:fill="FFFFFF"/>
            <w:noWrap/>
            <w:vAlign w:val="center"/>
            <w:hideMark/>
          </w:tcPr>
          <w:p w14:paraId="37D6C50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455239F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E86CC6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45CD8E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302,00 Kč</w:t>
            </w:r>
          </w:p>
        </w:tc>
      </w:tr>
      <w:tr w:rsidR="002319AC" w:rsidRPr="002319AC" w14:paraId="4B38330E"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9CDC4B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356</w:t>
            </w:r>
          </w:p>
        </w:tc>
        <w:tc>
          <w:tcPr>
            <w:tcW w:w="1160" w:type="dxa"/>
            <w:tcBorders>
              <w:top w:val="nil"/>
              <w:left w:val="nil"/>
              <w:bottom w:val="single" w:sz="4" w:space="0" w:color="auto"/>
              <w:right w:val="single" w:sz="4" w:space="0" w:color="auto"/>
            </w:tcBorders>
            <w:shd w:val="clear" w:color="000000" w:fill="BFBFBF"/>
            <w:vAlign w:val="center"/>
            <w:hideMark/>
          </w:tcPr>
          <w:p w14:paraId="3601028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Vázací lišty</w:t>
            </w:r>
          </w:p>
        </w:tc>
        <w:tc>
          <w:tcPr>
            <w:tcW w:w="3940" w:type="dxa"/>
            <w:tcBorders>
              <w:top w:val="nil"/>
              <w:left w:val="nil"/>
              <w:bottom w:val="single" w:sz="4" w:space="0" w:color="auto"/>
              <w:right w:val="single" w:sz="4" w:space="0" w:color="auto"/>
            </w:tcBorders>
            <w:shd w:val="clear" w:color="000000" w:fill="BFBFBF"/>
            <w:vAlign w:val="center"/>
            <w:hideMark/>
          </w:tcPr>
          <w:p w14:paraId="5FCB425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Vázací lišta A4, černá, musí být plně kompatibilní pro vazací stroj GBC Velobinder</w:t>
            </w:r>
          </w:p>
        </w:tc>
        <w:tc>
          <w:tcPr>
            <w:tcW w:w="960" w:type="dxa"/>
            <w:tcBorders>
              <w:top w:val="nil"/>
              <w:left w:val="nil"/>
              <w:bottom w:val="single" w:sz="4" w:space="0" w:color="auto"/>
              <w:right w:val="single" w:sz="4" w:space="0" w:color="auto"/>
            </w:tcBorders>
            <w:shd w:val="clear" w:color="000000" w:fill="FFFFFF"/>
            <w:noWrap/>
            <w:vAlign w:val="center"/>
            <w:hideMark/>
          </w:tcPr>
          <w:p w14:paraId="13BD1E7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bal</w:t>
            </w:r>
          </w:p>
        </w:tc>
        <w:tc>
          <w:tcPr>
            <w:tcW w:w="860" w:type="dxa"/>
            <w:tcBorders>
              <w:top w:val="nil"/>
              <w:left w:val="nil"/>
              <w:bottom w:val="single" w:sz="4" w:space="0" w:color="auto"/>
              <w:right w:val="single" w:sz="4" w:space="0" w:color="auto"/>
            </w:tcBorders>
            <w:shd w:val="clear" w:color="000000" w:fill="FFFFFF"/>
            <w:vAlign w:val="center"/>
            <w:hideMark/>
          </w:tcPr>
          <w:p w14:paraId="59473FD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D689E7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1948ED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302,00 Kč</w:t>
            </w:r>
          </w:p>
        </w:tc>
      </w:tr>
      <w:tr w:rsidR="002319AC" w:rsidRPr="002319AC" w14:paraId="456A3F02" w14:textId="77777777" w:rsidTr="002319AC">
        <w:trPr>
          <w:trHeight w:val="42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60B8A56"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357</w:t>
            </w:r>
          </w:p>
        </w:tc>
        <w:tc>
          <w:tcPr>
            <w:tcW w:w="1160" w:type="dxa"/>
            <w:tcBorders>
              <w:top w:val="nil"/>
              <w:left w:val="nil"/>
              <w:bottom w:val="single" w:sz="4" w:space="0" w:color="auto"/>
              <w:right w:val="single" w:sz="4" w:space="0" w:color="auto"/>
            </w:tcBorders>
            <w:shd w:val="clear" w:color="000000" w:fill="BFBFBF"/>
            <w:vAlign w:val="center"/>
            <w:hideMark/>
          </w:tcPr>
          <w:p w14:paraId="43C6CE7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Archivační krabice a boxy</w:t>
            </w:r>
          </w:p>
        </w:tc>
        <w:tc>
          <w:tcPr>
            <w:tcW w:w="3940" w:type="dxa"/>
            <w:tcBorders>
              <w:top w:val="nil"/>
              <w:left w:val="nil"/>
              <w:bottom w:val="single" w:sz="4" w:space="0" w:color="auto"/>
              <w:right w:val="single" w:sz="4" w:space="0" w:color="auto"/>
            </w:tcBorders>
            <w:shd w:val="clear" w:color="000000" w:fill="BFBFBF"/>
            <w:vAlign w:val="center"/>
            <w:hideMark/>
          </w:tcPr>
          <w:p w14:paraId="3CEAD70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archivační krabice A4; rozměry 200 x 250 x 350 mm ± 5 mm (š x h x v); lepenková, barevné provedení - bílá</w:t>
            </w:r>
          </w:p>
        </w:tc>
        <w:tc>
          <w:tcPr>
            <w:tcW w:w="960" w:type="dxa"/>
            <w:tcBorders>
              <w:top w:val="nil"/>
              <w:left w:val="nil"/>
              <w:bottom w:val="single" w:sz="4" w:space="0" w:color="auto"/>
              <w:right w:val="single" w:sz="4" w:space="0" w:color="auto"/>
            </w:tcBorders>
            <w:shd w:val="clear" w:color="000000" w:fill="FFFFFF"/>
            <w:noWrap/>
            <w:vAlign w:val="center"/>
            <w:hideMark/>
          </w:tcPr>
          <w:p w14:paraId="184761A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579720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F171DED"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54E3E23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47,00 Kč</w:t>
            </w:r>
          </w:p>
        </w:tc>
      </w:tr>
      <w:tr w:rsidR="002319AC" w:rsidRPr="002319AC" w14:paraId="2FBD45EA"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8000034"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358</w:t>
            </w:r>
          </w:p>
        </w:tc>
        <w:tc>
          <w:tcPr>
            <w:tcW w:w="1160" w:type="dxa"/>
            <w:tcBorders>
              <w:top w:val="nil"/>
              <w:left w:val="nil"/>
              <w:bottom w:val="single" w:sz="4" w:space="0" w:color="auto"/>
              <w:right w:val="single" w:sz="4" w:space="0" w:color="auto"/>
            </w:tcBorders>
            <w:shd w:val="clear" w:color="000000" w:fill="BFBFBF"/>
            <w:vAlign w:val="center"/>
            <w:hideMark/>
          </w:tcPr>
          <w:p w14:paraId="5314818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kroužkové vazby</w:t>
            </w:r>
          </w:p>
        </w:tc>
        <w:tc>
          <w:tcPr>
            <w:tcW w:w="3940" w:type="dxa"/>
            <w:tcBorders>
              <w:top w:val="nil"/>
              <w:left w:val="nil"/>
              <w:bottom w:val="single" w:sz="4" w:space="0" w:color="auto"/>
              <w:right w:val="single" w:sz="4" w:space="0" w:color="auto"/>
            </w:tcBorders>
            <w:shd w:val="clear" w:color="000000" w:fill="BFBFBF"/>
            <w:vAlign w:val="center"/>
            <w:hideMark/>
          </w:tcPr>
          <w:p w14:paraId="54B96863"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kroužkovou vazbu 22 mm; pro formát A4 - 21 kroužků, kapacita až 151-180 listů, barva černá, bílá, modrá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67E68A1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24C4BF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140AA0F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76CCF41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5,00 Kč</w:t>
            </w:r>
          </w:p>
        </w:tc>
      </w:tr>
      <w:tr w:rsidR="002319AC" w:rsidRPr="002319AC" w14:paraId="181C9983"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0B2FEBF7"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359</w:t>
            </w:r>
          </w:p>
        </w:tc>
        <w:tc>
          <w:tcPr>
            <w:tcW w:w="1160" w:type="dxa"/>
            <w:tcBorders>
              <w:top w:val="nil"/>
              <w:left w:val="nil"/>
              <w:bottom w:val="single" w:sz="4" w:space="0" w:color="auto"/>
              <w:right w:val="single" w:sz="4" w:space="0" w:color="auto"/>
            </w:tcBorders>
            <w:shd w:val="clear" w:color="000000" w:fill="BFBFBF"/>
            <w:vAlign w:val="center"/>
            <w:hideMark/>
          </w:tcPr>
          <w:p w14:paraId="487C20EC"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kroužkové vazby</w:t>
            </w:r>
          </w:p>
        </w:tc>
        <w:tc>
          <w:tcPr>
            <w:tcW w:w="3940" w:type="dxa"/>
            <w:tcBorders>
              <w:top w:val="nil"/>
              <w:left w:val="nil"/>
              <w:bottom w:val="single" w:sz="4" w:space="0" w:color="auto"/>
              <w:right w:val="single" w:sz="4" w:space="0" w:color="auto"/>
            </w:tcBorders>
            <w:shd w:val="clear" w:color="000000" w:fill="BFBFBF"/>
            <w:vAlign w:val="center"/>
            <w:hideMark/>
          </w:tcPr>
          <w:p w14:paraId="5D07CE6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kroužkovou vazbu 25 mm; pro formát A4 - 21 kroužků, kapacita až 181-210 listů, barva černá, bílá, modrá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0F8743D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342DFA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478A10B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16B0CFB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5,00 Kč</w:t>
            </w:r>
          </w:p>
        </w:tc>
      </w:tr>
      <w:tr w:rsidR="002319AC" w:rsidRPr="002319AC" w14:paraId="5526D240"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C39F2C3"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360</w:t>
            </w:r>
          </w:p>
        </w:tc>
        <w:tc>
          <w:tcPr>
            <w:tcW w:w="1160" w:type="dxa"/>
            <w:tcBorders>
              <w:top w:val="nil"/>
              <w:left w:val="nil"/>
              <w:bottom w:val="single" w:sz="4" w:space="0" w:color="auto"/>
              <w:right w:val="single" w:sz="4" w:space="0" w:color="auto"/>
            </w:tcBorders>
            <w:shd w:val="clear" w:color="000000" w:fill="BFBFBF"/>
            <w:vAlign w:val="center"/>
            <w:hideMark/>
          </w:tcPr>
          <w:p w14:paraId="7622D0D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kroužkové vazby</w:t>
            </w:r>
          </w:p>
        </w:tc>
        <w:tc>
          <w:tcPr>
            <w:tcW w:w="3940" w:type="dxa"/>
            <w:tcBorders>
              <w:top w:val="nil"/>
              <w:left w:val="nil"/>
              <w:bottom w:val="single" w:sz="4" w:space="0" w:color="auto"/>
              <w:right w:val="single" w:sz="4" w:space="0" w:color="auto"/>
            </w:tcBorders>
            <w:shd w:val="clear" w:color="000000" w:fill="BFBFBF"/>
            <w:vAlign w:val="center"/>
            <w:hideMark/>
          </w:tcPr>
          <w:p w14:paraId="30B2DC8A"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kroužkovou vazbu 28,5 mm; pro formát A4 - 21 kroužků, kapacita až 211-245 listů, barva černá, bílá, modrá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58C36D87"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C4DB44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2C08DDC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6B311606"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5,00 Kč</w:t>
            </w:r>
          </w:p>
        </w:tc>
      </w:tr>
      <w:tr w:rsidR="002319AC" w:rsidRPr="002319AC" w14:paraId="36B412ED"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4D5CB4A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361</w:t>
            </w:r>
          </w:p>
        </w:tc>
        <w:tc>
          <w:tcPr>
            <w:tcW w:w="1160" w:type="dxa"/>
            <w:tcBorders>
              <w:top w:val="nil"/>
              <w:left w:val="nil"/>
              <w:bottom w:val="single" w:sz="4" w:space="0" w:color="auto"/>
              <w:right w:val="single" w:sz="4" w:space="0" w:color="auto"/>
            </w:tcBorders>
            <w:shd w:val="clear" w:color="000000" w:fill="BFBFBF"/>
            <w:vAlign w:val="center"/>
            <w:hideMark/>
          </w:tcPr>
          <w:p w14:paraId="788AFE25"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kroužkové vazby</w:t>
            </w:r>
          </w:p>
        </w:tc>
        <w:tc>
          <w:tcPr>
            <w:tcW w:w="3940" w:type="dxa"/>
            <w:tcBorders>
              <w:top w:val="nil"/>
              <w:left w:val="nil"/>
              <w:bottom w:val="single" w:sz="4" w:space="0" w:color="auto"/>
              <w:right w:val="single" w:sz="4" w:space="0" w:color="auto"/>
            </w:tcBorders>
            <w:shd w:val="clear" w:color="000000" w:fill="BFBFBF"/>
            <w:vAlign w:val="center"/>
            <w:hideMark/>
          </w:tcPr>
          <w:p w14:paraId="0744DA5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kroužkovou vazbu 32 mm; pro formát A4 - 21 kroužků, kapacita až 241-280 listů, barva černá, bílá,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7778E9A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74A9D39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3227FD6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4330803A"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6,00 Kč</w:t>
            </w:r>
          </w:p>
        </w:tc>
      </w:tr>
      <w:tr w:rsidR="002319AC" w:rsidRPr="002319AC" w14:paraId="75F01CB2"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3546F07B"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362</w:t>
            </w:r>
          </w:p>
        </w:tc>
        <w:tc>
          <w:tcPr>
            <w:tcW w:w="1160" w:type="dxa"/>
            <w:tcBorders>
              <w:top w:val="nil"/>
              <w:left w:val="nil"/>
              <w:bottom w:val="single" w:sz="4" w:space="0" w:color="auto"/>
              <w:right w:val="single" w:sz="4" w:space="0" w:color="auto"/>
            </w:tcBorders>
            <w:shd w:val="clear" w:color="000000" w:fill="BFBFBF"/>
            <w:vAlign w:val="center"/>
            <w:hideMark/>
          </w:tcPr>
          <w:p w14:paraId="7D84651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kroužkové vazby</w:t>
            </w:r>
          </w:p>
        </w:tc>
        <w:tc>
          <w:tcPr>
            <w:tcW w:w="3940" w:type="dxa"/>
            <w:tcBorders>
              <w:top w:val="nil"/>
              <w:left w:val="nil"/>
              <w:bottom w:val="single" w:sz="4" w:space="0" w:color="auto"/>
              <w:right w:val="single" w:sz="4" w:space="0" w:color="auto"/>
            </w:tcBorders>
            <w:shd w:val="clear" w:color="000000" w:fill="BFBFBF"/>
            <w:vAlign w:val="center"/>
            <w:hideMark/>
          </w:tcPr>
          <w:p w14:paraId="5B27FFD8"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kroužkovou vazbu 38 mm; pro formát A4 - 21 kroužků, kapacita až 281-340 listů, barva černá, bílá,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288EFA7B"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102C019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0345236C"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0E6C907F"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6,00 Kč</w:t>
            </w:r>
          </w:p>
        </w:tc>
      </w:tr>
      <w:tr w:rsidR="002319AC" w:rsidRPr="002319AC" w14:paraId="6201539D"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1789D13A"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363</w:t>
            </w:r>
          </w:p>
        </w:tc>
        <w:tc>
          <w:tcPr>
            <w:tcW w:w="1160" w:type="dxa"/>
            <w:tcBorders>
              <w:top w:val="nil"/>
              <w:left w:val="nil"/>
              <w:bottom w:val="single" w:sz="4" w:space="0" w:color="auto"/>
              <w:right w:val="single" w:sz="4" w:space="0" w:color="auto"/>
            </w:tcBorders>
            <w:shd w:val="clear" w:color="000000" w:fill="BFBFBF"/>
            <w:vAlign w:val="center"/>
            <w:hideMark/>
          </w:tcPr>
          <w:p w14:paraId="1D2C5B9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kroužkové vazby</w:t>
            </w:r>
          </w:p>
        </w:tc>
        <w:tc>
          <w:tcPr>
            <w:tcW w:w="3940" w:type="dxa"/>
            <w:tcBorders>
              <w:top w:val="nil"/>
              <w:left w:val="nil"/>
              <w:bottom w:val="single" w:sz="4" w:space="0" w:color="auto"/>
              <w:right w:val="single" w:sz="4" w:space="0" w:color="auto"/>
            </w:tcBorders>
            <w:shd w:val="clear" w:color="000000" w:fill="BFBFBF"/>
            <w:vAlign w:val="center"/>
            <w:hideMark/>
          </w:tcPr>
          <w:p w14:paraId="49C26834"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kroužkovou vazbu 45 mm; pro formát A4 - 21 kroužků, kapacita až 341-410 listů, barva černá, bílá,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42245D25"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08162E82"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5602F170"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49F5491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8,00 Kč</w:t>
            </w:r>
          </w:p>
        </w:tc>
      </w:tr>
      <w:tr w:rsidR="002319AC" w:rsidRPr="002319AC" w14:paraId="61E30FB5" w14:textId="77777777" w:rsidTr="002319AC">
        <w:trPr>
          <w:trHeight w:val="630"/>
        </w:trPr>
        <w:tc>
          <w:tcPr>
            <w:tcW w:w="640" w:type="dxa"/>
            <w:tcBorders>
              <w:top w:val="nil"/>
              <w:left w:val="single" w:sz="8" w:space="0" w:color="auto"/>
              <w:bottom w:val="single" w:sz="4" w:space="0" w:color="auto"/>
              <w:right w:val="single" w:sz="4" w:space="0" w:color="auto"/>
            </w:tcBorders>
            <w:shd w:val="clear" w:color="000000" w:fill="BFBFBF"/>
            <w:vAlign w:val="center"/>
            <w:hideMark/>
          </w:tcPr>
          <w:p w14:paraId="67F19595"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364</w:t>
            </w:r>
          </w:p>
        </w:tc>
        <w:tc>
          <w:tcPr>
            <w:tcW w:w="1160" w:type="dxa"/>
            <w:tcBorders>
              <w:top w:val="nil"/>
              <w:left w:val="nil"/>
              <w:bottom w:val="single" w:sz="4" w:space="0" w:color="auto"/>
              <w:right w:val="single" w:sz="4" w:space="0" w:color="auto"/>
            </w:tcBorders>
            <w:shd w:val="clear" w:color="000000" w:fill="BFBFBF"/>
            <w:vAlign w:val="center"/>
            <w:hideMark/>
          </w:tcPr>
          <w:p w14:paraId="3A047662"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kroužkové vazby</w:t>
            </w:r>
          </w:p>
        </w:tc>
        <w:tc>
          <w:tcPr>
            <w:tcW w:w="3940" w:type="dxa"/>
            <w:tcBorders>
              <w:top w:val="nil"/>
              <w:left w:val="nil"/>
              <w:bottom w:val="single" w:sz="4" w:space="0" w:color="auto"/>
              <w:right w:val="single" w:sz="4" w:space="0" w:color="auto"/>
            </w:tcBorders>
            <w:shd w:val="clear" w:color="000000" w:fill="BFBFBF"/>
            <w:vAlign w:val="center"/>
            <w:hideMark/>
          </w:tcPr>
          <w:p w14:paraId="583E4DBD"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plastové hřbety pro kroužkovou vazbu 51 mm; pro formát A4 - 21 kroužků, kapacita až 411-450 listů, barva černá, bílá, v balení 100 ks</w:t>
            </w:r>
          </w:p>
        </w:tc>
        <w:tc>
          <w:tcPr>
            <w:tcW w:w="960" w:type="dxa"/>
            <w:tcBorders>
              <w:top w:val="nil"/>
              <w:left w:val="nil"/>
              <w:bottom w:val="single" w:sz="4" w:space="0" w:color="auto"/>
              <w:right w:val="single" w:sz="4" w:space="0" w:color="auto"/>
            </w:tcBorders>
            <w:shd w:val="clear" w:color="000000" w:fill="FFFFFF"/>
            <w:noWrap/>
            <w:vAlign w:val="center"/>
            <w:hideMark/>
          </w:tcPr>
          <w:p w14:paraId="6939381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4" w:space="0" w:color="auto"/>
              <w:right w:val="single" w:sz="4" w:space="0" w:color="auto"/>
            </w:tcBorders>
            <w:shd w:val="clear" w:color="000000" w:fill="FFFFFF"/>
            <w:vAlign w:val="center"/>
            <w:hideMark/>
          </w:tcPr>
          <w:p w14:paraId="5329511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4" w:space="0" w:color="auto"/>
              <w:right w:val="single" w:sz="4" w:space="0" w:color="auto"/>
            </w:tcBorders>
            <w:shd w:val="clear" w:color="000000" w:fill="FFFFFF"/>
            <w:vAlign w:val="center"/>
            <w:hideMark/>
          </w:tcPr>
          <w:p w14:paraId="73191341"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w:t>
            </w:r>
          </w:p>
        </w:tc>
        <w:tc>
          <w:tcPr>
            <w:tcW w:w="1180" w:type="dxa"/>
            <w:tcBorders>
              <w:top w:val="nil"/>
              <w:left w:val="nil"/>
              <w:bottom w:val="single" w:sz="4" w:space="0" w:color="auto"/>
              <w:right w:val="single" w:sz="8" w:space="0" w:color="auto"/>
            </w:tcBorders>
            <w:shd w:val="clear" w:color="000000" w:fill="FFFF99"/>
            <w:noWrap/>
            <w:vAlign w:val="center"/>
            <w:hideMark/>
          </w:tcPr>
          <w:p w14:paraId="2404A96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8,00 Kč</w:t>
            </w:r>
          </w:p>
        </w:tc>
      </w:tr>
      <w:tr w:rsidR="002319AC" w:rsidRPr="002319AC" w14:paraId="28E95362" w14:textId="77777777" w:rsidTr="002319AC">
        <w:trPr>
          <w:trHeight w:val="640"/>
        </w:trPr>
        <w:tc>
          <w:tcPr>
            <w:tcW w:w="640" w:type="dxa"/>
            <w:tcBorders>
              <w:top w:val="nil"/>
              <w:left w:val="single" w:sz="8" w:space="0" w:color="auto"/>
              <w:bottom w:val="single" w:sz="8" w:space="0" w:color="auto"/>
              <w:right w:val="single" w:sz="4" w:space="0" w:color="auto"/>
            </w:tcBorders>
            <w:shd w:val="clear" w:color="000000" w:fill="BFBFBF"/>
            <w:vAlign w:val="center"/>
            <w:hideMark/>
          </w:tcPr>
          <w:p w14:paraId="5EDE7D4D" w14:textId="77777777" w:rsidR="002319AC" w:rsidRPr="002319AC" w:rsidRDefault="002319AC" w:rsidP="002319AC">
            <w:pPr>
              <w:spacing w:line="240" w:lineRule="auto"/>
              <w:jc w:val="center"/>
              <w:rPr>
                <w:rFonts w:ascii="Calibri" w:eastAsia="Times New Roman" w:hAnsi="Calibri" w:cs="Calibri"/>
                <w:sz w:val="16"/>
                <w:szCs w:val="16"/>
              </w:rPr>
            </w:pPr>
            <w:r w:rsidRPr="002319AC">
              <w:rPr>
                <w:rFonts w:ascii="Calibri" w:eastAsia="Times New Roman" w:hAnsi="Calibri" w:cs="Calibri"/>
                <w:sz w:val="16"/>
                <w:szCs w:val="16"/>
              </w:rPr>
              <w:t>365</w:t>
            </w:r>
          </w:p>
        </w:tc>
        <w:tc>
          <w:tcPr>
            <w:tcW w:w="1160" w:type="dxa"/>
            <w:tcBorders>
              <w:top w:val="nil"/>
              <w:left w:val="nil"/>
              <w:bottom w:val="single" w:sz="8" w:space="0" w:color="auto"/>
              <w:right w:val="single" w:sz="4" w:space="0" w:color="auto"/>
            </w:tcBorders>
            <w:shd w:val="clear" w:color="000000" w:fill="BFBFBF"/>
            <w:vAlign w:val="center"/>
            <w:hideMark/>
          </w:tcPr>
          <w:p w14:paraId="1879D80E"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Ostatní</w:t>
            </w:r>
          </w:p>
        </w:tc>
        <w:tc>
          <w:tcPr>
            <w:tcW w:w="3940" w:type="dxa"/>
            <w:tcBorders>
              <w:top w:val="nil"/>
              <w:left w:val="nil"/>
              <w:bottom w:val="single" w:sz="8" w:space="0" w:color="auto"/>
              <w:right w:val="single" w:sz="4" w:space="0" w:color="auto"/>
            </w:tcBorders>
            <w:shd w:val="clear" w:color="000000" w:fill="BFBFBF"/>
            <w:vAlign w:val="center"/>
            <w:hideMark/>
          </w:tcPr>
          <w:p w14:paraId="156245D7" w14:textId="77777777" w:rsidR="002319AC" w:rsidRPr="002319AC" w:rsidRDefault="002319AC" w:rsidP="002319AC">
            <w:pPr>
              <w:spacing w:line="240" w:lineRule="auto"/>
              <w:jc w:val="left"/>
              <w:rPr>
                <w:rFonts w:ascii="Calibri" w:eastAsia="Times New Roman" w:hAnsi="Calibri" w:cs="Calibri"/>
                <w:sz w:val="16"/>
                <w:szCs w:val="16"/>
              </w:rPr>
            </w:pPr>
            <w:r w:rsidRPr="002319AC">
              <w:rPr>
                <w:rFonts w:ascii="Calibri" w:eastAsia="Times New Roman" w:hAnsi="Calibri" w:cs="Calibri"/>
                <w:sz w:val="16"/>
                <w:szCs w:val="16"/>
              </w:rPr>
              <w:t>cena za dopravné - dodavatel může požadovat pouze pokud objednávka na jedno Odběrné místo nedosáhne 1500 Kč bez DPH</w:t>
            </w:r>
          </w:p>
        </w:tc>
        <w:tc>
          <w:tcPr>
            <w:tcW w:w="960" w:type="dxa"/>
            <w:tcBorders>
              <w:top w:val="nil"/>
              <w:left w:val="nil"/>
              <w:bottom w:val="single" w:sz="8" w:space="0" w:color="auto"/>
              <w:right w:val="single" w:sz="4" w:space="0" w:color="auto"/>
            </w:tcBorders>
            <w:shd w:val="clear" w:color="000000" w:fill="FFFFFF"/>
            <w:noWrap/>
            <w:vAlign w:val="center"/>
            <w:hideMark/>
          </w:tcPr>
          <w:p w14:paraId="761DF7C8"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ks</w:t>
            </w:r>
          </w:p>
        </w:tc>
        <w:tc>
          <w:tcPr>
            <w:tcW w:w="860" w:type="dxa"/>
            <w:tcBorders>
              <w:top w:val="nil"/>
              <w:left w:val="nil"/>
              <w:bottom w:val="single" w:sz="8" w:space="0" w:color="auto"/>
              <w:right w:val="single" w:sz="4" w:space="0" w:color="auto"/>
            </w:tcBorders>
            <w:shd w:val="clear" w:color="000000" w:fill="FFFFFF"/>
            <w:vAlign w:val="center"/>
            <w:hideMark/>
          </w:tcPr>
          <w:p w14:paraId="76B7BA13"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1</w:t>
            </w:r>
          </w:p>
        </w:tc>
        <w:tc>
          <w:tcPr>
            <w:tcW w:w="860" w:type="dxa"/>
            <w:tcBorders>
              <w:top w:val="nil"/>
              <w:left w:val="nil"/>
              <w:bottom w:val="single" w:sz="8" w:space="0" w:color="auto"/>
              <w:right w:val="single" w:sz="4" w:space="0" w:color="auto"/>
            </w:tcBorders>
            <w:shd w:val="clear" w:color="000000" w:fill="FFFFFF"/>
            <w:vAlign w:val="center"/>
            <w:hideMark/>
          </w:tcPr>
          <w:p w14:paraId="016A6604"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 </w:t>
            </w:r>
          </w:p>
        </w:tc>
        <w:tc>
          <w:tcPr>
            <w:tcW w:w="1180" w:type="dxa"/>
            <w:tcBorders>
              <w:top w:val="nil"/>
              <w:left w:val="nil"/>
              <w:bottom w:val="single" w:sz="8" w:space="0" w:color="auto"/>
              <w:right w:val="single" w:sz="8" w:space="0" w:color="auto"/>
            </w:tcBorders>
            <w:shd w:val="clear" w:color="000000" w:fill="FFFF99"/>
            <w:noWrap/>
            <w:vAlign w:val="center"/>
            <w:hideMark/>
          </w:tcPr>
          <w:p w14:paraId="69D84559" w14:textId="77777777" w:rsidR="002319AC" w:rsidRPr="002319AC" w:rsidRDefault="002319AC" w:rsidP="002319AC">
            <w:pPr>
              <w:spacing w:line="240" w:lineRule="auto"/>
              <w:jc w:val="right"/>
              <w:rPr>
                <w:rFonts w:ascii="Calibri" w:eastAsia="Times New Roman" w:hAnsi="Calibri" w:cs="Calibri"/>
                <w:szCs w:val="20"/>
              </w:rPr>
            </w:pPr>
            <w:r w:rsidRPr="002319AC">
              <w:rPr>
                <w:rFonts w:ascii="Calibri" w:eastAsia="Times New Roman" w:hAnsi="Calibri" w:cs="Calibri"/>
                <w:szCs w:val="20"/>
              </w:rPr>
              <w:t>0,00 Kč</w:t>
            </w:r>
          </w:p>
        </w:tc>
      </w:tr>
    </w:tbl>
    <w:p w14:paraId="0A4E68D3" w14:textId="77777777" w:rsidR="00EA1CF0" w:rsidRPr="00EA1CF0" w:rsidRDefault="00EA1CF0" w:rsidP="00EA1CF0">
      <w:pPr>
        <w:jc w:val="center"/>
        <w:rPr>
          <w:b/>
          <w:szCs w:val="24"/>
        </w:rPr>
      </w:pPr>
    </w:p>
    <w:p w14:paraId="7D181FAB" w14:textId="77777777" w:rsidR="00EA1CF0" w:rsidRDefault="00EA1CF0" w:rsidP="00EA1CF0">
      <w:pPr>
        <w:spacing w:after="60"/>
        <w:jc w:val="center"/>
        <w:rPr>
          <w:b/>
          <w:szCs w:val="24"/>
        </w:rPr>
      </w:pPr>
    </w:p>
    <w:p w14:paraId="2183EC18" w14:textId="77777777" w:rsidR="00EA1CF0" w:rsidRDefault="00EA1CF0" w:rsidP="00EA1CF0">
      <w:pPr>
        <w:spacing w:after="60"/>
        <w:jc w:val="center"/>
        <w:rPr>
          <w:b/>
          <w:szCs w:val="24"/>
        </w:rPr>
      </w:pPr>
    </w:p>
    <w:p w14:paraId="5D0509B1" w14:textId="77777777" w:rsidR="00EA1CF0" w:rsidRDefault="00EA1CF0" w:rsidP="00EA1CF0">
      <w:pPr>
        <w:spacing w:after="60"/>
        <w:jc w:val="center"/>
        <w:rPr>
          <w:b/>
          <w:szCs w:val="24"/>
        </w:rPr>
      </w:pPr>
    </w:p>
    <w:p w14:paraId="2551B540" w14:textId="77777777" w:rsidR="00EA1CF0" w:rsidRDefault="00EA1CF0" w:rsidP="00EA1CF0">
      <w:pPr>
        <w:spacing w:after="60"/>
        <w:jc w:val="center"/>
        <w:rPr>
          <w:b/>
          <w:szCs w:val="24"/>
        </w:rPr>
      </w:pPr>
    </w:p>
    <w:p w14:paraId="4AA32BF2" w14:textId="77777777" w:rsidR="00EA1CF0" w:rsidRDefault="00EA1CF0" w:rsidP="00EA1CF0">
      <w:pPr>
        <w:spacing w:after="60"/>
        <w:jc w:val="center"/>
        <w:rPr>
          <w:b/>
          <w:szCs w:val="24"/>
        </w:rPr>
      </w:pPr>
    </w:p>
    <w:p w14:paraId="6F6413BA" w14:textId="39FD1801" w:rsidR="00EA1CF0" w:rsidRDefault="00EA1CF0">
      <w:pPr>
        <w:spacing w:after="200"/>
        <w:jc w:val="left"/>
        <w:rPr>
          <w:b/>
          <w:szCs w:val="24"/>
        </w:rPr>
      </w:pPr>
    </w:p>
    <w:p w14:paraId="6D55C9EB" w14:textId="77777777" w:rsidR="001866C9" w:rsidRPr="00EA1CF0" w:rsidRDefault="00886755" w:rsidP="001866C9">
      <w:pPr>
        <w:spacing w:after="60"/>
        <w:jc w:val="center"/>
        <w:rPr>
          <w:b/>
        </w:rPr>
      </w:pPr>
      <w:r>
        <w:rPr>
          <w:b/>
        </w:rPr>
        <w:lastRenderedPageBreak/>
        <w:t>Příloha č. 2</w:t>
      </w:r>
    </w:p>
    <w:p w14:paraId="3C75156E" w14:textId="04BCD036" w:rsidR="002319AC" w:rsidRPr="002319AC" w:rsidRDefault="00886755" w:rsidP="002319AC">
      <w:pPr>
        <w:jc w:val="center"/>
        <w:rPr>
          <w:b/>
          <w:szCs w:val="24"/>
        </w:rPr>
      </w:pPr>
      <w:r>
        <w:rPr>
          <w:b/>
          <w:szCs w:val="24"/>
        </w:rPr>
        <w:t>Technické podmínky</w:t>
      </w:r>
      <w:r w:rsidR="00913F86">
        <w:rPr>
          <w:b/>
          <w:szCs w:val="24"/>
        </w:rPr>
        <w:t xml:space="preserve"> a environmentální požadavky</w:t>
      </w:r>
    </w:p>
    <w:p w14:paraId="3ECDAA7D" w14:textId="77777777" w:rsidR="002319AC" w:rsidRPr="00A23598" w:rsidRDefault="002319AC" w:rsidP="002319AC">
      <w:pPr>
        <w:pStyle w:val="Styl11"/>
        <w:rPr>
          <w:b/>
          <w:sz w:val="20"/>
          <w:szCs w:val="20"/>
        </w:rPr>
      </w:pPr>
    </w:p>
    <w:p w14:paraId="7312615D" w14:textId="77777777" w:rsidR="002319AC" w:rsidRPr="00A23598" w:rsidRDefault="002319AC" w:rsidP="002319AC">
      <w:pPr>
        <w:pStyle w:val="Styl11"/>
        <w:rPr>
          <w:sz w:val="20"/>
          <w:szCs w:val="20"/>
        </w:rPr>
      </w:pPr>
    </w:p>
    <w:p w14:paraId="232E1277" w14:textId="77777777" w:rsidR="002319AC" w:rsidRPr="00A23598" w:rsidRDefault="002319AC" w:rsidP="002319AC">
      <w:pPr>
        <w:pStyle w:val="Styl11"/>
        <w:numPr>
          <w:ilvl w:val="0"/>
          <w:numId w:val="60"/>
        </w:numPr>
        <w:spacing w:before="120"/>
        <w:contextualSpacing w:val="0"/>
        <w:rPr>
          <w:sz w:val="20"/>
          <w:szCs w:val="20"/>
        </w:rPr>
      </w:pPr>
      <w:bookmarkStart w:id="3" w:name="_Hlk113440752"/>
      <w:r w:rsidRPr="00A23598">
        <w:rPr>
          <w:sz w:val="20"/>
          <w:szCs w:val="20"/>
        </w:rPr>
        <w:t>Použité materiály nesmí obsahovat žádné nebezpečné látky, jak jsou definovány v nařízení Evropského parlamentu a Rady (ES) č. 1272/2008 ze dne 16. prosince 2008 o klasifikaci, označování a balení látek a směsí, o změně a zrušení směrnic 67/548/EHS a 1999/45/ES a</w:t>
      </w:r>
      <w:r>
        <w:rPr>
          <w:sz w:val="20"/>
          <w:szCs w:val="20"/>
        </w:rPr>
        <w:t> </w:t>
      </w:r>
      <w:r w:rsidRPr="00A23598">
        <w:rPr>
          <w:sz w:val="20"/>
          <w:szCs w:val="20"/>
        </w:rPr>
        <w:t>o</w:t>
      </w:r>
      <w:r>
        <w:rPr>
          <w:sz w:val="20"/>
          <w:szCs w:val="20"/>
        </w:rPr>
        <w:t> </w:t>
      </w:r>
      <w:r w:rsidRPr="00A23598">
        <w:rPr>
          <w:sz w:val="20"/>
          <w:szCs w:val="20"/>
        </w:rPr>
        <w:t>změně nařízení (ES) č. 1907/2006.</w:t>
      </w:r>
    </w:p>
    <w:p w14:paraId="39872570" w14:textId="77777777" w:rsidR="002319AC" w:rsidRPr="00A23598" w:rsidRDefault="002319AC" w:rsidP="002319AC">
      <w:pPr>
        <w:pStyle w:val="Styl11"/>
        <w:numPr>
          <w:ilvl w:val="0"/>
          <w:numId w:val="60"/>
        </w:numPr>
        <w:spacing w:before="120"/>
        <w:contextualSpacing w:val="0"/>
        <w:rPr>
          <w:sz w:val="20"/>
          <w:szCs w:val="20"/>
        </w:rPr>
      </w:pPr>
      <w:r w:rsidRPr="00A23598">
        <w:rPr>
          <w:sz w:val="20"/>
          <w:szCs w:val="20"/>
        </w:rPr>
        <w:t>Objednatel požaduje, aby změkčovadla neobsahovala DEHP (di-2-ethylhexyl ftalát), DNOP (di-n-oktyl ftalát), DINP (di-isononyl ftalát), DIDP (di-isodecyl ftalát).</w:t>
      </w:r>
    </w:p>
    <w:p w14:paraId="10B41B19" w14:textId="77777777" w:rsidR="002319AC" w:rsidRDefault="002319AC" w:rsidP="002319AC">
      <w:pPr>
        <w:pStyle w:val="Styl11"/>
        <w:numPr>
          <w:ilvl w:val="0"/>
          <w:numId w:val="60"/>
        </w:numPr>
        <w:spacing w:before="120"/>
        <w:contextualSpacing w:val="0"/>
        <w:rPr>
          <w:sz w:val="20"/>
          <w:szCs w:val="20"/>
        </w:rPr>
      </w:pPr>
      <w:r w:rsidRPr="00A23598">
        <w:rPr>
          <w:sz w:val="20"/>
          <w:szCs w:val="20"/>
        </w:rPr>
        <w:t>Plastové výrobky nebo jejich části nesmí být vyrobeny z polyvinylchloridu (PVC).</w:t>
      </w:r>
      <w:r>
        <w:rPr>
          <w:sz w:val="20"/>
          <w:szCs w:val="20"/>
        </w:rPr>
        <w:t xml:space="preserve"> </w:t>
      </w:r>
    </w:p>
    <w:p w14:paraId="688046A7" w14:textId="77777777" w:rsidR="002319AC" w:rsidRPr="00A23598" w:rsidRDefault="002319AC" w:rsidP="002319AC">
      <w:pPr>
        <w:pStyle w:val="Styl11"/>
        <w:numPr>
          <w:ilvl w:val="0"/>
          <w:numId w:val="60"/>
        </w:numPr>
        <w:spacing w:before="120"/>
        <w:contextualSpacing w:val="0"/>
        <w:rPr>
          <w:sz w:val="20"/>
          <w:szCs w:val="20"/>
        </w:rPr>
      </w:pPr>
      <w:r>
        <w:rPr>
          <w:sz w:val="20"/>
          <w:szCs w:val="20"/>
        </w:rPr>
        <w:t xml:space="preserve">U psacích potřeb objednatel požaduje propisky, které jsou rozebíratelné, vyrobené z recyklovaného papíru, příp. plastu bez PVC, avšak vždy s vyměnitelnými / doplnitelnými náplněmi, aby se zamezilo dodání jednorázových výrobků. </w:t>
      </w:r>
    </w:p>
    <w:p w14:paraId="1C2353D4" w14:textId="77777777" w:rsidR="002319AC" w:rsidRPr="00A23598" w:rsidRDefault="002319AC" w:rsidP="002319AC">
      <w:pPr>
        <w:pStyle w:val="Styl11"/>
        <w:numPr>
          <w:ilvl w:val="0"/>
          <w:numId w:val="60"/>
        </w:numPr>
        <w:spacing w:before="120"/>
        <w:contextualSpacing w:val="0"/>
        <w:rPr>
          <w:sz w:val="20"/>
          <w:szCs w:val="20"/>
        </w:rPr>
      </w:pPr>
      <w:r w:rsidRPr="00BC4B06">
        <w:rPr>
          <w:i/>
          <w:iCs/>
          <w:sz w:val="20"/>
          <w:szCs w:val="20"/>
        </w:rPr>
        <w:t>Proces bělení papírových výrobků musí být prováděn ekologicky, tj. bez použití elementárního chloru (ECF) či zcela bez použití chloru (TCF)</w:t>
      </w:r>
      <w:r>
        <w:rPr>
          <w:i/>
          <w:iCs/>
          <w:sz w:val="20"/>
          <w:szCs w:val="20"/>
        </w:rPr>
        <w:t>.</w:t>
      </w:r>
      <w:r w:rsidRPr="00A23598">
        <w:rPr>
          <w:sz w:val="20"/>
          <w:szCs w:val="20"/>
        </w:rPr>
        <w:t xml:space="preserve"> Kancelářské potřeby, včetně materiálu, ze kterých jsou vyrobeny, musí splňovat požadavky na bezpečný výrobek ve smyslu zákona č. 102/2001 Sb., o obecné bezpečnosti výrobků a o změně některých zákonů (zákon o</w:t>
      </w:r>
      <w:r>
        <w:rPr>
          <w:sz w:val="20"/>
          <w:szCs w:val="20"/>
        </w:rPr>
        <w:t> </w:t>
      </w:r>
      <w:r w:rsidRPr="00A23598">
        <w:rPr>
          <w:sz w:val="20"/>
          <w:szCs w:val="20"/>
        </w:rPr>
        <w:t xml:space="preserve">obecné bezpečnosti výrobků), ve znění pozdějších předpisů. Dále musí splňovat technické, bezpečnostní, zdravotní, hygienické a jiné předpisy, včetně předpisů týkajících se ochrany životního prostředí, a to zejména: </w:t>
      </w:r>
    </w:p>
    <w:p w14:paraId="1253B9B8" w14:textId="77777777" w:rsidR="002319AC" w:rsidRPr="00A23598" w:rsidRDefault="002319AC" w:rsidP="002319AC">
      <w:pPr>
        <w:numPr>
          <w:ilvl w:val="0"/>
          <w:numId w:val="59"/>
        </w:numPr>
        <w:spacing w:before="120"/>
        <w:rPr>
          <w:rFonts w:eastAsia="Times New Roman" w:cs="Arial"/>
          <w:bCs/>
          <w:iCs/>
          <w:szCs w:val="20"/>
        </w:rPr>
      </w:pPr>
      <w:r w:rsidRPr="00A23598">
        <w:rPr>
          <w:rFonts w:eastAsia="Times New Roman" w:cs="Arial"/>
          <w:bCs/>
          <w:iCs/>
          <w:szCs w:val="20"/>
        </w:rPr>
        <w:t>Zákon č. 22/1997 Sb., o technických požadavcích na výrobky a o změně a doplnění některých zákonů, ve znění pozdějších předpisů;</w:t>
      </w:r>
    </w:p>
    <w:p w14:paraId="3108892F" w14:textId="77777777" w:rsidR="002319AC" w:rsidRPr="00A23598" w:rsidRDefault="002319AC" w:rsidP="002319AC">
      <w:pPr>
        <w:numPr>
          <w:ilvl w:val="0"/>
          <w:numId w:val="59"/>
        </w:numPr>
        <w:spacing w:before="120"/>
        <w:rPr>
          <w:rFonts w:eastAsia="Times New Roman" w:cs="Arial"/>
          <w:bCs/>
          <w:iCs/>
          <w:szCs w:val="20"/>
        </w:rPr>
      </w:pPr>
      <w:r w:rsidRPr="00A23598">
        <w:rPr>
          <w:rFonts w:eastAsia="Times New Roman" w:cs="Arial"/>
          <w:bCs/>
          <w:iCs/>
          <w:szCs w:val="20"/>
        </w:rPr>
        <w:t xml:space="preserve">Zákon 163/2002 Sb., kterým se stanoví technické požadavky na vybrané stavební výrobky, ve znění pozdějších předpisů; </w:t>
      </w:r>
    </w:p>
    <w:p w14:paraId="2F839289" w14:textId="77777777" w:rsidR="002319AC" w:rsidRPr="00A23598" w:rsidRDefault="002319AC" w:rsidP="002319AC">
      <w:pPr>
        <w:numPr>
          <w:ilvl w:val="0"/>
          <w:numId w:val="59"/>
        </w:numPr>
        <w:spacing w:before="120"/>
        <w:rPr>
          <w:rFonts w:eastAsia="Times New Roman" w:cs="Arial"/>
          <w:bCs/>
          <w:iCs/>
          <w:szCs w:val="20"/>
        </w:rPr>
      </w:pPr>
      <w:r w:rsidRPr="00A23598">
        <w:rPr>
          <w:rFonts w:eastAsia="Times New Roman" w:cs="Arial"/>
          <w:bCs/>
          <w:iCs/>
          <w:szCs w:val="20"/>
        </w:rPr>
        <w:t>Zákon č. 201/2012 Sb., o ochraně ovzduší, ve znění pozdějších předpisů;</w:t>
      </w:r>
    </w:p>
    <w:p w14:paraId="65997007" w14:textId="77777777" w:rsidR="002319AC" w:rsidRPr="00A23598" w:rsidRDefault="002319AC" w:rsidP="002319AC">
      <w:pPr>
        <w:numPr>
          <w:ilvl w:val="0"/>
          <w:numId w:val="59"/>
        </w:numPr>
        <w:spacing w:before="120"/>
        <w:rPr>
          <w:rFonts w:eastAsia="Times New Roman" w:cs="Arial"/>
          <w:bCs/>
          <w:iCs/>
          <w:szCs w:val="20"/>
        </w:rPr>
      </w:pPr>
      <w:r w:rsidRPr="00A23598">
        <w:rPr>
          <w:rFonts w:eastAsia="Times New Roman" w:cs="Arial"/>
          <w:bCs/>
          <w:iCs/>
          <w:szCs w:val="20"/>
        </w:rPr>
        <w:t>Zákon č. 254/2001 Sb., o vodách a o změně některých zákonů (vodní zákon), ve znění pozdějších předpisů;</w:t>
      </w:r>
    </w:p>
    <w:p w14:paraId="4A6BA9B7" w14:textId="77777777" w:rsidR="002319AC" w:rsidRPr="00A23598" w:rsidRDefault="002319AC" w:rsidP="002319AC">
      <w:pPr>
        <w:numPr>
          <w:ilvl w:val="0"/>
          <w:numId w:val="59"/>
        </w:numPr>
        <w:spacing w:before="120"/>
        <w:rPr>
          <w:rFonts w:eastAsia="Times New Roman" w:cs="Arial"/>
          <w:bCs/>
          <w:iCs/>
          <w:szCs w:val="20"/>
        </w:rPr>
      </w:pPr>
      <w:r w:rsidRPr="00A23598">
        <w:rPr>
          <w:rFonts w:eastAsia="Times New Roman" w:cs="Arial"/>
          <w:bCs/>
          <w:iCs/>
          <w:szCs w:val="20"/>
        </w:rPr>
        <w:t xml:space="preserve">Zákon č. 185/2001 Sb., o odpadech a o změně některých dalších zákonů, ve znění pozdějších předpisů; </w:t>
      </w:r>
    </w:p>
    <w:p w14:paraId="1F5A9DE9" w14:textId="77777777" w:rsidR="002319AC" w:rsidRPr="00A23598" w:rsidRDefault="002319AC" w:rsidP="002319AC">
      <w:pPr>
        <w:numPr>
          <w:ilvl w:val="0"/>
          <w:numId w:val="59"/>
        </w:numPr>
        <w:spacing w:before="120"/>
        <w:rPr>
          <w:rFonts w:eastAsia="Times New Roman" w:cs="Arial"/>
          <w:bCs/>
          <w:iCs/>
          <w:szCs w:val="20"/>
        </w:rPr>
      </w:pPr>
      <w:r w:rsidRPr="00A23598">
        <w:rPr>
          <w:rFonts w:eastAsia="Times New Roman" w:cs="Arial"/>
          <w:bCs/>
          <w:iCs/>
          <w:szCs w:val="20"/>
        </w:rPr>
        <w:t xml:space="preserve">Zákon č. 350/2011 Sb., o chemických látkách a chemických směsích a o změně některých zákonů (chemický zákon), ve znění pozdějších předpisů. </w:t>
      </w:r>
    </w:p>
    <w:p w14:paraId="7268B19C" w14:textId="77777777" w:rsidR="002319AC" w:rsidRDefault="002319AC" w:rsidP="002319AC">
      <w:pPr>
        <w:pStyle w:val="Styl11"/>
        <w:numPr>
          <w:ilvl w:val="0"/>
          <w:numId w:val="60"/>
        </w:numPr>
        <w:spacing w:before="120"/>
        <w:contextualSpacing w:val="0"/>
        <w:rPr>
          <w:sz w:val="20"/>
          <w:szCs w:val="20"/>
        </w:rPr>
      </w:pPr>
      <w:r w:rsidRPr="00A23598">
        <w:rPr>
          <w:sz w:val="20"/>
          <w:szCs w:val="20"/>
        </w:rPr>
        <w:t>Výrobky, jejich části nebo náplně nesmí obsahovat antimon, arsen, baryum, kadmium, rtuť, selen, olovo a šestimocný chróm, a jejich sloučeniny. Dále nesmí obsahovat aromatická, halogenová a těkavá organická rozpouštědla, nesmí obsahovat aldehydy nebo od aldehydů odvozené látky.</w:t>
      </w:r>
    </w:p>
    <w:p w14:paraId="35728FD4" w14:textId="77777777" w:rsidR="002319AC" w:rsidRPr="00CF2806" w:rsidRDefault="002319AC" w:rsidP="002319AC">
      <w:pPr>
        <w:pStyle w:val="Styl11"/>
        <w:numPr>
          <w:ilvl w:val="0"/>
          <w:numId w:val="60"/>
        </w:numPr>
        <w:spacing w:before="120"/>
        <w:contextualSpacing w:val="0"/>
        <w:rPr>
          <w:sz w:val="20"/>
          <w:szCs w:val="20"/>
        </w:rPr>
      </w:pPr>
      <w:r w:rsidRPr="00CF2806">
        <w:rPr>
          <w:sz w:val="20"/>
          <w:szCs w:val="20"/>
        </w:rPr>
        <w:t>Přepravní, skupinové a veškeré další obaly musí být koncipovány tak, aby jich bylo využíváno minimální množství.</w:t>
      </w:r>
      <w:r w:rsidRPr="00CF2806">
        <w:t xml:space="preserve"> </w:t>
      </w:r>
      <w:r w:rsidRPr="00CF2806">
        <w:rPr>
          <w:sz w:val="20"/>
          <w:szCs w:val="20"/>
        </w:rPr>
        <w:t>Obaly a způsob balení musí být optimalizovány tak, aby se maximálně využil obal i skladovací prostor.</w:t>
      </w:r>
      <w:r w:rsidRPr="00CF2806">
        <w:t xml:space="preserve"> </w:t>
      </w:r>
      <w:r w:rsidRPr="00CF2806">
        <w:rPr>
          <w:sz w:val="20"/>
          <w:szCs w:val="20"/>
        </w:rPr>
        <w:t>Pokud je na obal použito více různých materiálů, musí být</w:t>
      </w:r>
      <w:r>
        <w:rPr>
          <w:sz w:val="20"/>
          <w:szCs w:val="20"/>
        </w:rPr>
        <w:t xml:space="preserve"> </w:t>
      </w:r>
      <w:r w:rsidRPr="00CF2806">
        <w:rPr>
          <w:sz w:val="20"/>
          <w:szCs w:val="20"/>
        </w:rPr>
        <w:t>snadno oddělitelné a nekomplikovat třídění a recyklaci.</w:t>
      </w:r>
    </w:p>
    <w:bookmarkEnd w:id="3"/>
    <w:p w14:paraId="0704900F" w14:textId="77777777" w:rsidR="002319AC" w:rsidRPr="00CF2806" w:rsidRDefault="002319AC" w:rsidP="002319AC">
      <w:pPr>
        <w:pStyle w:val="Styl11"/>
        <w:spacing w:before="120"/>
        <w:contextualSpacing w:val="0"/>
        <w:rPr>
          <w:sz w:val="20"/>
          <w:szCs w:val="20"/>
        </w:rPr>
      </w:pPr>
    </w:p>
    <w:p w14:paraId="55175355" w14:textId="77777777" w:rsidR="002319AC" w:rsidRPr="00A23598" w:rsidRDefault="002319AC" w:rsidP="002319AC">
      <w:pPr>
        <w:spacing w:before="120" w:after="120"/>
        <w:rPr>
          <w:rFonts w:cs="Arial"/>
          <w:szCs w:val="20"/>
        </w:rPr>
      </w:pPr>
      <w:r w:rsidRPr="00A23598">
        <w:rPr>
          <w:rFonts w:eastAsia="Times New Roman" w:cs="Arial"/>
          <w:bCs/>
          <w:iCs/>
          <w:szCs w:val="20"/>
        </w:rPr>
        <w:t xml:space="preserve">Bezpečnostní list nebo rovnocennou dokumentaci </w:t>
      </w:r>
      <w:r>
        <w:rPr>
          <w:rFonts w:eastAsia="Times New Roman" w:cs="Arial"/>
          <w:bCs/>
          <w:iCs/>
          <w:szCs w:val="20"/>
        </w:rPr>
        <w:t>ohledně</w:t>
      </w:r>
      <w:r w:rsidRPr="00A23598">
        <w:rPr>
          <w:rFonts w:eastAsia="Times New Roman" w:cs="Arial"/>
          <w:bCs/>
          <w:iCs/>
          <w:szCs w:val="20"/>
        </w:rPr>
        <w:t xml:space="preserve"> splnění výše uvedených podmínek</w:t>
      </w:r>
      <w:r w:rsidRPr="00A23598">
        <w:rPr>
          <w:rFonts w:cs="Arial"/>
          <w:szCs w:val="20"/>
        </w:rPr>
        <w:t xml:space="preserve"> si může centrální zadavatel vyžádat po každém vybraném uchazeči v průběhu zadávacího řízení. </w:t>
      </w:r>
      <w:r>
        <w:rPr>
          <w:rFonts w:cs="Arial"/>
          <w:szCs w:val="20"/>
        </w:rPr>
        <w:t xml:space="preserve">Předložený dokument musí být vystavený přímo výrobcem a v českém jazyce, příp. úředním překladu. </w:t>
      </w:r>
    </w:p>
    <w:p w14:paraId="1800F259" w14:textId="5A8C4FC7" w:rsidR="001866C9" w:rsidRDefault="001866C9">
      <w:pPr>
        <w:spacing w:after="200"/>
        <w:jc w:val="left"/>
        <w:rPr>
          <w:b/>
          <w:szCs w:val="24"/>
        </w:rPr>
      </w:pPr>
    </w:p>
    <w:p w14:paraId="775DF77A" w14:textId="77777777" w:rsidR="00EA1CF0" w:rsidRPr="00EA1CF0" w:rsidRDefault="00886755" w:rsidP="00EA1CF0">
      <w:pPr>
        <w:spacing w:after="60"/>
        <w:jc w:val="center"/>
        <w:rPr>
          <w:b/>
          <w:szCs w:val="24"/>
        </w:rPr>
      </w:pPr>
      <w:r>
        <w:rPr>
          <w:b/>
          <w:szCs w:val="24"/>
        </w:rPr>
        <w:lastRenderedPageBreak/>
        <w:t xml:space="preserve">Příloha č. </w:t>
      </w:r>
      <w:r w:rsidR="00B35819">
        <w:rPr>
          <w:b/>
          <w:szCs w:val="24"/>
        </w:rPr>
        <w:t>3</w:t>
      </w:r>
    </w:p>
    <w:p w14:paraId="7984121E" w14:textId="433A70F6" w:rsidR="00EA1CF0" w:rsidRPr="00EA1CF0" w:rsidRDefault="00886755" w:rsidP="006F760A">
      <w:pPr>
        <w:jc w:val="center"/>
        <w:rPr>
          <w:b/>
          <w:szCs w:val="24"/>
        </w:rPr>
      </w:pPr>
      <w:r w:rsidRPr="00EA1CF0">
        <w:rPr>
          <w:b/>
          <w:szCs w:val="24"/>
        </w:rPr>
        <w:t>Dodací list (vzor)</w:t>
      </w:r>
    </w:p>
    <w:p w14:paraId="5D93269C" w14:textId="77777777" w:rsidR="00DC6FFB" w:rsidRPr="00DC6852" w:rsidRDefault="00886755" w:rsidP="006E3AA2">
      <w:pPr>
        <w:pStyle w:val="zkladn"/>
        <w:spacing w:after="0"/>
        <w:jc w:val="center"/>
        <w:rPr>
          <w:rFonts w:ascii="Arial" w:hAnsi="Arial" w:cs="Arial"/>
          <w:b/>
          <w:bCs/>
          <w:szCs w:val="24"/>
        </w:rPr>
      </w:pPr>
      <w:r>
        <w:rPr>
          <w:rFonts w:ascii="Arial" w:hAnsi="Arial" w:cs="Arial"/>
          <w:b/>
        </w:rPr>
        <w:t>DODACÍ LIST</w:t>
      </w:r>
    </w:p>
    <w:p w14:paraId="4FCF607E" w14:textId="77777777" w:rsidR="00DC6FFB" w:rsidRDefault="00886755" w:rsidP="006E3AA2">
      <w:pPr>
        <w:ind w:left="5103" w:hanging="5103"/>
        <w:jc w:val="right"/>
        <w:rPr>
          <w:rFonts w:cs="Arial"/>
          <w:snapToGrid w:val="0"/>
        </w:rPr>
      </w:pPr>
      <w:r w:rsidRPr="00DC6852">
        <w:rPr>
          <w:rFonts w:cs="Arial"/>
          <w:b/>
        </w:rPr>
        <w:tab/>
      </w:r>
      <w:r w:rsidRPr="00DC6852">
        <w:rPr>
          <w:rFonts w:cs="Arial"/>
          <w:b/>
        </w:rPr>
        <w:tab/>
      </w:r>
      <w:r w:rsidRPr="00DC6852">
        <w:rPr>
          <w:rFonts w:cs="Arial"/>
          <w:b/>
        </w:rPr>
        <w:tab/>
        <w:t xml:space="preserve"> </w:t>
      </w:r>
      <w:r w:rsidRPr="00DC6852">
        <w:rPr>
          <w:rFonts w:cs="Arial"/>
          <w:b/>
          <w:szCs w:val="20"/>
        </w:rPr>
        <w:t xml:space="preserve">Celkový počet stran: </w:t>
      </w:r>
      <w:r w:rsidRPr="00F51B34">
        <w:rPr>
          <w:rFonts w:cs="Arial"/>
          <w:snapToGrid w:val="0"/>
        </w:rPr>
        <w:t>[</w:t>
      </w:r>
      <w:r>
        <w:rPr>
          <w:rFonts w:cs="Arial"/>
          <w:snapToGrid w:val="0"/>
          <w:highlight w:val="yellow"/>
        </w:rPr>
        <w:t>●</w:t>
      </w:r>
      <w:r w:rsidRPr="00F51B34">
        <w:rPr>
          <w:rFonts w:cs="Arial"/>
          <w:snapToGrid w:val="0"/>
        </w:rPr>
        <w:t>]</w:t>
      </w:r>
    </w:p>
    <w:p w14:paraId="61B5922B" w14:textId="593CD852" w:rsidR="00DC6FFB" w:rsidRPr="00DC6852" w:rsidRDefault="00886755" w:rsidP="006E3AA2">
      <w:pPr>
        <w:ind w:left="5103" w:hanging="5103"/>
        <w:contextualSpacing/>
        <w:jc w:val="right"/>
        <w:rPr>
          <w:rFonts w:cs="Arial"/>
          <w:b/>
        </w:rPr>
      </w:pPr>
      <w:r>
        <w:rPr>
          <w:rFonts w:cs="Arial"/>
          <w:b/>
          <w:szCs w:val="20"/>
        </w:rPr>
        <w:t xml:space="preserve">Odběrné místo </w:t>
      </w:r>
      <w:r w:rsidRPr="00F51B34">
        <w:rPr>
          <w:rFonts w:cs="Arial"/>
          <w:snapToGrid w:val="0"/>
        </w:rPr>
        <w:t>[</w:t>
      </w:r>
      <w:r>
        <w:rPr>
          <w:rFonts w:cs="Arial"/>
          <w:snapToGrid w:val="0"/>
          <w:highlight w:val="yellow"/>
        </w:rPr>
        <w:t>●</w:t>
      </w:r>
      <w:r w:rsidRPr="00F51B34">
        <w:rPr>
          <w:rFonts w:cs="Arial"/>
          <w:snapToGrid w:val="0"/>
        </w:rPr>
        <w:t>]</w:t>
      </w:r>
      <w:r>
        <w:rPr>
          <w:rFonts w:cs="Arial"/>
          <w:snapToGrid w:val="0"/>
        </w:rPr>
        <w:t xml:space="preserve"> </w:t>
      </w:r>
    </w:p>
    <w:p w14:paraId="0DB57801" w14:textId="77777777" w:rsidR="00DC6FFB" w:rsidRPr="00DC6852" w:rsidRDefault="00886755" w:rsidP="004779E0">
      <w:pPr>
        <w:framePr w:w="4040" w:h="1740" w:hSpace="141" w:wrap="around" w:vAnchor="text" w:hAnchor="page" w:x="1472" w:y="354"/>
        <w:pBdr>
          <w:top w:val="single" w:sz="6" w:space="1" w:color="auto"/>
          <w:left w:val="single" w:sz="6" w:space="1" w:color="auto"/>
          <w:bottom w:val="single" w:sz="6" w:space="1" w:color="auto"/>
          <w:right w:val="single" w:sz="6" w:space="1" w:color="auto"/>
        </w:pBdr>
        <w:spacing w:after="120"/>
        <w:rPr>
          <w:rFonts w:cs="Arial"/>
          <w:b/>
        </w:rPr>
      </w:pPr>
      <w:r>
        <w:rPr>
          <w:rFonts w:cs="Arial"/>
          <w:b/>
        </w:rPr>
        <w:t>Dodavatel</w:t>
      </w:r>
      <w:r w:rsidRPr="00DC6852">
        <w:rPr>
          <w:rFonts w:cs="Arial"/>
          <w:b/>
        </w:rPr>
        <w:t>:</w:t>
      </w:r>
    </w:p>
    <w:p w14:paraId="05C985EC" w14:textId="55812D60" w:rsidR="00DC6FFB" w:rsidRPr="00DC6852" w:rsidRDefault="00886755" w:rsidP="00DC6FFB">
      <w:pPr>
        <w:framePr w:w="4040" w:h="1740" w:hSpace="141" w:wrap="around" w:vAnchor="text" w:hAnchor="page" w:x="1472" w:y="354"/>
        <w:pBdr>
          <w:top w:val="single" w:sz="6" w:space="1" w:color="auto"/>
          <w:left w:val="single" w:sz="6" w:space="1" w:color="auto"/>
          <w:bottom w:val="single" w:sz="6" w:space="1" w:color="auto"/>
          <w:right w:val="single" w:sz="6" w:space="1" w:color="auto"/>
        </w:pBdr>
        <w:spacing w:after="60"/>
        <w:rPr>
          <w:rFonts w:eastAsia="Arial Unicode MS" w:cs="Arial"/>
          <w:bCs/>
          <w:highlight w:val="yellow"/>
        </w:rPr>
      </w:pPr>
      <w:r w:rsidRPr="00DC6852">
        <w:rPr>
          <w:rFonts w:eastAsia="Arial Unicode MS" w:cs="Arial"/>
          <w:bCs/>
          <w:highlight w:val="yellow"/>
        </w:rPr>
        <w:t>Název</w:t>
      </w:r>
      <w:r>
        <w:rPr>
          <w:rFonts w:eastAsia="Arial Unicode MS" w:cs="Arial"/>
          <w:bCs/>
          <w:highlight w:val="yellow"/>
        </w:rPr>
        <w:t xml:space="preserve"> </w:t>
      </w:r>
      <w:r w:rsidR="006F760A" w:rsidRPr="006F760A">
        <w:rPr>
          <w:rFonts w:eastAsia="Arial Unicode MS" w:cs="Arial"/>
          <w:bCs/>
        </w:rPr>
        <w:t>ACTIVA spol. s r.o.</w:t>
      </w:r>
    </w:p>
    <w:p w14:paraId="1F23741F" w14:textId="5B7F09C2" w:rsidR="00DC6FFB" w:rsidRPr="00DC6852" w:rsidRDefault="00886755" w:rsidP="00DC6FFB">
      <w:pPr>
        <w:framePr w:w="4040" w:h="1740" w:hSpace="141" w:wrap="around" w:vAnchor="text" w:hAnchor="page" w:x="1472" w:y="354"/>
        <w:pBdr>
          <w:top w:val="single" w:sz="6" w:space="1" w:color="auto"/>
          <w:left w:val="single" w:sz="6" w:space="1" w:color="auto"/>
          <w:bottom w:val="single" w:sz="6" w:space="1" w:color="auto"/>
          <w:right w:val="single" w:sz="6" w:space="1" w:color="auto"/>
        </w:pBdr>
        <w:tabs>
          <w:tab w:val="left" w:pos="1560"/>
        </w:tabs>
        <w:spacing w:after="60"/>
        <w:rPr>
          <w:rFonts w:eastAsia="Arial Unicode MS" w:cs="Arial"/>
        </w:rPr>
      </w:pPr>
      <w:r w:rsidRPr="008624CF">
        <w:rPr>
          <w:rFonts w:eastAsia="Arial Unicode MS" w:cs="Arial"/>
        </w:rPr>
        <w:t>sídlo</w:t>
      </w:r>
      <w:r>
        <w:rPr>
          <w:rFonts w:eastAsia="Arial Unicode MS" w:cs="Arial"/>
        </w:rPr>
        <w:t>:</w:t>
      </w:r>
      <w:r w:rsidR="006F760A" w:rsidRPr="006F760A">
        <w:t xml:space="preserve"> </w:t>
      </w:r>
      <w:r w:rsidR="006F760A" w:rsidRPr="006F760A">
        <w:rPr>
          <w:rFonts w:eastAsia="Arial Unicode MS" w:cs="Arial"/>
        </w:rPr>
        <w:t>Veselská 686, 199 00 Praha 9</w:t>
      </w:r>
      <w:r>
        <w:rPr>
          <w:rFonts w:eastAsia="Arial Unicode MS" w:cs="Arial"/>
        </w:rPr>
        <w:t xml:space="preserve"> </w:t>
      </w:r>
    </w:p>
    <w:p w14:paraId="2E2A8462" w14:textId="0CFF3815" w:rsidR="00DC6FFB" w:rsidRPr="00DC6852" w:rsidRDefault="00886755" w:rsidP="00DC6FFB">
      <w:pPr>
        <w:framePr w:w="4040" w:h="1740" w:hSpace="141" w:wrap="around" w:vAnchor="text" w:hAnchor="page" w:x="1472" w:y="354"/>
        <w:pBdr>
          <w:top w:val="single" w:sz="6" w:space="1" w:color="auto"/>
          <w:left w:val="single" w:sz="6" w:space="1" w:color="auto"/>
          <w:bottom w:val="single" w:sz="6" w:space="1" w:color="auto"/>
          <w:right w:val="single" w:sz="6" w:space="1" w:color="auto"/>
        </w:pBdr>
        <w:tabs>
          <w:tab w:val="left" w:pos="1560"/>
        </w:tabs>
        <w:spacing w:after="60"/>
        <w:rPr>
          <w:rFonts w:eastAsia="Arial Unicode MS" w:cs="Arial"/>
        </w:rPr>
      </w:pPr>
      <w:r w:rsidRPr="00DC6852">
        <w:rPr>
          <w:rFonts w:eastAsia="Arial Unicode MS" w:cs="Arial"/>
        </w:rPr>
        <w:t xml:space="preserve">IČO: </w:t>
      </w:r>
      <w:r w:rsidR="006F760A" w:rsidRPr="006F760A">
        <w:rPr>
          <w:rFonts w:eastAsia="Arial Unicode MS" w:cs="Arial"/>
        </w:rPr>
        <w:t>48111198</w:t>
      </w:r>
    </w:p>
    <w:p w14:paraId="30256324" w14:textId="0D18AD9A" w:rsidR="00DC6FFB" w:rsidRPr="000D4FE0" w:rsidRDefault="00886755" w:rsidP="00DC6FFB">
      <w:pPr>
        <w:framePr w:w="4040" w:h="1740" w:hSpace="141" w:wrap="around" w:vAnchor="text" w:hAnchor="page" w:x="1472" w:y="354"/>
        <w:pBdr>
          <w:top w:val="single" w:sz="6" w:space="1" w:color="auto"/>
          <w:left w:val="single" w:sz="6" w:space="1" w:color="auto"/>
          <w:bottom w:val="single" w:sz="6" w:space="1" w:color="auto"/>
          <w:right w:val="single" w:sz="6" w:space="1" w:color="auto"/>
        </w:pBdr>
        <w:tabs>
          <w:tab w:val="left" w:pos="1560"/>
        </w:tabs>
        <w:spacing w:after="60"/>
        <w:rPr>
          <w:rFonts w:eastAsia="Arial Unicode MS" w:cs="Arial"/>
        </w:rPr>
      </w:pPr>
      <w:r w:rsidRPr="00DC6852">
        <w:rPr>
          <w:rFonts w:eastAsia="Arial Unicode MS" w:cs="Arial"/>
        </w:rPr>
        <w:t xml:space="preserve">DIČ: </w:t>
      </w:r>
      <w:r w:rsidR="006F760A" w:rsidRPr="006F760A">
        <w:rPr>
          <w:rFonts w:eastAsia="Arial Unicode MS" w:cs="Arial"/>
        </w:rPr>
        <w:t>CZ48111198</w:t>
      </w:r>
    </w:p>
    <w:p w14:paraId="2559371E" w14:textId="77777777" w:rsidR="00DC6FFB" w:rsidRPr="00DC6852" w:rsidRDefault="00886755" w:rsidP="004779E0">
      <w:pPr>
        <w:framePr w:w="4258" w:h="1794" w:hRule="exact" w:hSpace="141" w:wrap="around" w:vAnchor="text" w:hAnchor="page" w:x="6150" w:y="354"/>
        <w:pBdr>
          <w:top w:val="single" w:sz="6" w:space="1" w:color="auto"/>
          <w:left w:val="single" w:sz="6" w:space="1" w:color="auto"/>
          <w:bottom w:val="single" w:sz="6" w:space="1" w:color="auto"/>
          <w:right w:val="single" w:sz="6" w:space="1" w:color="auto"/>
        </w:pBdr>
        <w:tabs>
          <w:tab w:val="left" w:pos="4395"/>
        </w:tabs>
        <w:spacing w:after="120"/>
        <w:rPr>
          <w:rFonts w:cs="Arial"/>
          <w:b/>
        </w:rPr>
      </w:pPr>
      <w:r>
        <w:rPr>
          <w:rFonts w:cs="Arial"/>
          <w:b/>
        </w:rPr>
        <w:t>Objednatel</w:t>
      </w:r>
      <w:r w:rsidRPr="00DC6852">
        <w:rPr>
          <w:rFonts w:cs="Arial"/>
          <w:b/>
        </w:rPr>
        <w:t>:</w:t>
      </w:r>
    </w:p>
    <w:p w14:paraId="6AA447F9" w14:textId="12A377D3" w:rsidR="00DC6FFB" w:rsidRDefault="006F760A" w:rsidP="00DC6FFB">
      <w:pPr>
        <w:framePr w:w="4258" w:h="1794" w:hRule="exact" w:hSpace="141" w:wrap="around" w:vAnchor="text" w:hAnchor="page" w:x="6150" w:y="354"/>
        <w:widowControl w:val="0"/>
        <w:pBdr>
          <w:top w:val="single" w:sz="6" w:space="1" w:color="auto"/>
          <w:left w:val="single" w:sz="6" w:space="1" w:color="auto"/>
          <w:bottom w:val="single" w:sz="6" w:space="1" w:color="auto"/>
          <w:right w:val="single" w:sz="6" w:space="1" w:color="auto"/>
        </w:pBdr>
        <w:tabs>
          <w:tab w:val="left" w:pos="709"/>
        </w:tabs>
        <w:spacing w:after="60"/>
        <w:rPr>
          <w:rFonts w:cs="Arial"/>
          <w:szCs w:val="20"/>
        </w:rPr>
      </w:pPr>
      <w:r>
        <w:rPr>
          <w:rFonts w:cs="Arial"/>
          <w:szCs w:val="20"/>
        </w:rPr>
        <w:t>Česká centrála cestovního ruchu – CzechTourism</w:t>
      </w:r>
    </w:p>
    <w:p w14:paraId="682243E6" w14:textId="43A123B9" w:rsidR="006F760A" w:rsidRPr="00DC6852" w:rsidRDefault="006F760A" w:rsidP="00DC6FFB">
      <w:pPr>
        <w:framePr w:w="4258" w:h="1794" w:hRule="exact" w:hSpace="141" w:wrap="around" w:vAnchor="text" w:hAnchor="page" w:x="6150" w:y="354"/>
        <w:widowControl w:val="0"/>
        <w:pBdr>
          <w:top w:val="single" w:sz="6" w:space="1" w:color="auto"/>
          <w:left w:val="single" w:sz="6" w:space="1" w:color="auto"/>
          <w:bottom w:val="single" w:sz="6" w:space="1" w:color="auto"/>
          <w:right w:val="single" w:sz="6" w:space="1" w:color="auto"/>
        </w:pBdr>
        <w:tabs>
          <w:tab w:val="left" w:pos="709"/>
        </w:tabs>
        <w:spacing w:after="60"/>
        <w:rPr>
          <w:rFonts w:cs="Arial"/>
          <w:szCs w:val="20"/>
        </w:rPr>
      </w:pPr>
      <w:r w:rsidRPr="006F760A">
        <w:rPr>
          <w:rFonts w:cs="Arial"/>
          <w:szCs w:val="20"/>
        </w:rPr>
        <w:t>Štěpánská 567/15, 120 00 Praha 2</w:t>
      </w:r>
    </w:p>
    <w:p w14:paraId="6C80E46F" w14:textId="15B155E9" w:rsidR="00DC6FFB" w:rsidRDefault="00886755" w:rsidP="00DC6FFB">
      <w:pPr>
        <w:framePr w:w="4258" w:h="1794" w:hRule="exact" w:hSpace="141" w:wrap="around" w:vAnchor="text" w:hAnchor="page" w:x="6150" w:y="354"/>
        <w:widowControl w:val="0"/>
        <w:pBdr>
          <w:top w:val="single" w:sz="6" w:space="1" w:color="auto"/>
          <w:left w:val="single" w:sz="6" w:space="1" w:color="auto"/>
          <w:bottom w:val="single" w:sz="6" w:space="1" w:color="auto"/>
          <w:right w:val="single" w:sz="6" w:space="1" w:color="auto"/>
        </w:pBdr>
        <w:tabs>
          <w:tab w:val="left" w:pos="709"/>
        </w:tabs>
        <w:spacing w:after="60"/>
        <w:rPr>
          <w:snapToGrid w:val="0"/>
        </w:rPr>
      </w:pPr>
      <w:r>
        <w:rPr>
          <w:rFonts w:cs="Arial"/>
          <w:szCs w:val="20"/>
        </w:rPr>
        <w:t xml:space="preserve">IČO: </w:t>
      </w:r>
      <w:r w:rsidR="006F760A">
        <w:rPr>
          <w:rFonts w:cs="Arial"/>
          <w:szCs w:val="20"/>
        </w:rPr>
        <w:t>49277600</w:t>
      </w:r>
    </w:p>
    <w:p w14:paraId="4BA9A224" w14:textId="77777777" w:rsidR="00DC6FFB" w:rsidRPr="00DC6852" w:rsidRDefault="00886755" w:rsidP="00DC6FFB">
      <w:pPr>
        <w:rPr>
          <w:rFonts w:cs="Arial"/>
        </w:rPr>
      </w:pPr>
      <w:r w:rsidRPr="00DC6852">
        <w:rPr>
          <w:rFonts w:cs="Arial"/>
          <w:b/>
        </w:rPr>
        <w:tab/>
      </w:r>
      <w:r w:rsidRPr="00DC6852">
        <w:rPr>
          <w:rFonts w:cs="Arial"/>
        </w:rPr>
        <w:tab/>
      </w:r>
    </w:p>
    <w:p w14:paraId="45BE1E89" w14:textId="77777777" w:rsidR="00DC6FFB" w:rsidRDefault="00DC6FFB" w:rsidP="00DC6FFB">
      <w:pPr>
        <w:rPr>
          <w:rFonts w:cs="Arial"/>
          <w:b/>
        </w:rPr>
      </w:pPr>
    </w:p>
    <w:p w14:paraId="29A65758" w14:textId="77777777" w:rsidR="00DC6FFB" w:rsidRPr="00DC6852" w:rsidRDefault="00886755" w:rsidP="006E3AA2">
      <w:pPr>
        <w:contextualSpacing/>
        <w:rPr>
          <w:rFonts w:cs="Arial"/>
          <w:b/>
        </w:rPr>
      </w:pPr>
      <w:r w:rsidRPr="00DC6852">
        <w:rPr>
          <w:rFonts w:cs="Arial"/>
          <w:b/>
        </w:rPr>
        <w:t>Předmět předání:</w:t>
      </w:r>
    </w:p>
    <w:p w14:paraId="6D71A22F" w14:textId="4FF70268" w:rsidR="00DC6FFB" w:rsidRDefault="00886755" w:rsidP="00DC6FFB">
      <w:pPr>
        <w:framePr w:w="8970" w:h="2365" w:hSpace="141" w:wrap="around" w:vAnchor="text" w:hAnchor="page" w:x="1483" w:y="238"/>
        <w:pBdr>
          <w:top w:val="single" w:sz="6" w:space="1" w:color="auto"/>
          <w:left w:val="single" w:sz="6" w:space="1" w:color="auto"/>
          <w:bottom w:val="single" w:sz="6" w:space="1" w:color="auto"/>
          <w:right w:val="single" w:sz="6" w:space="1" w:color="auto"/>
        </w:pBdr>
        <w:rPr>
          <w:rFonts w:cs="Arial"/>
          <w:szCs w:val="20"/>
        </w:rPr>
      </w:pPr>
      <w:r w:rsidRPr="00DC6852">
        <w:rPr>
          <w:rFonts w:cs="Arial"/>
        </w:rPr>
        <w:t xml:space="preserve">Předmětem předání je část </w:t>
      </w:r>
      <w:r w:rsidR="0023529F">
        <w:rPr>
          <w:rFonts w:cs="Arial"/>
        </w:rPr>
        <w:t>p</w:t>
      </w:r>
      <w:r>
        <w:rPr>
          <w:rFonts w:cs="Arial"/>
        </w:rPr>
        <w:t>ředmětu plnění</w:t>
      </w:r>
      <w:r w:rsidRPr="00DC6852">
        <w:rPr>
          <w:rFonts w:cs="Arial"/>
        </w:rPr>
        <w:t xml:space="preserve"> podle </w:t>
      </w:r>
      <w:r>
        <w:rPr>
          <w:rFonts w:cs="Arial"/>
        </w:rPr>
        <w:t>článku 1.</w:t>
      </w:r>
      <w:r w:rsidR="004B2B59">
        <w:rPr>
          <w:rFonts w:cs="Arial"/>
        </w:rPr>
        <w:t>2</w:t>
      </w:r>
      <w:r>
        <w:rPr>
          <w:rFonts w:cs="Arial"/>
        </w:rPr>
        <w:t xml:space="preserve"> Rámcové dohody na </w:t>
      </w:r>
      <w:r w:rsidRPr="004B2B59">
        <w:rPr>
          <w:rFonts w:cs="Arial"/>
        </w:rPr>
        <w:t xml:space="preserve">dodávky </w:t>
      </w:r>
      <w:r w:rsidR="004B2B59">
        <w:rPr>
          <w:rFonts w:cs="Arial"/>
        </w:rPr>
        <w:t>kancelářských potřeb</w:t>
      </w:r>
      <w:r>
        <w:rPr>
          <w:snapToGrid w:val="0"/>
        </w:rPr>
        <w:t xml:space="preserve"> </w:t>
      </w:r>
      <w:r w:rsidRPr="00DC6852">
        <w:rPr>
          <w:rFonts w:cs="Arial"/>
          <w:szCs w:val="20"/>
        </w:rPr>
        <w:t xml:space="preserve">uzavřené dne </w:t>
      </w:r>
      <w:r w:rsidRPr="00F51B34">
        <w:rPr>
          <w:rFonts w:cs="Arial"/>
          <w:snapToGrid w:val="0"/>
        </w:rPr>
        <w:t>[</w:t>
      </w:r>
      <w:r>
        <w:rPr>
          <w:rFonts w:cs="Arial"/>
          <w:snapToGrid w:val="0"/>
          <w:highlight w:val="yellow"/>
        </w:rPr>
        <w:t>●</w:t>
      </w:r>
      <w:r w:rsidRPr="00F51B34">
        <w:rPr>
          <w:rFonts w:cs="Arial"/>
          <w:snapToGrid w:val="0"/>
        </w:rPr>
        <w:t>]</w:t>
      </w:r>
      <w:r w:rsidRPr="00DC6852">
        <w:rPr>
          <w:rFonts w:cs="Arial"/>
          <w:szCs w:val="20"/>
        </w:rPr>
        <w:t xml:space="preserve">, </w:t>
      </w:r>
      <w:r>
        <w:rPr>
          <w:rFonts w:cs="Arial"/>
          <w:szCs w:val="20"/>
        </w:rPr>
        <w:t>číslo</w:t>
      </w:r>
      <w:r w:rsidR="006F760A">
        <w:rPr>
          <w:rFonts w:cs="Arial"/>
          <w:szCs w:val="20"/>
        </w:rPr>
        <w:t xml:space="preserve">: </w:t>
      </w:r>
      <w:r w:rsidR="006F760A" w:rsidRPr="00F51B34">
        <w:rPr>
          <w:rFonts w:cs="Arial"/>
          <w:snapToGrid w:val="0"/>
        </w:rPr>
        <w:t>[</w:t>
      </w:r>
      <w:r w:rsidR="006F760A">
        <w:rPr>
          <w:rFonts w:cs="Arial"/>
          <w:snapToGrid w:val="0"/>
          <w:highlight w:val="yellow"/>
        </w:rPr>
        <w:t>●</w:t>
      </w:r>
      <w:r w:rsidR="006F760A" w:rsidRPr="00F51B34">
        <w:rPr>
          <w:rFonts w:cs="Arial"/>
          <w:snapToGrid w:val="0"/>
        </w:rPr>
        <w:t>]</w:t>
      </w:r>
      <w:r>
        <w:rPr>
          <w:rFonts w:cs="Arial"/>
          <w:szCs w:val="20"/>
        </w:rPr>
        <w:t>(dále jen „</w:t>
      </w:r>
      <w:r w:rsidRPr="00DC6FFB">
        <w:rPr>
          <w:rFonts w:cs="Arial"/>
          <w:b/>
          <w:szCs w:val="20"/>
        </w:rPr>
        <w:t>Rámcová dohoda</w:t>
      </w:r>
      <w:r>
        <w:rPr>
          <w:rFonts w:cs="Arial"/>
          <w:szCs w:val="20"/>
        </w:rPr>
        <w:t xml:space="preserve">“), </w:t>
      </w:r>
      <w:r w:rsidRPr="00DC6852">
        <w:rPr>
          <w:rFonts w:cs="Arial"/>
          <w:szCs w:val="20"/>
        </w:rPr>
        <w:t>a to v</w:t>
      </w:r>
      <w:r>
        <w:rPr>
          <w:rFonts w:cs="Arial"/>
          <w:szCs w:val="20"/>
        </w:rPr>
        <w:t> </w:t>
      </w:r>
      <w:r w:rsidRPr="00DC6852">
        <w:rPr>
          <w:rFonts w:cs="Arial"/>
          <w:szCs w:val="20"/>
        </w:rPr>
        <w:t>rozsahu</w:t>
      </w:r>
      <w:r>
        <w:rPr>
          <w:rFonts w:cs="Arial"/>
          <w:szCs w:val="20"/>
        </w:rPr>
        <w:t xml:space="preserve"> dle </w:t>
      </w:r>
      <w:r w:rsidR="004B2B59">
        <w:rPr>
          <w:rFonts w:cs="Arial"/>
          <w:szCs w:val="20"/>
        </w:rPr>
        <w:t>Objednávky učiněné</w:t>
      </w:r>
      <w:r>
        <w:rPr>
          <w:rFonts w:cs="Arial"/>
          <w:snapToGrid w:val="0"/>
        </w:rPr>
        <w:t xml:space="preserve"> dne </w:t>
      </w:r>
      <w:r w:rsidRPr="00F51B34">
        <w:rPr>
          <w:rFonts w:cs="Arial"/>
          <w:snapToGrid w:val="0"/>
        </w:rPr>
        <w:t>[</w:t>
      </w:r>
      <w:r>
        <w:rPr>
          <w:rFonts w:cs="Arial"/>
          <w:snapToGrid w:val="0"/>
          <w:highlight w:val="yellow"/>
        </w:rPr>
        <w:t>●</w:t>
      </w:r>
      <w:r w:rsidRPr="00F51B34">
        <w:rPr>
          <w:rFonts w:cs="Arial"/>
          <w:snapToGrid w:val="0"/>
        </w:rPr>
        <w:t>]</w:t>
      </w:r>
      <w:r>
        <w:rPr>
          <w:rFonts w:cs="Arial"/>
          <w:szCs w:val="20"/>
        </w:rPr>
        <w:t xml:space="preserve"> :</w:t>
      </w:r>
    </w:p>
    <w:p w14:paraId="3B67CF66" w14:textId="77777777" w:rsidR="00DC6FFB" w:rsidRDefault="00DC6FFB" w:rsidP="00DC6FFB">
      <w:pPr>
        <w:framePr w:w="8970" w:h="2365" w:hSpace="141" w:wrap="around" w:vAnchor="text" w:hAnchor="page" w:x="1483" w:y="238"/>
        <w:pBdr>
          <w:top w:val="single" w:sz="6" w:space="1" w:color="auto"/>
          <w:left w:val="single" w:sz="6" w:space="1" w:color="auto"/>
          <w:bottom w:val="single" w:sz="6" w:space="1" w:color="auto"/>
          <w:right w:val="single" w:sz="6" w:space="1" w:color="auto"/>
        </w:pBdr>
        <w:rPr>
          <w:rFonts w:cs="Arial"/>
          <w:szCs w:val="20"/>
        </w:rPr>
      </w:pPr>
    </w:p>
    <w:p w14:paraId="188C4C4E" w14:textId="77777777" w:rsidR="00DC6FFB" w:rsidRPr="008E2E9C" w:rsidRDefault="00886755" w:rsidP="00DC6FFB">
      <w:pPr>
        <w:framePr w:w="8970" w:h="2365" w:hSpace="141" w:wrap="around" w:vAnchor="text" w:hAnchor="page" w:x="1483" w:y="238"/>
        <w:pBdr>
          <w:top w:val="single" w:sz="6" w:space="1" w:color="auto"/>
          <w:left w:val="single" w:sz="6" w:space="1" w:color="auto"/>
          <w:bottom w:val="single" w:sz="6" w:space="1" w:color="auto"/>
          <w:right w:val="single" w:sz="6" w:space="1" w:color="auto"/>
        </w:pBdr>
        <w:rPr>
          <w:rFonts w:cs="Arial"/>
          <w:i/>
          <w:snapToGrid w:val="0"/>
        </w:rPr>
      </w:pPr>
      <w:r w:rsidRPr="008E2E9C">
        <w:rPr>
          <w:rFonts w:cs="Arial"/>
          <w:i/>
          <w:snapToGrid w:val="0"/>
        </w:rPr>
        <w:t xml:space="preserve">Uvést přesnou specifikaci </w:t>
      </w:r>
      <w:r>
        <w:rPr>
          <w:rFonts w:cs="Arial"/>
          <w:i/>
          <w:snapToGrid w:val="0"/>
        </w:rPr>
        <w:t>D</w:t>
      </w:r>
      <w:r w:rsidRPr="008E2E9C">
        <w:rPr>
          <w:rFonts w:cs="Arial"/>
          <w:i/>
          <w:snapToGrid w:val="0"/>
        </w:rPr>
        <w:t xml:space="preserve">odávky dle Přílohy č. </w:t>
      </w:r>
      <w:r w:rsidRPr="006A4A4B">
        <w:rPr>
          <w:rFonts w:cs="Arial"/>
          <w:i/>
          <w:snapToGrid w:val="0"/>
        </w:rPr>
        <w:t>1</w:t>
      </w:r>
      <w:r w:rsidRPr="008E2E9C">
        <w:rPr>
          <w:rFonts w:cs="Arial"/>
          <w:i/>
          <w:snapToGrid w:val="0"/>
        </w:rPr>
        <w:t xml:space="preserve"> Rámcové dohody včetně počtu kusů jednotlivých položek dle </w:t>
      </w:r>
      <w:r>
        <w:rPr>
          <w:rFonts w:cs="Arial"/>
          <w:i/>
          <w:snapToGrid w:val="0"/>
        </w:rPr>
        <w:t>P</w:t>
      </w:r>
      <w:r w:rsidRPr="008E2E9C">
        <w:rPr>
          <w:rFonts w:cs="Arial"/>
          <w:i/>
          <w:snapToGrid w:val="0"/>
        </w:rPr>
        <w:t xml:space="preserve">řílohy č. </w:t>
      </w:r>
      <w:r w:rsidRPr="006A4A4B">
        <w:rPr>
          <w:rFonts w:cs="Arial"/>
          <w:i/>
          <w:snapToGrid w:val="0"/>
        </w:rPr>
        <w:t>1</w:t>
      </w:r>
      <w:r w:rsidRPr="008E2E9C">
        <w:rPr>
          <w:rFonts w:cs="Arial"/>
          <w:i/>
          <w:snapToGrid w:val="0"/>
        </w:rPr>
        <w:t xml:space="preserve"> Rámcové dohody</w:t>
      </w:r>
      <w:r w:rsidR="004B2B59">
        <w:rPr>
          <w:rFonts w:cs="Arial"/>
          <w:i/>
          <w:snapToGrid w:val="0"/>
        </w:rPr>
        <w:t xml:space="preserve"> </w:t>
      </w:r>
      <w:r w:rsidRPr="008E2E9C">
        <w:rPr>
          <w:rFonts w:cs="Arial"/>
          <w:i/>
          <w:snapToGrid w:val="0"/>
        </w:rPr>
        <w:t xml:space="preserve">a </w:t>
      </w:r>
      <w:r>
        <w:rPr>
          <w:rFonts w:cs="Arial"/>
          <w:i/>
          <w:snapToGrid w:val="0"/>
        </w:rPr>
        <w:t xml:space="preserve">data </w:t>
      </w:r>
      <w:r w:rsidRPr="008E2E9C">
        <w:rPr>
          <w:rFonts w:cs="Arial"/>
          <w:i/>
          <w:snapToGrid w:val="0"/>
        </w:rPr>
        <w:t>dodání, např.</w:t>
      </w:r>
    </w:p>
    <w:p w14:paraId="5958146A" w14:textId="77777777" w:rsidR="00DC6FFB" w:rsidRPr="008E2E9C" w:rsidRDefault="00DC6FFB" w:rsidP="00DC6FFB">
      <w:pPr>
        <w:framePr w:w="8970" w:h="2365" w:hSpace="141" w:wrap="around" w:vAnchor="text" w:hAnchor="page" w:x="1483" w:y="238"/>
        <w:pBdr>
          <w:top w:val="single" w:sz="6" w:space="1" w:color="auto"/>
          <w:left w:val="single" w:sz="6" w:space="1" w:color="auto"/>
          <w:bottom w:val="single" w:sz="6" w:space="1" w:color="auto"/>
          <w:right w:val="single" w:sz="6" w:space="1" w:color="auto"/>
        </w:pBdr>
        <w:rPr>
          <w:rFonts w:cs="Arial"/>
          <w:i/>
          <w:snapToGrid w:val="0"/>
        </w:rPr>
      </w:pPr>
    </w:p>
    <w:p w14:paraId="23141CAC" w14:textId="77777777" w:rsidR="00DC6FFB" w:rsidRDefault="00886755" w:rsidP="00DC6FFB">
      <w:pPr>
        <w:framePr w:w="8970" w:h="2365" w:hSpace="141" w:wrap="around" w:vAnchor="text" w:hAnchor="page" w:x="1483" w:y="238"/>
        <w:pBdr>
          <w:top w:val="single" w:sz="6" w:space="1" w:color="auto"/>
          <w:left w:val="single" w:sz="6" w:space="1" w:color="auto"/>
          <w:bottom w:val="single" w:sz="6" w:space="1" w:color="auto"/>
          <w:right w:val="single" w:sz="6" w:space="1" w:color="auto"/>
        </w:pBdr>
        <w:rPr>
          <w:rFonts w:cs="Arial"/>
          <w:i/>
          <w:snapToGrid w:val="0"/>
        </w:rPr>
      </w:pPr>
      <w:r>
        <w:rPr>
          <w:rFonts w:cs="Arial"/>
          <w:i/>
          <w:snapToGrid w:val="0"/>
        </w:rPr>
        <w:t>Z</w:t>
      </w:r>
      <w:r w:rsidR="004779E0" w:rsidRPr="004779E0">
        <w:rPr>
          <w:rFonts w:cs="Arial"/>
          <w:i/>
          <w:snapToGrid w:val="0"/>
        </w:rPr>
        <w:t>akládací desky "L" A5, polypropylen; síla 150 mikronů, čiré</w:t>
      </w:r>
      <w:r>
        <w:rPr>
          <w:rFonts w:cs="Arial"/>
          <w:i/>
          <w:snapToGrid w:val="0"/>
        </w:rPr>
        <w:t xml:space="preserve"> – 5 ks;</w:t>
      </w:r>
    </w:p>
    <w:p w14:paraId="559CB71E" w14:textId="77777777" w:rsidR="00A7472E" w:rsidRDefault="00886755" w:rsidP="00DC6FFB">
      <w:pPr>
        <w:framePr w:w="8970" w:h="2365" w:hSpace="141" w:wrap="around" w:vAnchor="text" w:hAnchor="page" w:x="1483" w:y="238"/>
        <w:pBdr>
          <w:top w:val="single" w:sz="6" w:space="1" w:color="auto"/>
          <w:left w:val="single" w:sz="6" w:space="1" w:color="auto"/>
          <w:bottom w:val="single" w:sz="6" w:space="1" w:color="auto"/>
          <w:right w:val="single" w:sz="6" w:space="1" w:color="auto"/>
        </w:pBdr>
        <w:rPr>
          <w:rFonts w:cs="Arial"/>
          <w:i/>
          <w:snapToGrid w:val="0"/>
        </w:rPr>
      </w:pPr>
      <w:r>
        <w:rPr>
          <w:rFonts w:cs="Arial"/>
          <w:i/>
          <w:snapToGrid w:val="0"/>
        </w:rPr>
        <w:t>S</w:t>
      </w:r>
      <w:r w:rsidRPr="00A7472E">
        <w:rPr>
          <w:rFonts w:cs="Arial"/>
          <w:i/>
          <w:snapToGrid w:val="0"/>
        </w:rPr>
        <w:t>amolepicí bílé etikety 38 x 21,2 mm (5 x 13 ks na A4), 98 % bělost, v balení 100 listů</w:t>
      </w:r>
      <w:r>
        <w:rPr>
          <w:rFonts w:cs="Arial"/>
          <w:i/>
          <w:snapToGrid w:val="0"/>
        </w:rPr>
        <w:t xml:space="preserve"> – 2 balení;</w:t>
      </w:r>
    </w:p>
    <w:p w14:paraId="7829E26C" w14:textId="77777777" w:rsidR="00A7472E" w:rsidRDefault="00886755" w:rsidP="00DC6FFB">
      <w:pPr>
        <w:framePr w:w="8970" w:h="2365" w:hSpace="141" w:wrap="around" w:vAnchor="text" w:hAnchor="page" w:x="1483" w:y="238"/>
        <w:pBdr>
          <w:top w:val="single" w:sz="6" w:space="1" w:color="auto"/>
          <w:left w:val="single" w:sz="6" w:space="1" w:color="auto"/>
          <w:bottom w:val="single" w:sz="6" w:space="1" w:color="auto"/>
          <w:right w:val="single" w:sz="6" w:space="1" w:color="auto"/>
        </w:pBdr>
        <w:rPr>
          <w:rFonts w:cs="Arial"/>
          <w:i/>
          <w:snapToGrid w:val="0"/>
        </w:rPr>
      </w:pPr>
      <w:r>
        <w:rPr>
          <w:rFonts w:cs="Arial"/>
          <w:i/>
          <w:snapToGrid w:val="0"/>
        </w:rPr>
        <w:t>B</w:t>
      </w:r>
      <w:r w:rsidRPr="00A7472E">
        <w:rPr>
          <w:rFonts w:cs="Arial"/>
          <w:i/>
          <w:snapToGrid w:val="0"/>
        </w:rPr>
        <w:t>lok poznámkový A4 "KARIS", desky v barevném provedení černá</w:t>
      </w:r>
      <w:r>
        <w:rPr>
          <w:rFonts w:cs="Arial"/>
          <w:i/>
          <w:snapToGrid w:val="0"/>
        </w:rPr>
        <w:t xml:space="preserve"> – 20 balení;</w:t>
      </w:r>
    </w:p>
    <w:p w14:paraId="79E031FB" w14:textId="77777777" w:rsidR="00A7472E" w:rsidRDefault="00886755" w:rsidP="00DC6FFB">
      <w:pPr>
        <w:framePr w:w="8970" w:h="2365" w:hSpace="141" w:wrap="around" w:vAnchor="text" w:hAnchor="page" w:x="1483" w:y="238"/>
        <w:pBdr>
          <w:top w:val="single" w:sz="6" w:space="1" w:color="auto"/>
          <w:left w:val="single" w:sz="6" w:space="1" w:color="auto"/>
          <w:bottom w:val="single" w:sz="6" w:space="1" w:color="auto"/>
          <w:right w:val="single" w:sz="6" w:space="1" w:color="auto"/>
        </w:pBdr>
        <w:rPr>
          <w:rFonts w:cs="Arial"/>
          <w:i/>
          <w:snapToGrid w:val="0"/>
        </w:rPr>
      </w:pPr>
      <w:r>
        <w:rPr>
          <w:rFonts w:cs="Arial"/>
          <w:i/>
          <w:snapToGrid w:val="0"/>
        </w:rPr>
        <w:t>S</w:t>
      </w:r>
      <w:r w:rsidRPr="00A7472E">
        <w:rPr>
          <w:rFonts w:cs="Arial"/>
          <w:i/>
          <w:snapToGrid w:val="0"/>
        </w:rPr>
        <w:t>ešit linkovaný A6 40 listů, bezdřevý bělený papír</w:t>
      </w:r>
      <w:r>
        <w:rPr>
          <w:rFonts w:cs="Arial"/>
          <w:i/>
          <w:snapToGrid w:val="0"/>
        </w:rPr>
        <w:t xml:space="preserve"> – 30 ks.</w:t>
      </w:r>
    </w:p>
    <w:p w14:paraId="28EA67FD" w14:textId="77777777" w:rsidR="00DC6FFB" w:rsidRDefault="00DC6FFB" w:rsidP="00DC6FFB">
      <w:pPr>
        <w:framePr w:w="8970" w:h="2365" w:hSpace="141" w:wrap="around" w:vAnchor="text" w:hAnchor="page" w:x="1483" w:y="238"/>
        <w:pBdr>
          <w:top w:val="single" w:sz="6" w:space="1" w:color="auto"/>
          <w:left w:val="single" w:sz="6" w:space="1" w:color="auto"/>
          <w:bottom w:val="single" w:sz="6" w:space="1" w:color="auto"/>
          <w:right w:val="single" w:sz="6" w:space="1" w:color="auto"/>
        </w:pBdr>
        <w:rPr>
          <w:rFonts w:cs="Arial"/>
          <w:i/>
          <w:snapToGrid w:val="0"/>
        </w:rPr>
      </w:pPr>
    </w:p>
    <w:p w14:paraId="43A42DDA" w14:textId="77777777" w:rsidR="00DC6FFB" w:rsidRPr="00164275" w:rsidRDefault="00886755" w:rsidP="00DC6FFB">
      <w:pPr>
        <w:framePr w:w="8970" w:h="2365" w:hSpace="141" w:wrap="around" w:vAnchor="text" w:hAnchor="page" w:x="1483" w:y="238"/>
        <w:pBdr>
          <w:top w:val="single" w:sz="6" w:space="1" w:color="auto"/>
          <w:left w:val="single" w:sz="6" w:space="1" w:color="auto"/>
          <w:bottom w:val="single" w:sz="6" w:space="1" w:color="auto"/>
          <w:right w:val="single" w:sz="6" w:space="1" w:color="auto"/>
        </w:pBdr>
        <w:rPr>
          <w:rFonts w:cs="Arial"/>
          <w:i/>
          <w:snapToGrid w:val="0"/>
        </w:rPr>
      </w:pPr>
      <w:r w:rsidRPr="00137719">
        <w:rPr>
          <w:rFonts w:cs="Arial"/>
          <w:snapToGrid w:val="0"/>
        </w:rPr>
        <w:t>Dodáno dne</w:t>
      </w:r>
      <w:r>
        <w:rPr>
          <w:rFonts w:cs="Arial"/>
          <w:i/>
          <w:snapToGrid w:val="0"/>
        </w:rPr>
        <w:t xml:space="preserve">: </w:t>
      </w:r>
      <w:r w:rsidRPr="00F51B34">
        <w:rPr>
          <w:rFonts w:cs="Arial"/>
          <w:snapToGrid w:val="0"/>
        </w:rPr>
        <w:t>[</w:t>
      </w:r>
      <w:r>
        <w:rPr>
          <w:rFonts w:cs="Arial"/>
          <w:snapToGrid w:val="0"/>
          <w:highlight w:val="yellow"/>
        </w:rPr>
        <w:t>●</w:t>
      </w:r>
      <w:r w:rsidRPr="00F51B34">
        <w:rPr>
          <w:rFonts w:cs="Arial"/>
          <w:snapToGrid w:val="0"/>
        </w:rPr>
        <w:t>]</w:t>
      </w:r>
      <w:r>
        <w:rPr>
          <w:rFonts w:cs="Arial"/>
          <w:snapToGrid w:val="0"/>
        </w:rPr>
        <w:t xml:space="preserve"> </w:t>
      </w:r>
      <w:r w:rsidRPr="008E2E9C">
        <w:rPr>
          <w:rFonts w:cs="Arial"/>
          <w:i/>
          <w:snapToGrid w:val="0"/>
        </w:rPr>
        <w:t xml:space="preserve">– </w:t>
      </w:r>
      <w:r w:rsidRPr="00164275">
        <w:rPr>
          <w:rFonts w:cs="Arial"/>
          <w:i/>
          <w:snapToGrid w:val="0"/>
        </w:rPr>
        <w:t>např. 1. 6. 2019</w:t>
      </w:r>
    </w:p>
    <w:p w14:paraId="0C7FCEFA" w14:textId="77777777" w:rsidR="00DC6FFB" w:rsidRPr="00DC6852" w:rsidRDefault="00DC6FFB" w:rsidP="00DC6FFB">
      <w:pPr>
        <w:rPr>
          <w:rFonts w:cs="Arial"/>
        </w:rPr>
      </w:pPr>
    </w:p>
    <w:p w14:paraId="1E340AF0" w14:textId="77777777" w:rsidR="00DC6FFB" w:rsidRDefault="00886755" w:rsidP="00DC6FFB">
      <w:pPr>
        <w:rPr>
          <w:rFonts w:cs="Arial"/>
        </w:rPr>
      </w:pPr>
      <w:r w:rsidRPr="00DC6852">
        <w:rPr>
          <w:rFonts w:cs="Arial"/>
        </w:rPr>
        <w:t xml:space="preserve">Předávací protokol je vyhotoven ve dvou vyhotoveních, jeden je určen pro </w:t>
      </w:r>
      <w:r>
        <w:rPr>
          <w:rFonts w:cs="Arial"/>
        </w:rPr>
        <w:t>Objednatele</w:t>
      </w:r>
      <w:r w:rsidRPr="00DC6852">
        <w:rPr>
          <w:rFonts w:cs="Arial"/>
        </w:rPr>
        <w:t xml:space="preserve"> a jeden pro </w:t>
      </w:r>
      <w:r>
        <w:rPr>
          <w:rFonts w:cs="Arial"/>
        </w:rPr>
        <w:t>Dodavatele</w:t>
      </w:r>
      <w:r w:rsidRPr="00DC6852">
        <w:rPr>
          <w:rFonts w:cs="Arial"/>
        </w:rPr>
        <w:t>.</w:t>
      </w:r>
    </w:p>
    <w:p w14:paraId="4D9462EB" w14:textId="77777777" w:rsidR="00DC6FFB" w:rsidRDefault="00DC6FFB" w:rsidP="00DC6FFB">
      <w:pPr>
        <w:rPr>
          <w:rFonts w:cs="Arial"/>
        </w:rPr>
      </w:pPr>
    </w:p>
    <w:p w14:paraId="50A3A105" w14:textId="77777777" w:rsidR="00DC6FFB" w:rsidRDefault="00886755" w:rsidP="006E3AA2">
      <w:pPr>
        <w:contextualSpacing/>
        <w:rPr>
          <w:rFonts w:cs="Arial"/>
        </w:rPr>
      </w:pPr>
      <w:r w:rsidRPr="00DC6852">
        <w:rPr>
          <w:rFonts w:cs="Arial"/>
          <w:b/>
        </w:rPr>
        <w:t xml:space="preserve">Výsledek: </w:t>
      </w:r>
      <w:r w:rsidRPr="00DC6852">
        <w:rPr>
          <w:rFonts w:cs="Arial"/>
        </w:rPr>
        <w:t>(variantu výsledku označte křížkem)</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61"/>
        <w:gridCol w:w="2977"/>
      </w:tblGrid>
      <w:tr w:rsidR="009D69B0" w14:paraId="54FD92B8" w14:textId="77777777" w:rsidTr="00DC6FFB">
        <w:trPr>
          <w:trHeight w:val="567"/>
        </w:trPr>
        <w:tc>
          <w:tcPr>
            <w:tcW w:w="2835" w:type="dxa"/>
          </w:tcPr>
          <w:p w14:paraId="319E9725" w14:textId="77777777" w:rsidR="00DC6FFB" w:rsidRPr="00DC6852" w:rsidRDefault="00886755" w:rsidP="00DC6FFB">
            <w:pPr>
              <w:rPr>
                <w:rFonts w:cs="Arial"/>
                <w:b/>
                <w:i/>
              </w:rPr>
            </w:pPr>
            <w:r w:rsidRPr="00DC6852">
              <w:rPr>
                <w:rFonts w:cs="Arial"/>
                <w:b/>
                <w:i/>
              </w:rPr>
              <w:fldChar w:fldCharType="begin">
                <w:ffData>
                  <w:name w:val="Zaškrtávací1"/>
                  <w:enabled/>
                  <w:calcOnExit w:val="0"/>
                  <w:checkBox>
                    <w:sizeAuto/>
                    <w:default w:val="0"/>
                  </w:checkBox>
                </w:ffData>
              </w:fldChar>
            </w:r>
            <w:r w:rsidRPr="00DC6852">
              <w:rPr>
                <w:rFonts w:cs="Arial"/>
                <w:b/>
                <w:i/>
              </w:rPr>
              <w:instrText xml:space="preserve"> FORMCHECKBOX </w:instrText>
            </w:r>
            <w:r w:rsidR="00421864">
              <w:rPr>
                <w:rFonts w:cs="Arial"/>
                <w:b/>
                <w:i/>
              </w:rPr>
            </w:r>
            <w:r w:rsidR="00421864">
              <w:rPr>
                <w:rFonts w:cs="Arial"/>
                <w:b/>
                <w:i/>
              </w:rPr>
              <w:fldChar w:fldCharType="separate"/>
            </w:r>
            <w:r w:rsidRPr="00DC6852">
              <w:rPr>
                <w:rFonts w:cs="Arial"/>
                <w:b/>
                <w:i/>
              </w:rPr>
              <w:fldChar w:fldCharType="end"/>
            </w:r>
            <w:r w:rsidRPr="00DC6852">
              <w:rPr>
                <w:rFonts w:cs="Arial"/>
                <w:b/>
                <w:i/>
              </w:rPr>
              <w:t xml:space="preserve"> akceptováno</w:t>
            </w:r>
          </w:p>
        </w:tc>
        <w:tc>
          <w:tcPr>
            <w:tcW w:w="3261" w:type="dxa"/>
          </w:tcPr>
          <w:p w14:paraId="2C192815" w14:textId="77777777" w:rsidR="00DC6FFB" w:rsidRPr="00DC6852" w:rsidRDefault="00886755" w:rsidP="00DC6FFB">
            <w:pPr>
              <w:rPr>
                <w:rFonts w:cs="Arial"/>
                <w:b/>
                <w:i/>
              </w:rPr>
            </w:pPr>
            <w:r w:rsidRPr="00DC6852">
              <w:rPr>
                <w:rFonts w:cs="Arial"/>
                <w:b/>
                <w:i/>
              </w:rPr>
              <w:fldChar w:fldCharType="begin">
                <w:ffData>
                  <w:name w:val="Zaškrtávací2"/>
                  <w:enabled/>
                  <w:calcOnExit w:val="0"/>
                  <w:checkBox>
                    <w:sizeAuto/>
                    <w:default w:val="0"/>
                  </w:checkBox>
                </w:ffData>
              </w:fldChar>
            </w:r>
            <w:r w:rsidRPr="00DC6852">
              <w:rPr>
                <w:rFonts w:cs="Arial"/>
                <w:b/>
                <w:i/>
              </w:rPr>
              <w:instrText xml:space="preserve"> FORMCHECKBOX </w:instrText>
            </w:r>
            <w:r w:rsidR="00421864">
              <w:rPr>
                <w:rFonts w:cs="Arial"/>
                <w:b/>
                <w:i/>
              </w:rPr>
            </w:r>
            <w:r w:rsidR="00421864">
              <w:rPr>
                <w:rFonts w:cs="Arial"/>
                <w:b/>
                <w:i/>
              </w:rPr>
              <w:fldChar w:fldCharType="separate"/>
            </w:r>
            <w:r w:rsidRPr="00DC6852">
              <w:rPr>
                <w:rFonts w:cs="Arial"/>
                <w:b/>
                <w:i/>
              </w:rPr>
              <w:fldChar w:fldCharType="end"/>
            </w:r>
            <w:r w:rsidRPr="00DC6852">
              <w:rPr>
                <w:rFonts w:cs="Arial"/>
                <w:b/>
                <w:i/>
              </w:rPr>
              <w:t xml:space="preserve"> akceptováno s výhradami*</w:t>
            </w:r>
          </w:p>
        </w:tc>
        <w:tc>
          <w:tcPr>
            <w:tcW w:w="2977" w:type="dxa"/>
          </w:tcPr>
          <w:p w14:paraId="5C236599" w14:textId="77777777" w:rsidR="00DC6FFB" w:rsidRPr="00DC6852" w:rsidRDefault="00886755" w:rsidP="00DC6FFB">
            <w:pPr>
              <w:rPr>
                <w:rFonts w:cs="Arial"/>
                <w:b/>
                <w:i/>
              </w:rPr>
            </w:pPr>
            <w:r w:rsidRPr="00DC6852">
              <w:rPr>
                <w:rFonts w:cs="Arial"/>
                <w:b/>
                <w:i/>
              </w:rPr>
              <w:fldChar w:fldCharType="begin">
                <w:ffData>
                  <w:name w:val="Zaškrtávací3"/>
                  <w:enabled/>
                  <w:calcOnExit w:val="0"/>
                  <w:checkBox>
                    <w:sizeAuto/>
                    <w:default w:val="0"/>
                  </w:checkBox>
                </w:ffData>
              </w:fldChar>
            </w:r>
            <w:r w:rsidRPr="00DC6852">
              <w:rPr>
                <w:rFonts w:cs="Arial"/>
                <w:b/>
                <w:i/>
              </w:rPr>
              <w:instrText xml:space="preserve"> FORMCHECKBOX </w:instrText>
            </w:r>
            <w:r w:rsidR="00421864">
              <w:rPr>
                <w:rFonts w:cs="Arial"/>
                <w:b/>
                <w:i/>
              </w:rPr>
            </w:r>
            <w:r w:rsidR="00421864">
              <w:rPr>
                <w:rFonts w:cs="Arial"/>
                <w:b/>
                <w:i/>
              </w:rPr>
              <w:fldChar w:fldCharType="separate"/>
            </w:r>
            <w:r w:rsidRPr="00DC6852">
              <w:rPr>
                <w:rFonts w:cs="Arial"/>
                <w:b/>
                <w:i/>
              </w:rPr>
              <w:fldChar w:fldCharType="end"/>
            </w:r>
            <w:r w:rsidRPr="00DC6852">
              <w:rPr>
                <w:rFonts w:cs="Arial"/>
                <w:b/>
                <w:i/>
              </w:rPr>
              <w:t xml:space="preserve"> neakceptováno*</w:t>
            </w:r>
          </w:p>
        </w:tc>
      </w:tr>
    </w:tbl>
    <w:p w14:paraId="1EF28B84" w14:textId="77777777" w:rsidR="00DC6FFB" w:rsidRPr="00DC6852" w:rsidRDefault="00DC6FFB" w:rsidP="00DC6FFB">
      <w:pPr>
        <w:rPr>
          <w:rFonts w:cs="Arial"/>
        </w:rPr>
      </w:pPr>
    </w:p>
    <w:p w14:paraId="59DF054B" w14:textId="77777777" w:rsidR="00DC6FFB" w:rsidRPr="00DC6852" w:rsidRDefault="00886755" w:rsidP="006E3AA2">
      <w:pPr>
        <w:rPr>
          <w:rFonts w:cs="Arial"/>
          <w:i/>
        </w:rPr>
      </w:pPr>
      <w:r w:rsidRPr="00DC6852">
        <w:rPr>
          <w:rFonts w:cs="Arial"/>
          <w:i/>
        </w:rPr>
        <w:t xml:space="preserve">* </w:t>
      </w:r>
      <w:r w:rsidRPr="00DC6852">
        <w:rPr>
          <w:rFonts w:cs="Arial"/>
          <w:b/>
        </w:rPr>
        <w:t>Popis výhrad (příp. odůvodnění odmítnutí převzetí) a dohodnutý další postup:</w:t>
      </w:r>
      <w:r w:rsidRPr="00DC6852">
        <w:rPr>
          <w:rFonts w:cs="Arial"/>
          <w:i/>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9D69B0" w14:paraId="3A117D27" w14:textId="77777777" w:rsidTr="00DC6FFB">
        <w:trPr>
          <w:trHeight w:val="170"/>
        </w:trPr>
        <w:tc>
          <w:tcPr>
            <w:tcW w:w="4536" w:type="dxa"/>
            <w:vAlign w:val="center"/>
          </w:tcPr>
          <w:p w14:paraId="5BDAECE1" w14:textId="77777777" w:rsidR="00DC6FFB" w:rsidRPr="00DC6852" w:rsidRDefault="00886755" w:rsidP="00DC6FFB">
            <w:pPr>
              <w:spacing w:before="60" w:after="60"/>
              <w:jc w:val="left"/>
              <w:rPr>
                <w:rFonts w:cs="Arial"/>
                <w:b/>
              </w:rPr>
            </w:pPr>
            <w:r w:rsidRPr="00DC6852">
              <w:rPr>
                <w:rFonts w:cs="Arial"/>
                <w:b/>
              </w:rPr>
              <w:t>Popis výhrad</w:t>
            </w:r>
          </w:p>
        </w:tc>
        <w:tc>
          <w:tcPr>
            <w:tcW w:w="4536" w:type="dxa"/>
          </w:tcPr>
          <w:p w14:paraId="78BE5D62" w14:textId="77777777" w:rsidR="00DC6FFB" w:rsidRPr="00DC6852" w:rsidRDefault="00886755" w:rsidP="00DC6FFB">
            <w:pPr>
              <w:spacing w:before="60" w:after="60"/>
              <w:jc w:val="left"/>
              <w:rPr>
                <w:rFonts w:cs="Arial"/>
                <w:b/>
              </w:rPr>
            </w:pPr>
            <w:r w:rsidRPr="00DC6852">
              <w:rPr>
                <w:rFonts w:cs="Arial"/>
                <w:b/>
              </w:rPr>
              <w:t>Další dohodnutý postup</w:t>
            </w:r>
          </w:p>
        </w:tc>
      </w:tr>
      <w:tr w:rsidR="009D69B0" w14:paraId="06401D47" w14:textId="77777777" w:rsidTr="00A7472E">
        <w:trPr>
          <w:cantSplit/>
          <w:trHeight w:val="454"/>
        </w:trPr>
        <w:tc>
          <w:tcPr>
            <w:tcW w:w="4536" w:type="dxa"/>
          </w:tcPr>
          <w:p w14:paraId="4BFB0115" w14:textId="77777777" w:rsidR="00DC6FFB" w:rsidRPr="00DC6852" w:rsidRDefault="00DC6FFB" w:rsidP="00DC6FFB">
            <w:pPr>
              <w:rPr>
                <w:rFonts w:cs="Arial"/>
                <w:b/>
              </w:rPr>
            </w:pPr>
          </w:p>
        </w:tc>
        <w:tc>
          <w:tcPr>
            <w:tcW w:w="4536" w:type="dxa"/>
          </w:tcPr>
          <w:p w14:paraId="77655A24" w14:textId="77777777" w:rsidR="00DC6FFB" w:rsidRPr="00DC6852" w:rsidRDefault="00DC6FFB" w:rsidP="00DC6FFB">
            <w:pPr>
              <w:rPr>
                <w:rFonts w:cs="Arial"/>
                <w:b/>
              </w:rPr>
            </w:pPr>
          </w:p>
        </w:tc>
      </w:tr>
      <w:tr w:rsidR="009D69B0" w14:paraId="0E156A1F" w14:textId="77777777" w:rsidTr="00A7472E">
        <w:trPr>
          <w:cantSplit/>
          <w:trHeight w:val="454"/>
        </w:trPr>
        <w:tc>
          <w:tcPr>
            <w:tcW w:w="4536" w:type="dxa"/>
          </w:tcPr>
          <w:p w14:paraId="64AFEC8E" w14:textId="77777777" w:rsidR="00DC6FFB" w:rsidRPr="00DC6852" w:rsidRDefault="00DC6FFB" w:rsidP="00DC6FFB">
            <w:pPr>
              <w:rPr>
                <w:rFonts w:cs="Arial"/>
                <w:b/>
              </w:rPr>
            </w:pPr>
          </w:p>
        </w:tc>
        <w:tc>
          <w:tcPr>
            <w:tcW w:w="4536" w:type="dxa"/>
          </w:tcPr>
          <w:p w14:paraId="4C12F387" w14:textId="77777777" w:rsidR="00DC6FFB" w:rsidRPr="00DC6852" w:rsidRDefault="00DC6FFB" w:rsidP="00DC6FFB">
            <w:pPr>
              <w:rPr>
                <w:rFonts w:cs="Arial"/>
                <w:b/>
              </w:rPr>
            </w:pPr>
          </w:p>
        </w:tc>
      </w:tr>
    </w:tbl>
    <w:p w14:paraId="405C1877" w14:textId="30C2F1A5" w:rsidR="00EA1CF0" w:rsidRDefault="00EA1CF0">
      <w:pPr>
        <w:spacing w:after="200"/>
        <w:jc w:val="left"/>
        <w:rPr>
          <w:b/>
          <w:szCs w:val="24"/>
        </w:rPr>
      </w:pPr>
    </w:p>
    <w:p w14:paraId="78804C2C" w14:textId="69E59B07" w:rsidR="006E3AA2" w:rsidRPr="006E3AA2" w:rsidRDefault="00886755">
      <w:pPr>
        <w:spacing w:after="200"/>
        <w:jc w:val="left"/>
        <w:rPr>
          <w:szCs w:val="24"/>
        </w:rPr>
      </w:pPr>
      <w:r w:rsidRPr="006E3AA2">
        <w:rPr>
          <w:szCs w:val="24"/>
        </w:rPr>
        <w:t>V ________dne________________</w:t>
      </w:r>
    </w:p>
    <w:p w14:paraId="0DF5A82A" w14:textId="77777777" w:rsidR="006E3AA2" w:rsidRPr="006E3AA2" w:rsidRDefault="006E3AA2">
      <w:pPr>
        <w:spacing w:after="200"/>
        <w:jc w:val="left"/>
        <w:rPr>
          <w:szCs w:val="24"/>
        </w:rPr>
      </w:pPr>
    </w:p>
    <w:p w14:paraId="605E1002" w14:textId="5D9AFAC2" w:rsidR="006E3AA2" w:rsidRPr="006E3AA2" w:rsidRDefault="00886755">
      <w:pPr>
        <w:spacing w:after="200"/>
        <w:jc w:val="left"/>
        <w:rPr>
          <w:szCs w:val="24"/>
        </w:rPr>
      </w:pPr>
      <w:r w:rsidRPr="006E3AA2">
        <w:rPr>
          <w:szCs w:val="24"/>
        </w:rPr>
        <w:t>____________________________</w:t>
      </w:r>
      <w:r w:rsidRPr="006E3AA2">
        <w:rPr>
          <w:szCs w:val="24"/>
        </w:rPr>
        <w:tab/>
      </w:r>
      <w:r w:rsidRPr="006E3AA2">
        <w:rPr>
          <w:szCs w:val="24"/>
        </w:rPr>
        <w:tab/>
      </w:r>
      <w:r w:rsidRPr="006E3AA2">
        <w:rPr>
          <w:szCs w:val="24"/>
        </w:rPr>
        <w:tab/>
      </w:r>
      <w:r w:rsidRPr="006E3AA2">
        <w:rPr>
          <w:szCs w:val="24"/>
        </w:rPr>
        <w:tab/>
        <w:t>_________________________</w:t>
      </w:r>
      <w:r w:rsidRPr="006E3AA2">
        <w:rPr>
          <w:szCs w:val="24"/>
        </w:rPr>
        <w:tab/>
      </w:r>
    </w:p>
    <w:p w14:paraId="41BD0FEC" w14:textId="0BC003CA" w:rsidR="006E3AA2" w:rsidRPr="006E3AA2" w:rsidRDefault="00886755">
      <w:pPr>
        <w:spacing w:after="200"/>
        <w:jc w:val="left"/>
        <w:rPr>
          <w:szCs w:val="24"/>
        </w:rPr>
      </w:pPr>
      <w:r w:rsidRPr="006E3AA2">
        <w:rPr>
          <w:szCs w:val="24"/>
        </w:rPr>
        <w:t>Objednatel</w:t>
      </w:r>
      <w:r w:rsidRPr="006E3AA2">
        <w:rPr>
          <w:szCs w:val="24"/>
        </w:rPr>
        <w:tab/>
      </w:r>
      <w:r w:rsidRPr="006E3AA2">
        <w:rPr>
          <w:szCs w:val="24"/>
        </w:rPr>
        <w:tab/>
      </w:r>
      <w:r w:rsidRPr="006E3AA2">
        <w:rPr>
          <w:szCs w:val="24"/>
        </w:rPr>
        <w:tab/>
      </w:r>
      <w:r w:rsidRPr="006E3AA2">
        <w:rPr>
          <w:szCs w:val="24"/>
        </w:rPr>
        <w:tab/>
      </w:r>
      <w:r w:rsidRPr="006E3AA2">
        <w:rPr>
          <w:szCs w:val="24"/>
        </w:rPr>
        <w:tab/>
      </w:r>
      <w:r w:rsidRPr="006E3AA2">
        <w:rPr>
          <w:szCs w:val="24"/>
        </w:rPr>
        <w:tab/>
      </w:r>
      <w:r w:rsidRPr="006E3AA2">
        <w:rPr>
          <w:szCs w:val="24"/>
        </w:rPr>
        <w:tab/>
        <w:t>Dodavatel</w:t>
      </w:r>
    </w:p>
    <w:p w14:paraId="1195C7FA" w14:textId="77777777" w:rsidR="006E3AA2" w:rsidRDefault="006E3AA2">
      <w:pPr>
        <w:spacing w:after="200"/>
        <w:jc w:val="left"/>
        <w:rPr>
          <w:b/>
          <w:szCs w:val="24"/>
        </w:rPr>
      </w:pPr>
    </w:p>
    <w:p w14:paraId="28236533" w14:textId="77777777" w:rsidR="00EA1CF0" w:rsidRDefault="00886755" w:rsidP="00EA1CF0">
      <w:pPr>
        <w:spacing w:after="60"/>
        <w:jc w:val="center"/>
        <w:rPr>
          <w:b/>
          <w:szCs w:val="24"/>
        </w:rPr>
      </w:pPr>
      <w:r>
        <w:rPr>
          <w:b/>
          <w:szCs w:val="24"/>
        </w:rPr>
        <w:lastRenderedPageBreak/>
        <w:t xml:space="preserve">Příloha č. </w:t>
      </w:r>
      <w:r w:rsidR="00B35819">
        <w:rPr>
          <w:b/>
          <w:szCs w:val="24"/>
        </w:rPr>
        <w:t>4</w:t>
      </w:r>
    </w:p>
    <w:p w14:paraId="70EE1271" w14:textId="376CA901" w:rsidR="00FD3796" w:rsidRDefault="00886755" w:rsidP="00EA1CF0">
      <w:pPr>
        <w:spacing w:after="60"/>
        <w:jc w:val="center"/>
        <w:rPr>
          <w:b/>
          <w:szCs w:val="24"/>
        </w:rPr>
      </w:pPr>
      <w:r>
        <w:rPr>
          <w:b/>
          <w:szCs w:val="24"/>
        </w:rPr>
        <w:t xml:space="preserve">Odběrná místa </w:t>
      </w:r>
    </w:p>
    <w:p w14:paraId="78466CBD" w14:textId="5B317C40" w:rsidR="00FD3796" w:rsidRPr="004D59AC" w:rsidRDefault="00FD3796" w:rsidP="00EA1CF0">
      <w:pPr>
        <w:spacing w:after="60"/>
        <w:jc w:val="center"/>
        <w:rPr>
          <w:szCs w:val="24"/>
        </w:rPr>
      </w:pPr>
    </w:p>
    <w:p w14:paraId="28A05F09" w14:textId="14788FAD" w:rsidR="004D5FAE" w:rsidRDefault="002319AC">
      <w:pPr>
        <w:spacing w:after="200"/>
        <w:jc w:val="left"/>
      </w:pPr>
      <w:r w:rsidRPr="002319AC">
        <w:rPr>
          <w:noProof/>
        </w:rPr>
        <w:drawing>
          <wp:anchor distT="0" distB="0" distL="114300" distR="114300" simplePos="0" relativeHeight="251658240" behindDoc="1" locked="0" layoutInCell="1" allowOverlap="1" wp14:anchorId="13E4EEE2" wp14:editId="234B1645">
            <wp:simplePos x="0" y="0"/>
            <wp:positionH relativeFrom="column">
              <wp:posOffset>-658495</wp:posOffset>
            </wp:positionH>
            <wp:positionV relativeFrom="paragraph">
              <wp:posOffset>196850</wp:posOffset>
            </wp:positionV>
            <wp:extent cx="7165975" cy="831850"/>
            <wp:effectExtent l="0" t="0" r="0" b="6350"/>
            <wp:wrapTight wrapText="bothSides">
              <wp:wrapPolygon edited="0">
                <wp:start x="0" y="0"/>
                <wp:lineTo x="0" y="21270"/>
                <wp:lineTo x="4881" y="21270"/>
                <wp:lineTo x="21533" y="18797"/>
                <wp:lineTo x="21533" y="9398"/>
                <wp:lineTo x="14183" y="7915"/>
                <wp:lineTo x="21533" y="5936"/>
                <wp:lineTo x="2153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5975" cy="831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6A9D02" w14:textId="044F9BC2" w:rsidR="004D5FAE" w:rsidRDefault="004D5FAE" w:rsidP="00E40662">
      <w:pPr>
        <w:sectPr w:rsidR="004D5FAE">
          <w:headerReference w:type="default" r:id="rId11"/>
          <w:footerReference w:type="default" r:id="rId12"/>
          <w:pgSz w:w="11906" w:h="16838"/>
          <w:pgMar w:top="1417" w:right="1417" w:bottom="1417" w:left="1417" w:header="708" w:footer="708" w:gutter="0"/>
          <w:cols w:space="708"/>
          <w:docGrid w:linePitch="360"/>
        </w:sectPr>
      </w:pPr>
    </w:p>
    <w:tbl>
      <w:tblPr>
        <w:tblW w:w="14156" w:type="dxa"/>
        <w:tblInd w:w="55" w:type="dxa"/>
        <w:tblLayout w:type="fixed"/>
        <w:tblCellMar>
          <w:left w:w="70" w:type="dxa"/>
          <w:right w:w="70" w:type="dxa"/>
        </w:tblCellMar>
        <w:tblLook w:val="04A0" w:firstRow="1" w:lastRow="0" w:firstColumn="1" w:lastColumn="0" w:noHBand="0" w:noVBand="1"/>
      </w:tblPr>
      <w:tblGrid>
        <w:gridCol w:w="2443"/>
        <w:gridCol w:w="1258"/>
        <w:gridCol w:w="1023"/>
        <w:gridCol w:w="111"/>
        <w:gridCol w:w="1652"/>
        <w:gridCol w:w="474"/>
        <w:gridCol w:w="2410"/>
        <w:gridCol w:w="1701"/>
        <w:gridCol w:w="1468"/>
        <w:gridCol w:w="182"/>
        <w:gridCol w:w="1185"/>
        <w:gridCol w:w="249"/>
      </w:tblGrid>
      <w:tr w:rsidR="009D69B0" w14:paraId="25BFB639" w14:textId="77777777" w:rsidTr="00A3747B">
        <w:trPr>
          <w:gridAfter w:val="1"/>
          <w:wAfter w:w="249" w:type="dxa"/>
          <w:trHeight w:hRule="exact" w:val="510"/>
        </w:trPr>
        <w:tc>
          <w:tcPr>
            <w:tcW w:w="13907" w:type="dxa"/>
            <w:gridSpan w:val="11"/>
            <w:shd w:val="clear" w:color="auto" w:fill="auto"/>
            <w:hideMark/>
          </w:tcPr>
          <w:p w14:paraId="34162D2B" w14:textId="6293EB93" w:rsidR="004D5FAE" w:rsidRDefault="00886755" w:rsidP="004A6FA1">
            <w:pPr>
              <w:spacing w:line="240" w:lineRule="auto"/>
              <w:jc w:val="center"/>
              <w:rPr>
                <w:rFonts w:eastAsia="Times New Roman" w:cs="Arial"/>
                <w:bCs/>
                <w:szCs w:val="20"/>
              </w:rPr>
            </w:pPr>
            <w:r w:rsidRPr="002319AC">
              <w:rPr>
                <w:rFonts w:eastAsia="Times New Roman" w:cs="Arial"/>
                <w:b/>
                <w:bCs/>
                <w:szCs w:val="20"/>
              </w:rPr>
              <w:lastRenderedPageBreak/>
              <w:t xml:space="preserve">Příloha č. </w:t>
            </w:r>
            <w:r w:rsidR="00B35819" w:rsidRPr="002319AC">
              <w:rPr>
                <w:rFonts w:eastAsia="Times New Roman" w:cs="Arial"/>
                <w:b/>
                <w:bCs/>
                <w:szCs w:val="20"/>
              </w:rPr>
              <w:t>5</w:t>
            </w:r>
            <w:r w:rsidR="00493386" w:rsidRPr="002319AC">
              <w:rPr>
                <w:rFonts w:eastAsia="Times New Roman" w:cs="Arial"/>
                <w:b/>
                <w:bCs/>
                <w:szCs w:val="20"/>
              </w:rPr>
              <w:t xml:space="preserve"> Rámcové</w:t>
            </w:r>
            <w:r w:rsidR="00493386">
              <w:rPr>
                <w:rFonts w:eastAsia="Times New Roman" w:cs="Arial"/>
                <w:b/>
                <w:bCs/>
                <w:szCs w:val="20"/>
              </w:rPr>
              <w:t xml:space="preserve"> dohody </w:t>
            </w:r>
            <w:r>
              <w:rPr>
                <w:rFonts w:eastAsia="Times New Roman" w:cs="Arial"/>
                <w:b/>
                <w:bCs/>
                <w:szCs w:val="20"/>
              </w:rPr>
              <w:t>na dodávky kancelářských</w:t>
            </w:r>
            <w:r w:rsidRPr="00384174">
              <w:rPr>
                <w:rFonts w:eastAsia="Times New Roman" w:cs="Arial"/>
                <w:b/>
                <w:bCs/>
                <w:szCs w:val="20"/>
              </w:rPr>
              <w:t xml:space="preserve"> </w:t>
            </w:r>
            <w:r>
              <w:rPr>
                <w:rFonts w:eastAsia="Times New Roman" w:cs="Arial"/>
                <w:b/>
                <w:bCs/>
                <w:szCs w:val="20"/>
              </w:rPr>
              <w:t>potřeb</w:t>
            </w:r>
            <w:r w:rsidRPr="00384174">
              <w:rPr>
                <w:rFonts w:eastAsia="Times New Roman" w:cs="Arial"/>
                <w:b/>
                <w:bCs/>
                <w:szCs w:val="20"/>
              </w:rPr>
              <w:t xml:space="preserve"> </w:t>
            </w:r>
            <w:r w:rsidRPr="00384174">
              <w:rPr>
                <w:rFonts w:eastAsia="Times New Roman" w:cs="Arial"/>
                <w:bCs/>
                <w:szCs w:val="20"/>
              </w:rPr>
              <w:t>(dále jen "</w:t>
            </w:r>
            <w:r w:rsidR="004C0E48">
              <w:rPr>
                <w:rFonts w:eastAsia="Times New Roman" w:cs="Arial"/>
                <w:bCs/>
                <w:szCs w:val="20"/>
              </w:rPr>
              <w:t>Rámcová dohoda</w:t>
            </w:r>
            <w:r w:rsidRPr="00384174">
              <w:rPr>
                <w:rFonts w:eastAsia="Times New Roman" w:cs="Arial"/>
                <w:bCs/>
                <w:szCs w:val="20"/>
              </w:rPr>
              <w:t>")</w:t>
            </w:r>
            <w:r w:rsidR="00B52E41">
              <w:rPr>
                <w:rFonts w:eastAsia="Times New Roman" w:cs="Arial"/>
                <w:bCs/>
                <w:szCs w:val="20"/>
              </w:rPr>
              <w:t xml:space="preserve"> </w:t>
            </w:r>
            <w:r w:rsidR="00B52E41" w:rsidRPr="00B52E41">
              <w:rPr>
                <w:rFonts w:eastAsia="Times New Roman" w:cs="Arial"/>
                <w:b/>
                <w:szCs w:val="20"/>
              </w:rPr>
              <w:t>– Statistický výkaz plnění</w:t>
            </w:r>
            <w:r w:rsidR="00B52E41">
              <w:rPr>
                <w:rFonts w:eastAsia="Times New Roman" w:cs="Arial"/>
                <w:b/>
                <w:szCs w:val="20"/>
              </w:rPr>
              <w:t xml:space="preserve"> (vzor)</w:t>
            </w:r>
          </w:p>
          <w:p w14:paraId="51CFA37C" w14:textId="3EE8D9CD" w:rsidR="004D5FAE" w:rsidRPr="00C574ED" w:rsidRDefault="00886755" w:rsidP="008A478A">
            <w:pPr>
              <w:spacing w:line="240" w:lineRule="auto"/>
              <w:jc w:val="center"/>
              <w:rPr>
                <w:rFonts w:eastAsia="Times New Roman" w:cs="Arial"/>
                <w:bCs/>
                <w:szCs w:val="20"/>
              </w:rPr>
            </w:pPr>
            <w:r>
              <w:rPr>
                <w:rFonts w:eastAsia="Times New Roman" w:cs="Arial"/>
                <w:b/>
                <w:bCs/>
                <w:szCs w:val="20"/>
              </w:rPr>
              <w:t>„</w:t>
            </w:r>
            <w:r w:rsidR="008A478A">
              <w:rPr>
                <w:rFonts w:eastAsia="Times New Roman" w:cs="Arial"/>
                <w:b/>
                <w:bCs/>
                <w:szCs w:val="20"/>
              </w:rPr>
              <w:t>Nákup</w:t>
            </w:r>
            <w:r w:rsidRPr="002168B4">
              <w:rPr>
                <w:rFonts w:eastAsia="Times New Roman" w:cs="Arial"/>
                <w:b/>
                <w:bCs/>
                <w:szCs w:val="20"/>
              </w:rPr>
              <w:t xml:space="preserve"> kancelářsk</w:t>
            </w:r>
            <w:r>
              <w:rPr>
                <w:rFonts w:eastAsia="Times New Roman" w:cs="Arial"/>
                <w:b/>
                <w:bCs/>
                <w:szCs w:val="20"/>
              </w:rPr>
              <w:t>ých potřeb</w:t>
            </w:r>
            <w:r w:rsidRPr="00384174">
              <w:rPr>
                <w:rFonts w:eastAsia="Times New Roman" w:cs="Arial"/>
                <w:b/>
                <w:bCs/>
                <w:szCs w:val="20"/>
              </w:rPr>
              <w:t>"</w:t>
            </w:r>
            <w:r>
              <w:rPr>
                <w:rFonts w:eastAsia="Times New Roman" w:cs="Arial"/>
                <w:b/>
                <w:bCs/>
                <w:szCs w:val="20"/>
              </w:rPr>
              <w:t xml:space="preserve"> </w:t>
            </w:r>
            <w:r w:rsidRPr="00384174">
              <w:rPr>
                <w:rFonts w:eastAsia="Times New Roman" w:cs="Arial"/>
                <w:bCs/>
                <w:szCs w:val="20"/>
              </w:rPr>
              <w:t>(dále jen "Veřejná zakázka")</w:t>
            </w:r>
          </w:p>
        </w:tc>
      </w:tr>
      <w:tr w:rsidR="009D69B0" w14:paraId="3CF98128" w14:textId="77777777" w:rsidTr="004A6FA1">
        <w:trPr>
          <w:trHeight w:val="300"/>
        </w:trPr>
        <w:tc>
          <w:tcPr>
            <w:tcW w:w="3701" w:type="dxa"/>
            <w:gridSpan w:val="2"/>
            <w:shd w:val="clear" w:color="auto" w:fill="auto"/>
            <w:noWrap/>
            <w:vAlign w:val="bottom"/>
            <w:hideMark/>
          </w:tcPr>
          <w:p w14:paraId="46BE6AF2" w14:textId="77777777" w:rsidR="004D5FAE" w:rsidRPr="00384174" w:rsidRDefault="004D5FAE" w:rsidP="004A6FA1">
            <w:pPr>
              <w:spacing w:line="240" w:lineRule="auto"/>
              <w:jc w:val="left"/>
              <w:rPr>
                <w:rFonts w:eastAsia="Times New Roman" w:cs="Arial"/>
                <w:color w:val="000000"/>
                <w:szCs w:val="20"/>
              </w:rPr>
            </w:pPr>
          </w:p>
        </w:tc>
        <w:tc>
          <w:tcPr>
            <w:tcW w:w="1023" w:type="dxa"/>
            <w:shd w:val="clear" w:color="auto" w:fill="auto"/>
            <w:noWrap/>
            <w:vAlign w:val="bottom"/>
            <w:hideMark/>
          </w:tcPr>
          <w:p w14:paraId="12198F46" w14:textId="77777777" w:rsidR="004D5FAE" w:rsidRPr="00384174" w:rsidRDefault="004D5FAE" w:rsidP="004A6FA1">
            <w:pPr>
              <w:spacing w:line="240" w:lineRule="auto"/>
              <w:jc w:val="left"/>
              <w:rPr>
                <w:rFonts w:eastAsia="Times New Roman" w:cs="Arial"/>
                <w:color w:val="000000"/>
                <w:szCs w:val="20"/>
              </w:rPr>
            </w:pPr>
          </w:p>
        </w:tc>
        <w:tc>
          <w:tcPr>
            <w:tcW w:w="1763" w:type="dxa"/>
            <w:gridSpan w:val="2"/>
            <w:shd w:val="clear" w:color="auto" w:fill="auto"/>
            <w:noWrap/>
            <w:vAlign w:val="bottom"/>
            <w:hideMark/>
          </w:tcPr>
          <w:p w14:paraId="799A1D3C" w14:textId="77777777" w:rsidR="004D5FAE" w:rsidRPr="00384174" w:rsidRDefault="004D5FAE" w:rsidP="004A6FA1">
            <w:pPr>
              <w:spacing w:line="240" w:lineRule="auto"/>
              <w:jc w:val="left"/>
              <w:rPr>
                <w:rFonts w:eastAsia="Times New Roman" w:cs="Arial"/>
                <w:color w:val="000000"/>
                <w:szCs w:val="20"/>
              </w:rPr>
            </w:pPr>
          </w:p>
        </w:tc>
        <w:tc>
          <w:tcPr>
            <w:tcW w:w="6053" w:type="dxa"/>
            <w:gridSpan w:val="4"/>
            <w:shd w:val="clear" w:color="auto" w:fill="auto"/>
            <w:noWrap/>
            <w:vAlign w:val="bottom"/>
            <w:hideMark/>
          </w:tcPr>
          <w:p w14:paraId="28607877" w14:textId="77777777" w:rsidR="004D5FAE" w:rsidRPr="00384174" w:rsidRDefault="004D5FAE" w:rsidP="004A6FA1">
            <w:pPr>
              <w:spacing w:line="240" w:lineRule="auto"/>
              <w:jc w:val="left"/>
              <w:rPr>
                <w:rFonts w:eastAsia="Times New Roman" w:cs="Arial"/>
                <w:color w:val="000000"/>
                <w:szCs w:val="20"/>
              </w:rPr>
            </w:pPr>
          </w:p>
        </w:tc>
        <w:tc>
          <w:tcPr>
            <w:tcW w:w="182" w:type="dxa"/>
            <w:shd w:val="clear" w:color="auto" w:fill="auto"/>
            <w:noWrap/>
            <w:vAlign w:val="bottom"/>
            <w:hideMark/>
          </w:tcPr>
          <w:p w14:paraId="17FA35D7" w14:textId="77777777" w:rsidR="004D5FAE" w:rsidRPr="00384174" w:rsidRDefault="004D5FAE" w:rsidP="004A6FA1">
            <w:pPr>
              <w:spacing w:line="240" w:lineRule="auto"/>
              <w:jc w:val="left"/>
              <w:rPr>
                <w:rFonts w:eastAsia="Times New Roman" w:cs="Arial"/>
                <w:color w:val="000000"/>
                <w:szCs w:val="20"/>
              </w:rPr>
            </w:pPr>
          </w:p>
        </w:tc>
        <w:tc>
          <w:tcPr>
            <w:tcW w:w="1434" w:type="dxa"/>
            <w:gridSpan w:val="2"/>
            <w:shd w:val="clear" w:color="auto" w:fill="auto"/>
            <w:noWrap/>
            <w:vAlign w:val="bottom"/>
            <w:hideMark/>
          </w:tcPr>
          <w:p w14:paraId="74F02CF4" w14:textId="77777777" w:rsidR="004D5FAE" w:rsidRPr="00384174" w:rsidRDefault="004D5FAE" w:rsidP="004A6FA1">
            <w:pPr>
              <w:spacing w:line="240" w:lineRule="auto"/>
              <w:jc w:val="left"/>
              <w:rPr>
                <w:rFonts w:eastAsia="Times New Roman" w:cs="Arial"/>
                <w:color w:val="000000"/>
                <w:szCs w:val="20"/>
              </w:rPr>
            </w:pPr>
          </w:p>
        </w:tc>
      </w:tr>
      <w:tr w:rsidR="009D69B0" w14:paraId="1EE34615" w14:textId="77777777" w:rsidTr="004A6FA1">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DCA064" w14:textId="77777777" w:rsidR="004D5FAE" w:rsidRPr="00384174" w:rsidRDefault="00886755" w:rsidP="004A6FA1">
            <w:pPr>
              <w:spacing w:line="240" w:lineRule="auto"/>
              <w:jc w:val="left"/>
              <w:rPr>
                <w:rFonts w:eastAsia="Times New Roman" w:cs="Arial"/>
                <w:b/>
                <w:bCs/>
                <w:color w:val="000000"/>
                <w:szCs w:val="20"/>
              </w:rPr>
            </w:pPr>
            <w:r w:rsidRPr="00384174">
              <w:rPr>
                <w:rFonts w:eastAsia="Times New Roman" w:cs="Arial"/>
                <w:b/>
                <w:bCs/>
                <w:color w:val="000000"/>
                <w:szCs w:val="20"/>
              </w:rPr>
              <w:t>Dodavatel:</w:t>
            </w:r>
          </w:p>
        </w:tc>
        <w:tc>
          <w:tcPr>
            <w:tcW w:w="1020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1F366" w14:textId="77777777" w:rsidR="004D5FAE" w:rsidRPr="00384174" w:rsidRDefault="00886755" w:rsidP="004A6FA1">
            <w:pPr>
              <w:spacing w:line="240" w:lineRule="auto"/>
              <w:jc w:val="center"/>
              <w:rPr>
                <w:rFonts w:eastAsia="Times New Roman" w:cs="Arial"/>
                <w:b/>
                <w:bCs/>
                <w:color w:val="000000"/>
                <w:szCs w:val="20"/>
              </w:rPr>
            </w:pPr>
            <w:r w:rsidRPr="00384174">
              <w:rPr>
                <w:rFonts w:eastAsia="Times New Roman" w:cs="Arial"/>
                <w:b/>
                <w:bCs/>
                <w:color w:val="000000"/>
                <w:szCs w:val="20"/>
              </w:rPr>
              <w:t> </w:t>
            </w:r>
          </w:p>
        </w:tc>
      </w:tr>
      <w:tr w:rsidR="009D69B0" w14:paraId="769A7426" w14:textId="77777777" w:rsidTr="004A6FA1">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0445AF" w14:textId="77777777" w:rsidR="004D5FAE" w:rsidRPr="00384174" w:rsidRDefault="00886755" w:rsidP="004A6FA1">
            <w:pPr>
              <w:spacing w:line="240" w:lineRule="auto"/>
              <w:jc w:val="left"/>
              <w:rPr>
                <w:rFonts w:eastAsia="Times New Roman" w:cs="Arial"/>
                <w:b/>
                <w:bCs/>
                <w:color w:val="000000"/>
                <w:szCs w:val="20"/>
              </w:rPr>
            </w:pPr>
            <w:r w:rsidRPr="00384174">
              <w:rPr>
                <w:rFonts w:eastAsia="Times New Roman" w:cs="Arial"/>
                <w:b/>
                <w:bCs/>
                <w:color w:val="000000"/>
                <w:szCs w:val="20"/>
              </w:rPr>
              <w:t>Obchodní jméno:</w:t>
            </w:r>
          </w:p>
        </w:tc>
        <w:tc>
          <w:tcPr>
            <w:tcW w:w="1020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20AF1" w14:textId="77777777" w:rsidR="004D5FAE" w:rsidRPr="00384174" w:rsidRDefault="00886755" w:rsidP="004A6FA1">
            <w:pPr>
              <w:spacing w:line="240" w:lineRule="auto"/>
              <w:jc w:val="center"/>
              <w:rPr>
                <w:rFonts w:eastAsia="Times New Roman" w:cs="Arial"/>
                <w:b/>
                <w:bCs/>
                <w:color w:val="000000"/>
                <w:szCs w:val="20"/>
              </w:rPr>
            </w:pPr>
            <w:r w:rsidRPr="00384174">
              <w:rPr>
                <w:rFonts w:eastAsia="Times New Roman" w:cs="Arial"/>
                <w:b/>
                <w:bCs/>
                <w:color w:val="000000"/>
                <w:szCs w:val="20"/>
              </w:rPr>
              <w:t> </w:t>
            </w:r>
          </w:p>
        </w:tc>
      </w:tr>
      <w:tr w:rsidR="009D69B0" w14:paraId="254F85A7" w14:textId="77777777" w:rsidTr="004A6FA1">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66C347" w14:textId="77777777" w:rsidR="004D5FAE" w:rsidRPr="00384174" w:rsidRDefault="00886755" w:rsidP="004A6FA1">
            <w:pPr>
              <w:spacing w:line="240" w:lineRule="auto"/>
              <w:jc w:val="left"/>
              <w:rPr>
                <w:rFonts w:eastAsia="Times New Roman" w:cs="Arial"/>
                <w:b/>
                <w:bCs/>
                <w:color w:val="000000"/>
                <w:szCs w:val="20"/>
              </w:rPr>
            </w:pPr>
            <w:r w:rsidRPr="00384174">
              <w:rPr>
                <w:rFonts w:eastAsia="Times New Roman" w:cs="Arial"/>
                <w:b/>
                <w:bCs/>
                <w:color w:val="000000"/>
                <w:szCs w:val="20"/>
              </w:rPr>
              <w:t>Sídlo:</w:t>
            </w:r>
          </w:p>
        </w:tc>
        <w:tc>
          <w:tcPr>
            <w:tcW w:w="1020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E3CCD" w14:textId="77777777" w:rsidR="004D5FAE" w:rsidRPr="00384174" w:rsidRDefault="00886755" w:rsidP="004A6FA1">
            <w:pPr>
              <w:spacing w:line="240" w:lineRule="auto"/>
              <w:jc w:val="center"/>
              <w:rPr>
                <w:rFonts w:eastAsia="Times New Roman" w:cs="Arial"/>
                <w:b/>
                <w:bCs/>
                <w:color w:val="000000"/>
                <w:szCs w:val="20"/>
              </w:rPr>
            </w:pPr>
            <w:r w:rsidRPr="00384174">
              <w:rPr>
                <w:rFonts w:eastAsia="Times New Roman" w:cs="Arial"/>
                <w:b/>
                <w:bCs/>
                <w:color w:val="000000"/>
                <w:szCs w:val="20"/>
              </w:rPr>
              <w:t> </w:t>
            </w:r>
          </w:p>
        </w:tc>
      </w:tr>
      <w:tr w:rsidR="009D69B0" w14:paraId="51D90DC4" w14:textId="77777777" w:rsidTr="004A6FA1">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C710D6" w14:textId="77777777" w:rsidR="004D5FAE" w:rsidRPr="00384174" w:rsidRDefault="00886755" w:rsidP="004A6FA1">
            <w:pPr>
              <w:spacing w:line="240" w:lineRule="auto"/>
              <w:jc w:val="left"/>
              <w:rPr>
                <w:rFonts w:eastAsia="Times New Roman" w:cs="Arial"/>
                <w:b/>
                <w:bCs/>
                <w:color w:val="000000"/>
                <w:szCs w:val="20"/>
              </w:rPr>
            </w:pPr>
            <w:r w:rsidRPr="00384174">
              <w:rPr>
                <w:rFonts w:eastAsia="Times New Roman" w:cs="Arial"/>
                <w:b/>
                <w:bCs/>
                <w:color w:val="000000"/>
                <w:szCs w:val="20"/>
              </w:rPr>
              <w:t>Statutární zástupce:</w:t>
            </w:r>
          </w:p>
        </w:tc>
        <w:tc>
          <w:tcPr>
            <w:tcW w:w="1020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DD249" w14:textId="77777777" w:rsidR="004D5FAE" w:rsidRPr="00384174" w:rsidRDefault="00886755" w:rsidP="004A6FA1">
            <w:pPr>
              <w:spacing w:line="240" w:lineRule="auto"/>
              <w:jc w:val="center"/>
              <w:rPr>
                <w:rFonts w:eastAsia="Times New Roman" w:cs="Arial"/>
                <w:b/>
                <w:bCs/>
                <w:color w:val="000000"/>
                <w:szCs w:val="20"/>
              </w:rPr>
            </w:pPr>
            <w:r w:rsidRPr="00384174">
              <w:rPr>
                <w:rFonts w:eastAsia="Times New Roman" w:cs="Arial"/>
                <w:b/>
                <w:bCs/>
                <w:color w:val="000000"/>
                <w:szCs w:val="20"/>
              </w:rPr>
              <w:t> </w:t>
            </w:r>
          </w:p>
        </w:tc>
      </w:tr>
      <w:tr w:rsidR="009D69B0" w14:paraId="7CEAEF8D" w14:textId="77777777" w:rsidTr="004A6FA1">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F1EA7A" w14:textId="77777777" w:rsidR="004D5FAE" w:rsidRPr="00384174" w:rsidRDefault="00886755" w:rsidP="004A6FA1">
            <w:pPr>
              <w:spacing w:line="240" w:lineRule="auto"/>
              <w:jc w:val="left"/>
              <w:rPr>
                <w:rFonts w:eastAsia="Times New Roman" w:cs="Arial"/>
                <w:b/>
                <w:bCs/>
                <w:color w:val="000000"/>
                <w:szCs w:val="20"/>
              </w:rPr>
            </w:pPr>
            <w:r w:rsidRPr="00384174">
              <w:rPr>
                <w:rFonts w:eastAsia="Times New Roman" w:cs="Arial"/>
                <w:b/>
                <w:bCs/>
                <w:color w:val="000000"/>
                <w:szCs w:val="20"/>
              </w:rPr>
              <w:t>IČO:</w:t>
            </w:r>
          </w:p>
        </w:tc>
        <w:tc>
          <w:tcPr>
            <w:tcW w:w="1020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D0EBA" w14:textId="77777777" w:rsidR="004D5FAE" w:rsidRPr="00384174" w:rsidRDefault="00886755" w:rsidP="004A6FA1">
            <w:pPr>
              <w:spacing w:line="240" w:lineRule="auto"/>
              <w:jc w:val="center"/>
              <w:rPr>
                <w:rFonts w:eastAsia="Times New Roman" w:cs="Arial"/>
                <w:b/>
                <w:bCs/>
                <w:color w:val="000000"/>
                <w:szCs w:val="20"/>
              </w:rPr>
            </w:pPr>
            <w:r w:rsidRPr="00384174">
              <w:rPr>
                <w:rFonts w:eastAsia="Times New Roman" w:cs="Arial"/>
                <w:b/>
                <w:bCs/>
                <w:color w:val="000000"/>
                <w:szCs w:val="20"/>
              </w:rPr>
              <w:t> </w:t>
            </w:r>
          </w:p>
        </w:tc>
      </w:tr>
      <w:tr w:rsidR="009D69B0" w14:paraId="1F3D9783" w14:textId="77777777" w:rsidTr="004A6FA1">
        <w:trPr>
          <w:gridAfter w:val="1"/>
          <w:wAfter w:w="249" w:type="dxa"/>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F4E956" w14:textId="77777777" w:rsidR="004D5FAE" w:rsidRPr="00384174" w:rsidRDefault="00886755" w:rsidP="004A6FA1">
            <w:pPr>
              <w:spacing w:line="240" w:lineRule="auto"/>
              <w:jc w:val="left"/>
              <w:rPr>
                <w:rFonts w:eastAsia="Times New Roman" w:cs="Arial"/>
                <w:b/>
                <w:bCs/>
                <w:color w:val="000000"/>
                <w:szCs w:val="20"/>
              </w:rPr>
            </w:pPr>
            <w:r w:rsidRPr="00384174">
              <w:rPr>
                <w:rFonts w:eastAsia="Times New Roman" w:cs="Arial"/>
                <w:b/>
                <w:bCs/>
                <w:color w:val="000000"/>
                <w:szCs w:val="20"/>
              </w:rPr>
              <w:t>Kontaktní osoba, email, telefon:</w:t>
            </w:r>
          </w:p>
        </w:tc>
        <w:tc>
          <w:tcPr>
            <w:tcW w:w="1020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85E7C" w14:textId="77777777" w:rsidR="004D5FAE" w:rsidRPr="00384174" w:rsidRDefault="00886755" w:rsidP="004A6FA1">
            <w:pPr>
              <w:spacing w:line="240" w:lineRule="auto"/>
              <w:jc w:val="center"/>
              <w:rPr>
                <w:rFonts w:eastAsia="Times New Roman" w:cs="Arial"/>
                <w:b/>
                <w:bCs/>
                <w:color w:val="000000"/>
                <w:szCs w:val="20"/>
              </w:rPr>
            </w:pPr>
            <w:r w:rsidRPr="00384174">
              <w:rPr>
                <w:rFonts w:eastAsia="Times New Roman" w:cs="Arial"/>
                <w:b/>
                <w:bCs/>
                <w:color w:val="000000"/>
                <w:szCs w:val="20"/>
              </w:rPr>
              <w:t> </w:t>
            </w:r>
          </w:p>
        </w:tc>
      </w:tr>
      <w:tr w:rsidR="009D69B0" w14:paraId="6C178446" w14:textId="77777777" w:rsidTr="004A6FA1">
        <w:trPr>
          <w:gridAfter w:val="1"/>
          <w:wAfter w:w="249" w:type="dxa"/>
          <w:trHeight w:val="1050"/>
        </w:trPr>
        <w:tc>
          <w:tcPr>
            <w:tcW w:w="13907" w:type="dxa"/>
            <w:gridSpan w:val="11"/>
            <w:shd w:val="clear" w:color="auto" w:fill="auto"/>
            <w:vAlign w:val="center"/>
            <w:hideMark/>
          </w:tcPr>
          <w:p w14:paraId="18EA359D" w14:textId="638CD7BF" w:rsidR="004D5FAE" w:rsidRPr="00384174" w:rsidRDefault="00886755" w:rsidP="00FF5024">
            <w:pPr>
              <w:spacing w:after="60"/>
              <w:jc w:val="center"/>
              <w:rPr>
                <w:rFonts w:eastAsia="Times New Roman" w:cs="Arial"/>
                <w:color w:val="000000"/>
                <w:szCs w:val="20"/>
              </w:rPr>
            </w:pPr>
            <w:r w:rsidRPr="00384174">
              <w:rPr>
                <w:rFonts w:eastAsia="Times New Roman" w:cs="Arial"/>
                <w:color w:val="000000"/>
                <w:szCs w:val="20"/>
              </w:rPr>
              <w:t xml:space="preserve">Na základě </w:t>
            </w:r>
            <w:r w:rsidRPr="002319AC">
              <w:rPr>
                <w:rFonts w:eastAsia="Times New Roman" w:cs="Arial"/>
                <w:color w:val="000000"/>
                <w:szCs w:val="20"/>
              </w:rPr>
              <w:t xml:space="preserve">ustanovení článku </w:t>
            </w:r>
            <w:r w:rsidR="004C0E48" w:rsidRPr="002319AC">
              <w:rPr>
                <w:rFonts w:eastAsia="Times New Roman" w:cs="Arial"/>
                <w:color w:val="000000"/>
                <w:szCs w:val="20"/>
              </w:rPr>
              <w:t>12</w:t>
            </w:r>
            <w:r w:rsidRPr="002319AC">
              <w:rPr>
                <w:rFonts w:eastAsia="Times New Roman" w:cs="Arial"/>
                <w:color w:val="000000"/>
                <w:szCs w:val="20"/>
              </w:rPr>
              <w:t xml:space="preserve"> </w:t>
            </w:r>
            <w:r w:rsidR="004C0E48" w:rsidRPr="002319AC">
              <w:rPr>
                <w:rFonts w:eastAsia="Times New Roman" w:cs="Arial"/>
                <w:color w:val="000000"/>
                <w:szCs w:val="20"/>
              </w:rPr>
              <w:t>Rámcové</w:t>
            </w:r>
            <w:r w:rsidR="004C0E48">
              <w:rPr>
                <w:rFonts w:eastAsia="Times New Roman" w:cs="Arial"/>
                <w:color w:val="000000"/>
                <w:szCs w:val="20"/>
              </w:rPr>
              <w:t xml:space="preserve"> dohody</w:t>
            </w:r>
            <w:r w:rsidRPr="00384174">
              <w:rPr>
                <w:rFonts w:eastAsia="Times New Roman" w:cs="Arial"/>
                <w:color w:val="000000"/>
                <w:szCs w:val="20"/>
              </w:rPr>
              <w:t xml:space="preserve"> předkládáme </w:t>
            </w:r>
            <w:r>
              <w:rPr>
                <w:rFonts w:eastAsia="Times New Roman" w:cs="Arial"/>
                <w:color w:val="000000"/>
                <w:szCs w:val="20"/>
              </w:rPr>
              <w:t xml:space="preserve">Ministerstvu </w:t>
            </w:r>
            <w:r w:rsidR="006B6410">
              <w:rPr>
                <w:rFonts w:eastAsia="Times New Roman" w:cs="Arial"/>
                <w:color w:val="000000"/>
                <w:szCs w:val="20"/>
              </w:rPr>
              <w:t>pro místní rozvoj</w:t>
            </w:r>
            <w:r w:rsidRPr="00384174">
              <w:rPr>
                <w:rFonts w:eastAsia="Times New Roman" w:cs="Arial"/>
                <w:color w:val="000000"/>
                <w:szCs w:val="20"/>
              </w:rPr>
              <w:t xml:space="preserve"> v souladu s §</w:t>
            </w:r>
            <w:r w:rsidRPr="00384174">
              <w:rPr>
                <w:rFonts w:eastAsia="Times New Roman" w:cs="Arial"/>
                <w:b/>
                <w:bCs/>
                <w:color w:val="00B050"/>
                <w:szCs w:val="20"/>
              </w:rPr>
              <w:t xml:space="preserve"> </w:t>
            </w:r>
            <w:r>
              <w:rPr>
                <w:rFonts w:cs="Arial"/>
              </w:rPr>
              <w:t xml:space="preserve">137 </w:t>
            </w:r>
            <w:r w:rsidRPr="00384174">
              <w:rPr>
                <w:rFonts w:eastAsia="Times New Roman" w:cs="Arial"/>
                <w:color w:val="000000"/>
                <w:szCs w:val="20"/>
              </w:rPr>
              <w:t>zákona č. 134/2016 Sb., o zadávání veřejných zakázek, ve znění pozdějších předpisů,</w:t>
            </w:r>
            <w:r w:rsidR="004C0E48">
              <w:rPr>
                <w:rFonts w:eastAsia="Times New Roman" w:cs="Arial"/>
                <w:color w:val="000000"/>
                <w:szCs w:val="20"/>
              </w:rPr>
              <w:t xml:space="preserve"> </w:t>
            </w:r>
            <w:r w:rsidRPr="00384174">
              <w:rPr>
                <w:rFonts w:eastAsia="Times New Roman" w:cs="Arial"/>
                <w:color w:val="000000"/>
                <w:szCs w:val="20"/>
              </w:rPr>
              <w:t>za období:</w:t>
            </w:r>
            <w:r>
              <w:rPr>
                <w:rFonts w:eastAsia="Times New Roman" w:cs="Arial"/>
                <w:color w:val="000000"/>
                <w:szCs w:val="20"/>
              </w:rPr>
              <w:t xml:space="preserve"> </w:t>
            </w:r>
            <w:r w:rsidR="00FF5024" w:rsidRPr="004D59AC">
              <w:rPr>
                <w:szCs w:val="24"/>
                <w:highlight w:val="green"/>
              </w:rPr>
              <w:t>[</w:t>
            </w:r>
            <w:r w:rsidR="00FF5024">
              <w:rPr>
                <w:szCs w:val="24"/>
                <w:highlight w:val="green"/>
              </w:rPr>
              <w:t xml:space="preserve">zde </w:t>
            </w:r>
            <w:r w:rsidR="000B66E5">
              <w:rPr>
                <w:szCs w:val="24"/>
                <w:highlight w:val="green"/>
              </w:rPr>
              <w:t>D</w:t>
            </w:r>
            <w:r w:rsidR="00FF5024">
              <w:rPr>
                <w:szCs w:val="24"/>
                <w:highlight w:val="green"/>
              </w:rPr>
              <w:t>odavatel doplní kalendářní čtvrtletí</w:t>
            </w:r>
            <w:r w:rsidR="00FF5024" w:rsidRPr="004D59AC">
              <w:rPr>
                <w:szCs w:val="24"/>
                <w:highlight w:val="green"/>
              </w:rPr>
              <w:t>]</w:t>
            </w:r>
            <w:r w:rsidR="00FF5024">
              <w:rPr>
                <w:szCs w:val="24"/>
              </w:rPr>
              <w:t xml:space="preserve"> </w:t>
            </w:r>
            <w:r w:rsidRPr="00384174">
              <w:rPr>
                <w:rFonts w:eastAsia="Times New Roman" w:cs="Arial"/>
                <w:color w:val="000000"/>
                <w:szCs w:val="20"/>
              </w:rPr>
              <w:t xml:space="preserve">výši skutečně uhrazené ceny za plnění Veřejné zakázky. </w:t>
            </w:r>
          </w:p>
        </w:tc>
      </w:tr>
      <w:tr w:rsidR="009D69B0" w14:paraId="4A0B0723" w14:textId="77777777" w:rsidTr="004A6FA1">
        <w:trPr>
          <w:gridAfter w:val="1"/>
          <w:wAfter w:w="249" w:type="dxa"/>
          <w:trHeight w:val="765"/>
        </w:trPr>
        <w:tc>
          <w:tcPr>
            <w:tcW w:w="24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3A7321" w14:textId="77777777" w:rsidR="004D5FAE" w:rsidRPr="00384174" w:rsidRDefault="00886755" w:rsidP="004A6FA1">
            <w:pPr>
              <w:spacing w:line="240" w:lineRule="auto"/>
              <w:jc w:val="center"/>
              <w:rPr>
                <w:rFonts w:eastAsia="Times New Roman" w:cs="Arial"/>
                <w:b/>
                <w:bCs/>
                <w:color w:val="000000"/>
                <w:szCs w:val="20"/>
              </w:rPr>
            </w:pPr>
            <w:r>
              <w:rPr>
                <w:rFonts w:eastAsia="Times New Roman" w:cs="Arial"/>
                <w:b/>
                <w:bCs/>
                <w:color w:val="000000"/>
                <w:szCs w:val="20"/>
              </w:rPr>
              <w:t>Odběratel</w:t>
            </w:r>
          </w:p>
        </w:tc>
        <w:tc>
          <w:tcPr>
            <w:tcW w:w="2392"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265FA304" w14:textId="77777777" w:rsidR="004D5FAE" w:rsidRPr="00384174" w:rsidRDefault="00886755" w:rsidP="004A6FA1">
            <w:pPr>
              <w:spacing w:line="240" w:lineRule="auto"/>
              <w:jc w:val="center"/>
              <w:rPr>
                <w:rFonts w:eastAsia="Times New Roman" w:cs="Arial"/>
                <w:b/>
                <w:bCs/>
                <w:color w:val="000000"/>
                <w:szCs w:val="20"/>
              </w:rPr>
            </w:pPr>
            <w:r w:rsidRPr="00384174">
              <w:rPr>
                <w:rFonts w:eastAsia="Times New Roman" w:cs="Arial"/>
                <w:b/>
                <w:bCs/>
                <w:color w:val="000000"/>
                <w:szCs w:val="20"/>
              </w:rPr>
              <w:t>Odběrná místa</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DFD84C1" w14:textId="77777777" w:rsidR="004D5FAE" w:rsidRPr="00384174" w:rsidRDefault="00886755" w:rsidP="004A6FA1">
            <w:pPr>
              <w:spacing w:line="240" w:lineRule="auto"/>
              <w:jc w:val="center"/>
              <w:rPr>
                <w:rFonts w:eastAsia="Times New Roman" w:cs="Arial"/>
                <w:b/>
                <w:bCs/>
                <w:color w:val="000000"/>
                <w:szCs w:val="20"/>
              </w:rPr>
            </w:pPr>
            <w:r w:rsidRPr="00384174">
              <w:rPr>
                <w:rFonts w:eastAsia="Times New Roman" w:cs="Arial"/>
                <w:b/>
                <w:bCs/>
                <w:color w:val="000000"/>
                <w:szCs w:val="20"/>
              </w:rPr>
              <w:t xml:space="preserve">Název dodavatele / </w:t>
            </w:r>
            <w:r>
              <w:rPr>
                <w:rFonts w:eastAsia="Times New Roman" w:cs="Arial"/>
                <w:b/>
                <w:bCs/>
                <w:color w:val="000000"/>
                <w:szCs w:val="20"/>
              </w:rPr>
              <w:t>pod</w:t>
            </w:r>
            <w:r w:rsidRPr="00384174">
              <w:rPr>
                <w:rFonts w:eastAsia="Times New Roman" w:cs="Arial"/>
                <w:b/>
                <w:bCs/>
                <w:color w:val="000000"/>
                <w:szCs w:val="20"/>
              </w:rPr>
              <w:t>dodavatele</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DAB1B6" w14:textId="77777777" w:rsidR="004D5FAE" w:rsidRPr="00384174" w:rsidRDefault="00886755" w:rsidP="004A6FA1">
            <w:pPr>
              <w:spacing w:line="240" w:lineRule="auto"/>
              <w:jc w:val="center"/>
              <w:rPr>
                <w:rFonts w:eastAsia="Times New Roman" w:cs="Arial"/>
                <w:b/>
                <w:bCs/>
                <w:color w:val="000000"/>
                <w:szCs w:val="20"/>
              </w:rPr>
            </w:pPr>
            <w:r w:rsidRPr="00384174">
              <w:rPr>
                <w:rFonts w:eastAsia="Times New Roman" w:cs="Arial"/>
                <w:b/>
                <w:bCs/>
                <w:color w:val="000000"/>
                <w:szCs w:val="20"/>
              </w:rPr>
              <w:t>Cena dodan</w:t>
            </w:r>
            <w:r>
              <w:rPr>
                <w:rFonts w:eastAsia="Times New Roman" w:cs="Arial"/>
                <w:b/>
                <w:bCs/>
                <w:color w:val="000000"/>
                <w:szCs w:val="20"/>
              </w:rPr>
              <w:t>ých kancelářských potřeb</w:t>
            </w:r>
            <w:r w:rsidRPr="00384174">
              <w:rPr>
                <w:rFonts w:eastAsia="Times New Roman" w:cs="Arial"/>
                <w:b/>
                <w:bCs/>
                <w:color w:val="000000"/>
                <w:szCs w:val="20"/>
              </w:rPr>
              <w:t xml:space="preserve"> </w:t>
            </w:r>
            <w:r w:rsidRPr="00384174">
              <w:rPr>
                <w:rFonts w:eastAsia="Times New Roman" w:cs="Arial"/>
                <w:b/>
                <w:bCs/>
                <w:color w:val="000000"/>
                <w:szCs w:val="20"/>
              </w:rPr>
              <w:br/>
              <w:t>v Kč bez DPH</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E06589" w14:textId="77777777" w:rsidR="004D5FAE" w:rsidRPr="00384174" w:rsidRDefault="00886755" w:rsidP="004A6FA1">
            <w:pPr>
              <w:spacing w:line="240" w:lineRule="auto"/>
              <w:jc w:val="center"/>
              <w:rPr>
                <w:rFonts w:eastAsia="Times New Roman" w:cs="Arial"/>
                <w:b/>
                <w:bCs/>
                <w:color w:val="000000"/>
                <w:szCs w:val="20"/>
              </w:rPr>
            </w:pPr>
            <w:r w:rsidRPr="00384174">
              <w:rPr>
                <w:rFonts w:eastAsia="Times New Roman" w:cs="Arial"/>
                <w:b/>
                <w:bCs/>
                <w:color w:val="000000"/>
                <w:szCs w:val="20"/>
              </w:rPr>
              <w:t>Sazba DPH</w:t>
            </w:r>
          </w:p>
        </w:tc>
        <w:tc>
          <w:tcPr>
            <w:tcW w:w="2835"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24A4317B" w14:textId="77777777" w:rsidR="004D5FAE" w:rsidRPr="00384174" w:rsidRDefault="00886755" w:rsidP="004A6FA1">
            <w:pPr>
              <w:spacing w:line="240" w:lineRule="auto"/>
              <w:jc w:val="center"/>
              <w:rPr>
                <w:rFonts w:eastAsia="Times New Roman" w:cs="Arial"/>
                <w:b/>
                <w:bCs/>
                <w:color w:val="000000"/>
                <w:szCs w:val="20"/>
              </w:rPr>
            </w:pPr>
            <w:r w:rsidRPr="00384174">
              <w:rPr>
                <w:rFonts w:eastAsia="Times New Roman" w:cs="Arial"/>
                <w:b/>
                <w:bCs/>
                <w:color w:val="000000"/>
                <w:szCs w:val="20"/>
              </w:rPr>
              <w:t xml:space="preserve">Cena </w:t>
            </w:r>
            <w:r w:rsidRPr="00C574ED">
              <w:rPr>
                <w:rFonts w:eastAsia="Times New Roman" w:cs="Arial"/>
                <w:b/>
                <w:bCs/>
                <w:color w:val="000000"/>
                <w:szCs w:val="20"/>
              </w:rPr>
              <w:t>dodaných kancelářských potřeb</w:t>
            </w:r>
            <w:r w:rsidRPr="00384174">
              <w:rPr>
                <w:rFonts w:eastAsia="Times New Roman" w:cs="Arial"/>
                <w:b/>
                <w:bCs/>
                <w:color w:val="000000"/>
                <w:szCs w:val="20"/>
              </w:rPr>
              <w:br/>
              <w:t>v Kč včetně DPH</w:t>
            </w:r>
          </w:p>
        </w:tc>
      </w:tr>
      <w:tr w:rsidR="009D69B0" w14:paraId="3402040E" w14:textId="77777777" w:rsidTr="004A6FA1">
        <w:trPr>
          <w:gridAfter w:val="1"/>
          <w:wAfter w:w="249" w:type="dxa"/>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DA02F" w14:textId="77777777" w:rsidR="004D5FAE" w:rsidRPr="00384174" w:rsidRDefault="00886755" w:rsidP="004A6FA1">
            <w:pPr>
              <w:spacing w:line="240" w:lineRule="auto"/>
              <w:jc w:val="left"/>
              <w:rPr>
                <w:rFonts w:eastAsia="Times New Roman" w:cs="Arial"/>
                <w:color w:val="000000"/>
                <w:szCs w:val="20"/>
              </w:rPr>
            </w:pPr>
            <w:r w:rsidRPr="00384174">
              <w:rPr>
                <w:rFonts w:eastAsia="Times New Roman" w:cs="Arial"/>
                <w:color w:val="000000"/>
                <w:szCs w:val="20"/>
              </w:rPr>
              <w:t> </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6F614" w14:textId="77777777" w:rsidR="004D5FAE" w:rsidRPr="00384174" w:rsidRDefault="00886755" w:rsidP="004A6FA1">
            <w:pPr>
              <w:spacing w:line="240" w:lineRule="auto"/>
              <w:jc w:val="left"/>
              <w:rPr>
                <w:rFonts w:eastAsia="Times New Roman" w:cs="Arial"/>
                <w:color w:val="000000"/>
                <w:szCs w:val="20"/>
              </w:rPr>
            </w:pPr>
            <w:r w:rsidRPr="00384174">
              <w:rPr>
                <w:rFonts w:eastAsia="Times New Roman" w:cs="Arial"/>
                <w:color w:val="00000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B3048" w14:textId="77777777" w:rsidR="004D5FAE" w:rsidRPr="00384174" w:rsidRDefault="00886755" w:rsidP="004A6FA1">
            <w:pPr>
              <w:spacing w:line="240" w:lineRule="auto"/>
              <w:jc w:val="left"/>
              <w:rPr>
                <w:rFonts w:eastAsia="Times New Roman" w:cs="Arial"/>
                <w:color w:val="000000"/>
                <w:szCs w:val="20"/>
              </w:rPr>
            </w:pPr>
            <w:r w:rsidRPr="00384174">
              <w:rPr>
                <w:rFonts w:eastAsia="Times New Roman" w:cs="Arial"/>
                <w:color w:val="00000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84441" w14:textId="77777777" w:rsidR="004D5FAE" w:rsidRPr="00384174" w:rsidRDefault="00886755" w:rsidP="004A6FA1">
            <w:pPr>
              <w:spacing w:line="240" w:lineRule="auto"/>
              <w:jc w:val="right"/>
              <w:rPr>
                <w:rFonts w:eastAsia="Times New Roman" w:cs="Arial"/>
                <w:color w:val="000000"/>
                <w:szCs w:val="20"/>
              </w:rPr>
            </w:pPr>
            <w:r w:rsidRPr="00384174">
              <w:rPr>
                <w:rFonts w:eastAsia="Times New Roman" w:cs="Arial"/>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F1C18" w14:textId="77777777" w:rsidR="004D5FAE" w:rsidRPr="00384174" w:rsidRDefault="00886755" w:rsidP="004A6FA1">
            <w:pPr>
              <w:spacing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5C48D" w14:textId="77777777" w:rsidR="004D5FAE" w:rsidRPr="00384174" w:rsidRDefault="00886755" w:rsidP="004A6FA1">
            <w:pPr>
              <w:spacing w:line="240" w:lineRule="auto"/>
              <w:jc w:val="right"/>
              <w:rPr>
                <w:rFonts w:eastAsia="Times New Roman" w:cs="Arial"/>
                <w:color w:val="000000"/>
                <w:szCs w:val="20"/>
              </w:rPr>
            </w:pPr>
            <w:r w:rsidRPr="00384174">
              <w:rPr>
                <w:rFonts w:eastAsia="Times New Roman" w:cs="Arial"/>
                <w:color w:val="000000"/>
                <w:szCs w:val="20"/>
              </w:rPr>
              <w:t> </w:t>
            </w:r>
          </w:p>
        </w:tc>
      </w:tr>
      <w:tr w:rsidR="009D69B0" w14:paraId="1C16E044" w14:textId="77777777" w:rsidTr="004A6FA1">
        <w:trPr>
          <w:gridAfter w:val="1"/>
          <w:wAfter w:w="249" w:type="dxa"/>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254B8" w14:textId="77777777" w:rsidR="004D5FAE" w:rsidRPr="00384174" w:rsidRDefault="00886755" w:rsidP="004A6FA1">
            <w:pPr>
              <w:spacing w:line="240" w:lineRule="auto"/>
              <w:jc w:val="left"/>
              <w:rPr>
                <w:rFonts w:eastAsia="Times New Roman" w:cs="Arial"/>
                <w:color w:val="000000"/>
                <w:szCs w:val="20"/>
              </w:rPr>
            </w:pPr>
            <w:r w:rsidRPr="00384174">
              <w:rPr>
                <w:rFonts w:eastAsia="Times New Roman" w:cs="Arial"/>
                <w:color w:val="000000"/>
                <w:szCs w:val="20"/>
              </w:rPr>
              <w:t> </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8E331" w14:textId="77777777" w:rsidR="004D5FAE" w:rsidRPr="00384174" w:rsidRDefault="00886755" w:rsidP="004A6FA1">
            <w:pPr>
              <w:spacing w:line="240" w:lineRule="auto"/>
              <w:jc w:val="left"/>
              <w:rPr>
                <w:rFonts w:eastAsia="Times New Roman" w:cs="Arial"/>
                <w:color w:val="000000"/>
                <w:szCs w:val="20"/>
              </w:rPr>
            </w:pPr>
            <w:r w:rsidRPr="00384174">
              <w:rPr>
                <w:rFonts w:eastAsia="Times New Roman" w:cs="Arial"/>
                <w:color w:val="00000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0D287" w14:textId="77777777" w:rsidR="004D5FAE" w:rsidRPr="00384174" w:rsidRDefault="00886755" w:rsidP="004A6FA1">
            <w:pPr>
              <w:spacing w:line="240" w:lineRule="auto"/>
              <w:jc w:val="left"/>
              <w:rPr>
                <w:rFonts w:eastAsia="Times New Roman" w:cs="Arial"/>
                <w:color w:val="000000"/>
                <w:szCs w:val="20"/>
              </w:rPr>
            </w:pPr>
            <w:r w:rsidRPr="00384174">
              <w:rPr>
                <w:rFonts w:eastAsia="Times New Roman" w:cs="Arial"/>
                <w:color w:val="00000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9451C" w14:textId="77777777" w:rsidR="004D5FAE" w:rsidRPr="00384174" w:rsidRDefault="00886755" w:rsidP="004A6FA1">
            <w:pPr>
              <w:spacing w:line="240" w:lineRule="auto"/>
              <w:jc w:val="right"/>
              <w:rPr>
                <w:rFonts w:eastAsia="Times New Roman" w:cs="Arial"/>
                <w:color w:val="000000"/>
                <w:szCs w:val="20"/>
              </w:rPr>
            </w:pPr>
            <w:r w:rsidRPr="00384174">
              <w:rPr>
                <w:rFonts w:eastAsia="Times New Roman" w:cs="Arial"/>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D0243" w14:textId="77777777" w:rsidR="004D5FAE" w:rsidRPr="00384174" w:rsidRDefault="00886755" w:rsidP="004A6FA1">
            <w:pPr>
              <w:spacing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C9BEF" w14:textId="77777777" w:rsidR="004D5FAE" w:rsidRPr="00384174" w:rsidRDefault="00886755" w:rsidP="004A6FA1">
            <w:pPr>
              <w:spacing w:line="240" w:lineRule="auto"/>
              <w:jc w:val="right"/>
              <w:rPr>
                <w:rFonts w:eastAsia="Times New Roman" w:cs="Arial"/>
                <w:color w:val="000000"/>
                <w:szCs w:val="20"/>
              </w:rPr>
            </w:pPr>
            <w:r w:rsidRPr="00384174">
              <w:rPr>
                <w:rFonts w:eastAsia="Times New Roman" w:cs="Arial"/>
                <w:color w:val="000000"/>
                <w:szCs w:val="20"/>
              </w:rPr>
              <w:t> </w:t>
            </w:r>
          </w:p>
        </w:tc>
      </w:tr>
      <w:tr w:rsidR="009D69B0" w14:paraId="6B687D15" w14:textId="77777777" w:rsidTr="004A6FA1">
        <w:trPr>
          <w:gridAfter w:val="1"/>
          <w:wAfter w:w="249" w:type="dxa"/>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64C46" w14:textId="77777777" w:rsidR="004D5FAE" w:rsidRPr="00384174" w:rsidRDefault="00886755" w:rsidP="004A6FA1">
            <w:pPr>
              <w:spacing w:line="240" w:lineRule="auto"/>
              <w:jc w:val="left"/>
              <w:rPr>
                <w:rFonts w:eastAsia="Times New Roman" w:cs="Arial"/>
                <w:color w:val="000000"/>
                <w:szCs w:val="20"/>
              </w:rPr>
            </w:pPr>
            <w:r w:rsidRPr="00384174">
              <w:rPr>
                <w:rFonts w:eastAsia="Times New Roman" w:cs="Arial"/>
                <w:color w:val="000000"/>
                <w:szCs w:val="20"/>
              </w:rPr>
              <w:t> </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8DC6A" w14:textId="77777777" w:rsidR="004D5FAE" w:rsidRPr="00384174" w:rsidRDefault="00886755" w:rsidP="004A6FA1">
            <w:pPr>
              <w:spacing w:line="240" w:lineRule="auto"/>
              <w:jc w:val="left"/>
              <w:rPr>
                <w:rFonts w:eastAsia="Times New Roman" w:cs="Arial"/>
                <w:color w:val="000000"/>
                <w:szCs w:val="20"/>
              </w:rPr>
            </w:pPr>
            <w:r w:rsidRPr="00384174">
              <w:rPr>
                <w:rFonts w:eastAsia="Times New Roman" w:cs="Arial"/>
                <w:color w:val="000000"/>
                <w:szCs w:val="20"/>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CB72F" w14:textId="77777777" w:rsidR="004D5FAE" w:rsidRPr="00384174" w:rsidRDefault="00886755" w:rsidP="004A6FA1">
            <w:pPr>
              <w:spacing w:line="240" w:lineRule="auto"/>
              <w:jc w:val="left"/>
              <w:rPr>
                <w:rFonts w:eastAsia="Times New Roman" w:cs="Arial"/>
                <w:color w:val="000000"/>
                <w:szCs w:val="20"/>
              </w:rPr>
            </w:pPr>
            <w:r w:rsidRPr="00384174">
              <w:rPr>
                <w:rFonts w:eastAsia="Times New Roman" w:cs="Arial"/>
                <w:color w:val="00000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C567A" w14:textId="77777777" w:rsidR="004D5FAE" w:rsidRPr="00384174" w:rsidRDefault="00886755" w:rsidP="004A6FA1">
            <w:pPr>
              <w:spacing w:line="240" w:lineRule="auto"/>
              <w:jc w:val="right"/>
              <w:rPr>
                <w:rFonts w:eastAsia="Times New Roman" w:cs="Arial"/>
                <w:color w:val="000000"/>
                <w:szCs w:val="20"/>
              </w:rPr>
            </w:pPr>
            <w:r w:rsidRPr="00384174">
              <w:rPr>
                <w:rFonts w:eastAsia="Times New Roman" w:cs="Arial"/>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E35FA" w14:textId="77777777" w:rsidR="004D5FAE" w:rsidRPr="00384174" w:rsidRDefault="00886755" w:rsidP="004A6FA1">
            <w:pPr>
              <w:spacing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97F61" w14:textId="77777777" w:rsidR="004D5FAE" w:rsidRPr="00384174" w:rsidRDefault="00886755" w:rsidP="004A6FA1">
            <w:pPr>
              <w:spacing w:line="240" w:lineRule="auto"/>
              <w:jc w:val="right"/>
              <w:rPr>
                <w:rFonts w:eastAsia="Times New Roman" w:cs="Arial"/>
                <w:color w:val="000000"/>
                <w:szCs w:val="20"/>
              </w:rPr>
            </w:pPr>
            <w:r w:rsidRPr="00384174">
              <w:rPr>
                <w:rFonts w:eastAsia="Times New Roman" w:cs="Arial"/>
                <w:color w:val="000000"/>
                <w:szCs w:val="20"/>
              </w:rPr>
              <w:t> </w:t>
            </w:r>
          </w:p>
        </w:tc>
      </w:tr>
    </w:tbl>
    <w:p w14:paraId="22938E75" w14:textId="77777777" w:rsidR="00E576F1" w:rsidRDefault="00886755" w:rsidP="00E576F1">
      <w:r>
        <w:t xml:space="preserve"> </w:t>
      </w:r>
    </w:p>
    <w:p w14:paraId="11CCF3DA" w14:textId="77777777" w:rsidR="00E576F1" w:rsidRDefault="00886755" w:rsidP="00E576F1">
      <w:r>
        <w:t xml:space="preserve">Dále předkládáme informaci o celkové hodnotě všech kancelářských potřeb, na které byly v předmětném období potvrzeny Návrhy objednávky: </w:t>
      </w:r>
    </w:p>
    <w:tbl>
      <w:tblPr>
        <w:tblW w:w="13907" w:type="dxa"/>
        <w:tblInd w:w="55" w:type="dxa"/>
        <w:tblLayout w:type="fixed"/>
        <w:tblCellMar>
          <w:left w:w="70" w:type="dxa"/>
          <w:right w:w="70" w:type="dxa"/>
        </w:tblCellMar>
        <w:tblLook w:val="04A0" w:firstRow="1" w:lastRow="0" w:firstColumn="1" w:lastColumn="0" w:noHBand="0" w:noVBand="1"/>
      </w:tblPr>
      <w:tblGrid>
        <w:gridCol w:w="2487"/>
        <w:gridCol w:w="2348"/>
        <w:gridCol w:w="2251"/>
        <w:gridCol w:w="1325"/>
        <w:gridCol w:w="960"/>
        <w:gridCol w:w="1701"/>
        <w:gridCol w:w="1616"/>
        <w:gridCol w:w="1219"/>
      </w:tblGrid>
      <w:tr w:rsidR="009D69B0" w14:paraId="435804C2" w14:textId="77777777" w:rsidTr="00FA2A0A">
        <w:trPr>
          <w:trHeight w:val="300"/>
        </w:trPr>
        <w:tc>
          <w:tcPr>
            <w:tcW w:w="2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EB3A166" w14:textId="77777777" w:rsidR="00E576F1" w:rsidRPr="00384174" w:rsidRDefault="00886755" w:rsidP="004A6FA1">
            <w:pPr>
              <w:spacing w:line="240" w:lineRule="auto"/>
              <w:jc w:val="center"/>
              <w:rPr>
                <w:rFonts w:eastAsia="Times New Roman" w:cs="Arial"/>
                <w:b/>
                <w:bCs/>
                <w:color w:val="000000"/>
                <w:szCs w:val="20"/>
              </w:rPr>
            </w:pPr>
            <w:r>
              <w:rPr>
                <w:rFonts w:eastAsia="Times New Roman" w:cs="Arial"/>
                <w:b/>
                <w:bCs/>
                <w:color w:val="000000"/>
                <w:szCs w:val="20"/>
              </w:rPr>
              <w:t>Odběratel</w:t>
            </w:r>
          </w:p>
        </w:tc>
        <w:tc>
          <w:tcPr>
            <w:tcW w:w="2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43B087" w14:textId="77777777" w:rsidR="00E576F1" w:rsidRPr="00384174" w:rsidRDefault="00886755" w:rsidP="004A6FA1">
            <w:pPr>
              <w:spacing w:line="240" w:lineRule="auto"/>
              <w:jc w:val="center"/>
              <w:rPr>
                <w:rFonts w:eastAsia="Times New Roman" w:cs="Arial"/>
                <w:b/>
                <w:bCs/>
                <w:color w:val="000000"/>
                <w:szCs w:val="20"/>
              </w:rPr>
            </w:pPr>
            <w:r w:rsidRPr="00384174">
              <w:rPr>
                <w:rFonts w:eastAsia="Times New Roman" w:cs="Arial"/>
                <w:b/>
                <w:bCs/>
                <w:color w:val="000000"/>
                <w:szCs w:val="20"/>
              </w:rPr>
              <w:t>Odběrná místa</w:t>
            </w:r>
          </w:p>
        </w:tc>
        <w:tc>
          <w:tcPr>
            <w:tcW w:w="2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BD8093A" w14:textId="77777777" w:rsidR="00E576F1" w:rsidRPr="00384174" w:rsidRDefault="00886755" w:rsidP="004A6FA1">
            <w:pPr>
              <w:spacing w:line="240" w:lineRule="auto"/>
              <w:jc w:val="center"/>
              <w:rPr>
                <w:rFonts w:eastAsia="Times New Roman" w:cs="Arial"/>
                <w:b/>
                <w:bCs/>
                <w:color w:val="000000"/>
                <w:szCs w:val="20"/>
              </w:rPr>
            </w:pPr>
            <w:r w:rsidRPr="00384174">
              <w:rPr>
                <w:rFonts w:eastAsia="Times New Roman" w:cs="Arial"/>
                <w:b/>
                <w:bCs/>
                <w:color w:val="000000"/>
                <w:szCs w:val="20"/>
              </w:rPr>
              <w:t xml:space="preserve">Název dodavatele / </w:t>
            </w:r>
            <w:r>
              <w:rPr>
                <w:rFonts w:eastAsia="Times New Roman" w:cs="Arial"/>
                <w:b/>
                <w:bCs/>
                <w:color w:val="000000"/>
                <w:szCs w:val="20"/>
              </w:rPr>
              <w:t>pod</w:t>
            </w:r>
            <w:r w:rsidRPr="00384174">
              <w:rPr>
                <w:rFonts w:eastAsia="Times New Roman" w:cs="Arial"/>
                <w:b/>
                <w:bCs/>
                <w:color w:val="000000"/>
                <w:szCs w:val="20"/>
              </w:rPr>
              <w:t>dodavatele</w:t>
            </w:r>
          </w:p>
        </w:tc>
        <w:tc>
          <w:tcPr>
            <w:tcW w:w="22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E6DC47" w14:textId="77777777" w:rsidR="00E576F1" w:rsidRPr="00384174" w:rsidRDefault="00886755" w:rsidP="00A3747B">
            <w:pPr>
              <w:spacing w:line="240" w:lineRule="auto"/>
              <w:jc w:val="center"/>
              <w:rPr>
                <w:rFonts w:eastAsia="Times New Roman" w:cs="Arial"/>
                <w:b/>
                <w:bCs/>
                <w:color w:val="000000"/>
                <w:szCs w:val="20"/>
              </w:rPr>
            </w:pPr>
            <w:r w:rsidRPr="00384174">
              <w:rPr>
                <w:rFonts w:eastAsia="Times New Roman" w:cs="Arial"/>
                <w:b/>
                <w:bCs/>
                <w:color w:val="000000"/>
                <w:szCs w:val="20"/>
              </w:rPr>
              <w:t xml:space="preserve">Cena </w:t>
            </w:r>
            <w:r w:rsidR="00A3747B">
              <w:rPr>
                <w:rFonts w:eastAsia="Times New Roman" w:cs="Arial"/>
                <w:b/>
                <w:bCs/>
                <w:color w:val="000000"/>
                <w:szCs w:val="20"/>
              </w:rPr>
              <w:t>objedna</w:t>
            </w:r>
            <w:r w:rsidRPr="00384174">
              <w:rPr>
                <w:rFonts w:eastAsia="Times New Roman" w:cs="Arial"/>
                <w:b/>
                <w:bCs/>
                <w:color w:val="000000"/>
                <w:szCs w:val="20"/>
              </w:rPr>
              <w:t>n</w:t>
            </w:r>
            <w:r>
              <w:rPr>
                <w:rFonts w:eastAsia="Times New Roman" w:cs="Arial"/>
                <w:b/>
                <w:bCs/>
                <w:color w:val="000000"/>
                <w:szCs w:val="20"/>
              </w:rPr>
              <w:t>ých kancelářských potřeb</w:t>
            </w:r>
            <w:r w:rsidRPr="00384174">
              <w:rPr>
                <w:rFonts w:eastAsia="Times New Roman" w:cs="Arial"/>
                <w:b/>
                <w:bCs/>
                <w:color w:val="000000"/>
                <w:szCs w:val="20"/>
              </w:rPr>
              <w:t xml:space="preserve"> </w:t>
            </w:r>
            <w:r w:rsidRPr="00384174">
              <w:rPr>
                <w:rFonts w:eastAsia="Times New Roman" w:cs="Arial"/>
                <w:b/>
                <w:bCs/>
                <w:color w:val="000000"/>
                <w:szCs w:val="20"/>
              </w:rPr>
              <w:br/>
              <w:t>v Kč bez DPH</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89D39F9" w14:textId="77777777" w:rsidR="00E576F1" w:rsidRPr="00384174" w:rsidRDefault="00886755" w:rsidP="004A6FA1">
            <w:pPr>
              <w:spacing w:line="240" w:lineRule="auto"/>
              <w:jc w:val="center"/>
              <w:rPr>
                <w:rFonts w:eastAsia="Times New Roman" w:cs="Arial"/>
                <w:b/>
                <w:bCs/>
                <w:color w:val="000000"/>
                <w:szCs w:val="20"/>
              </w:rPr>
            </w:pPr>
            <w:r w:rsidRPr="00384174">
              <w:rPr>
                <w:rFonts w:eastAsia="Times New Roman" w:cs="Arial"/>
                <w:b/>
                <w:bCs/>
                <w:color w:val="000000"/>
                <w:szCs w:val="20"/>
              </w:rPr>
              <w:t>Sazba DPH</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2C60FC6" w14:textId="77777777" w:rsidR="00E576F1" w:rsidRPr="00384174" w:rsidRDefault="00886755" w:rsidP="004A6FA1">
            <w:pPr>
              <w:spacing w:line="240" w:lineRule="auto"/>
              <w:jc w:val="center"/>
              <w:rPr>
                <w:rFonts w:eastAsia="Times New Roman" w:cs="Arial"/>
                <w:b/>
                <w:bCs/>
                <w:color w:val="000000"/>
                <w:szCs w:val="20"/>
              </w:rPr>
            </w:pPr>
            <w:r w:rsidRPr="00384174">
              <w:rPr>
                <w:rFonts w:eastAsia="Times New Roman" w:cs="Arial"/>
                <w:b/>
                <w:bCs/>
                <w:color w:val="000000"/>
                <w:szCs w:val="20"/>
              </w:rPr>
              <w:t xml:space="preserve">Cena </w:t>
            </w:r>
            <w:r w:rsidRPr="00C574ED">
              <w:rPr>
                <w:rFonts w:eastAsia="Times New Roman" w:cs="Arial"/>
                <w:b/>
                <w:bCs/>
                <w:color w:val="000000"/>
                <w:szCs w:val="20"/>
              </w:rPr>
              <w:t>dodaných kancelářských potřeb</w:t>
            </w:r>
            <w:r w:rsidRPr="00384174">
              <w:rPr>
                <w:rFonts w:eastAsia="Times New Roman" w:cs="Arial"/>
                <w:b/>
                <w:bCs/>
                <w:color w:val="000000"/>
                <w:szCs w:val="20"/>
              </w:rPr>
              <w:br/>
              <w:t>v Kč včetně DPH</w:t>
            </w:r>
          </w:p>
        </w:tc>
      </w:tr>
      <w:tr w:rsidR="009D69B0" w14:paraId="5F387443" w14:textId="77777777" w:rsidTr="00FA2A0A">
        <w:trPr>
          <w:trHeight w:val="300"/>
        </w:trPr>
        <w:tc>
          <w:tcPr>
            <w:tcW w:w="2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B5A8C" w14:textId="77777777" w:rsidR="00A3747B" w:rsidRPr="00A3747B" w:rsidRDefault="00886755" w:rsidP="00A3747B">
            <w:pPr>
              <w:spacing w:line="240" w:lineRule="auto"/>
              <w:jc w:val="center"/>
              <w:rPr>
                <w:rFonts w:eastAsia="Times New Roman" w:cs="Arial"/>
                <w:b/>
                <w:bCs/>
                <w:color w:val="000000"/>
                <w:szCs w:val="20"/>
              </w:rPr>
            </w:pPr>
            <w:r w:rsidRPr="00A3747B">
              <w:rPr>
                <w:rFonts w:eastAsia="Times New Roman" w:cs="Arial"/>
                <w:b/>
                <w:bCs/>
                <w:color w:val="000000"/>
                <w:szCs w:val="20"/>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D7F0F" w14:textId="77777777" w:rsidR="00A3747B" w:rsidRPr="00A3747B" w:rsidRDefault="00886755" w:rsidP="00A3747B">
            <w:pPr>
              <w:spacing w:line="240" w:lineRule="auto"/>
              <w:jc w:val="center"/>
              <w:rPr>
                <w:rFonts w:eastAsia="Times New Roman" w:cs="Arial"/>
                <w:b/>
                <w:bCs/>
                <w:color w:val="000000"/>
                <w:szCs w:val="20"/>
              </w:rPr>
            </w:pPr>
            <w:r w:rsidRPr="00A3747B">
              <w:rPr>
                <w:rFonts w:eastAsia="Times New Roman" w:cs="Arial"/>
                <w:b/>
                <w:bCs/>
                <w:color w:val="000000"/>
                <w:szCs w:val="20"/>
              </w:rPr>
              <w:t> </w:t>
            </w:r>
          </w:p>
        </w:tc>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01FE4" w14:textId="77777777" w:rsidR="00A3747B" w:rsidRPr="00A3747B" w:rsidRDefault="00886755" w:rsidP="00A3747B">
            <w:pPr>
              <w:spacing w:line="240" w:lineRule="auto"/>
              <w:jc w:val="center"/>
              <w:rPr>
                <w:rFonts w:eastAsia="Times New Roman" w:cs="Arial"/>
                <w:b/>
                <w:bCs/>
                <w:color w:val="000000"/>
                <w:szCs w:val="20"/>
              </w:rPr>
            </w:pPr>
            <w:r w:rsidRPr="00A3747B">
              <w:rPr>
                <w:rFonts w:eastAsia="Times New Roman" w:cs="Arial"/>
                <w:b/>
                <w:bCs/>
                <w:color w:val="000000"/>
                <w:szCs w:val="20"/>
              </w:rPr>
              <w:t> </w:t>
            </w:r>
          </w:p>
        </w:tc>
        <w:tc>
          <w:tcPr>
            <w:tcW w:w="22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44592" w14:textId="77777777" w:rsidR="00A3747B" w:rsidRPr="00A3747B" w:rsidRDefault="00886755" w:rsidP="00A3747B">
            <w:pPr>
              <w:spacing w:line="240" w:lineRule="auto"/>
              <w:jc w:val="center"/>
              <w:rPr>
                <w:rFonts w:eastAsia="Times New Roman" w:cs="Arial"/>
                <w:b/>
                <w:bCs/>
                <w:color w:val="000000"/>
                <w:szCs w:val="20"/>
              </w:rPr>
            </w:pPr>
            <w:r w:rsidRPr="00A3747B">
              <w:rPr>
                <w:rFonts w:eastAsia="Times New Roman" w:cs="Arial"/>
                <w:b/>
                <w:bCs/>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DC06A" w14:textId="77777777" w:rsidR="00A3747B" w:rsidRPr="00A3747B" w:rsidRDefault="00886755" w:rsidP="00A3747B">
            <w:pPr>
              <w:spacing w:line="240" w:lineRule="auto"/>
              <w:jc w:val="center"/>
              <w:rPr>
                <w:rFonts w:eastAsia="Times New Roman" w:cs="Arial"/>
                <w:b/>
                <w:bCs/>
                <w:color w:val="000000"/>
                <w:szCs w:val="20"/>
              </w:rPr>
            </w:pPr>
            <w:r w:rsidRPr="00A3747B">
              <w:rPr>
                <w:rFonts w:eastAsia="Times New Roman" w:cs="Arial"/>
                <w:b/>
                <w:bCs/>
                <w:color w:val="000000"/>
                <w:szCs w:val="20"/>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B7C32" w14:textId="77777777" w:rsidR="00A3747B" w:rsidRPr="00A3747B" w:rsidRDefault="00886755" w:rsidP="00A3747B">
            <w:pPr>
              <w:spacing w:line="240" w:lineRule="auto"/>
              <w:jc w:val="center"/>
              <w:rPr>
                <w:rFonts w:eastAsia="Times New Roman" w:cs="Arial"/>
                <w:b/>
                <w:bCs/>
                <w:color w:val="000000"/>
                <w:szCs w:val="20"/>
              </w:rPr>
            </w:pPr>
            <w:r w:rsidRPr="00A3747B">
              <w:rPr>
                <w:rFonts w:eastAsia="Times New Roman" w:cs="Arial"/>
                <w:b/>
                <w:bCs/>
                <w:color w:val="000000"/>
                <w:szCs w:val="20"/>
              </w:rPr>
              <w:t> </w:t>
            </w:r>
          </w:p>
        </w:tc>
      </w:tr>
      <w:tr w:rsidR="009D69B0" w14:paraId="5A3644CD" w14:textId="77777777" w:rsidTr="00FA2A0A">
        <w:trPr>
          <w:trHeight w:val="300"/>
        </w:trPr>
        <w:tc>
          <w:tcPr>
            <w:tcW w:w="2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10FF9" w14:textId="77777777" w:rsidR="00A3747B" w:rsidRPr="00A3747B" w:rsidRDefault="00886755" w:rsidP="00A3747B">
            <w:pPr>
              <w:spacing w:line="240" w:lineRule="auto"/>
              <w:jc w:val="center"/>
              <w:rPr>
                <w:rFonts w:eastAsia="Times New Roman" w:cs="Arial"/>
                <w:b/>
                <w:bCs/>
                <w:color w:val="000000"/>
                <w:szCs w:val="20"/>
              </w:rPr>
            </w:pPr>
            <w:r w:rsidRPr="00A3747B">
              <w:rPr>
                <w:rFonts w:eastAsia="Times New Roman" w:cs="Arial"/>
                <w:b/>
                <w:bCs/>
                <w:color w:val="000000"/>
                <w:szCs w:val="20"/>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E90EF" w14:textId="77777777" w:rsidR="00A3747B" w:rsidRPr="00A3747B" w:rsidRDefault="00886755" w:rsidP="00A3747B">
            <w:pPr>
              <w:spacing w:line="240" w:lineRule="auto"/>
              <w:jc w:val="center"/>
              <w:rPr>
                <w:rFonts w:eastAsia="Times New Roman" w:cs="Arial"/>
                <w:b/>
                <w:bCs/>
                <w:color w:val="000000"/>
                <w:szCs w:val="20"/>
              </w:rPr>
            </w:pPr>
            <w:r w:rsidRPr="00A3747B">
              <w:rPr>
                <w:rFonts w:eastAsia="Times New Roman" w:cs="Arial"/>
                <w:b/>
                <w:bCs/>
                <w:color w:val="000000"/>
                <w:szCs w:val="20"/>
              </w:rPr>
              <w:t> </w:t>
            </w:r>
          </w:p>
        </w:tc>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AF3A0" w14:textId="77777777" w:rsidR="00A3747B" w:rsidRPr="00A3747B" w:rsidRDefault="00886755" w:rsidP="00A3747B">
            <w:pPr>
              <w:spacing w:line="240" w:lineRule="auto"/>
              <w:jc w:val="center"/>
              <w:rPr>
                <w:rFonts w:eastAsia="Times New Roman" w:cs="Arial"/>
                <w:b/>
                <w:bCs/>
                <w:color w:val="000000"/>
                <w:szCs w:val="20"/>
              </w:rPr>
            </w:pPr>
            <w:r w:rsidRPr="00A3747B">
              <w:rPr>
                <w:rFonts w:eastAsia="Times New Roman" w:cs="Arial"/>
                <w:b/>
                <w:bCs/>
                <w:color w:val="000000"/>
                <w:szCs w:val="20"/>
              </w:rPr>
              <w:t> </w:t>
            </w:r>
          </w:p>
        </w:tc>
        <w:tc>
          <w:tcPr>
            <w:tcW w:w="22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0E996" w14:textId="77777777" w:rsidR="00A3747B" w:rsidRPr="00A3747B" w:rsidRDefault="00886755" w:rsidP="00A3747B">
            <w:pPr>
              <w:spacing w:line="240" w:lineRule="auto"/>
              <w:jc w:val="center"/>
              <w:rPr>
                <w:rFonts w:eastAsia="Times New Roman" w:cs="Arial"/>
                <w:b/>
                <w:bCs/>
                <w:color w:val="000000"/>
                <w:szCs w:val="20"/>
              </w:rPr>
            </w:pPr>
            <w:r w:rsidRPr="00A3747B">
              <w:rPr>
                <w:rFonts w:eastAsia="Times New Roman" w:cs="Arial"/>
                <w:b/>
                <w:bCs/>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DFCA2" w14:textId="77777777" w:rsidR="00A3747B" w:rsidRPr="00A3747B" w:rsidRDefault="00886755" w:rsidP="00A3747B">
            <w:pPr>
              <w:spacing w:line="240" w:lineRule="auto"/>
              <w:jc w:val="center"/>
              <w:rPr>
                <w:rFonts w:eastAsia="Times New Roman" w:cs="Arial"/>
                <w:b/>
                <w:bCs/>
                <w:color w:val="000000"/>
                <w:szCs w:val="20"/>
              </w:rPr>
            </w:pPr>
            <w:r w:rsidRPr="00A3747B">
              <w:rPr>
                <w:rFonts w:eastAsia="Times New Roman" w:cs="Arial"/>
                <w:b/>
                <w:bCs/>
                <w:color w:val="000000"/>
                <w:szCs w:val="20"/>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17DDC" w14:textId="77777777" w:rsidR="00A3747B" w:rsidRPr="00A3747B" w:rsidRDefault="00886755" w:rsidP="00A3747B">
            <w:pPr>
              <w:spacing w:line="240" w:lineRule="auto"/>
              <w:jc w:val="center"/>
              <w:rPr>
                <w:rFonts w:eastAsia="Times New Roman" w:cs="Arial"/>
                <w:b/>
                <w:bCs/>
                <w:color w:val="000000"/>
                <w:szCs w:val="20"/>
              </w:rPr>
            </w:pPr>
            <w:r w:rsidRPr="00A3747B">
              <w:rPr>
                <w:rFonts w:eastAsia="Times New Roman" w:cs="Arial"/>
                <w:b/>
                <w:bCs/>
                <w:color w:val="000000"/>
                <w:szCs w:val="20"/>
              </w:rPr>
              <w:t> </w:t>
            </w:r>
          </w:p>
        </w:tc>
      </w:tr>
      <w:tr w:rsidR="009D69B0" w14:paraId="69DA8777" w14:textId="77777777" w:rsidTr="00FA2A0A">
        <w:trPr>
          <w:trHeight w:val="300"/>
        </w:trPr>
        <w:tc>
          <w:tcPr>
            <w:tcW w:w="2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A4B2E" w14:textId="77777777" w:rsidR="00E576F1" w:rsidRPr="00A3747B" w:rsidRDefault="00886755" w:rsidP="00A3747B">
            <w:pPr>
              <w:spacing w:line="240" w:lineRule="auto"/>
              <w:jc w:val="center"/>
              <w:rPr>
                <w:rFonts w:eastAsia="Times New Roman" w:cs="Arial"/>
                <w:b/>
                <w:bCs/>
                <w:color w:val="000000"/>
                <w:szCs w:val="20"/>
              </w:rPr>
            </w:pPr>
            <w:r w:rsidRPr="00A3747B">
              <w:rPr>
                <w:rFonts w:eastAsia="Times New Roman" w:cs="Arial"/>
                <w:b/>
                <w:bCs/>
                <w:color w:val="000000"/>
                <w:szCs w:val="20"/>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31455" w14:textId="77777777" w:rsidR="00E576F1" w:rsidRPr="00A3747B" w:rsidRDefault="00886755" w:rsidP="00A3747B">
            <w:pPr>
              <w:spacing w:line="240" w:lineRule="auto"/>
              <w:jc w:val="center"/>
              <w:rPr>
                <w:rFonts w:eastAsia="Times New Roman" w:cs="Arial"/>
                <w:b/>
                <w:bCs/>
                <w:color w:val="000000"/>
                <w:szCs w:val="20"/>
              </w:rPr>
            </w:pPr>
            <w:r w:rsidRPr="00A3747B">
              <w:rPr>
                <w:rFonts w:eastAsia="Times New Roman" w:cs="Arial"/>
                <w:b/>
                <w:bCs/>
                <w:color w:val="000000"/>
                <w:szCs w:val="20"/>
              </w:rPr>
              <w:t> </w:t>
            </w:r>
          </w:p>
        </w:tc>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FB4A8" w14:textId="77777777" w:rsidR="00E576F1" w:rsidRPr="00A3747B" w:rsidRDefault="00886755" w:rsidP="00A3747B">
            <w:pPr>
              <w:spacing w:line="240" w:lineRule="auto"/>
              <w:jc w:val="center"/>
              <w:rPr>
                <w:rFonts w:eastAsia="Times New Roman" w:cs="Arial"/>
                <w:b/>
                <w:bCs/>
                <w:color w:val="000000"/>
                <w:szCs w:val="20"/>
              </w:rPr>
            </w:pPr>
            <w:r w:rsidRPr="00A3747B">
              <w:rPr>
                <w:rFonts w:eastAsia="Times New Roman" w:cs="Arial"/>
                <w:b/>
                <w:bCs/>
                <w:color w:val="000000"/>
                <w:szCs w:val="20"/>
              </w:rPr>
              <w:t> </w:t>
            </w:r>
          </w:p>
        </w:tc>
        <w:tc>
          <w:tcPr>
            <w:tcW w:w="22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25837" w14:textId="77777777" w:rsidR="00E576F1" w:rsidRPr="00A3747B" w:rsidRDefault="00886755" w:rsidP="00A3747B">
            <w:pPr>
              <w:spacing w:line="240" w:lineRule="auto"/>
              <w:jc w:val="center"/>
              <w:rPr>
                <w:rFonts w:eastAsia="Times New Roman" w:cs="Arial"/>
                <w:b/>
                <w:bCs/>
                <w:color w:val="000000"/>
                <w:szCs w:val="20"/>
              </w:rPr>
            </w:pPr>
            <w:r w:rsidRPr="00A3747B">
              <w:rPr>
                <w:rFonts w:eastAsia="Times New Roman" w:cs="Arial"/>
                <w:b/>
                <w:bCs/>
                <w:color w:val="00000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EFEE2" w14:textId="77777777" w:rsidR="00E576F1" w:rsidRPr="00A3747B" w:rsidRDefault="00886755" w:rsidP="00A3747B">
            <w:pPr>
              <w:spacing w:line="240" w:lineRule="auto"/>
              <w:jc w:val="center"/>
              <w:rPr>
                <w:rFonts w:eastAsia="Times New Roman" w:cs="Arial"/>
                <w:b/>
                <w:bCs/>
                <w:color w:val="000000"/>
                <w:szCs w:val="20"/>
              </w:rPr>
            </w:pPr>
            <w:r w:rsidRPr="00A3747B">
              <w:rPr>
                <w:rFonts w:eastAsia="Times New Roman" w:cs="Arial"/>
                <w:b/>
                <w:bCs/>
                <w:color w:val="000000"/>
                <w:szCs w:val="20"/>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51A30" w14:textId="77777777" w:rsidR="00E576F1" w:rsidRPr="00A3747B" w:rsidRDefault="00886755" w:rsidP="00A3747B">
            <w:pPr>
              <w:spacing w:line="240" w:lineRule="auto"/>
              <w:jc w:val="center"/>
              <w:rPr>
                <w:rFonts w:eastAsia="Times New Roman" w:cs="Arial"/>
                <w:b/>
                <w:bCs/>
                <w:color w:val="000000"/>
                <w:szCs w:val="20"/>
              </w:rPr>
            </w:pPr>
            <w:r w:rsidRPr="00A3747B">
              <w:rPr>
                <w:rFonts w:eastAsia="Times New Roman" w:cs="Arial"/>
                <w:b/>
                <w:bCs/>
                <w:color w:val="000000"/>
                <w:szCs w:val="20"/>
              </w:rPr>
              <w:t> </w:t>
            </w:r>
          </w:p>
        </w:tc>
      </w:tr>
      <w:tr w:rsidR="009D69B0" w14:paraId="4A8CF55E" w14:textId="77777777" w:rsidTr="00641FD0">
        <w:trPr>
          <w:trHeight w:val="300"/>
        </w:trPr>
        <w:tc>
          <w:tcPr>
            <w:tcW w:w="2487" w:type="dxa"/>
            <w:tcBorders>
              <w:top w:val="single" w:sz="4" w:space="0" w:color="auto"/>
            </w:tcBorders>
            <w:shd w:val="clear" w:color="auto" w:fill="auto"/>
            <w:noWrap/>
            <w:vAlign w:val="bottom"/>
            <w:hideMark/>
          </w:tcPr>
          <w:p w14:paraId="7F8BCCDF" w14:textId="77777777" w:rsidR="00E576F1" w:rsidRPr="00384174" w:rsidRDefault="00E576F1" w:rsidP="004A6FA1">
            <w:pPr>
              <w:spacing w:line="240" w:lineRule="auto"/>
              <w:jc w:val="left"/>
              <w:rPr>
                <w:rFonts w:ascii="Times New Roman" w:eastAsia="Times New Roman" w:hAnsi="Times New Roman" w:cs="Times New Roman"/>
                <w:color w:val="000000"/>
                <w:szCs w:val="20"/>
              </w:rPr>
            </w:pPr>
          </w:p>
        </w:tc>
        <w:tc>
          <w:tcPr>
            <w:tcW w:w="2348" w:type="dxa"/>
            <w:tcBorders>
              <w:top w:val="single" w:sz="4" w:space="0" w:color="auto"/>
            </w:tcBorders>
            <w:shd w:val="clear" w:color="auto" w:fill="auto"/>
            <w:noWrap/>
            <w:vAlign w:val="bottom"/>
            <w:hideMark/>
          </w:tcPr>
          <w:p w14:paraId="313F95C0" w14:textId="77777777" w:rsidR="00E576F1" w:rsidRPr="00384174" w:rsidRDefault="00E576F1" w:rsidP="004A6FA1">
            <w:pPr>
              <w:spacing w:line="240" w:lineRule="auto"/>
              <w:jc w:val="left"/>
              <w:rPr>
                <w:rFonts w:ascii="Times New Roman" w:eastAsia="Times New Roman" w:hAnsi="Times New Roman" w:cs="Times New Roman"/>
                <w:color w:val="000000"/>
                <w:szCs w:val="20"/>
              </w:rPr>
            </w:pPr>
          </w:p>
        </w:tc>
        <w:tc>
          <w:tcPr>
            <w:tcW w:w="2251" w:type="dxa"/>
            <w:tcBorders>
              <w:top w:val="single" w:sz="4" w:space="0" w:color="auto"/>
            </w:tcBorders>
            <w:shd w:val="clear" w:color="auto" w:fill="auto"/>
            <w:noWrap/>
            <w:vAlign w:val="bottom"/>
            <w:hideMark/>
          </w:tcPr>
          <w:p w14:paraId="6F60C1A3" w14:textId="77777777" w:rsidR="00E576F1" w:rsidRPr="00384174" w:rsidRDefault="00E576F1" w:rsidP="004A6FA1">
            <w:pPr>
              <w:spacing w:line="240" w:lineRule="auto"/>
              <w:jc w:val="left"/>
              <w:rPr>
                <w:rFonts w:ascii="Times New Roman" w:eastAsia="Times New Roman" w:hAnsi="Times New Roman" w:cs="Times New Roman"/>
                <w:color w:val="000000"/>
                <w:szCs w:val="20"/>
              </w:rPr>
            </w:pPr>
          </w:p>
        </w:tc>
        <w:tc>
          <w:tcPr>
            <w:tcW w:w="1325" w:type="dxa"/>
            <w:tcBorders>
              <w:top w:val="single" w:sz="4" w:space="0" w:color="auto"/>
            </w:tcBorders>
            <w:shd w:val="clear" w:color="auto" w:fill="auto"/>
            <w:noWrap/>
            <w:vAlign w:val="bottom"/>
            <w:hideMark/>
          </w:tcPr>
          <w:p w14:paraId="6DF170B7" w14:textId="77777777" w:rsidR="00E576F1" w:rsidRDefault="00E576F1" w:rsidP="004A6FA1">
            <w:pPr>
              <w:spacing w:line="240" w:lineRule="auto"/>
              <w:jc w:val="left"/>
              <w:rPr>
                <w:rFonts w:eastAsia="Times New Roman" w:cs="Arial"/>
                <w:color w:val="000000"/>
                <w:szCs w:val="20"/>
              </w:rPr>
            </w:pPr>
          </w:p>
          <w:p w14:paraId="627E08E6" w14:textId="77777777" w:rsidR="00E576F1" w:rsidRDefault="00E576F1" w:rsidP="004A6FA1">
            <w:pPr>
              <w:spacing w:line="240" w:lineRule="auto"/>
              <w:jc w:val="left"/>
              <w:rPr>
                <w:rFonts w:eastAsia="Times New Roman" w:cs="Arial"/>
                <w:color w:val="000000"/>
                <w:szCs w:val="20"/>
              </w:rPr>
            </w:pPr>
          </w:p>
          <w:p w14:paraId="18285977" w14:textId="77777777" w:rsidR="00E576F1" w:rsidRPr="00384174" w:rsidRDefault="00E576F1" w:rsidP="004A6FA1">
            <w:pPr>
              <w:spacing w:line="240" w:lineRule="auto"/>
              <w:jc w:val="left"/>
              <w:rPr>
                <w:rFonts w:eastAsia="Times New Roman" w:cs="Arial"/>
                <w:color w:val="000000"/>
                <w:szCs w:val="20"/>
              </w:rPr>
            </w:pPr>
          </w:p>
        </w:tc>
        <w:tc>
          <w:tcPr>
            <w:tcW w:w="4277" w:type="dxa"/>
            <w:gridSpan w:val="3"/>
            <w:tcBorders>
              <w:top w:val="single" w:sz="4" w:space="0" w:color="auto"/>
            </w:tcBorders>
            <w:shd w:val="clear" w:color="auto" w:fill="auto"/>
            <w:noWrap/>
            <w:vAlign w:val="bottom"/>
            <w:hideMark/>
          </w:tcPr>
          <w:p w14:paraId="5EFCF203" w14:textId="77777777" w:rsidR="00E576F1" w:rsidRDefault="00E576F1" w:rsidP="004A6FA1">
            <w:pPr>
              <w:spacing w:line="240" w:lineRule="auto"/>
              <w:jc w:val="center"/>
              <w:rPr>
                <w:rFonts w:eastAsia="Times New Roman" w:cs="Arial"/>
                <w:color w:val="000000"/>
                <w:szCs w:val="20"/>
              </w:rPr>
            </w:pPr>
          </w:p>
          <w:p w14:paraId="28DD3761" w14:textId="77777777" w:rsidR="00E576F1" w:rsidRDefault="00E576F1" w:rsidP="004A6FA1">
            <w:pPr>
              <w:spacing w:line="240" w:lineRule="auto"/>
              <w:rPr>
                <w:rFonts w:eastAsia="Times New Roman" w:cs="Arial"/>
                <w:color w:val="000000"/>
                <w:szCs w:val="20"/>
              </w:rPr>
            </w:pPr>
          </w:p>
          <w:p w14:paraId="49A2595B" w14:textId="77777777" w:rsidR="00E576F1" w:rsidRDefault="00E576F1" w:rsidP="004A6FA1">
            <w:pPr>
              <w:spacing w:line="240" w:lineRule="auto"/>
              <w:rPr>
                <w:rFonts w:eastAsia="Times New Roman" w:cs="Arial"/>
                <w:color w:val="000000"/>
                <w:szCs w:val="20"/>
              </w:rPr>
            </w:pPr>
          </w:p>
          <w:p w14:paraId="744ADF15" w14:textId="77777777" w:rsidR="00E576F1" w:rsidRPr="00384174" w:rsidRDefault="00886755" w:rsidP="004A6FA1">
            <w:pPr>
              <w:spacing w:line="240" w:lineRule="auto"/>
              <w:rPr>
                <w:rFonts w:eastAsia="Times New Roman" w:cs="Arial"/>
                <w:color w:val="000000"/>
                <w:szCs w:val="20"/>
              </w:rPr>
            </w:pPr>
            <w:r w:rsidRPr="00384174">
              <w:rPr>
                <w:rFonts w:eastAsia="Times New Roman" w:cs="Arial"/>
                <w:color w:val="000000"/>
                <w:szCs w:val="20"/>
              </w:rPr>
              <w:t>…………………………………………………….</w:t>
            </w:r>
          </w:p>
        </w:tc>
        <w:tc>
          <w:tcPr>
            <w:tcW w:w="1219" w:type="dxa"/>
            <w:tcBorders>
              <w:top w:val="single" w:sz="4" w:space="0" w:color="auto"/>
            </w:tcBorders>
            <w:shd w:val="clear" w:color="auto" w:fill="auto"/>
            <w:noWrap/>
            <w:vAlign w:val="bottom"/>
            <w:hideMark/>
          </w:tcPr>
          <w:p w14:paraId="775D1F76" w14:textId="77777777" w:rsidR="00E576F1" w:rsidRPr="00384174" w:rsidRDefault="00E576F1" w:rsidP="004A6FA1">
            <w:pPr>
              <w:spacing w:line="240" w:lineRule="auto"/>
              <w:jc w:val="center"/>
              <w:rPr>
                <w:rFonts w:eastAsia="Times New Roman" w:cs="Arial"/>
                <w:color w:val="000000"/>
                <w:szCs w:val="20"/>
              </w:rPr>
            </w:pPr>
          </w:p>
        </w:tc>
      </w:tr>
      <w:tr w:rsidR="009D69B0" w14:paraId="42FA0FCE" w14:textId="77777777" w:rsidTr="00641FD0">
        <w:trPr>
          <w:trHeight w:val="300"/>
        </w:trPr>
        <w:tc>
          <w:tcPr>
            <w:tcW w:w="2487" w:type="dxa"/>
            <w:shd w:val="clear" w:color="auto" w:fill="auto"/>
            <w:noWrap/>
            <w:vAlign w:val="bottom"/>
            <w:hideMark/>
          </w:tcPr>
          <w:p w14:paraId="1CADE899" w14:textId="77777777" w:rsidR="00E576F1" w:rsidRPr="00384174" w:rsidRDefault="00E576F1" w:rsidP="004A6FA1">
            <w:pPr>
              <w:spacing w:line="240" w:lineRule="auto"/>
              <w:jc w:val="left"/>
              <w:rPr>
                <w:rFonts w:ascii="Times New Roman" w:eastAsia="Times New Roman" w:hAnsi="Times New Roman" w:cs="Times New Roman"/>
                <w:color w:val="000000"/>
                <w:szCs w:val="20"/>
              </w:rPr>
            </w:pPr>
          </w:p>
        </w:tc>
        <w:tc>
          <w:tcPr>
            <w:tcW w:w="2348" w:type="dxa"/>
            <w:shd w:val="clear" w:color="auto" w:fill="auto"/>
            <w:noWrap/>
            <w:vAlign w:val="bottom"/>
            <w:hideMark/>
          </w:tcPr>
          <w:p w14:paraId="56C0FA11" w14:textId="77777777" w:rsidR="00E576F1" w:rsidRPr="00384174" w:rsidRDefault="00E576F1" w:rsidP="004A6FA1">
            <w:pPr>
              <w:spacing w:line="240" w:lineRule="auto"/>
              <w:jc w:val="left"/>
              <w:rPr>
                <w:rFonts w:ascii="Times New Roman" w:eastAsia="Times New Roman" w:hAnsi="Times New Roman" w:cs="Times New Roman"/>
                <w:color w:val="000000"/>
                <w:szCs w:val="20"/>
              </w:rPr>
            </w:pPr>
          </w:p>
        </w:tc>
        <w:tc>
          <w:tcPr>
            <w:tcW w:w="2251" w:type="dxa"/>
            <w:shd w:val="clear" w:color="auto" w:fill="auto"/>
            <w:noWrap/>
            <w:vAlign w:val="bottom"/>
            <w:hideMark/>
          </w:tcPr>
          <w:p w14:paraId="444638C4" w14:textId="77777777" w:rsidR="00E576F1" w:rsidRPr="00384174" w:rsidRDefault="00E576F1" w:rsidP="004A6FA1">
            <w:pPr>
              <w:spacing w:line="240" w:lineRule="auto"/>
              <w:jc w:val="left"/>
              <w:rPr>
                <w:rFonts w:ascii="Times New Roman" w:eastAsia="Times New Roman" w:hAnsi="Times New Roman" w:cs="Times New Roman"/>
                <w:color w:val="000000"/>
                <w:szCs w:val="20"/>
              </w:rPr>
            </w:pPr>
          </w:p>
        </w:tc>
        <w:tc>
          <w:tcPr>
            <w:tcW w:w="1325" w:type="dxa"/>
            <w:shd w:val="clear" w:color="auto" w:fill="auto"/>
            <w:noWrap/>
            <w:vAlign w:val="bottom"/>
            <w:hideMark/>
          </w:tcPr>
          <w:p w14:paraId="54FC81D5" w14:textId="77777777" w:rsidR="00E576F1" w:rsidRPr="00384174" w:rsidRDefault="00E576F1" w:rsidP="004A6FA1">
            <w:pPr>
              <w:spacing w:line="240" w:lineRule="auto"/>
              <w:jc w:val="left"/>
              <w:rPr>
                <w:rFonts w:eastAsia="Times New Roman" w:cs="Arial"/>
                <w:color w:val="000000"/>
                <w:szCs w:val="20"/>
              </w:rPr>
            </w:pPr>
          </w:p>
        </w:tc>
        <w:tc>
          <w:tcPr>
            <w:tcW w:w="4277" w:type="dxa"/>
            <w:gridSpan w:val="3"/>
            <w:shd w:val="clear" w:color="auto" w:fill="auto"/>
            <w:noWrap/>
            <w:vAlign w:val="bottom"/>
            <w:hideMark/>
          </w:tcPr>
          <w:p w14:paraId="760D9EEB" w14:textId="77777777" w:rsidR="00E576F1" w:rsidRPr="00384174" w:rsidRDefault="00886755" w:rsidP="004A6FA1">
            <w:pPr>
              <w:spacing w:line="240" w:lineRule="auto"/>
              <w:jc w:val="center"/>
              <w:rPr>
                <w:rFonts w:eastAsia="Times New Roman" w:cs="Arial"/>
                <w:color w:val="000000"/>
                <w:szCs w:val="20"/>
              </w:rPr>
            </w:pPr>
            <w:r w:rsidRPr="00384174">
              <w:rPr>
                <w:rFonts w:eastAsia="Times New Roman" w:cs="Arial"/>
                <w:color w:val="000000"/>
                <w:szCs w:val="20"/>
              </w:rPr>
              <w:t>Podpis oprávněné osoby Dodavatele</w:t>
            </w:r>
          </w:p>
        </w:tc>
        <w:tc>
          <w:tcPr>
            <w:tcW w:w="1219" w:type="dxa"/>
            <w:shd w:val="clear" w:color="auto" w:fill="auto"/>
            <w:noWrap/>
            <w:vAlign w:val="bottom"/>
            <w:hideMark/>
          </w:tcPr>
          <w:p w14:paraId="039695B6" w14:textId="77777777" w:rsidR="00E576F1" w:rsidRPr="00384174" w:rsidRDefault="00E576F1" w:rsidP="004A6FA1">
            <w:pPr>
              <w:spacing w:line="240" w:lineRule="auto"/>
              <w:jc w:val="center"/>
              <w:rPr>
                <w:rFonts w:eastAsia="Times New Roman" w:cs="Arial"/>
                <w:color w:val="000000"/>
                <w:szCs w:val="20"/>
              </w:rPr>
            </w:pPr>
          </w:p>
        </w:tc>
      </w:tr>
    </w:tbl>
    <w:p w14:paraId="0E3D1D84" w14:textId="77777777" w:rsidR="00E576F1" w:rsidRPr="00E40662" w:rsidRDefault="00E576F1" w:rsidP="00E40662"/>
    <w:sectPr w:rsidR="00E576F1" w:rsidRPr="00E40662" w:rsidSect="008C745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0D43" w14:textId="77777777" w:rsidR="00750D52" w:rsidRDefault="00750D52">
      <w:pPr>
        <w:spacing w:line="240" w:lineRule="auto"/>
      </w:pPr>
      <w:r>
        <w:separator/>
      </w:r>
    </w:p>
  </w:endnote>
  <w:endnote w:type="continuationSeparator" w:id="0">
    <w:p w14:paraId="0EBB93D2" w14:textId="77777777" w:rsidR="00750D52" w:rsidRDefault="00750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883379"/>
      <w:docPartObj>
        <w:docPartGallery w:val="Page Numbers (Bottom of Page)"/>
        <w:docPartUnique/>
      </w:docPartObj>
    </w:sdtPr>
    <w:sdtEndPr/>
    <w:sdtContent>
      <w:p w14:paraId="60267A39" w14:textId="0BD0217B" w:rsidR="0057663E" w:rsidRDefault="00886755">
        <w:pPr>
          <w:pStyle w:val="Zpat"/>
          <w:jc w:val="center"/>
        </w:pPr>
        <w:r>
          <w:fldChar w:fldCharType="begin"/>
        </w:r>
        <w:r>
          <w:instrText>PAGE   \* MERGEFORMAT</w:instrText>
        </w:r>
        <w:r>
          <w:fldChar w:fldCharType="separate"/>
        </w:r>
        <w:r>
          <w:t>2</w:t>
        </w:r>
        <w:r>
          <w:fldChar w:fldCharType="end"/>
        </w:r>
      </w:p>
    </w:sdtContent>
  </w:sdt>
  <w:p w14:paraId="513C0629" w14:textId="77777777" w:rsidR="0057663E" w:rsidRDefault="005766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28543"/>
      <w:docPartObj>
        <w:docPartGallery w:val="Page Numbers (Bottom of Page)"/>
        <w:docPartUnique/>
      </w:docPartObj>
    </w:sdtPr>
    <w:sdtEndPr/>
    <w:sdtContent>
      <w:p w14:paraId="447D3634" w14:textId="2E3A87AA" w:rsidR="005F13F0" w:rsidRDefault="00886755">
        <w:pPr>
          <w:pStyle w:val="Zpat"/>
        </w:pPr>
        <w:r>
          <w:fldChar w:fldCharType="begin"/>
        </w:r>
        <w:r>
          <w:instrText>PAGE   \* MERGEFORMAT</w:instrText>
        </w:r>
        <w:r>
          <w:fldChar w:fldCharType="separate"/>
        </w:r>
        <w:r w:rsidR="004B4B18">
          <w:rPr>
            <w:noProof/>
          </w:rPr>
          <w:t>16</w:t>
        </w:r>
        <w:r>
          <w:fldChar w:fldCharType="end"/>
        </w:r>
      </w:p>
    </w:sdtContent>
  </w:sdt>
  <w:p w14:paraId="12952F40" w14:textId="77777777" w:rsidR="005F13F0" w:rsidRDefault="005F13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58CB" w14:textId="77777777" w:rsidR="005F13F0" w:rsidRDefault="005F13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88657" w14:textId="77777777" w:rsidR="00750D52" w:rsidRDefault="00750D52">
      <w:pPr>
        <w:spacing w:line="240" w:lineRule="auto"/>
      </w:pPr>
      <w:r>
        <w:separator/>
      </w:r>
    </w:p>
  </w:footnote>
  <w:footnote w:type="continuationSeparator" w:id="0">
    <w:p w14:paraId="6F42CC02" w14:textId="77777777" w:rsidR="00750D52" w:rsidRDefault="00750D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7521" w14:textId="02F55968" w:rsidR="005F13F0" w:rsidRDefault="00886755" w:rsidP="00EA1CF0">
    <w:pPr>
      <w:pStyle w:val="Zhlav"/>
      <w:jc w:val="right"/>
    </w:pPr>
    <w:r w:rsidRPr="00FB23DF">
      <w:t>Číslo</w:t>
    </w:r>
    <w:r w:rsidRPr="00C45D9C">
      <w:t xml:space="preserve">: </w:t>
    </w:r>
    <w:r w:rsidR="002319AC">
      <w:rPr>
        <w:rFonts w:cs="Arial"/>
      </w:rPr>
      <w:t>2023/S/220/0092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6F0"/>
    <w:multiLevelType w:val="hybridMultilevel"/>
    <w:tmpl w:val="7AC44986"/>
    <w:lvl w:ilvl="0" w:tplc="7846921A">
      <w:start w:val="1"/>
      <w:numFmt w:val="decimal"/>
      <w:lvlText w:val="%1)"/>
      <w:lvlJc w:val="left"/>
      <w:pPr>
        <w:ind w:left="720" w:hanging="36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97730D"/>
    <w:multiLevelType w:val="hybridMultilevel"/>
    <w:tmpl w:val="4162D014"/>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 w15:restartNumberingAfterBreak="0">
    <w:nsid w:val="0B265BEB"/>
    <w:multiLevelType w:val="hybridMultilevel"/>
    <w:tmpl w:val="28023A42"/>
    <w:lvl w:ilvl="0" w:tplc="248A0782">
      <w:start w:val="1"/>
      <w:numFmt w:val="lowerLetter"/>
      <w:lvlText w:val="%1)"/>
      <w:lvlJc w:val="left"/>
      <w:pPr>
        <w:ind w:left="720" w:hanging="360"/>
      </w:pPr>
      <w:rPr>
        <w:b w:val="0"/>
      </w:rPr>
    </w:lvl>
    <w:lvl w:ilvl="1" w:tplc="4BCC2946" w:tentative="1">
      <w:start w:val="1"/>
      <w:numFmt w:val="lowerLetter"/>
      <w:lvlText w:val="%2."/>
      <w:lvlJc w:val="left"/>
      <w:pPr>
        <w:ind w:left="1440" w:hanging="360"/>
      </w:pPr>
    </w:lvl>
    <w:lvl w:ilvl="2" w:tplc="BEF2FF48" w:tentative="1">
      <w:start w:val="1"/>
      <w:numFmt w:val="lowerRoman"/>
      <w:lvlText w:val="%3."/>
      <w:lvlJc w:val="right"/>
      <w:pPr>
        <w:ind w:left="2160" w:hanging="180"/>
      </w:pPr>
    </w:lvl>
    <w:lvl w:ilvl="3" w:tplc="3578B4AC" w:tentative="1">
      <w:start w:val="1"/>
      <w:numFmt w:val="decimal"/>
      <w:lvlText w:val="%4."/>
      <w:lvlJc w:val="left"/>
      <w:pPr>
        <w:ind w:left="2880" w:hanging="360"/>
      </w:pPr>
    </w:lvl>
    <w:lvl w:ilvl="4" w:tplc="9A449502" w:tentative="1">
      <w:start w:val="1"/>
      <w:numFmt w:val="lowerLetter"/>
      <w:lvlText w:val="%5."/>
      <w:lvlJc w:val="left"/>
      <w:pPr>
        <w:ind w:left="3600" w:hanging="360"/>
      </w:pPr>
    </w:lvl>
    <w:lvl w:ilvl="5" w:tplc="0C2A29C0" w:tentative="1">
      <w:start w:val="1"/>
      <w:numFmt w:val="lowerRoman"/>
      <w:lvlText w:val="%6."/>
      <w:lvlJc w:val="right"/>
      <w:pPr>
        <w:ind w:left="4320" w:hanging="180"/>
      </w:pPr>
    </w:lvl>
    <w:lvl w:ilvl="6" w:tplc="35626DF8" w:tentative="1">
      <w:start w:val="1"/>
      <w:numFmt w:val="decimal"/>
      <w:lvlText w:val="%7."/>
      <w:lvlJc w:val="left"/>
      <w:pPr>
        <w:ind w:left="5040" w:hanging="360"/>
      </w:pPr>
    </w:lvl>
    <w:lvl w:ilvl="7" w:tplc="61F08EE8" w:tentative="1">
      <w:start w:val="1"/>
      <w:numFmt w:val="lowerLetter"/>
      <w:lvlText w:val="%8."/>
      <w:lvlJc w:val="left"/>
      <w:pPr>
        <w:ind w:left="5760" w:hanging="360"/>
      </w:pPr>
    </w:lvl>
    <w:lvl w:ilvl="8" w:tplc="C986A332" w:tentative="1">
      <w:start w:val="1"/>
      <w:numFmt w:val="lowerRoman"/>
      <w:lvlText w:val="%9."/>
      <w:lvlJc w:val="right"/>
      <w:pPr>
        <w:ind w:left="6480" w:hanging="180"/>
      </w:pPr>
    </w:lvl>
  </w:abstractNum>
  <w:abstractNum w:abstractNumId="3" w15:restartNumberingAfterBreak="0">
    <w:nsid w:val="1245037A"/>
    <w:multiLevelType w:val="hybridMultilevel"/>
    <w:tmpl w:val="D7AC78B6"/>
    <w:lvl w:ilvl="0" w:tplc="1A488278">
      <w:start w:val="1"/>
      <w:numFmt w:val="lowerLetter"/>
      <w:pStyle w:val="Nadpis3"/>
      <w:lvlText w:val="%1)"/>
      <w:lvlJc w:val="left"/>
      <w:pPr>
        <w:ind w:left="720" w:hanging="360"/>
      </w:pPr>
      <w:rPr>
        <w:b w:val="0"/>
      </w:rPr>
    </w:lvl>
    <w:lvl w:ilvl="1" w:tplc="9ABC96B4" w:tentative="1">
      <w:start w:val="1"/>
      <w:numFmt w:val="lowerLetter"/>
      <w:lvlText w:val="%2."/>
      <w:lvlJc w:val="left"/>
      <w:pPr>
        <w:ind w:left="1440" w:hanging="360"/>
      </w:pPr>
    </w:lvl>
    <w:lvl w:ilvl="2" w:tplc="0F92A79E" w:tentative="1">
      <w:start w:val="1"/>
      <w:numFmt w:val="lowerRoman"/>
      <w:lvlText w:val="%3."/>
      <w:lvlJc w:val="right"/>
      <w:pPr>
        <w:ind w:left="2160" w:hanging="180"/>
      </w:pPr>
    </w:lvl>
    <w:lvl w:ilvl="3" w:tplc="D5CEC8AA" w:tentative="1">
      <w:start w:val="1"/>
      <w:numFmt w:val="decimal"/>
      <w:lvlText w:val="%4."/>
      <w:lvlJc w:val="left"/>
      <w:pPr>
        <w:ind w:left="2880" w:hanging="360"/>
      </w:pPr>
    </w:lvl>
    <w:lvl w:ilvl="4" w:tplc="C8701B1A" w:tentative="1">
      <w:start w:val="1"/>
      <w:numFmt w:val="lowerLetter"/>
      <w:lvlText w:val="%5."/>
      <w:lvlJc w:val="left"/>
      <w:pPr>
        <w:ind w:left="3600" w:hanging="360"/>
      </w:pPr>
    </w:lvl>
    <w:lvl w:ilvl="5" w:tplc="2FE25226" w:tentative="1">
      <w:start w:val="1"/>
      <w:numFmt w:val="lowerRoman"/>
      <w:lvlText w:val="%6."/>
      <w:lvlJc w:val="right"/>
      <w:pPr>
        <w:ind w:left="4320" w:hanging="180"/>
      </w:pPr>
    </w:lvl>
    <w:lvl w:ilvl="6" w:tplc="E6B430DC" w:tentative="1">
      <w:start w:val="1"/>
      <w:numFmt w:val="decimal"/>
      <w:lvlText w:val="%7."/>
      <w:lvlJc w:val="left"/>
      <w:pPr>
        <w:ind w:left="5040" w:hanging="360"/>
      </w:pPr>
    </w:lvl>
    <w:lvl w:ilvl="7" w:tplc="D6E22D3A" w:tentative="1">
      <w:start w:val="1"/>
      <w:numFmt w:val="lowerLetter"/>
      <w:lvlText w:val="%8."/>
      <w:lvlJc w:val="left"/>
      <w:pPr>
        <w:ind w:left="5760" w:hanging="360"/>
      </w:pPr>
    </w:lvl>
    <w:lvl w:ilvl="8" w:tplc="54FCB340" w:tentative="1">
      <w:start w:val="1"/>
      <w:numFmt w:val="lowerRoman"/>
      <w:lvlText w:val="%9."/>
      <w:lvlJc w:val="right"/>
      <w:pPr>
        <w:ind w:left="6480" w:hanging="180"/>
      </w:pPr>
    </w:lvl>
  </w:abstractNum>
  <w:abstractNum w:abstractNumId="4" w15:restartNumberingAfterBreak="0">
    <w:nsid w:val="16B142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FD177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490729"/>
    <w:multiLevelType w:val="hybridMultilevel"/>
    <w:tmpl w:val="DB1E8936"/>
    <w:lvl w:ilvl="0" w:tplc="FB82435C">
      <w:start w:val="1"/>
      <w:numFmt w:val="decimal"/>
      <w:pStyle w:val="Bezmezer"/>
      <w:lvlText w:val="%1)"/>
      <w:lvlJc w:val="left"/>
      <w:pPr>
        <w:ind w:left="360" w:hanging="360"/>
      </w:pPr>
      <w:rPr>
        <w:rFonts w:hint="default"/>
        <w:b w:val="0"/>
        <w:i w:val="0"/>
        <w:color w:val="000000"/>
      </w:rPr>
    </w:lvl>
    <w:lvl w:ilvl="1" w:tplc="A2AE87B2">
      <w:start w:val="1"/>
      <w:numFmt w:val="lowerLetter"/>
      <w:lvlText w:val="%2."/>
      <w:lvlJc w:val="left"/>
      <w:pPr>
        <w:ind w:left="1080" w:hanging="360"/>
      </w:pPr>
    </w:lvl>
    <w:lvl w:ilvl="2" w:tplc="5582BF9C" w:tentative="1">
      <w:start w:val="1"/>
      <w:numFmt w:val="lowerRoman"/>
      <w:lvlText w:val="%3."/>
      <w:lvlJc w:val="right"/>
      <w:pPr>
        <w:ind w:left="1800" w:hanging="180"/>
      </w:pPr>
    </w:lvl>
    <w:lvl w:ilvl="3" w:tplc="3B2A2212" w:tentative="1">
      <w:start w:val="1"/>
      <w:numFmt w:val="decimal"/>
      <w:lvlText w:val="%4."/>
      <w:lvlJc w:val="left"/>
      <w:pPr>
        <w:ind w:left="2520" w:hanging="360"/>
      </w:pPr>
    </w:lvl>
    <w:lvl w:ilvl="4" w:tplc="6262A740" w:tentative="1">
      <w:start w:val="1"/>
      <w:numFmt w:val="lowerLetter"/>
      <w:lvlText w:val="%5."/>
      <w:lvlJc w:val="left"/>
      <w:pPr>
        <w:ind w:left="3240" w:hanging="360"/>
      </w:pPr>
    </w:lvl>
    <w:lvl w:ilvl="5" w:tplc="D890A8D8" w:tentative="1">
      <w:start w:val="1"/>
      <w:numFmt w:val="lowerRoman"/>
      <w:lvlText w:val="%6."/>
      <w:lvlJc w:val="right"/>
      <w:pPr>
        <w:ind w:left="3960" w:hanging="180"/>
      </w:pPr>
    </w:lvl>
    <w:lvl w:ilvl="6" w:tplc="D072522E" w:tentative="1">
      <w:start w:val="1"/>
      <w:numFmt w:val="decimal"/>
      <w:lvlText w:val="%7."/>
      <w:lvlJc w:val="left"/>
      <w:pPr>
        <w:ind w:left="4680" w:hanging="360"/>
      </w:pPr>
    </w:lvl>
    <w:lvl w:ilvl="7" w:tplc="24D667B6" w:tentative="1">
      <w:start w:val="1"/>
      <w:numFmt w:val="lowerLetter"/>
      <w:lvlText w:val="%8."/>
      <w:lvlJc w:val="left"/>
      <w:pPr>
        <w:ind w:left="5400" w:hanging="360"/>
      </w:pPr>
    </w:lvl>
    <w:lvl w:ilvl="8" w:tplc="38DCC854" w:tentative="1">
      <w:start w:val="1"/>
      <w:numFmt w:val="lowerRoman"/>
      <w:lvlText w:val="%9."/>
      <w:lvlJc w:val="right"/>
      <w:pPr>
        <w:ind w:left="6120" w:hanging="180"/>
      </w:pPr>
    </w:lvl>
  </w:abstractNum>
  <w:abstractNum w:abstractNumId="7" w15:restartNumberingAfterBreak="0">
    <w:nsid w:val="196F741F"/>
    <w:multiLevelType w:val="multilevel"/>
    <w:tmpl w:val="2A9030AA"/>
    <w:lvl w:ilvl="0">
      <w:start w:val="1"/>
      <w:numFmt w:val="decimal"/>
      <w:lvlText w:val="%1."/>
      <w:lvlJc w:val="left"/>
      <w:pPr>
        <w:ind w:left="567" w:hanging="567"/>
      </w:pPr>
      <w:rPr>
        <w:rFonts w:ascii="Arial" w:hAnsi="Arial" w:hint="default"/>
        <w:b/>
        <w:i w:val="0"/>
        <w:caps/>
        <w:strike w:val="0"/>
        <w:dstrike w:val="0"/>
        <w:vanish w:val="0"/>
        <w:color w:val="auto"/>
        <w:sz w:val="24"/>
        <w:vertAlign w:val="baseline"/>
      </w:rPr>
    </w:lvl>
    <w:lvl w:ilvl="1">
      <w:start w:val="1"/>
      <w:numFmt w:val="decimal"/>
      <w:lvlText w:val="%1.%2."/>
      <w:lvlJc w:val="left"/>
      <w:pPr>
        <w:ind w:left="567" w:hanging="567"/>
      </w:pPr>
      <w:rPr>
        <w:rFonts w:ascii="Arial" w:hAnsi="Arial" w:hint="default"/>
        <w:b/>
        <w:i w:val="0"/>
        <w:caps w:val="0"/>
        <w:strike w:val="0"/>
        <w:dstrike w:val="0"/>
        <w:vanish w:val="0"/>
        <w:sz w:val="24"/>
        <w:vertAlign w:val="baseline"/>
      </w:rPr>
    </w:lvl>
    <w:lvl w:ilvl="2">
      <w:start w:val="1"/>
      <w:numFmt w:val="none"/>
      <w:lvlRestart w:val="0"/>
      <w:lvlText w:val=""/>
      <w:lvlJc w:val="left"/>
      <w:pPr>
        <w:ind w:left="0" w:firstLine="0"/>
      </w:pPr>
      <w:rPr>
        <w:rFonts w:ascii="Arial" w:hAnsi="Arial" w:hint="default"/>
        <w:b w:val="0"/>
        <w:i w:val="0"/>
        <w:caps w:val="0"/>
        <w:strike w:val="0"/>
        <w:dstrike w:val="0"/>
        <w:vanish w:val="0"/>
        <w:sz w:val="20"/>
        <w:vertAlign w:val="baseline"/>
      </w:rPr>
    </w:lvl>
    <w:lvl w:ilvl="3">
      <w:start w:val="1"/>
      <w:numFmt w:val="lowerLetter"/>
      <w:lvlText w:val="%4)"/>
      <w:lvlJc w:val="left"/>
      <w:pPr>
        <w:ind w:left="567" w:hanging="567"/>
      </w:pPr>
      <w:rPr>
        <w:rFonts w:ascii="Arial" w:hAnsi="Arial" w:hint="default"/>
        <w:b w:val="0"/>
        <w:i w:val="0"/>
        <w:caps w:val="0"/>
        <w:strike w:val="0"/>
        <w:dstrike w:val="0"/>
        <w:vanish w:val="0"/>
        <w:color w:val="auto"/>
        <w:sz w:val="20"/>
        <w:vertAlign w:val="baseline"/>
      </w:rPr>
    </w:lvl>
    <w:lvl w:ilvl="4">
      <w:start w:val="1"/>
      <w:numFmt w:val="none"/>
      <w:lvlText w:val=""/>
      <w:lvlJc w:val="left"/>
      <w:pPr>
        <w:ind w:left="0" w:firstLine="0"/>
      </w:pPr>
      <w:rPr>
        <w:rFonts w:hint="default"/>
      </w:rPr>
    </w:lvl>
    <w:lvl w:ilvl="5">
      <w:start w:val="1"/>
      <w:numFmt w:val="none"/>
      <w:lvlRestart w:val="2"/>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1DB7259B"/>
    <w:multiLevelType w:val="hybridMultilevel"/>
    <w:tmpl w:val="CB12E81C"/>
    <w:lvl w:ilvl="0" w:tplc="B4DAC7E2">
      <w:start w:val="1"/>
      <w:numFmt w:val="upperLetter"/>
      <w:lvlText w:val="%1."/>
      <w:lvlJc w:val="left"/>
      <w:pPr>
        <w:ind w:left="720" w:hanging="360"/>
      </w:pPr>
    </w:lvl>
    <w:lvl w:ilvl="1" w:tplc="DFAA2C8E" w:tentative="1">
      <w:start w:val="1"/>
      <w:numFmt w:val="lowerLetter"/>
      <w:lvlText w:val="%2."/>
      <w:lvlJc w:val="left"/>
      <w:pPr>
        <w:ind w:left="1440" w:hanging="360"/>
      </w:pPr>
    </w:lvl>
    <w:lvl w:ilvl="2" w:tplc="9354737C" w:tentative="1">
      <w:start w:val="1"/>
      <w:numFmt w:val="lowerRoman"/>
      <w:lvlText w:val="%3."/>
      <w:lvlJc w:val="right"/>
      <w:pPr>
        <w:ind w:left="2160" w:hanging="180"/>
      </w:pPr>
    </w:lvl>
    <w:lvl w:ilvl="3" w:tplc="DBC0DCF6" w:tentative="1">
      <w:start w:val="1"/>
      <w:numFmt w:val="decimal"/>
      <w:lvlText w:val="%4."/>
      <w:lvlJc w:val="left"/>
      <w:pPr>
        <w:ind w:left="2880" w:hanging="360"/>
      </w:pPr>
    </w:lvl>
    <w:lvl w:ilvl="4" w:tplc="6BEEFFC8" w:tentative="1">
      <w:start w:val="1"/>
      <w:numFmt w:val="lowerLetter"/>
      <w:lvlText w:val="%5."/>
      <w:lvlJc w:val="left"/>
      <w:pPr>
        <w:ind w:left="3600" w:hanging="360"/>
      </w:pPr>
    </w:lvl>
    <w:lvl w:ilvl="5" w:tplc="2BF0EB2C" w:tentative="1">
      <w:start w:val="1"/>
      <w:numFmt w:val="lowerRoman"/>
      <w:lvlText w:val="%6."/>
      <w:lvlJc w:val="right"/>
      <w:pPr>
        <w:ind w:left="4320" w:hanging="180"/>
      </w:pPr>
    </w:lvl>
    <w:lvl w:ilvl="6" w:tplc="BD481D10" w:tentative="1">
      <w:start w:val="1"/>
      <w:numFmt w:val="decimal"/>
      <w:lvlText w:val="%7."/>
      <w:lvlJc w:val="left"/>
      <w:pPr>
        <w:ind w:left="5040" w:hanging="360"/>
      </w:pPr>
    </w:lvl>
    <w:lvl w:ilvl="7" w:tplc="6CDA6F12" w:tentative="1">
      <w:start w:val="1"/>
      <w:numFmt w:val="lowerLetter"/>
      <w:lvlText w:val="%8."/>
      <w:lvlJc w:val="left"/>
      <w:pPr>
        <w:ind w:left="5760" w:hanging="360"/>
      </w:pPr>
    </w:lvl>
    <w:lvl w:ilvl="8" w:tplc="833E7838" w:tentative="1">
      <w:start w:val="1"/>
      <w:numFmt w:val="lowerRoman"/>
      <w:lvlText w:val="%9."/>
      <w:lvlJc w:val="right"/>
      <w:pPr>
        <w:ind w:left="6480" w:hanging="180"/>
      </w:pPr>
    </w:lvl>
  </w:abstractNum>
  <w:abstractNum w:abstractNumId="9" w15:restartNumberingAfterBreak="0">
    <w:nsid w:val="242721A6"/>
    <w:multiLevelType w:val="hybridMultilevel"/>
    <w:tmpl w:val="23DCF86C"/>
    <w:lvl w:ilvl="0" w:tplc="37181EFC">
      <w:start w:val="1"/>
      <w:numFmt w:val="decimal"/>
      <w:lvlText w:val="%1."/>
      <w:lvlJc w:val="left"/>
      <w:pPr>
        <w:ind w:left="720" w:hanging="360"/>
      </w:pPr>
      <w:rPr>
        <w:rFonts w:ascii="Times New Roman" w:hAnsi="Times New Roman" w:hint="default"/>
        <w:b w:val="0"/>
        <w:i w:val="0"/>
        <w:color w:val="auto"/>
        <w:sz w:val="24"/>
      </w:rPr>
    </w:lvl>
    <w:lvl w:ilvl="1" w:tplc="FD6CB748" w:tentative="1">
      <w:start w:val="1"/>
      <w:numFmt w:val="lowerLetter"/>
      <w:lvlText w:val="%2."/>
      <w:lvlJc w:val="left"/>
      <w:pPr>
        <w:ind w:left="1440" w:hanging="360"/>
      </w:pPr>
    </w:lvl>
    <w:lvl w:ilvl="2" w:tplc="F6ACE408" w:tentative="1">
      <w:start w:val="1"/>
      <w:numFmt w:val="lowerRoman"/>
      <w:lvlText w:val="%3."/>
      <w:lvlJc w:val="right"/>
      <w:pPr>
        <w:ind w:left="2160" w:hanging="180"/>
      </w:pPr>
    </w:lvl>
    <w:lvl w:ilvl="3" w:tplc="C12C643A" w:tentative="1">
      <w:start w:val="1"/>
      <w:numFmt w:val="decimal"/>
      <w:lvlText w:val="%4."/>
      <w:lvlJc w:val="left"/>
      <w:pPr>
        <w:ind w:left="2880" w:hanging="360"/>
      </w:pPr>
    </w:lvl>
    <w:lvl w:ilvl="4" w:tplc="72CED1A0" w:tentative="1">
      <w:start w:val="1"/>
      <w:numFmt w:val="lowerLetter"/>
      <w:lvlText w:val="%5."/>
      <w:lvlJc w:val="left"/>
      <w:pPr>
        <w:ind w:left="3600" w:hanging="360"/>
      </w:pPr>
    </w:lvl>
    <w:lvl w:ilvl="5" w:tplc="954AA5CA" w:tentative="1">
      <w:start w:val="1"/>
      <w:numFmt w:val="lowerRoman"/>
      <w:lvlText w:val="%6."/>
      <w:lvlJc w:val="right"/>
      <w:pPr>
        <w:ind w:left="4320" w:hanging="180"/>
      </w:pPr>
    </w:lvl>
    <w:lvl w:ilvl="6" w:tplc="EA0444F6" w:tentative="1">
      <w:start w:val="1"/>
      <w:numFmt w:val="decimal"/>
      <w:lvlText w:val="%7."/>
      <w:lvlJc w:val="left"/>
      <w:pPr>
        <w:ind w:left="5040" w:hanging="360"/>
      </w:pPr>
    </w:lvl>
    <w:lvl w:ilvl="7" w:tplc="089831AC" w:tentative="1">
      <w:start w:val="1"/>
      <w:numFmt w:val="lowerLetter"/>
      <w:lvlText w:val="%8."/>
      <w:lvlJc w:val="left"/>
      <w:pPr>
        <w:ind w:left="5760" w:hanging="360"/>
      </w:pPr>
    </w:lvl>
    <w:lvl w:ilvl="8" w:tplc="02FE2A20" w:tentative="1">
      <w:start w:val="1"/>
      <w:numFmt w:val="lowerRoman"/>
      <w:lvlText w:val="%9."/>
      <w:lvlJc w:val="right"/>
      <w:pPr>
        <w:ind w:left="6480" w:hanging="180"/>
      </w:pPr>
    </w:lvl>
  </w:abstractNum>
  <w:abstractNum w:abstractNumId="10" w15:restartNumberingAfterBreak="0">
    <w:nsid w:val="2584054D"/>
    <w:multiLevelType w:val="multilevel"/>
    <w:tmpl w:val="21B806BC"/>
    <w:lvl w:ilvl="0">
      <w:start w:val="1"/>
      <w:numFmt w:val="decimal"/>
      <w:lvlText w:val="%1"/>
      <w:lvlJc w:val="left"/>
      <w:pPr>
        <w:ind w:left="432" w:hanging="432"/>
      </w:pPr>
    </w:lvl>
    <w:lvl w:ilvl="1">
      <w:start w:val="1"/>
      <w:numFmt w:val="upperLetter"/>
      <w:lvlText w:val="%2."/>
      <w:lvlJc w:val="left"/>
      <w:pPr>
        <w:ind w:left="576" w:hanging="576"/>
      </w:pPr>
      <w:rPr>
        <w:b w:val="0"/>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D235D99"/>
    <w:multiLevelType w:val="multilevel"/>
    <w:tmpl w:val="9D32F836"/>
    <w:lvl w:ilvl="0">
      <w:start w:val="1"/>
      <w:numFmt w:val="decimal"/>
      <w:lvlText w:val="%1"/>
      <w:lvlJc w:val="left"/>
      <w:pPr>
        <w:ind w:left="432" w:hanging="432"/>
      </w:pPr>
    </w:lvl>
    <w:lvl w:ilvl="1">
      <w:start w:val="1"/>
      <w:numFmt w:val="decimal"/>
      <w:lvlText w:val="%1.%2"/>
      <w:lvlJc w:val="left"/>
      <w:pPr>
        <w:ind w:left="576" w:hanging="576"/>
      </w:pPr>
      <w:rPr>
        <w:b w:val="0"/>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256592C"/>
    <w:multiLevelType w:val="hybridMultilevel"/>
    <w:tmpl w:val="ECAE82E0"/>
    <w:lvl w:ilvl="0" w:tplc="C3B200DC">
      <w:start w:val="1"/>
      <w:numFmt w:val="decimal"/>
      <w:lvlText w:val="%1."/>
      <w:lvlJc w:val="left"/>
      <w:pPr>
        <w:ind w:left="360" w:hanging="360"/>
      </w:pPr>
      <w:rPr>
        <w:rFonts w:ascii="Times New Roman" w:hAnsi="Times New Roman" w:cs="Times New Roman" w:hint="default"/>
        <w:b w:val="0"/>
        <w:bCs w:val="0"/>
        <w:strike w:val="0"/>
      </w:rPr>
    </w:lvl>
    <w:lvl w:ilvl="1" w:tplc="77EE866A" w:tentative="1">
      <w:start w:val="1"/>
      <w:numFmt w:val="lowerLetter"/>
      <w:lvlText w:val="%2."/>
      <w:lvlJc w:val="left"/>
      <w:pPr>
        <w:ind w:left="1440" w:hanging="360"/>
      </w:pPr>
    </w:lvl>
    <w:lvl w:ilvl="2" w:tplc="0D12BF24" w:tentative="1">
      <w:start w:val="1"/>
      <w:numFmt w:val="lowerRoman"/>
      <w:lvlText w:val="%3."/>
      <w:lvlJc w:val="right"/>
      <w:pPr>
        <w:ind w:left="2160" w:hanging="180"/>
      </w:pPr>
    </w:lvl>
    <w:lvl w:ilvl="3" w:tplc="6D3863E6" w:tentative="1">
      <w:start w:val="1"/>
      <w:numFmt w:val="decimal"/>
      <w:lvlText w:val="%4."/>
      <w:lvlJc w:val="left"/>
      <w:pPr>
        <w:ind w:left="2880" w:hanging="360"/>
      </w:pPr>
    </w:lvl>
    <w:lvl w:ilvl="4" w:tplc="EDA42D54" w:tentative="1">
      <w:start w:val="1"/>
      <w:numFmt w:val="lowerLetter"/>
      <w:lvlText w:val="%5."/>
      <w:lvlJc w:val="left"/>
      <w:pPr>
        <w:ind w:left="3600" w:hanging="360"/>
      </w:pPr>
    </w:lvl>
    <w:lvl w:ilvl="5" w:tplc="4704B580" w:tentative="1">
      <w:start w:val="1"/>
      <w:numFmt w:val="lowerRoman"/>
      <w:lvlText w:val="%6."/>
      <w:lvlJc w:val="right"/>
      <w:pPr>
        <w:ind w:left="4320" w:hanging="180"/>
      </w:pPr>
    </w:lvl>
    <w:lvl w:ilvl="6" w:tplc="68DA0A82" w:tentative="1">
      <w:start w:val="1"/>
      <w:numFmt w:val="decimal"/>
      <w:lvlText w:val="%7."/>
      <w:lvlJc w:val="left"/>
      <w:pPr>
        <w:ind w:left="5040" w:hanging="360"/>
      </w:pPr>
    </w:lvl>
    <w:lvl w:ilvl="7" w:tplc="6AFA9A06" w:tentative="1">
      <w:start w:val="1"/>
      <w:numFmt w:val="lowerLetter"/>
      <w:lvlText w:val="%8."/>
      <w:lvlJc w:val="left"/>
      <w:pPr>
        <w:ind w:left="5760" w:hanging="360"/>
      </w:pPr>
    </w:lvl>
    <w:lvl w:ilvl="8" w:tplc="3D844DD4" w:tentative="1">
      <w:start w:val="1"/>
      <w:numFmt w:val="lowerRoman"/>
      <w:lvlText w:val="%9."/>
      <w:lvlJc w:val="right"/>
      <w:pPr>
        <w:ind w:left="6480" w:hanging="180"/>
      </w:pPr>
    </w:lvl>
  </w:abstractNum>
  <w:abstractNum w:abstractNumId="13" w15:restartNumberingAfterBreak="0">
    <w:nsid w:val="38F0209C"/>
    <w:multiLevelType w:val="hybridMultilevel"/>
    <w:tmpl w:val="09020C00"/>
    <w:lvl w:ilvl="0" w:tplc="85DA818C">
      <w:start w:val="1"/>
      <w:numFmt w:val="lowerLetter"/>
      <w:lvlText w:val="%1)"/>
      <w:lvlJc w:val="left"/>
      <w:pPr>
        <w:ind w:left="720" w:hanging="360"/>
      </w:pPr>
    </w:lvl>
    <w:lvl w:ilvl="1" w:tplc="37507F90">
      <w:start w:val="1"/>
      <w:numFmt w:val="lowerLetter"/>
      <w:lvlText w:val="%2."/>
      <w:lvlJc w:val="left"/>
      <w:pPr>
        <w:ind w:left="1440" w:hanging="360"/>
      </w:pPr>
    </w:lvl>
    <w:lvl w:ilvl="2" w:tplc="40EAE440">
      <w:start w:val="1"/>
      <w:numFmt w:val="lowerRoman"/>
      <w:lvlText w:val="%3."/>
      <w:lvlJc w:val="right"/>
      <w:pPr>
        <w:ind w:left="2160" w:hanging="180"/>
      </w:pPr>
    </w:lvl>
    <w:lvl w:ilvl="3" w:tplc="2DB6FCAA">
      <w:start w:val="1"/>
      <w:numFmt w:val="decimal"/>
      <w:lvlText w:val="%4."/>
      <w:lvlJc w:val="left"/>
      <w:pPr>
        <w:ind w:left="2880" w:hanging="360"/>
      </w:pPr>
    </w:lvl>
    <w:lvl w:ilvl="4" w:tplc="881AEAE8">
      <w:start w:val="1"/>
      <w:numFmt w:val="lowerLetter"/>
      <w:lvlText w:val="%5."/>
      <w:lvlJc w:val="left"/>
      <w:pPr>
        <w:ind w:left="3600" w:hanging="360"/>
      </w:pPr>
    </w:lvl>
    <w:lvl w:ilvl="5" w:tplc="4358EAFA">
      <w:start w:val="1"/>
      <w:numFmt w:val="lowerRoman"/>
      <w:lvlText w:val="%6."/>
      <w:lvlJc w:val="right"/>
      <w:pPr>
        <w:ind w:left="4320" w:hanging="180"/>
      </w:pPr>
    </w:lvl>
    <w:lvl w:ilvl="6" w:tplc="213ED172">
      <w:start w:val="1"/>
      <w:numFmt w:val="decimal"/>
      <w:lvlText w:val="%7."/>
      <w:lvlJc w:val="left"/>
      <w:pPr>
        <w:ind w:left="5040" w:hanging="360"/>
      </w:pPr>
    </w:lvl>
    <w:lvl w:ilvl="7" w:tplc="7ABE6E00">
      <w:start w:val="1"/>
      <w:numFmt w:val="lowerLetter"/>
      <w:lvlText w:val="%8."/>
      <w:lvlJc w:val="left"/>
      <w:pPr>
        <w:ind w:left="5760" w:hanging="360"/>
      </w:pPr>
    </w:lvl>
    <w:lvl w:ilvl="8" w:tplc="7AD6C97A">
      <w:start w:val="1"/>
      <w:numFmt w:val="lowerRoman"/>
      <w:lvlText w:val="%9."/>
      <w:lvlJc w:val="right"/>
      <w:pPr>
        <w:ind w:left="6480" w:hanging="180"/>
      </w:pPr>
    </w:lvl>
  </w:abstractNum>
  <w:abstractNum w:abstractNumId="14" w15:restartNumberingAfterBreak="0">
    <w:nsid w:val="3DBF0DAA"/>
    <w:multiLevelType w:val="multilevel"/>
    <w:tmpl w:val="10562C4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i w:val="0"/>
      </w:r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43D34936"/>
    <w:multiLevelType w:val="hybridMultilevel"/>
    <w:tmpl w:val="3A4620F0"/>
    <w:lvl w:ilvl="0" w:tplc="A3185AFA">
      <w:start w:val="1"/>
      <w:numFmt w:val="decimal"/>
      <w:pStyle w:val="CZodstavec"/>
      <w:lvlText w:val="%1."/>
      <w:lvlJc w:val="left"/>
      <w:pPr>
        <w:tabs>
          <w:tab w:val="num" w:pos="360"/>
        </w:tabs>
        <w:ind w:left="360" w:hanging="360"/>
      </w:pPr>
      <w:rPr>
        <w:rFonts w:hint="default"/>
        <w:b w:val="0"/>
      </w:rPr>
    </w:lvl>
    <w:lvl w:ilvl="1" w:tplc="7B8C0F86">
      <w:start w:val="1"/>
      <w:numFmt w:val="lowerLetter"/>
      <w:lvlText w:val="%2)"/>
      <w:lvlJc w:val="left"/>
      <w:pPr>
        <w:tabs>
          <w:tab w:val="num" w:pos="927"/>
        </w:tabs>
        <w:ind w:left="927" w:hanging="360"/>
      </w:pPr>
      <w:rPr>
        <w:rFonts w:hint="default"/>
      </w:rPr>
    </w:lvl>
    <w:lvl w:ilvl="2" w:tplc="C7104A38">
      <w:start w:val="1"/>
      <w:numFmt w:val="lowerRoman"/>
      <w:lvlText w:val="%3."/>
      <w:lvlJc w:val="right"/>
      <w:pPr>
        <w:tabs>
          <w:tab w:val="num" w:pos="1876"/>
        </w:tabs>
        <w:ind w:left="1876" w:hanging="180"/>
      </w:pPr>
    </w:lvl>
    <w:lvl w:ilvl="3" w:tplc="DDFA7F6A" w:tentative="1">
      <w:start w:val="1"/>
      <w:numFmt w:val="decimal"/>
      <w:lvlText w:val="%4."/>
      <w:lvlJc w:val="left"/>
      <w:pPr>
        <w:tabs>
          <w:tab w:val="num" w:pos="2596"/>
        </w:tabs>
        <w:ind w:left="2596" w:hanging="360"/>
      </w:pPr>
    </w:lvl>
    <w:lvl w:ilvl="4" w:tplc="A0D20B5C" w:tentative="1">
      <w:start w:val="1"/>
      <w:numFmt w:val="lowerLetter"/>
      <w:lvlText w:val="%5."/>
      <w:lvlJc w:val="left"/>
      <w:pPr>
        <w:tabs>
          <w:tab w:val="num" w:pos="3316"/>
        </w:tabs>
        <w:ind w:left="3316" w:hanging="360"/>
      </w:pPr>
    </w:lvl>
    <w:lvl w:ilvl="5" w:tplc="35E88DD0" w:tentative="1">
      <w:start w:val="1"/>
      <w:numFmt w:val="lowerRoman"/>
      <w:lvlText w:val="%6."/>
      <w:lvlJc w:val="right"/>
      <w:pPr>
        <w:tabs>
          <w:tab w:val="num" w:pos="4036"/>
        </w:tabs>
        <w:ind w:left="4036" w:hanging="180"/>
      </w:pPr>
    </w:lvl>
    <w:lvl w:ilvl="6" w:tplc="CEA66684" w:tentative="1">
      <w:start w:val="1"/>
      <w:numFmt w:val="decimal"/>
      <w:lvlText w:val="%7."/>
      <w:lvlJc w:val="left"/>
      <w:pPr>
        <w:tabs>
          <w:tab w:val="num" w:pos="4756"/>
        </w:tabs>
        <w:ind w:left="4756" w:hanging="360"/>
      </w:pPr>
    </w:lvl>
    <w:lvl w:ilvl="7" w:tplc="73168B52" w:tentative="1">
      <w:start w:val="1"/>
      <w:numFmt w:val="lowerLetter"/>
      <w:lvlText w:val="%8."/>
      <w:lvlJc w:val="left"/>
      <w:pPr>
        <w:tabs>
          <w:tab w:val="num" w:pos="5476"/>
        </w:tabs>
        <w:ind w:left="5476" w:hanging="360"/>
      </w:pPr>
    </w:lvl>
    <w:lvl w:ilvl="8" w:tplc="34588560" w:tentative="1">
      <w:start w:val="1"/>
      <w:numFmt w:val="lowerRoman"/>
      <w:lvlText w:val="%9."/>
      <w:lvlJc w:val="right"/>
      <w:pPr>
        <w:tabs>
          <w:tab w:val="num" w:pos="6196"/>
        </w:tabs>
        <w:ind w:left="6196" w:hanging="180"/>
      </w:pPr>
    </w:lvl>
  </w:abstractNum>
  <w:abstractNum w:abstractNumId="16" w15:restartNumberingAfterBreak="0">
    <w:nsid w:val="46E21A7F"/>
    <w:multiLevelType w:val="hybridMultilevel"/>
    <w:tmpl w:val="61683094"/>
    <w:lvl w:ilvl="0" w:tplc="25FEF58C">
      <w:start w:val="1"/>
      <w:numFmt w:val="decimal"/>
      <w:lvlText w:val="%1.1"/>
      <w:lvlJc w:val="left"/>
      <w:pPr>
        <w:ind w:left="720" w:hanging="360"/>
      </w:pPr>
      <w:rPr>
        <w:rFonts w:hint="default"/>
      </w:rPr>
    </w:lvl>
    <w:lvl w:ilvl="1" w:tplc="A27630FE" w:tentative="1">
      <w:start w:val="1"/>
      <w:numFmt w:val="lowerLetter"/>
      <w:lvlText w:val="%2."/>
      <w:lvlJc w:val="left"/>
      <w:pPr>
        <w:ind w:left="1440" w:hanging="360"/>
      </w:pPr>
    </w:lvl>
    <w:lvl w:ilvl="2" w:tplc="ED44CAB4" w:tentative="1">
      <w:start w:val="1"/>
      <w:numFmt w:val="lowerRoman"/>
      <w:lvlText w:val="%3."/>
      <w:lvlJc w:val="right"/>
      <w:pPr>
        <w:ind w:left="2160" w:hanging="180"/>
      </w:pPr>
    </w:lvl>
    <w:lvl w:ilvl="3" w:tplc="EE4C8EEC" w:tentative="1">
      <w:start w:val="1"/>
      <w:numFmt w:val="decimal"/>
      <w:lvlText w:val="%4."/>
      <w:lvlJc w:val="left"/>
      <w:pPr>
        <w:ind w:left="2880" w:hanging="360"/>
      </w:pPr>
    </w:lvl>
    <w:lvl w:ilvl="4" w:tplc="9572C772" w:tentative="1">
      <w:start w:val="1"/>
      <w:numFmt w:val="lowerLetter"/>
      <w:lvlText w:val="%5."/>
      <w:lvlJc w:val="left"/>
      <w:pPr>
        <w:ind w:left="3600" w:hanging="360"/>
      </w:pPr>
    </w:lvl>
    <w:lvl w:ilvl="5" w:tplc="F32A51FE" w:tentative="1">
      <w:start w:val="1"/>
      <w:numFmt w:val="lowerRoman"/>
      <w:lvlText w:val="%6."/>
      <w:lvlJc w:val="right"/>
      <w:pPr>
        <w:ind w:left="4320" w:hanging="180"/>
      </w:pPr>
    </w:lvl>
    <w:lvl w:ilvl="6" w:tplc="0E88D9D2" w:tentative="1">
      <w:start w:val="1"/>
      <w:numFmt w:val="decimal"/>
      <w:lvlText w:val="%7."/>
      <w:lvlJc w:val="left"/>
      <w:pPr>
        <w:ind w:left="5040" w:hanging="360"/>
      </w:pPr>
    </w:lvl>
    <w:lvl w:ilvl="7" w:tplc="0602D3A8" w:tentative="1">
      <w:start w:val="1"/>
      <w:numFmt w:val="lowerLetter"/>
      <w:lvlText w:val="%8."/>
      <w:lvlJc w:val="left"/>
      <w:pPr>
        <w:ind w:left="5760" w:hanging="360"/>
      </w:pPr>
    </w:lvl>
    <w:lvl w:ilvl="8" w:tplc="89C61A70" w:tentative="1">
      <w:start w:val="1"/>
      <w:numFmt w:val="lowerRoman"/>
      <w:lvlText w:val="%9."/>
      <w:lvlJc w:val="right"/>
      <w:pPr>
        <w:ind w:left="6480" w:hanging="180"/>
      </w:pPr>
    </w:lvl>
  </w:abstractNum>
  <w:abstractNum w:abstractNumId="17" w15:restartNumberingAfterBreak="0">
    <w:nsid w:val="4FC865EC"/>
    <w:multiLevelType w:val="multilevel"/>
    <w:tmpl w:val="EE68B9A6"/>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79D726D"/>
    <w:multiLevelType w:val="hybridMultilevel"/>
    <w:tmpl w:val="63CE4FDE"/>
    <w:lvl w:ilvl="0" w:tplc="033EBFE0">
      <w:start w:val="1"/>
      <w:numFmt w:val="lowerLetter"/>
      <w:lvlText w:val="%1)"/>
      <w:lvlJc w:val="left"/>
      <w:pPr>
        <w:ind w:left="720" w:hanging="360"/>
      </w:pPr>
      <w:rPr>
        <w:rFonts w:ascii="Arial" w:hAnsi="Arial" w:cs="Arial" w:hint="default"/>
        <w:b w:val="0"/>
        <w:sz w:val="20"/>
        <w:szCs w:val="20"/>
      </w:rPr>
    </w:lvl>
    <w:lvl w:ilvl="1" w:tplc="AA6C6CE6" w:tentative="1">
      <w:start w:val="1"/>
      <w:numFmt w:val="lowerLetter"/>
      <w:lvlText w:val="%2."/>
      <w:lvlJc w:val="left"/>
      <w:pPr>
        <w:ind w:left="1440" w:hanging="360"/>
      </w:pPr>
    </w:lvl>
    <w:lvl w:ilvl="2" w:tplc="171CE606" w:tentative="1">
      <w:start w:val="1"/>
      <w:numFmt w:val="lowerRoman"/>
      <w:lvlText w:val="%3."/>
      <w:lvlJc w:val="right"/>
      <w:pPr>
        <w:ind w:left="2160" w:hanging="180"/>
      </w:pPr>
    </w:lvl>
    <w:lvl w:ilvl="3" w:tplc="09704D00" w:tentative="1">
      <w:start w:val="1"/>
      <w:numFmt w:val="decimal"/>
      <w:lvlText w:val="%4."/>
      <w:lvlJc w:val="left"/>
      <w:pPr>
        <w:ind w:left="2880" w:hanging="360"/>
      </w:pPr>
    </w:lvl>
    <w:lvl w:ilvl="4" w:tplc="6B2A9EBE" w:tentative="1">
      <w:start w:val="1"/>
      <w:numFmt w:val="lowerLetter"/>
      <w:lvlText w:val="%5."/>
      <w:lvlJc w:val="left"/>
      <w:pPr>
        <w:ind w:left="3600" w:hanging="360"/>
      </w:pPr>
    </w:lvl>
    <w:lvl w:ilvl="5" w:tplc="58D2079E" w:tentative="1">
      <w:start w:val="1"/>
      <w:numFmt w:val="lowerRoman"/>
      <w:lvlText w:val="%6."/>
      <w:lvlJc w:val="right"/>
      <w:pPr>
        <w:ind w:left="4320" w:hanging="180"/>
      </w:pPr>
    </w:lvl>
    <w:lvl w:ilvl="6" w:tplc="98CAE554" w:tentative="1">
      <w:start w:val="1"/>
      <w:numFmt w:val="decimal"/>
      <w:lvlText w:val="%7."/>
      <w:lvlJc w:val="left"/>
      <w:pPr>
        <w:ind w:left="5040" w:hanging="360"/>
      </w:pPr>
    </w:lvl>
    <w:lvl w:ilvl="7" w:tplc="61A4678A" w:tentative="1">
      <w:start w:val="1"/>
      <w:numFmt w:val="lowerLetter"/>
      <w:lvlText w:val="%8."/>
      <w:lvlJc w:val="left"/>
      <w:pPr>
        <w:ind w:left="5760" w:hanging="360"/>
      </w:pPr>
    </w:lvl>
    <w:lvl w:ilvl="8" w:tplc="9394FF72" w:tentative="1">
      <w:start w:val="1"/>
      <w:numFmt w:val="lowerRoman"/>
      <w:lvlText w:val="%9."/>
      <w:lvlJc w:val="right"/>
      <w:pPr>
        <w:ind w:left="6480" w:hanging="180"/>
      </w:pPr>
    </w:lvl>
  </w:abstractNum>
  <w:abstractNum w:abstractNumId="19" w15:restartNumberingAfterBreak="0">
    <w:nsid w:val="5EEE1DFF"/>
    <w:multiLevelType w:val="hybridMultilevel"/>
    <w:tmpl w:val="065C71C6"/>
    <w:lvl w:ilvl="0" w:tplc="CCC2EA72">
      <w:start w:val="1"/>
      <w:numFmt w:val="decimal"/>
      <w:lvlText w:val="%1."/>
      <w:lvlJc w:val="left"/>
      <w:pPr>
        <w:ind w:left="720" w:hanging="360"/>
      </w:pPr>
      <w:rPr>
        <w:rFonts w:ascii="Times New Roman" w:hAnsi="Times New Roman" w:hint="default"/>
        <w:b w:val="0"/>
        <w:i w:val="0"/>
        <w:color w:val="auto"/>
        <w:sz w:val="24"/>
      </w:rPr>
    </w:lvl>
    <w:lvl w:ilvl="1" w:tplc="B6044094">
      <w:start w:val="1"/>
      <w:numFmt w:val="lowerLetter"/>
      <w:lvlText w:val="%2."/>
      <w:lvlJc w:val="left"/>
      <w:pPr>
        <w:ind w:left="1440" w:hanging="360"/>
      </w:pPr>
    </w:lvl>
    <w:lvl w:ilvl="2" w:tplc="00728EDE" w:tentative="1">
      <w:start w:val="1"/>
      <w:numFmt w:val="lowerRoman"/>
      <w:lvlText w:val="%3."/>
      <w:lvlJc w:val="right"/>
      <w:pPr>
        <w:ind w:left="2160" w:hanging="180"/>
      </w:pPr>
    </w:lvl>
    <w:lvl w:ilvl="3" w:tplc="6B227C02" w:tentative="1">
      <w:start w:val="1"/>
      <w:numFmt w:val="decimal"/>
      <w:lvlText w:val="%4."/>
      <w:lvlJc w:val="left"/>
      <w:pPr>
        <w:ind w:left="2880" w:hanging="360"/>
      </w:pPr>
    </w:lvl>
    <w:lvl w:ilvl="4" w:tplc="C75E071A" w:tentative="1">
      <w:start w:val="1"/>
      <w:numFmt w:val="lowerLetter"/>
      <w:lvlText w:val="%5."/>
      <w:lvlJc w:val="left"/>
      <w:pPr>
        <w:ind w:left="3600" w:hanging="360"/>
      </w:pPr>
    </w:lvl>
    <w:lvl w:ilvl="5" w:tplc="DBC0DE8C" w:tentative="1">
      <w:start w:val="1"/>
      <w:numFmt w:val="lowerRoman"/>
      <w:lvlText w:val="%6."/>
      <w:lvlJc w:val="right"/>
      <w:pPr>
        <w:ind w:left="4320" w:hanging="180"/>
      </w:pPr>
    </w:lvl>
    <w:lvl w:ilvl="6" w:tplc="29947C04" w:tentative="1">
      <w:start w:val="1"/>
      <w:numFmt w:val="decimal"/>
      <w:lvlText w:val="%7."/>
      <w:lvlJc w:val="left"/>
      <w:pPr>
        <w:ind w:left="5040" w:hanging="360"/>
      </w:pPr>
    </w:lvl>
    <w:lvl w:ilvl="7" w:tplc="2D08D07A" w:tentative="1">
      <w:start w:val="1"/>
      <w:numFmt w:val="lowerLetter"/>
      <w:lvlText w:val="%8."/>
      <w:lvlJc w:val="left"/>
      <w:pPr>
        <w:ind w:left="5760" w:hanging="360"/>
      </w:pPr>
    </w:lvl>
    <w:lvl w:ilvl="8" w:tplc="5BB0D1A2" w:tentative="1">
      <w:start w:val="1"/>
      <w:numFmt w:val="lowerRoman"/>
      <w:lvlText w:val="%9."/>
      <w:lvlJc w:val="right"/>
      <w:pPr>
        <w:ind w:left="6480" w:hanging="180"/>
      </w:pPr>
    </w:lvl>
  </w:abstractNum>
  <w:abstractNum w:abstractNumId="20" w15:restartNumberingAfterBreak="0">
    <w:nsid w:val="6398109D"/>
    <w:multiLevelType w:val="hybridMultilevel"/>
    <w:tmpl w:val="524A75C6"/>
    <w:lvl w:ilvl="0" w:tplc="65922994">
      <w:start w:val="1"/>
      <w:numFmt w:val="upperLetter"/>
      <w:lvlText w:val="%1."/>
      <w:lvlJc w:val="left"/>
      <w:pPr>
        <w:ind w:left="720" w:hanging="360"/>
      </w:pPr>
    </w:lvl>
    <w:lvl w:ilvl="1" w:tplc="75F0D384" w:tentative="1">
      <w:start w:val="1"/>
      <w:numFmt w:val="lowerLetter"/>
      <w:lvlText w:val="%2."/>
      <w:lvlJc w:val="left"/>
      <w:pPr>
        <w:ind w:left="1440" w:hanging="360"/>
      </w:pPr>
    </w:lvl>
    <w:lvl w:ilvl="2" w:tplc="225C8D68" w:tentative="1">
      <w:start w:val="1"/>
      <w:numFmt w:val="lowerRoman"/>
      <w:lvlText w:val="%3."/>
      <w:lvlJc w:val="right"/>
      <w:pPr>
        <w:ind w:left="2160" w:hanging="180"/>
      </w:pPr>
    </w:lvl>
    <w:lvl w:ilvl="3" w:tplc="57E08200" w:tentative="1">
      <w:start w:val="1"/>
      <w:numFmt w:val="decimal"/>
      <w:lvlText w:val="%4."/>
      <w:lvlJc w:val="left"/>
      <w:pPr>
        <w:ind w:left="2880" w:hanging="360"/>
      </w:pPr>
    </w:lvl>
    <w:lvl w:ilvl="4" w:tplc="D2525114" w:tentative="1">
      <w:start w:val="1"/>
      <w:numFmt w:val="lowerLetter"/>
      <w:lvlText w:val="%5."/>
      <w:lvlJc w:val="left"/>
      <w:pPr>
        <w:ind w:left="3600" w:hanging="360"/>
      </w:pPr>
    </w:lvl>
    <w:lvl w:ilvl="5" w:tplc="DAA45992" w:tentative="1">
      <w:start w:val="1"/>
      <w:numFmt w:val="lowerRoman"/>
      <w:lvlText w:val="%6."/>
      <w:lvlJc w:val="right"/>
      <w:pPr>
        <w:ind w:left="4320" w:hanging="180"/>
      </w:pPr>
    </w:lvl>
    <w:lvl w:ilvl="6" w:tplc="CE70529C" w:tentative="1">
      <w:start w:val="1"/>
      <w:numFmt w:val="decimal"/>
      <w:lvlText w:val="%7."/>
      <w:lvlJc w:val="left"/>
      <w:pPr>
        <w:ind w:left="5040" w:hanging="360"/>
      </w:pPr>
    </w:lvl>
    <w:lvl w:ilvl="7" w:tplc="B20AACD6" w:tentative="1">
      <w:start w:val="1"/>
      <w:numFmt w:val="lowerLetter"/>
      <w:lvlText w:val="%8."/>
      <w:lvlJc w:val="left"/>
      <w:pPr>
        <w:ind w:left="5760" w:hanging="360"/>
      </w:pPr>
    </w:lvl>
    <w:lvl w:ilvl="8" w:tplc="3CAC227E" w:tentative="1">
      <w:start w:val="1"/>
      <w:numFmt w:val="lowerRoman"/>
      <w:lvlText w:val="%9."/>
      <w:lvlJc w:val="right"/>
      <w:pPr>
        <w:ind w:left="6480" w:hanging="180"/>
      </w:pPr>
    </w:lvl>
  </w:abstractNum>
  <w:abstractNum w:abstractNumId="21" w15:restartNumberingAfterBreak="0">
    <w:nsid w:val="6FFC5998"/>
    <w:multiLevelType w:val="hybridMultilevel"/>
    <w:tmpl w:val="C3923014"/>
    <w:lvl w:ilvl="0" w:tplc="BF7A319A">
      <w:start w:val="1"/>
      <w:numFmt w:val="lowerLetter"/>
      <w:lvlText w:val="%1)"/>
      <w:lvlJc w:val="left"/>
      <w:pPr>
        <w:ind w:left="1356" w:hanging="360"/>
      </w:pPr>
    </w:lvl>
    <w:lvl w:ilvl="1" w:tplc="50229CE0" w:tentative="1">
      <w:start w:val="1"/>
      <w:numFmt w:val="lowerLetter"/>
      <w:lvlText w:val="%2."/>
      <w:lvlJc w:val="left"/>
      <w:pPr>
        <w:ind w:left="2076" w:hanging="360"/>
      </w:pPr>
    </w:lvl>
    <w:lvl w:ilvl="2" w:tplc="B582E938" w:tentative="1">
      <w:start w:val="1"/>
      <w:numFmt w:val="lowerRoman"/>
      <w:lvlText w:val="%3."/>
      <w:lvlJc w:val="right"/>
      <w:pPr>
        <w:ind w:left="2796" w:hanging="180"/>
      </w:pPr>
    </w:lvl>
    <w:lvl w:ilvl="3" w:tplc="91FAC7F6" w:tentative="1">
      <w:start w:val="1"/>
      <w:numFmt w:val="decimal"/>
      <w:lvlText w:val="%4."/>
      <w:lvlJc w:val="left"/>
      <w:pPr>
        <w:ind w:left="3516" w:hanging="360"/>
      </w:pPr>
    </w:lvl>
    <w:lvl w:ilvl="4" w:tplc="E2A8EFD4" w:tentative="1">
      <w:start w:val="1"/>
      <w:numFmt w:val="lowerLetter"/>
      <w:lvlText w:val="%5."/>
      <w:lvlJc w:val="left"/>
      <w:pPr>
        <w:ind w:left="4236" w:hanging="360"/>
      </w:pPr>
    </w:lvl>
    <w:lvl w:ilvl="5" w:tplc="33268252" w:tentative="1">
      <w:start w:val="1"/>
      <w:numFmt w:val="lowerRoman"/>
      <w:lvlText w:val="%6."/>
      <w:lvlJc w:val="right"/>
      <w:pPr>
        <w:ind w:left="4956" w:hanging="180"/>
      </w:pPr>
    </w:lvl>
    <w:lvl w:ilvl="6" w:tplc="21D66588" w:tentative="1">
      <w:start w:val="1"/>
      <w:numFmt w:val="decimal"/>
      <w:lvlText w:val="%7."/>
      <w:lvlJc w:val="left"/>
      <w:pPr>
        <w:ind w:left="5676" w:hanging="360"/>
      </w:pPr>
    </w:lvl>
    <w:lvl w:ilvl="7" w:tplc="B2BC8BA6" w:tentative="1">
      <w:start w:val="1"/>
      <w:numFmt w:val="lowerLetter"/>
      <w:lvlText w:val="%8."/>
      <w:lvlJc w:val="left"/>
      <w:pPr>
        <w:ind w:left="6396" w:hanging="360"/>
      </w:pPr>
    </w:lvl>
    <w:lvl w:ilvl="8" w:tplc="E36A0A12" w:tentative="1">
      <w:start w:val="1"/>
      <w:numFmt w:val="lowerRoman"/>
      <w:lvlText w:val="%9."/>
      <w:lvlJc w:val="right"/>
      <w:pPr>
        <w:ind w:left="7116" w:hanging="180"/>
      </w:pPr>
    </w:lvl>
  </w:abstractNum>
  <w:abstractNum w:abstractNumId="22" w15:restartNumberingAfterBreak="0">
    <w:nsid w:val="70775D56"/>
    <w:multiLevelType w:val="hybridMultilevel"/>
    <w:tmpl w:val="9DB019A8"/>
    <w:lvl w:ilvl="0" w:tplc="1CF2B756">
      <w:start w:val="1"/>
      <w:numFmt w:val="lowerLetter"/>
      <w:lvlText w:val="%1)"/>
      <w:lvlJc w:val="left"/>
      <w:pPr>
        <w:ind w:left="1287" w:hanging="360"/>
      </w:pPr>
      <w:rPr>
        <w:i w:val="0"/>
      </w:rPr>
    </w:lvl>
    <w:lvl w:ilvl="1" w:tplc="F65A70CC" w:tentative="1">
      <w:start w:val="1"/>
      <w:numFmt w:val="lowerLetter"/>
      <w:lvlText w:val="%2."/>
      <w:lvlJc w:val="left"/>
      <w:pPr>
        <w:ind w:left="2007" w:hanging="360"/>
      </w:pPr>
    </w:lvl>
    <w:lvl w:ilvl="2" w:tplc="DF28A26E" w:tentative="1">
      <w:start w:val="1"/>
      <w:numFmt w:val="lowerRoman"/>
      <w:lvlText w:val="%3."/>
      <w:lvlJc w:val="right"/>
      <w:pPr>
        <w:ind w:left="2727" w:hanging="180"/>
      </w:pPr>
    </w:lvl>
    <w:lvl w:ilvl="3" w:tplc="C72210A4" w:tentative="1">
      <w:start w:val="1"/>
      <w:numFmt w:val="decimal"/>
      <w:lvlText w:val="%4."/>
      <w:lvlJc w:val="left"/>
      <w:pPr>
        <w:ind w:left="3447" w:hanging="360"/>
      </w:pPr>
    </w:lvl>
    <w:lvl w:ilvl="4" w:tplc="A790F34A" w:tentative="1">
      <w:start w:val="1"/>
      <w:numFmt w:val="lowerLetter"/>
      <w:lvlText w:val="%5."/>
      <w:lvlJc w:val="left"/>
      <w:pPr>
        <w:ind w:left="4167" w:hanging="360"/>
      </w:pPr>
    </w:lvl>
    <w:lvl w:ilvl="5" w:tplc="289EB122" w:tentative="1">
      <w:start w:val="1"/>
      <w:numFmt w:val="lowerRoman"/>
      <w:lvlText w:val="%6."/>
      <w:lvlJc w:val="right"/>
      <w:pPr>
        <w:ind w:left="4887" w:hanging="180"/>
      </w:pPr>
    </w:lvl>
    <w:lvl w:ilvl="6" w:tplc="E7124F92" w:tentative="1">
      <w:start w:val="1"/>
      <w:numFmt w:val="decimal"/>
      <w:lvlText w:val="%7."/>
      <w:lvlJc w:val="left"/>
      <w:pPr>
        <w:ind w:left="5607" w:hanging="360"/>
      </w:pPr>
    </w:lvl>
    <w:lvl w:ilvl="7" w:tplc="1A06BC7E" w:tentative="1">
      <w:start w:val="1"/>
      <w:numFmt w:val="lowerLetter"/>
      <w:lvlText w:val="%8."/>
      <w:lvlJc w:val="left"/>
      <w:pPr>
        <w:ind w:left="6327" w:hanging="360"/>
      </w:pPr>
    </w:lvl>
    <w:lvl w:ilvl="8" w:tplc="B236419E" w:tentative="1">
      <w:start w:val="1"/>
      <w:numFmt w:val="lowerRoman"/>
      <w:lvlText w:val="%9."/>
      <w:lvlJc w:val="right"/>
      <w:pPr>
        <w:ind w:left="7047" w:hanging="180"/>
      </w:pPr>
    </w:lvl>
  </w:abstractNum>
  <w:abstractNum w:abstractNumId="23" w15:restartNumberingAfterBreak="0">
    <w:nsid w:val="7C011314"/>
    <w:multiLevelType w:val="hybridMultilevel"/>
    <w:tmpl w:val="F8D6D664"/>
    <w:lvl w:ilvl="0" w:tplc="EA08F8BE">
      <w:start w:val="1"/>
      <w:numFmt w:val="decimal"/>
      <w:lvlText w:val="%1."/>
      <w:lvlJc w:val="left"/>
      <w:pPr>
        <w:ind w:left="720" w:hanging="360"/>
      </w:pPr>
      <w:rPr>
        <w:b/>
      </w:rPr>
    </w:lvl>
    <w:lvl w:ilvl="1" w:tplc="2D36EE6E" w:tentative="1">
      <w:start w:val="1"/>
      <w:numFmt w:val="lowerLetter"/>
      <w:lvlText w:val="%2."/>
      <w:lvlJc w:val="left"/>
      <w:pPr>
        <w:ind w:left="1440" w:hanging="360"/>
      </w:pPr>
    </w:lvl>
    <w:lvl w:ilvl="2" w:tplc="BB4859E4" w:tentative="1">
      <w:start w:val="1"/>
      <w:numFmt w:val="lowerRoman"/>
      <w:lvlText w:val="%3."/>
      <w:lvlJc w:val="right"/>
      <w:pPr>
        <w:ind w:left="2160" w:hanging="180"/>
      </w:pPr>
    </w:lvl>
    <w:lvl w:ilvl="3" w:tplc="10C0157A" w:tentative="1">
      <w:start w:val="1"/>
      <w:numFmt w:val="decimal"/>
      <w:lvlText w:val="%4."/>
      <w:lvlJc w:val="left"/>
      <w:pPr>
        <w:ind w:left="2880" w:hanging="360"/>
      </w:pPr>
    </w:lvl>
    <w:lvl w:ilvl="4" w:tplc="3D0AFEB2" w:tentative="1">
      <w:start w:val="1"/>
      <w:numFmt w:val="lowerLetter"/>
      <w:lvlText w:val="%5."/>
      <w:lvlJc w:val="left"/>
      <w:pPr>
        <w:ind w:left="3600" w:hanging="360"/>
      </w:pPr>
    </w:lvl>
    <w:lvl w:ilvl="5" w:tplc="9D6A69DE" w:tentative="1">
      <w:start w:val="1"/>
      <w:numFmt w:val="lowerRoman"/>
      <w:lvlText w:val="%6."/>
      <w:lvlJc w:val="right"/>
      <w:pPr>
        <w:ind w:left="4320" w:hanging="180"/>
      </w:pPr>
    </w:lvl>
    <w:lvl w:ilvl="6" w:tplc="DB5844F8" w:tentative="1">
      <w:start w:val="1"/>
      <w:numFmt w:val="decimal"/>
      <w:lvlText w:val="%7."/>
      <w:lvlJc w:val="left"/>
      <w:pPr>
        <w:ind w:left="5040" w:hanging="360"/>
      </w:pPr>
    </w:lvl>
    <w:lvl w:ilvl="7" w:tplc="649A01CC" w:tentative="1">
      <w:start w:val="1"/>
      <w:numFmt w:val="lowerLetter"/>
      <w:lvlText w:val="%8."/>
      <w:lvlJc w:val="left"/>
      <w:pPr>
        <w:ind w:left="5760" w:hanging="360"/>
      </w:pPr>
    </w:lvl>
    <w:lvl w:ilvl="8" w:tplc="32A44E02" w:tentative="1">
      <w:start w:val="1"/>
      <w:numFmt w:val="lowerRoman"/>
      <w:lvlText w:val="%9."/>
      <w:lvlJc w:val="right"/>
      <w:pPr>
        <w:ind w:left="6480" w:hanging="180"/>
      </w:pPr>
    </w:lvl>
  </w:abstractNum>
  <w:num w:numId="1" w16cid:durableId="323440786">
    <w:abstractNumId w:val="23"/>
  </w:num>
  <w:num w:numId="2" w16cid:durableId="818421234">
    <w:abstractNumId w:val="17"/>
  </w:num>
  <w:num w:numId="3" w16cid:durableId="330254923">
    <w:abstractNumId w:val="2"/>
  </w:num>
  <w:num w:numId="4" w16cid:durableId="162286317">
    <w:abstractNumId w:val="8"/>
  </w:num>
  <w:num w:numId="5" w16cid:durableId="346567304">
    <w:abstractNumId w:val="20"/>
  </w:num>
  <w:num w:numId="6" w16cid:durableId="1704944126">
    <w:abstractNumId w:val="10"/>
  </w:num>
  <w:num w:numId="7" w16cid:durableId="1916164903">
    <w:abstractNumId w:val="18"/>
  </w:num>
  <w:num w:numId="8" w16cid:durableId="755591293">
    <w:abstractNumId w:val="18"/>
    <w:lvlOverride w:ilvl="0">
      <w:startOverride w:val="1"/>
    </w:lvlOverride>
  </w:num>
  <w:num w:numId="9" w16cid:durableId="2086419289">
    <w:abstractNumId w:val="2"/>
    <w:lvlOverride w:ilvl="0">
      <w:startOverride w:val="1"/>
    </w:lvlOverride>
  </w:num>
  <w:num w:numId="10" w16cid:durableId="1653682850">
    <w:abstractNumId w:val="2"/>
    <w:lvlOverride w:ilvl="0">
      <w:startOverride w:val="1"/>
    </w:lvlOverride>
  </w:num>
  <w:num w:numId="11" w16cid:durableId="1965386097">
    <w:abstractNumId w:val="2"/>
    <w:lvlOverride w:ilvl="0">
      <w:startOverride w:val="1"/>
    </w:lvlOverride>
  </w:num>
  <w:num w:numId="12" w16cid:durableId="969238560">
    <w:abstractNumId w:val="2"/>
    <w:lvlOverride w:ilvl="0">
      <w:startOverride w:val="1"/>
    </w:lvlOverride>
  </w:num>
  <w:num w:numId="13" w16cid:durableId="133910872">
    <w:abstractNumId w:val="11"/>
  </w:num>
  <w:num w:numId="14" w16cid:durableId="3430480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2904168">
    <w:abstractNumId w:val="14"/>
  </w:num>
  <w:num w:numId="16" w16cid:durableId="113405013">
    <w:abstractNumId w:val="3"/>
  </w:num>
  <w:num w:numId="17" w16cid:durableId="937060938">
    <w:abstractNumId w:val="3"/>
    <w:lvlOverride w:ilvl="0">
      <w:startOverride w:val="1"/>
    </w:lvlOverride>
  </w:num>
  <w:num w:numId="18" w16cid:durableId="1783264163">
    <w:abstractNumId w:val="3"/>
    <w:lvlOverride w:ilvl="0">
      <w:startOverride w:val="1"/>
    </w:lvlOverride>
  </w:num>
  <w:num w:numId="19" w16cid:durableId="1833522889">
    <w:abstractNumId w:val="3"/>
    <w:lvlOverride w:ilvl="0">
      <w:startOverride w:val="1"/>
    </w:lvlOverride>
  </w:num>
  <w:num w:numId="20" w16cid:durableId="620653693">
    <w:abstractNumId w:val="3"/>
    <w:lvlOverride w:ilvl="0">
      <w:startOverride w:val="1"/>
    </w:lvlOverride>
  </w:num>
  <w:num w:numId="21" w16cid:durableId="1017388583">
    <w:abstractNumId w:val="3"/>
    <w:lvlOverride w:ilvl="0">
      <w:startOverride w:val="1"/>
    </w:lvlOverride>
  </w:num>
  <w:num w:numId="22" w16cid:durableId="1838497415">
    <w:abstractNumId w:val="3"/>
    <w:lvlOverride w:ilvl="0">
      <w:startOverride w:val="1"/>
    </w:lvlOverride>
  </w:num>
  <w:num w:numId="23" w16cid:durableId="614796954">
    <w:abstractNumId w:val="3"/>
    <w:lvlOverride w:ilvl="0">
      <w:startOverride w:val="1"/>
    </w:lvlOverride>
  </w:num>
  <w:num w:numId="24" w16cid:durableId="1193765049">
    <w:abstractNumId w:val="15"/>
    <w:lvlOverride w:ilvl="0">
      <w:startOverride w:val="1"/>
    </w:lvlOverride>
  </w:num>
  <w:num w:numId="25" w16cid:durableId="978194130">
    <w:abstractNumId w:val="22"/>
  </w:num>
  <w:num w:numId="26" w16cid:durableId="1504467154">
    <w:abstractNumId w:val="22"/>
    <w:lvlOverride w:ilvl="0">
      <w:startOverride w:val="1"/>
    </w:lvlOverride>
  </w:num>
  <w:num w:numId="27" w16cid:durableId="2073111763">
    <w:abstractNumId w:val="3"/>
    <w:lvlOverride w:ilvl="0">
      <w:startOverride w:val="1"/>
    </w:lvlOverride>
  </w:num>
  <w:num w:numId="28" w16cid:durableId="1548100228">
    <w:abstractNumId w:val="3"/>
    <w:lvlOverride w:ilvl="0">
      <w:startOverride w:val="1"/>
    </w:lvlOverride>
  </w:num>
  <w:num w:numId="29" w16cid:durableId="127088828">
    <w:abstractNumId w:val="3"/>
    <w:lvlOverride w:ilvl="0">
      <w:startOverride w:val="1"/>
    </w:lvlOverride>
  </w:num>
  <w:num w:numId="30" w16cid:durableId="520558032">
    <w:abstractNumId w:val="3"/>
    <w:lvlOverride w:ilvl="0">
      <w:startOverride w:val="1"/>
    </w:lvlOverride>
  </w:num>
  <w:num w:numId="31" w16cid:durableId="11798110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0296781">
    <w:abstractNumId w:val="3"/>
    <w:lvlOverride w:ilvl="0">
      <w:startOverride w:val="1"/>
    </w:lvlOverride>
  </w:num>
  <w:num w:numId="33" w16cid:durableId="1563953570">
    <w:abstractNumId w:val="16"/>
  </w:num>
  <w:num w:numId="34" w16cid:durableId="2011906950">
    <w:abstractNumId w:val="5"/>
  </w:num>
  <w:num w:numId="35" w16cid:durableId="554463290">
    <w:abstractNumId w:val="14"/>
  </w:num>
  <w:num w:numId="36" w16cid:durableId="1401094213">
    <w:abstractNumId w:val="4"/>
  </w:num>
  <w:num w:numId="37" w16cid:durableId="583147132">
    <w:abstractNumId w:val="14"/>
  </w:num>
  <w:num w:numId="38" w16cid:durableId="176774900">
    <w:abstractNumId w:val="3"/>
  </w:num>
  <w:num w:numId="39" w16cid:durableId="1511407688">
    <w:abstractNumId w:val="3"/>
    <w:lvlOverride w:ilvl="0">
      <w:startOverride w:val="1"/>
    </w:lvlOverride>
  </w:num>
  <w:num w:numId="40" w16cid:durableId="2074810804">
    <w:abstractNumId w:val="3"/>
  </w:num>
  <w:num w:numId="41" w16cid:durableId="2064787327">
    <w:abstractNumId w:val="3"/>
    <w:lvlOverride w:ilvl="0">
      <w:startOverride w:val="1"/>
    </w:lvlOverride>
  </w:num>
  <w:num w:numId="42" w16cid:durableId="1402292006">
    <w:abstractNumId w:val="3"/>
  </w:num>
  <w:num w:numId="43" w16cid:durableId="1125544043">
    <w:abstractNumId w:val="3"/>
    <w:lvlOverride w:ilvl="0">
      <w:startOverride w:val="1"/>
    </w:lvlOverride>
  </w:num>
  <w:num w:numId="44" w16cid:durableId="427193170">
    <w:abstractNumId w:val="14"/>
  </w:num>
  <w:num w:numId="45" w16cid:durableId="1286036252">
    <w:abstractNumId w:val="3"/>
  </w:num>
  <w:num w:numId="46" w16cid:durableId="1843399783">
    <w:abstractNumId w:val="3"/>
  </w:num>
  <w:num w:numId="47" w16cid:durableId="455028271">
    <w:abstractNumId w:val="3"/>
    <w:lvlOverride w:ilvl="0">
      <w:startOverride w:val="1"/>
    </w:lvlOverride>
  </w:num>
  <w:num w:numId="48" w16cid:durableId="1997030866">
    <w:abstractNumId w:val="3"/>
  </w:num>
  <w:num w:numId="49" w16cid:durableId="1109276133">
    <w:abstractNumId w:val="3"/>
    <w:lvlOverride w:ilvl="0">
      <w:startOverride w:val="1"/>
    </w:lvlOverride>
  </w:num>
  <w:num w:numId="50" w16cid:durableId="1842237948">
    <w:abstractNumId w:val="21"/>
  </w:num>
  <w:num w:numId="51" w16cid:durableId="1861577228">
    <w:abstractNumId w:val="9"/>
  </w:num>
  <w:num w:numId="52" w16cid:durableId="1819953309">
    <w:abstractNumId w:val="12"/>
  </w:num>
  <w:num w:numId="53" w16cid:durableId="1734620205">
    <w:abstractNumId w:val="6"/>
  </w:num>
  <w:num w:numId="54" w16cid:durableId="376248436">
    <w:abstractNumId w:val="19"/>
  </w:num>
  <w:num w:numId="55" w16cid:durableId="1345979960">
    <w:abstractNumId w:val="3"/>
  </w:num>
  <w:num w:numId="56" w16cid:durableId="480854613">
    <w:abstractNumId w:val="14"/>
  </w:num>
  <w:num w:numId="57" w16cid:durableId="319424771">
    <w:abstractNumId w:val="3"/>
  </w:num>
  <w:num w:numId="58" w16cid:durableId="1843005273">
    <w:abstractNumId w:val="7"/>
  </w:num>
  <w:num w:numId="59" w16cid:durableId="370764422">
    <w:abstractNumId w:val="1"/>
  </w:num>
  <w:num w:numId="60" w16cid:durableId="1591811589">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15"/>
    <w:rsid w:val="00001F7F"/>
    <w:rsid w:val="00005973"/>
    <w:rsid w:val="0000619D"/>
    <w:rsid w:val="00007074"/>
    <w:rsid w:val="00012D02"/>
    <w:rsid w:val="00021803"/>
    <w:rsid w:val="00021EB9"/>
    <w:rsid w:val="00024638"/>
    <w:rsid w:val="00025929"/>
    <w:rsid w:val="00030CF8"/>
    <w:rsid w:val="00030F8F"/>
    <w:rsid w:val="00035F96"/>
    <w:rsid w:val="00036DAE"/>
    <w:rsid w:val="00041D4D"/>
    <w:rsid w:val="00043A88"/>
    <w:rsid w:val="00045B58"/>
    <w:rsid w:val="00045CF1"/>
    <w:rsid w:val="00052A58"/>
    <w:rsid w:val="00062385"/>
    <w:rsid w:val="000623E5"/>
    <w:rsid w:val="000663E3"/>
    <w:rsid w:val="00067550"/>
    <w:rsid w:val="00071E2E"/>
    <w:rsid w:val="0008040E"/>
    <w:rsid w:val="00083425"/>
    <w:rsid w:val="00090908"/>
    <w:rsid w:val="00094735"/>
    <w:rsid w:val="00097E1F"/>
    <w:rsid w:val="000A25C3"/>
    <w:rsid w:val="000A6444"/>
    <w:rsid w:val="000A671B"/>
    <w:rsid w:val="000A715F"/>
    <w:rsid w:val="000A7CB5"/>
    <w:rsid w:val="000B1DCF"/>
    <w:rsid w:val="000B2827"/>
    <w:rsid w:val="000B32D1"/>
    <w:rsid w:val="000B595E"/>
    <w:rsid w:val="000B6395"/>
    <w:rsid w:val="000B66E5"/>
    <w:rsid w:val="000C0A49"/>
    <w:rsid w:val="000C29F7"/>
    <w:rsid w:val="000C3D43"/>
    <w:rsid w:val="000C555A"/>
    <w:rsid w:val="000C5E70"/>
    <w:rsid w:val="000C711A"/>
    <w:rsid w:val="000D1EA1"/>
    <w:rsid w:val="000D326C"/>
    <w:rsid w:val="000D4FE0"/>
    <w:rsid w:val="000F3E6F"/>
    <w:rsid w:val="000F6999"/>
    <w:rsid w:val="000F7819"/>
    <w:rsid w:val="0010146A"/>
    <w:rsid w:val="0010256D"/>
    <w:rsid w:val="001100F4"/>
    <w:rsid w:val="00110AAE"/>
    <w:rsid w:val="0011114A"/>
    <w:rsid w:val="00114BDF"/>
    <w:rsid w:val="00121698"/>
    <w:rsid w:val="00132895"/>
    <w:rsid w:val="0013328E"/>
    <w:rsid w:val="00134B64"/>
    <w:rsid w:val="00135F76"/>
    <w:rsid w:val="00137719"/>
    <w:rsid w:val="001405E3"/>
    <w:rsid w:val="00147D1C"/>
    <w:rsid w:val="00151F30"/>
    <w:rsid w:val="00152C33"/>
    <w:rsid w:val="0015432D"/>
    <w:rsid w:val="00157446"/>
    <w:rsid w:val="00164275"/>
    <w:rsid w:val="00167A5E"/>
    <w:rsid w:val="00175326"/>
    <w:rsid w:val="00176A4E"/>
    <w:rsid w:val="001854C8"/>
    <w:rsid w:val="001866C9"/>
    <w:rsid w:val="00187BC5"/>
    <w:rsid w:val="00191C31"/>
    <w:rsid w:val="001A0E95"/>
    <w:rsid w:val="001A561F"/>
    <w:rsid w:val="001A7AF1"/>
    <w:rsid w:val="001A7F3E"/>
    <w:rsid w:val="001B278F"/>
    <w:rsid w:val="001B5BE8"/>
    <w:rsid w:val="001B6646"/>
    <w:rsid w:val="001C10EA"/>
    <w:rsid w:val="001C2538"/>
    <w:rsid w:val="001C2A71"/>
    <w:rsid w:val="001C5A34"/>
    <w:rsid w:val="001D1707"/>
    <w:rsid w:val="001D7979"/>
    <w:rsid w:val="001E126C"/>
    <w:rsid w:val="001E4E0B"/>
    <w:rsid w:val="001F473B"/>
    <w:rsid w:val="00211ACA"/>
    <w:rsid w:val="00212C06"/>
    <w:rsid w:val="00213926"/>
    <w:rsid w:val="00215D31"/>
    <w:rsid w:val="002168B4"/>
    <w:rsid w:val="002210C1"/>
    <w:rsid w:val="00222B32"/>
    <w:rsid w:val="002319AC"/>
    <w:rsid w:val="0023529F"/>
    <w:rsid w:val="002468F4"/>
    <w:rsid w:val="00246B7C"/>
    <w:rsid w:val="002640A3"/>
    <w:rsid w:val="002754A0"/>
    <w:rsid w:val="00275DEC"/>
    <w:rsid w:val="0028010F"/>
    <w:rsid w:val="0028261D"/>
    <w:rsid w:val="002832B0"/>
    <w:rsid w:val="00291AAA"/>
    <w:rsid w:val="00292F43"/>
    <w:rsid w:val="00296459"/>
    <w:rsid w:val="00297F31"/>
    <w:rsid w:val="002A5C86"/>
    <w:rsid w:val="002B3D63"/>
    <w:rsid w:val="002B3E31"/>
    <w:rsid w:val="002B5450"/>
    <w:rsid w:val="002C5499"/>
    <w:rsid w:val="002C6027"/>
    <w:rsid w:val="002D0F64"/>
    <w:rsid w:val="002D1396"/>
    <w:rsid w:val="002D14EB"/>
    <w:rsid w:val="002D4B23"/>
    <w:rsid w:val="002D5ACA"/>
    <w:rsid w:val="002E3DC4"/>
    <w:rsid w:val="002E66AB"/>
    <w:rsid w:val="002F1944"/>
    <w:rsid w:val="002F3E0C"/>
    <w:rsid w:val="002F5738"/>
    <w:rsid w:val="00301C5F"/>
    <w:rsid w:val="00313F0D"/>
    <w:rsid w:val="0031443E"/>
    <w:rsid w:val="003156BC"/>
    <w:rsid w:val="00315B18"/>
    <w:rsid w:val="00317DDE"/>
    <w:rsid w:val="00321E1C"/>
    <w:rsid w:val="00322C90"/>
    <w:rsid w:val="00325651"/>
    <w:rsid w:val="003302FC"/>
    <w:rsid w:val="00335042"/>
    <w:rsid w:val="00340B59"/>
    <w:rsid w:val="003521D5"/>
    <w:rsid w:val="0035295E"/>
    <w:rsid w:val="003561DF"/>
    <w:rsid w:val="00365BD2"/>
    <w:rsid w:val="003675F0"/>
    <w:rsid w:val="003728F8"/>
    <w:rsid w:val="00373EFE"/>
    <w:rsid w:val="00380FE3"/>
    <w:rsid w:val="00381B9F"/>
    <w:rsid w:val="00384174"/>
    <w:rsid w:val="003952EA"/>
    <w:rsid w:val="003A19FD"/>
    <w:rsid w:val="003B39DA"/>
    <w:rsid w:val="003B741E"/>
    <w:rsid w:val="003C1C19"/>
    <w:rsid w:val="003C5BE1"/>
    <w:rsid w:val="003C6E15"/>
    <w:rsid w:val="003D1E4A"/>
    <w:rsid w:val="003D2C09"/>
    <w:rsid w:val="003D39B6"/>
    <w:rsid w:val="003D55F1"/>
    <w:rsid w:val="003D6F0D"/>
    <w:rsid w:val="003E02D9"/>
    <w:rsid w:val="003E414A"/>
    <w:rsid w:val="003E587B"/>
    <w:rsid w:val="003E72BF"/>
    <w:rsid w:val="003F03D2"/>
    <w:rsid w:val="003F0689"/>
    <w:rsid w:val="003F0BDC"/>
    <w:rsid w:val="003F1ECC"/>
    <w:rsid w:val="003F35BF"/>
    <w:rsid w:val="003F6B5D"/>
    <w:rsid w:val="004034EC"/>
    <w:rsid w:val="004035DF"/>
    <w:rsid w:val="0040543D"/>
    <w:rsid w:val="00414133"/>
    <w:rsid w:val="004158D7"/>
    <w:rsid w:val="00421652"/>
    <w:rsid w:val="00421864"/>
    <w:rsid w:val="004255C0"/>
    <w:rsid w:val="0042684C"/>
    <w:rsid w:val="00427D7B"/>
    <w:rsid w:val="00431E52"/>
    <w:rsid w:val="0043274E"/>
    <w:rsid w:val="004363D0"/>
    <w:rsid w:val="004519F2"/>
    <w:rsid w:val="00451B8D"/>
    <w:rsid w:val="00453390"/>
    <w:rsid w:val="00456FEA"/>
    <w:rsid w:val="00460736"/>
    <w:rsid w:val="00472C33"/>
    <w:rsid w:val="00475801"/>
    <w:rsid w:val="004779E0"/>
    <w:rsid w:val="00480E81"/>
    <w:rsid w:val="004846F6"/>
    <w:rsid w:val="00493386"/>
    <w:rsid w:val="00495E3B"/>
    <w:rsid w:val="004A3AED"/>
    <w:rsid w:val="004A3CC7"/>
    <w:rsid w:val="004A550E"/>
    <w:rsid w:val="004A6FA1"/>
    <w:rsid w:val="004B07C2"/>
    <w:rsid w:val="004B07CC"/>
    <w:rsid w:val="004B2B59"/>
    <w:rsid w:val="004B4B18"/>
    <w:rsid w:val="004C0E48"/>
    <w:rsid w:val="004C398B"/>
    <w:rsid w:val="004C412F"/>
    <w:rsid w:val="004C6A3C"/>
    <w:rsid w:val="004D115A"/>
    <w:rsid w:val="004D4561"/>
    <w:rsid w:val="004D59AC"/>
    <w:rsid w:val="004D5FAE"/>
    <w:rsid w:val="004D760F"/>
    <w:rsid w:val="004E5D0C"/>
    <w:rsid w:val="004E7D30"/>
    <w:rsid w:val="004F0749"/>
    <w:rsid w:val="004F6B37"/>
    <w:rsid w:val="00501950"/>
    <w:rsid w:val="00507218"/>
    <w:rsid w:val="00513CDC"/>
    <w:rsid w:val="005140F5"/>
    <w:rsid w:val="0051651A"/>
    <w:rsid w:val="00520427"/>
    <w:rsid w:val="00522BA5"/>
    <w:rsid w:val="00522C20"/>
    <w:rsid w:val="00523305"/>
    <w:rsid w:val="00526355"/>
    <w:rsid w:val="005267A5"/>
    <w:rsid w:val="00530C84"/>
    <w:rsid w:val="00533E98"/>
    <w:rsid w:val="00533FC5"/>
    <w:rsid w:val="00540B8E"/>
    <w:rsid w:val="005417FB"/>
    <w:rsid w:val="005436A2"/>
    <w:rsid w:val="00547FD9"/>
    <w:rsid w:val="005609E3"/>
    <w:rsid w:val="00563861"/>
    <w:rsid w:val="00565FA2"/>
    <w:rsid w:val="00572BF5"/>
    <w:rsid w:val="0057663E"/>
    <w:rsid w:val="00584371"/>
    <w:rsid w:val="00593E51"/>
    <w:rsid w:val="005945BC"/>
    <w:rsid w:val="005A449B"/>
    <w:rsid w:val="005A4ECC"/>
    <w:rsid w:val="005A55DF"/>
    <w:rsid w:val="005C3C4E"/>
    <w:rsid w:val="005C4914"/>
    <w:rsid w:val="005D6ABF"/>
    <w:rsid w:val="005D7B0D"/>
    <w:rsid w:val="005E0BDE"/>
    <w:rsid w:val="005E1C88"/>
    <w:rsid w:val="005E2D5B"/>
    <w:rsid w:val="005E573E"/>
    <w:rsid w:val="005E6E0E"/>
    <w:rsid w:val="005F13F0"/>
    <w:rsid w:val="005F1E2B"/>
    <w:rsid w:val="005F4380"/>
    <w:rsid w:val="00606625"/>
    <w:rsid w:val="0060678A"/>
    <w:rsid w:val="0060712E"/>
    <w:rsid w:val="006071B3"/>
    <w:rsid w:val="00607851"/>
    <w:rsid w:val="00620FF9"/>
    <w:rsid w:val="0062576A"/>
    <w:rsid w:val="00637F51"/>
    <w:rsid w:val="00641FD0"/>
    <w:rsid w:val="0064249B"/>
    <w:rsid w:val="0064280D"/>
    <w:rsid w:val="006462BD"/>
    <w:rsid w:val="006466B8"/>
    <w:rsid w:val="00651381"/>
    <w:rsid w:val="00653502"/>
    <w:rsid w:val="00655492"/>
    <w:rsid w:val="00661248"/>
    <w:rsid w:val="00665456"/>
    <w:rsid w:val="00665C28"/>
    <w:rsid w:val="006676A7"/>
    <w:rsid w:val="006753C5"/>
    <w:rsid w:val="00677927"/>
    <w:rsid w:val="0068000A"/>
    <w:rsid w:val="0068238E"/>
    <w:rsid w:val="006872C7"/>
    <w:rsid w:val="00691F21"/>
    <w:rsid w:val="00693DE2"/>
    <w:rsid w:val="006A23BC"/>
    <w:rsid w:val="006A4A4B"/>
    <w:rsid w:val="006B6410"/>
    <w:rsid w:val="006C310F"/>
    <w:rsid w:val="006C3E7A"/>
    <w:rsid w:val="006D0225"/>
    <w:rsid w:val="006D27D5"/>
    <w:rsid w:val="006D436C"/>
    <w:rsid w:val="006D631F"/>
    <w:rsid w:val="006E3AA2"/>
    <w:rsid w:val="006F3EC5"/>
    <w:rsid w:val="006F760A"/>
    <w:rsid w:val="00701C7E"/>
    <w:rsid w:val="00704F97"/>
    <w:rsid w:val="00705AA4"/>
    <w:rsid w:val="0070760F"/>
    <w:rsid w:val="007107D1"/>
    <w:rsid w:val="007172CF"/>
    <w:rsid w:val="0072656F"/>
    <w:rsid w:val="007267BA"/>
    <w:rsid w:val="0073068E"/>
    <w:rsid w:val="00735506"/>
    <w:rsid w:val="00735BC6"/>
    <w:rsid w:val="00736E80"/>
    <w:rsid w:val="007509EF"/>
    <w:rsid w:val="00750D52"/>
    <w:rsid w:val="00754174"/>
    <w:rsid w:val="00757213"/>
    <w:rsid w:val="00760DAA"/>
    <w:rsid w:val="00760F3E"/>
    <w:rsid w:val="00762DB9"/>
    <w:rsid w:val="00765ACA"/>
    <w:rsid w:val="00767C5D"/>
    <w:rsid w:val="00773FED"/>
    <w:rsid w:val="00780354"/>
    <w:rsid w:val="00795EBB"/>
    <w:rsid w:val="007A14F3"/>
    <w:rsid w:val="007A501F"/>
    <w:rsid w:val="007A547B"/>
    <w:rsid w:val="007A5A1A"/>
    <w:rsid w:val="007C0013"/>
    <w:rsid w:val="007C22B0"/>
    <w:rsid w:val="007C4482"/>
    <w:rsid w:val="007C4942"/>
    <w:rsid w:val="007C5B13"/>
    <w:rsid w:val="007D091C"/>
    <w:rsid w:val="007D1A6D"/>
    <w:rsid w:val="007D1ECA"/>
    <w:rsid w:val="007D2BEC"/>
    <w:rsid w:val="007D3B7A"/>
    <w:rsid w:val="007E04F9"/>
    <w:rsid w:val="007E18F5"/>
    <w:rsid w:val="007E3D64"/>
    <w:rsid w:val="007E4D05"/>
    <w:rsid w:val="007E62B8"/>
    <w:rsid w:val="007F2FF4"/>
    <w:rsid w:val="007F4775"/>
    <w:rsid w:val="008037ED"/>
    <w:rsid w:val="00804C77"/>
    <w:rsid w:val="00805511"/>
    <w:rsid w:val="008056FF"/>
    <w:rsid w:val="00807F79"/>
    <w:rsid w:val="00810BB0"/>
    <w:rsid w:val="00811560"/>
    <w:rsid w:val="0081591C"/>
    <w:rsid w:val="00824C6C"/>
    <w:rsid w:val="00827AB6"/>
    <w:rsid w:val="00840D3B"/>
    <w:rsid w:val="008415C0"/>
    <w:rsid w:val="00850E3E"/>
    <w:rsid w:val="0085160E"/>
    <w:rsid w:val="008624CF"/>
    <w:rsid w:val="00862FFB"/>
    <w:rsid w:val="008647B3"/>
    <w:rsid w:val="00873CAD"/>
    <w:rsid w:val="008805E4"/>
    <w:rsid w:val="00885DA2"/>
    <w:rsid w:val="00886755"/>
    <w:rsid w:val="00887A20"/>
    <w:rsid w:val="00890765"/>
    <w:rsid w:val="00892368"/>
    <w:rsid w:val="00894F6E"/>
    <w:rsid w:val="00895311"/>
    <w:rsid w:val="00896396"/>
    <w:rsid w:val="00896C02"/>
    <w:rsid w:val="008A20E3"/>
    <w:rsid w:val="008A2170"/>
    <w:rsid w:val="008A478A"/>
    <w:rsid w:val="008A47A1"/>
    <w:rsid w:val="008B0852"/>
    <w:rsid w:val="008B25DD"/>
    <w:rsid w:val="008B4ED4"/>
    <w:rsid w:val="008C32F1"/>
    <w:rsid w:val="008C4171"/>
    <w:rsid w:val="008C6F3B"/>
    <w:rsid w:val="008C7452"/>
    <w:rsid w:val="008C7E27"/>
    <w:rsid w:val="008D17D9"/>
    <w:rsid w:val="008E2E9C"/>
    <w:rsid w:val="008E53B7"/>
    <w:rsid w:val="008F5015"/>
    <w:rsid w:val="008F75A1"/>
    <w:rsid w:val="00902DFE"/>
    <w:rsid w:val="00913769"/>
    <w:rsid w:val="00913F86"/>
    <w:rsid w:val="00915D5E"/>
    <w:rsid w:val="00921859"/>
    <w:rsid w:val="00923513"/>
    <w:rsid w:val="00927F3D"/>
    <w:rsid w:val="00930B7A"/>
    <w:rsid w:val="00945704"/>
    <w:rsid w:val="00950A8E"/>
    <w:rsid w:val="00956416"/>
    <w:rsid w:val="00962205"/>
    <w:rsid w:val="00962368"/>
    <w:rsid w:val="0096457A"/>
    <w:rsid w:val="009650F6"/>
    <w:rsid w:val="009651D7"/>
    <w:rsid w:val="009732B9"/>
    <w:rsid w:val="00974B0F"/>
    <w:rsid w:val="00985B8E"/>
    <w:rsid w:val="00990404"/>
    <w:rsid w:val="00992708"/>
    <w:rsid w:val="00994FFE"/>
    <w:rsid w:val="009A4046"/>
    <w:rsid w:val="009A6F42"/>
    <w:rsid w:val="009A7B2F"/>
    <w:rsid w:val="009B6449"/>
    <w:rsid w:val="009C315A"/>
    <w:rsid w:val="009C3855"/>
    <w:rsid w:val="009C5D8D"/>
    <w:rsid w:val="009C61B7"/>
    <w:rsid w:val="009D09A9"/>
    <w:rsid w:val="009D5368"/>
    <w:rsid w:val="009D69B0"/>
    <w:rsid w:val="009E0E81"/>
    <w:rsid w:val="009E0FF7"/>
    <w:rsid w:val="009E1623"/>
    <w:rsid w:val="009E3EFC"/>
    <w:rsid w:val="009E529C"/>
    <w:rsid w:val="009E68DF"/>
    <w:rsid w:val="009F48CF"/>
    <w:rsid w:val="009F7AC8"/>
    <w:rsid w:val="00A00E96"/>
    <w:rsid w:val="00A013A9"/>
    <w:rsid w:val="00A01CD8"/>
    <w:rsid w:val="00A030F9"/>
    <w:rsid w:val="00A1005F"/>
    <w:rsid w:val="00A16906"/>
    <w:rsid w:val="00A16E65"/>
    <w:rsid w:val="00A230BE"/>
    <w:rsid w:val="00A231E3"/>
    <w:rsid w:val="00A3290C"/>
    <w:rsid w:val="00A373D1"/>
    <w:rsid w:val="00A3747B"/>
    <w:rsid w:val="00A4216D"/>
    <w:rsid w:val="00A51547"/>
    <w:rsid w:val="00A579E7"/>
    <w:rsid w:val="00A63B20"/>
    <w:rsid w:val="00A642D5"/>
    <w:rsid w:val="00A661B2"/>
    <w:rsid w:val="00A678B7"/>
    <w:rsid w:val="00A73D7D"/>
    <w:rsid w:val="00A7472E"/>
    <w:rsid w:val="00A74EAB"/>
    <w:rsid w:val="00A75D5D"/>
    <w:rsid w:val="00A75F6F"/>
    <w:rsid w:val="00A80012"/>
    <w:rsid w:val="00A835B6"/>
    <w:rsid w:val="00A90276"/>
    <w:rsid w:val="00A9157C"/>
    <w:rsid w:val="00A95C2B"/>
    <w:rsid w:val="00AA57D6"/>
    <w:rsid w:val="00AA713C"/>
    <w:rsid w:val="00AB097F"/>
    <w:rsid w:val="00AB7D46"/>
    <w:rsid w:val="00AC1FEE"/>
    <w:rsid w:val="00AD132E"/>
    <w:rsid w:val="00AE21D8"/>
    <w:rsid w:val="00AE2553"/>
    <w:rsid w:val="00AE4C41"/>
    <w:rsid w:val="00AE6D99"/>
    <w:rsid w:val="00AF486E"/>
    <w:rsid w:val="00AF4F87"/>
    <w:rsid w:val="00AF5736"/>
    <w:rsid w:val="00AF5776"/>
    <w:rsid w:val="00AF5ACD"/>
    <w:rsid w:val="00AF6E47"/>
    <w:rsid w:val="00B00E49"/>
    <w:rsid w:val="00B05DEB"/>
    <w:rsid w:val="00B07158"/>
    <w:rsid w:val="00B073EC"/>
    <w:rsid w:val="00B1058A"/>
    <w:rsid w:val="00B132E2"/>
    <w:rsid w:val="00B176F9"/>
    <w:rsid w:val="00B17E5A"/>
    <w:rsid w:val="00B237BC"/>
    <w:rsid w:val="00B27BAC"/>
    <w:rsid w:val="00B32DA0"/>
    <w:rsid w:val="00B349C0"/>
    <w:rsid w:val="00B35819"/>
    <w:rsid w:val="00B361D3"/>
    <w:rsid w:val="00B42294"/>
    <w:rsid w:val="00B51B7D"/>
    <w:rsid w:val="00B52E41"/>
    <w:rsid w:val="00B57623"/>
    <w:rsid w:val="00B62C35"/>
    <w:rsid w:val="00B6708A"/>
    <w:rsid w:val="00B82679"/>
    <w:rsid w:val="00B912B9"/>
    <w:rsid w:val="00B967AC"/>
    <w:rsid w:val="00BA479D"/>
    <w:rsid w:val="00BA6165"/>
    <w:rsid w:val="00BA6B06"/>
    <w:rsid w:val="00BB0A14"/>
    <w:rsid w:val="00BB2B59"/>
    <w:rsid w:val="00BC1AFD"/>
    <w:rsid w:val="00BD5B65"/>
    <w:rsid w:val="00BD6A44"/>
    <w:rsid w:val="00BE2CCF"/>
    <w:rsid w:val="00BE52AE"/>
    <w:rsid w:val="00BE7E16"/>
    <w:rsid w:val="00BF342E"/>
    <w:rsid w:val="00BF413D"/>
    <w:rsid w:val="00BF4C96"/>
    <w:rsid w:val="00BF7D65"/>
    <w:rsid w:val="00C00D39"/>
    <w:rsid w:val="00C01676"/>
    <w:rsid w:val="00C02AB5"/>
    <w:rsid w:val="00C06720"/>
    <w:rsid w:val="00C232F6"/>
    <w:rsid w:val="00C24CFD"/>
    <w:rsid w:val="00C27A43"/>
    <w:rsid w:val="00C404DF"/>
    <w:rsid w:val="00C4260E"/>
    <w:rsid w:val="00C436A9"/>
    <w:rsid w:val="00C45D9C"/>
    <w:rsid w:val="00C47544"/>
    <w:rsid w:val="00C528EB"/>
    <w:rsid w:val="00C53750"/>
    <w:rsid w:val="00C574ED"/>
    <w:rsid w:val="00C60831"/>
    <w:rsid w:val="00C6098E"/>
    <w:rsid w:val="00C61310"/>
    <w:rsid w:val="00C62850"/>
    <w:rsid w:val="00C6512D"/>
    <w:rsid w:val="00C70912"/>
    <w:rsid w:val="00C71FB2"/>
    <w:rsid w:val="00C73E6F"/>
    <w:rsid w:val="00C76FEC"/>
    <w:rsid w:val="00C812B1"/>
    <w:rsid w:val="00C84C8D"/>
    <w:rsid w:val="00C84F0D"/>
    <w:rsid w:val="00C85025"/>
    <w:rsid w:val="00C90E0A"/>
    <w:rsid w:val="00C91BEA"/>
    <w:rsid w:val="00C92EA0"/>
    <w:rsid w:val="00C942A5"/>
    <w:rsid w:val="00C97EDF"/>
    <w:rsid w:val="00CA0556"/>
    <w:rsid w:val="00CA2245"/>
    <w:rsid w:val="00CA29DE"/>
    <w:rsid w:val="00CA42E4"/>
    <w:rsid w:val="00CA47D0"/>
    <w:rsid w:val="00CB1CDC"/>
    <w:rsid w:val="00CC7293"/>
    <w:rsid w:val="00CC7C64"/>
    <w:rsid w:val="00CD434E"/>
    <w:rsid w:val="00CD6A8E"/>
    <w:rsid w:val="00CD79E0"/>
    <w:rsid w:val="00CE3E52"/>
    <w:rsid w:val="00CE68BF"/>
    <w:rsid w:val="00CF0182"/>
    <w:rsid w:val="00CF04BB"/>
    <w:rsid w:val="00CF1346"/>
    <w:rsid w:val="00CF1AFA"/>
    <w:rsid w:val="00CF2E4C"/>
    <w:rsid w:val="00D1214C"/>
    <w:rsid w:val="00D14F80"/>
    <w:rsid w:val="00D1525C"/>
    <w:rsid w:val="00D215B9"/>
    <w:rsid w:val="00D254C5"/>
    <w:rsid w:val="00D27B96"/>
    <w:rsid w:val="00D321CD"/>
    <w:rsid w:val="00D361B0"/>
    <w:rsid w:val="00D40A29"/>
    <w:rsid w:val="00D443CD"/>
    <w:rsid w:val="00D4515B"/>
    <w:rsid w:val="00D47D70"/>
    <w:rsid w:val="00D53BA3"/>
    <w:rsid w:val="00D555C1"/>
    <w:rsid w:val="00D556F7"/>
    <w:rsid w:val="00D57047"/>
    <w:rsid w:val="00D5796E"/>
    <w:rsid w:val="00D601EF"/>
    <w:rsid w:val="00D6323A"/>
    <w:rsid w:val="00D67705"/>
    <w:rsid w:val="00D67A41"/>
    <w:rsid w:val="00D76E7B"/>
    <w:rsid w:val="00D840A1"/>
    <w:rsid w:val="00D90072"/>
    <w:rsid w:val="00D90080"/>
    <w:rsid w:val="00D977F0"/>
    <w:rsid w:val="00DA69DB"/>
    <w:rsid w:val="00DB480C"/>
    <w:rsid w:val="00DC1157"/>
    <w:rsid w:val="00DC1482"/>
    <w:rsid w:val="00DC457E"/>
    <w:rsid w:val="00DC6852"/>
    <w:rsid w:val="00DC6C66"/>
    <w:rsid w:val="00DC6FFB"/>
    <w:rsid w:val="00DC7188"/>
    <w:rsid w:val="00DD4D80"/>
    <w:rsid w:val="00DD4E78"/>
    <w:rsid w:val="00DE2783"/>
    <w:rsid w:val="00DE2C3E"/>
    <w:rsid w:val="00DE7DDA"/>
    <w:rsid w:val="00DF7B6B"/>
    <w:rsid w:val="00DF7FEF"/>
    <w:rsid w:val="00E11583"/>
    <w:rsid w:val="00E1342F"/>
    <w:rsid w:val="00E1350A"/>
    <w:rsid w:val="00E20206"/>
    <w:rsid w:val="00E20B3F"/>
    <w:rsid w:val="00E23566"/>
    <w:rsid w:val="00E352F7"/>
    <w:rsid w:val="00E40662"/>
    <w:rsid w:val="00E435D1"/>
    <w:rsid w:val="00E43EF1"/>
    <w:rsid w:val="00E4542E"/>
    <w:rsid w:val="00E46219"/>
    <w:rsid w:val="00E46D06"/>
    <w:rsid w:val="00E52954"/>
    <w:rsid w:val="00E531A5"/>
    <w:rsid w:val="00E5376A"/>
    <w:rsid w:val="00E5396F"/>
    <w:rsid w:val="00E54697"/>
    <w:rsid w:val="00E576F1"/>
    <w:rsid w:val="00E60824"/>
    <w:rsid w:val="00E60837"/>
    <w:rsid w:val="00E62EC8"/>
    <w:rsid w:val="00E634D8"/>
    <w:rsid w:val="00E637F7"/>
    <w:rsid w:val="00E63C9E"/>
    <w:rsid w:val="00E65773"/>
    <w:rsid w:val="00E70A3A"/>
    <w:rsid w:val="00E7405E"/>
    <w:rsid w:val="00E76FF0"/>
    <w:rsid w:val="00E771ED"/>
    <w:rsid w:val="00E8186B"/>
    <w:rsid w:val="00E90433"/>
    <w:rsid w:val="00E9428E"/>
    <w:rsid w:val="00E96565"/>
    <w:rsid w:val="00EA0F13"/>
    <w:rsid w:val="00EA1CF0"/>
    <w:rsid w:val="00EA3E3B"/>
    <w:rsid w:val="00EA5B39"/>
    <w:rsid w:val="00EA644E"/>
    <w:rsid w:val="00EA7A9C"/>
    <w:rsid w:val="00EC6F37"/>
    <w:rsid w:val="00EC75C7"/>
    <w:rsid w:val="00EC77BB"/>
    <w:rsid w:val="00ED53EA"/>
    <w:rsid w:val="00ED7BC9"/>
    <w:rsid w:val="00ED7F91"/>
    <w:rsid w:val="00EE340B"/>
    <w:rsid w:val="00EE34AE"/>
    <w:rsid w:val="00EE3A22"/>
    <w:rsid w:val="00EE6190"/>
    <w:rsid w:val="00EE6393"/>
    <w:rsid w:val="00EF0FE4"/>
    <w:rsid w:val="00EF2057"/>
    <w:rsid w:val="00EF21E1"/>
    <w:rsid w:val="00EF22EC"/>
    <w:rsid w:val="00EF7B28"/>
    <w:rsid w:val="00F013A3"/>
    <w:rsid w:val="00F10282"/>
    <w:rsid w:val="00F130C2"/>
    <w:rsid w:val="00F15EDC"/>
    <w:rsid w:val="00F203D4"/>
    <w:rsid w:val="00F358E9"/>
    <w:rsid w:val="00F35D64"/>
    <w:rsid w:val="00F45C79"/>
    <w:rsid w:val="00F46CAE"/>
    <w:rsid w:val="00F50D7C"/>
    <w:rsid w:val="00F51B34"/>
    <w:rsid w:val="00F549B6"/>
    <w:rsid w:val="00F627B4"/>
    <w:rsid w:val="00F71D37"/>
    <w:rsid w:val="00F739C5"/>
    <w:rsid w:val="00F770D2"/>
    <w:rsid w:val="00F771EF"/>
    <w:rsid w:val="00F8030B"/>
    <w:rsid w:val="00F82434"/>
    <w:rsid w:val="00F85E19"/>
    <w:rsid w:val="00F8764A"/>
    <w:rsid w:val="00F94CA7"/>
    <w:rsid w:val="00F961E8"/>
    <w:rsid w:val="00F96521"/>
    <w:rsid w:val="00F97D4E"/>
    <w:rsid w:val="00FA2A0A"/>
    <w:rsid w:val="00FA306C"/>
    <w:rsid w:val="00FA5EA1"/>
    <w:rsid w:val="00FB23DF"/>
    <w:rsid w:val="00FB5B9F"/>
    <w:rsid w:val="00FB7488"/>
    <w:rsid w:val="00FC0DEF"/>
    <w:rsid w:val="00FC5381"/>
    <w:rsid w:val="00FD1307"/>
    <w:rsid w:val="00FD25A3"/>
    <w:rsid w:val="00FD3796"/>
    <w:rsid w:val="00FE39AA"/>
    <w:rsid w:val="00FF022E"/>
    <w:rsid w:val="00FF3045"/>
    <w:rsid w:val="00FF4D4B"/>
    <w:rsid w:val="00FF5024"/>
    <w:rsid w:val="00FF6510"/>
    <w:rsid w:val="00FF73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4563"/>
  <w15:docId w15:val="{7D8C62AD-E6D8-4232-8646-2EAF8912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1944"/>
    <w:pPr>
      <w:spacing w:after="0"/>
      <w:jc w:val="both"/>
    </w:pPr>
    <w:rPr>
      <w:rFonts w:ascii="Arial" w:hAnsi="Arial"/>
      <w:sz w:val="20"/>
    </w:rPr>
  </w:style>
  <w:style w:type="paragraph" w:styleId="Nadpis1">
    <w:name w:val="heading 1"/>
    <w:aliases w:val="1,A,AL Chapter,ASAPHeading 1,Aliatel,H1,H1-Heading 1,Header 1,Heading A,Heading1,I,II+,JK Chapter,Kapitola,Legal Line 1,Nadpis 1 - Článek smlouvy,Nadpis 11,Nadpis dokumentu,PA Chapter,RFP,V_Head1,Záhlaví 1,Základní kapitola,h1,head 1,l1,list 1"/>
    <w:basedOn w:val="Normln"/>
    <w:next w:val="Normln"/>
    <w:link w:val="Nadpis1Char"/>
    <w:uiPriority w:val="9"/>
    <w:qFormat/>
    <w:rsid w:val="00BA6B06"/>
    <w:pPr>
      <w:keepNext/>
      <w:keepLines/>
      <w:numPr>
        <w:numId w:val="15"/>
      </w:numPr>
      <w:spacing w:before="480" w:after="240"/>
      <w:ind w:left="567" w:hanging="567"/>
      <w:outlineLvl w:val="0"/>
    </w:pPr>
    <w:rPr>
      <w:rFonts w:eastAsiaTheme="majorEastAsia" w:cstheme="majorBidi"/>
      <w:b/>
      <w:bCs/>
      <w:caps/>
      <w:szCs w:val="28"/>
    </w:rPr>
  </w:style>
  <w:style w:type="paragraph" w:styleId="Nadpis2">
    <w:name w:val="heading 2"/>
    <w:aliases w:val="2,AL Major Section,ASAPHeading 2,B,G2,H2,Head2A,Header 2,Header1,JK Major Section,Nadpis 2 - Odstavec,Nadpis kapitoly,NoNewPg,PA Major Section,PAR,Podkapitola základní kapitoly,Podkapitola1,RFP Aliatel,TOC1,V_Head2,h2,head2,hlavicka,l2,list2"/>
    <w:basedOn w:val="Normln"/>
    <w:next w:val="Normln"/>
    <w:link w:val="Nadpis2Char"/>
    <w:uiPriority w:val="9"/>
    <w:unhideWhenUsed/>
    <w:qFormat/>
    <w:rsid w:val="00762DB9"/>
    <w:pPr>
      <w:numPr>
        <w:ilvl w:val="1"/>
        <w:numId w:val="15"/>
      </w:numPr>
      <w:spacing w:after="120"/>
      <w:outlineLvl w:val="1"/>
    </w:pPr>
    <w:rPr>
      <w:rFonts w:eastAsiaTheme="majorEastAsia" w:cstheme="majorBidi"/>
      <w:bCs/>
      <w:szCs w:val="26"/>
    </w:rPr>
  </w:style>
  <w:style w:type="paragraph" w:styleId="Nadpis3">
    <w:name w:val="heading 3"/>
    <w:aliases w:val="(Alt+3),H3,Nadpis 3 - Pododstavec,Podkapitola2,Table Attribute He...,V_Head3,h3,h3 sub heading"/>
    <w:basedOn w:val="Normln"/>
    <w:next w:val="Normln"/>
    <w:link w:val="Nadpis3Char"/>
    <w:uiPriority w:val="9"/>
    <w:unhideWhenUsed/>
    <w:qFormat/>
    <w:rsid w:val="00762DB9"/>
    <w:pPr>
      <w:numPr>
        <w:numId w:val="16"/>
      </w:numPr>
      <w:spacing w:after="120"/>
      <w:outlineLvl w:val="2"/>
    </w:pPr>
    <w:rPr>
      <w:rFonts w:eastAsiaTheme="majorEastAsia" w:cstheme="majorBidi"/>
      <w:bCs/>
    </w:rPr>
  </w:style>
  <w:style w:type="paragraph" w:styleId="Nadpis4">
    <w:name w:val="heading 4"/>
    <w:basedOn w:val="Normln"/>
    <w:next w:val="Normln"/>
    <w:link w:val="Nadpis4Char"/>
    <w:uiPriority w:val="99"/>
    <w:unhideWhenUsed/>
    <w:qFormat/>
    <w:rsid w:val="000C5E70"/>
    <w:pPr>
      <w:numPr>
        <w:ilvl w:val="3"/>
        <w:numId w:val="15"/>
      </w:numPr>
      <w:spacing w:after="120"/>
      <w:outlineLvl w:val="3"/>
    </w:pPr>
    <w:rPr>
      <w:rFonts w:eastAsiaTheme="majorEastAsia" w:cstheme="majorBidi"/>
      <w:bCs/>
      <w:iCs/>
    </w:rPr>
  </w:style>
  <w:style w:type="paragraph" w:styleId="Nadpis5">
    <w:name w:val="heading 5"/>
    <w:basedOn w:val="Normln"/>
    <w:next w:val="Normln"/>
    <w:link w:val="Nadpis5Char"/>
    <w:uiPriority w:val="99"/>
    <w:unhideWhenUsed/>
    <w:qFormat/>
    <w:rsid w:val="00962205"/>
    <w:pPr>
      <w:keepNext/>
      <w:keepLines/>
      <w:numPr>
        <w:ilvl w:val="4"/>
        <w:numId w:val="15"/>
      </w:numPr>
      <w:spacing w:after="120"/>
      <w:outlineLvl w:val="4"/>
    </w:pPr>
    <w:rPr>
      <w:rFonts w:eastAsiaTheme="majorEastAsia" w:cstheme="majorBidi"/>
    </w:rPr>
  </w:style>
  <w:style w:type="paragraph" w:styleId="Nadpis6">
    <w:name w:val="heading 6"/>
    <w:basedOn w:val="Normln"/>
    <w:next w:val="Normln"/>
    <w:link w:val="Nadpis6Char"/>
    <w:unhideWhenUsed/>
    <w:qFormat/>
    <w:rsid w:val="002F1944"/>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nhideWhenUsed/>
    <w:qFormat/>
    <w:rsid w:val="002F1944"/>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2F1944"/>
    <w:pPr>
      <w:keepNext/>
      <w:keepLines/>
      <w:numPr>
        <w:ilvl w:val="7"/>
        <w:numId w:val="15"/>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2F1944"/>
    <w:pPr>
      <w:keepNext/>
      <w:keepLines/>
      <w:numPr>
        <w:ilvl w:val="8"/>
        <w:numId w:val="15"/>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F1944"/>
    <w:pPr>
      <w:tabs>
        <w:tab w:val="center" w:pos="4536"/>
        <w:tab w:val="right" w:pos="9072"/>
      </w:tabs>
      <w:spacing w:after="120"/>
    </w:pPr>
    <w:rPr>
      <w:rFonts w:eastAsia="Times New Roman" w:cs="Times New Roman"/>
      <w:szCs w:val="20"/>
    </w:rPr>
  </w:style>
  <w:style w:type="character" w:customStyle="1" w:styleId="ZhlavChar">
    <w:name w:val="Záhlaví Char"/>
    <w:basedOn w:val="Standardnpsmoodstavce"/>
    <w:link w:val="Zhlav"/>
    <w:rsid w:val="002F1944"/>
    <w:rPr>
      <w:rFonts w:ascii="Arial" w:eastAsia="Times New Roman" w:hAnsi="Arial" w:cs="Times New Roman"/>
      <w:sz w:val="20"/>
      <w:szCs w:val="20"/>
    </w:rPr>
  </w:style>
  <w:style w:type="paragraph" w:styleId="Odstavecseseznamem">
    <w:name w:val="List Paragraph"/>
    <w:basedOn w:val="Normln"/>
    <w:uiPriority w:val="34"/>
    <w:qFormat/>
    <w:rsid w:val="002F1944"/>
    <w:pPr>
      <w:spacing w:after="120"/>
      <w:ind w:left="708"/>
    </w:pPr>
    <w:rPr>
      <w:rFonts w:eastAsia="Times New Roman" w:cs="Times New Roman"/>
      <w:szCs w:val="20"/>
    </w:rPr>
  </w:style>
  <w:style w:type="character" w:customStyle="1" w:styleId="Nadpis1Char">
    <w:name w:val="Nadpis 1 Char"/>
    <w:aliases w:val="1 Char,A Char,AL Chapter Char,ASAPHeading 1 Char,Aliatel Char,H1 Char,H1-Heading 1 Char,Header 1 Char,Heading A Char,Heading1 Char,I Char,II+ Char,JK Chapter Char,Kapitola Char,Legal Line 1 Char,Nadpis 1 - Článek smlouvy Char,RFP Char"/>
    <w:basedOn w:val="Standardnpsmoodstavce"/>
    <w:link w:val="Nadpis1"/>
    <w:uiPriority w:val="9"/>
    <w:rsid w:val="00BA6B06"/>
    <w:rPr>
      <w:rFonts w:ascii="Arial" w:eastAsiaTheme="majorEastAsia" w:hAnsi="Arial" w:cstheme="majorBidi"/>
      <w:b/>
      <w:bCs/>
      <w:caps/>
      <w:sz w:val="20"/>
      <w:szCs w:val="28"/>
    </w:rPr>
  </w:style>
  <w:style w:type="character" w:customStyle="1" w:styleId="Nadpis2Char">
    <w:name w:val="Nadpis 2 Char"/>
    <w:aliases w:val="2 Char,AL Major Section Char,ASAPHeading 2 Char,B Char,G2 Char,H2 Char,Head2A Char,Header 2 Char,Header1 Char,JK Major Section Char,Nadpis 2 - Odstavec Char,Nadpis kapitoly Char,NoNewPg Char,PA Major Section Char,PAR Char,Podkapitola1 Char"/>
    <w:basedOn w:val="Standardnpsmoodstavce"/>
    <w:link w:val="Nadpis2"/>
    <w:uiPriority w:val="9"/>
    <w:rsid w:val="00762DB9"/>
    <w:rPr>
      <w:rFonts w:ascii="Arial" w:eastAsiaTheme="majorEastAsia" w:hAnsi="Arial" w:cstheme="majorBidi"/>
      <w:bCs/>
      <w:sz w:val="20"/>
      <w:szCs w:val="26"/>
    </w:rPr>
  </w:style>
  <w:style w:type="character" w:customStyle="1" w:styleId="Nadpis3Char">
    <w:name w:val="Nadpis 3 Char"/>
    <w:aliases w:val="(Alt+3) Char,H3 Char,Nadpis 3 - Pododstavec Char,Podkapitola2 Char,Table Attribute He... Char,V_Head3 Char,h3 Char,h3 sub heading Char"/>
    <w:basedOn w:val="Standardnpsmoodstavce"/>
    <w:link w:val="Nadpis3"/>
    <w:uiPriority w:val="9"/>
    <w:rsid w:val="00762DB9"/>
    <w:rPr>
      <w:rFonts w:ascii="Arial" w:eastAsiaTheme="majorEastAsia" w:hAnsi="Arial" w:cstheme="majorBidi"/>
      <w:bCs/>
      <w:sz w:val="20"/>
    </w:rPr>
  </w:style>
  <w:style w:type="character" w:customStyle="1" w:styleId="Nadpis4Char">
    <w:name w:val="Nadpis 4 Char"/>
    <w:basedOn w:val="Standardnpsmoodstavce"/>
    <w:link w:val="Nadpis4"/>
    <w:uiPriority w:val="99"/>
    <w:rsid w:val="000C5E70"/>
    <w:rPr>
      <w:rFonts w:ascii="Arial" w:eastAsiaTheme="majorEastAsia" w:hAnsi="Arial" w:cstheme="majorBidi"/>
      <w:bCs/>
      <w:iCs/>
      <w:sz w:val="20"/>
    </w:rPr>
  </w:style>
  <w:style w:type="character" w:customStyle="1" w:styleId="Nadpis5Char">
    <w:name w:val="Nadpis 5 Char"/>
    <w:basedOn w:val="Standardnpsmoodstavce"/>
    <w:link w:val="Nadpis5"/>
    <w:uiPriority w:val="99"/>
    <w:rsid w:val="00962205"/>
    <w:rPr>
      <w:rFonts w:ascii="Arial" w:eastAsiaTheme="majorEastAsia" w:hAnsi="Arial" w:cstheme="majorBidi"/>
      <w:sz w:val="20"/>
    </w:rPr>
  </w:style>
  <w:style w:type="character" w:customStyle="1" w:styleId="Nadpis6Char">
    <w:name w:val="Nadpis 6 Char"/>
    <w:basedOn w:val="Standardnpsmoodstavce"/>
    <w:link w:val="Nadpis6"/>
    <w:rsid w:val="002F1944"/>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rsid w:val="002F1944"/>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sid w:val="002F194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2F1944"/>
    <w:rPr>
      <w:rFonts w:asciiTheme="majorHAnsi" w:eastAsiaTheme="majorEastAsia" w:hAnsiTheme="majorHAnsi" w:cstheme="majorBidi"/>
      <w:i/>
      <w:iCs/>
      <w:color w:val="404040" w:themeColor="text1" w:themeTint="BF"/>
      <w:sz w:val="20"/>
      <w:szCs w:val="20"/>
    </w:rPr>
  </w:style>
  <w:style w:type="character" w:styleId="Odkaznakoment">
    <w:name w:val="annotation reference"/>
    <w:aliases w:val="Značka poznámky"/>
    <w:basedOn w:val="Standardnpsmoodstavce"/>
    <w:uiPriority w:val="99"/>
    <w:rsid w:val="00BA6B06"/>
    <w:rPr>
      <w:sz w:val="16"/>
      <w:szCs w:val="16"/>
    </w:rPr>
  </w:style>
  <w:style w:type="paragraph" w:styleId="Textkomente">
    <w:name w:val="annotation text"/>
    <w:aliases w:val="Char"/>
    <w:basedOn w:val="Normln"/>
    <w:link w:val="TextkomenteChar"/>
    <w:uiPriority w:val="99"/>
    <w:rsid w:val="00BA6B06"/>
    <w:pPr>
      <w:spacing w:after="120"/>
    </w:pPr>
    <w:rPr>
      <w:rFonts w:eastAsia="Times New Roman" w:cs="Times New Roman"/>
      <w:szCs w:val="20"/>
    </w:rPr>
  </w:style>
  <w:style w:type="character" w:customStyle="1" w:styleId="TextkomenteChar">
    <w:name w:val="Text komentáře Char"/>
    <w:aliases w:val="Char Char"/>
    <w:basedOn w:val="Standardnpsmoodstavce"/>
    <w:link w:val="Textkomente"/>
    <w:uiPriority w:val="99"/>
    <w:rsid w:val="00BA6B06"/>
    <w:rPr>
      <w:rFonts w:ascii="Arial" w:eastAsia="Times New Roman" w:hAnsi="Arial" w:cs="Times New Roman"/>
      <w:sz w:val="20"/>
      <w:szCs w:val="20"/>
    </w:rPr>
  </w:style>
  <w:style w:type="paragraph" w:customStyle="1" w:styleId="CZodstavec">
    <w:name w:val="CZ odstavec"/>
    <w:rsid w:val="00BA6B06"/>
    <w:pPr>
      <w:numPr>
        <w:numId w:val="24"/>
      </w:numPr>
      <w:spacing w:after="120" w:line="288" w:lineRule="auto"/>
      <w:jc w:val="both"/>
    </w:pPr>
    <w:rPr>
      <w:rFonts w:ascii="Century Gothic" w:eastAsia="Calibri" w:hAnsi="Century Gothic" w:cs="Times New Roman"/>
      <w:sz w:val="20"/>
      <w:szCs w:val="24"/>
    </w:rPr>
  </w:style>
  <w:style w:type="paragraph" w:styleId="Textbubliny">
    <w:name w:val="Balloon Text"/>
    <w:basedOn w:val="Normln"/>
    <w:link w:val="TextbublinyChar"/>
    <w:uiPriority w:val="99"/>
    <w:semiHidden/>
    <w:unhideWhenUsed/>
    <w:rsid w:val="00BA6B0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A6B06"/>
    <w:rPr>
      <w:rFonts w:ascii="Tahoma" w:hAnsi="Tahoma" w:cs="Tahoma"/>
      <w:sz w:val="16"/>
      <w:szCs w:val="16"/>
    </w:rPr>
  </w:style>
  <w:style w:type="character" w:styleId="Hypertextovodkaz">
    <w:name w:val="Hyperlink"/>
    <w:basedOn w:val="Standardnpsmoodstavce"/>
    <w:uiPriority w:val="99"/>
    <w:unhideWhenUsed/>
    <w:rsid w:val="00BA6B06"/>
    <w:rPr>
      <w:color w:val="0000FF" w:themeColor="hyperlink"/>
      <w:u w:val="single"/>
    </w:rPr>
  </w:style>
  <w:style w:type="character" w:customStyle="1" w:styleId="h1a">
    <w:name w:val="h1a"/>
    <w:basedOn w:val="Standardnpsmoodstavce"/>
    <w:rsid w:val="00BA6B06"/>
  </w:style>
  <w:style w:type="paragraph" w:styleId="Zpat">
    <w:name w:val="footer"/>
    <w:basedOn w:val="Normln"/>
    <w:link w:val="ZpatChar"/>
    <w:uiPriority w:val="99"/>
    <w:unhideWhenUsed/>
    <w:rsid w:val="00EA1CF0"/>
    <w:pPr>
      <w:tabs>
        <w:tab w:val="center" w:pos="4536"/>
        <w:tab w:val="right" w:pos="9072"/>
      </w:tabs>
      <w:spacing w:line="240" w:lineRule="auto"/>
    </w:pPr>
  </w:style>
  <w:style w:type="character" w:customStyle="1" w:styleId="ZpatChar">
    <w:name w:val="Zápatí Char"/>
    <w:basedOn w:val="Standardnpsmoodstavce"/>
    <w:link w:val="Zpat"/>
    <w:uiPriority w:val="99"/>
    <w:rsid w:val="00EA1CF0"/>
    <w:rPr>
      <w:rFonts w:ascii="Arial" w:hAnsi="Arial"/>
      <w:sz w:val="20"/>
    </w:rPr>
  </w:style>
  <w:style w:type="table" w:styleId="Mkatabulky">
    <w:name w:val="Table Grid"/>
    <w:basedOn w:val="Normlntabulka"/>
    <w:uiPriority w:val="59"/>
    <w:rsid w:val="00AE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
    <w:name w:val="základní"/>
    <w:basedOn w:val="Textvbloku"/>
    <w:rsid w:val="00DC6FFB"/>
    <w:pPr>
      <w:pBdr>
        <w:top w:val="none" w:sz="0" w:space="0" w:color="auto"/>
        <w:left w:val="none" w:sz="0" w:space="0" w:color="auto"/>
        <w:bottom w:val="none" w:sz="0" w:space="0" w:color="auto"/>
        <w:right w:val="none" w:sz="0" w:space="0" w:color="auto"/>
      </w:pBdr>
      <w:spacing w:after="120" w:line="240" w:lineRule="auto"/>
      <w:ind w:left="0" w:right="0"/>
    </w:pPr>
    <w:rPr>
      <w:rFonts w:ascii="Times New Roman" w:eastAsia="Times New Roman" w:hAnsi="Times New Roman" w:cs="Times New Roman"/>
      <w:i w:val="0"/>
      <w:iCs w:val="0"/>
      <w:color w:val="auto"/>
      <w:sz w:val="24"/>
      <w:szCs w:val="20"/>
      <w:lang w:eastAsia="en-US"/>
    </w:rPr>
  </w:style>
  <w:style w:type="paragraph" w:styleId="Textvbloku">
    <w:name w:val="Block Text"/>
    <w:basedOn w:val="Normln"/>
    <w:uiPriority w:val="99"/>
    <w:semiHidden/>
    <w:unhideWhenUsed/>
    <w:rsid w:val="00DC6FF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Pedmtkomente">
    <w:name w:val="annotation subject"/>
    <w:basedOn w:val="Textkomente"/>
    <w:next w:val="Textkomente"/>
    <w:link w:val="PedmtkomenteChar"/>
    <w:uiPriority w:val="99"/>
    <w:semiHidden/>
    <w:unhideWhenUsed/>
    <w:rsid w:val="00F8030B"/>
    <w:pPr>
      <w:spacing w:after="0"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F8030B"/>
    <w:rPr>
      <w:rFonts w:ascii="Arial" w:eastAsia="Times New Roman" w:hAnsi="Arial" w:cs="Times New Roman"/>
      <w:b/>
      <w:bCs/>
      <w:sz w:val="20"/>
      <w:szCs w:val="20"/>
    </w:rPr>
  </w:style>
  <w:style w:type="paragraph" w:styleId="Revize">
    <w:name w:val="Revision"/>
    <w:hidden/>
    <w:uiPriority w:val="99"/>
    <w:semiHidden/>
    <w:rsid w:val="006D631F"/>
    <w:pPr>
      <w:spacing w:after="0" w:line="240" w:lineRule="auto"/>
    </w:pPr>
    <w:rPr>
      <w:rFonts w:ascii="Arial" w:hAnsi="Arial"/>
      <w:sz w:val="20"/>
    </w:rPr>
  </w:style>
  <w:style w:type="paragraph" w:styleId="Bezmezer">
    <w:name w:val="No Spacing"/>
    <w:qFormat/>
    <w:rsid w:val="00F85E19"/>
    <w:pPr>
      <w:numPr>
        <w:numId w:val="53"/>
      </w:numPr>
      <w:spacing w:before="120" w:after="120" w:line="240" w:lineRule="auto"/>
      <w:jc w:val="both"/>
    </w:pPr>
    <w:rPr>
      <w:rFonts w:ascii="Times New Roman" w:eastAsia="Times New Roman" w:hAnsi="Times New Roman" w:cs="Times New Roman"/>
      <w:sz w:val="24"/>
      <w:szCs w:val="24"/>
    </w:rPr>
  </w:style>
  <w:style w:type="character" w:customStyle="1" w:styleId="Nevyeenzmnka1">
    <w:name w:val="Nevyřešená zmínka1"/>
    <w:basedOn w:val="Standardnpsmoodstavce"/>
    <w:uiPriority w:val="99"/>
    <w:semiHidden/>
    <w:unhideWhenUsed/>
    <w:rsid w:val="00B176F9"/>
    <w:rPr>
      <w:color w:val="605E5C"/>
      <w:shd w:val="clear" w:color="auto" w:fill="E1DFDD"/>
    </w:rPr>
  </w:style>
  <w:style w:type="character" w:styleId="Nevyeenzmnka">
    <w:name w:val="Unresolved Mention"/>
    <w:basedOn w:val="Standardnpsmoodstavce"/>
    <w:uiPriority w:val="99"/>
    <w:semiHidden/>
    <w:unhideWhenUsed/>
    <w:rsid w:val="00C27A43"/>
    <w:rPr>
      <w:color w:val="605E5C"/>
      <w:shd w:val="clear" w:color="auto" w:fill="E1DFDD"/>
    </w:rPr>
  </w:style>
  <w:style w:type="character" w:styleId="Sledovanodkaz">
    <w:name w:val="FollowedHyperlink"/>
    <w:basedOn w:val="Standardnpsmoodstavce"/>
    <w:uiPriority w:val="99"/>
    <w:semiHidden/>
    <w:unhideWhenUsed/>
    <w:rsid w:val="002319AC"/>
    <w:rPr>
      <w:color w:val="800080"/>
      <w:u w:val="single"/>
    </w:rPr>
  </w:style>
  <w:style w:type="paragraph" w:customStyle="1" w:styleId="msonormal0">
    <w:name w:val="msonormal"/>
    <w:basedOn w:val="Normln"/>
    <w:rsid w:val="002319A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font5">
    <w:name w:val="font5"/>
    <w:basedOn w:val="Normln"/>
    <w:rsid w:val="002319AC"/>
    <w:pPr>
      <w:spacing w:before="100" w:beforeAutospacing="1" w:after="100" w:afterAutospacing="1" w:line="240" w:lineRule="auto"/>
      <w:jc w:val="left"/>
    </w:pPr>
    <w:rPr>
      <w:rFonts w:ascii="Calibri" w:eastAsia="Times New Roman" w:hAnsi="Calibri" w:cs="Calibri"/>
      <w:sz w:val="16"/>
      <w:szCs w:val="16"/>
    </w:rPr>
  </w:style>
  <w:style w:type="paragraph" w:customStyle="1" w:styleId="font6">
    <w:name w:val="font6"/>
    <w:basedOn w:val="Normln"/>
    <w:rsid w:val="002319AC"/>
    <w:pPr>
      <w:spacing w:before="100" w:beforeAutospacing="1" w:after="100" w:afterAutospacing="1" w:line="240" w:lineRule="auto"/>
      <w:jc w:val="left"/>
    </w:pPr>
    <w:rPr>
      <w:rFonts w:ascii="Calibri" w:eastAsia="Times New Roman" w:hAnsi="Calibri" w:cs="Calibri"/>
      <w:sz w:val="16"/>
      <w:szCs w:val="16"/>
    </w:rPr>
  </w:style>
  <w:style w:type="paragraph" w:customStyle="1" w:styleId="xl67">
    <w:name w:val="xl67"/>
    <w:basedOn w:val="Normln"/>
    <w:rsid w:val="002319A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68">
    <w:name w:val="xl68"/>
    <w:basedOn w:val="Normln"/>
    <w:rsid w:val="00231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Calibri" w:eastAsia="Times New Roman" w:hAnsi="Calibri" w:cs="Calibri"/>
      <w:sz w:val="16"/>
      <w:szCs w:val="16"/>
    </w:rPr>
  </w:style>
  <w:style w:type="paragraph" w:customStyle="1" w:styleId="xl69">
    <w:name w:val="xl69"/>
    <w:basedOn w:val="Normln"/>
    <w:rsid w:val="00231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Calibri" w:eastAsia="Times New Roman" w:hAnsi="Calibri" w:cs="Calibri"/>
      <w:sz w:val="16"/>
      <w:szCs w:val="16"/>
    </w:rPr>
  </w:style>
  <w:style w:type="paragraph" w:customStyle="1" w:styleId="xl70">
    <w:name w:val="xl70"/>
    <w:basedOn w:val="Normln"/>
    <w:rsid w:val="00231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Calibri" w:eastAsia="Times New Roman" w:hAnsi="Calibri" w:cs="Calibri"/>
      <w:sz w:val="16"/>
      <w:szCs w:val="16"/>
    </w:rPr>
  </w:style>
  <w:style w:type="paragraph" w:customStyle="1" w:styleId="xl71">
    <w:name w:val="xl71"/>
    <w:basedOn w:val="Normln"/>
    <w:rsid w:val="00231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Calibri" w:eastAsia="Times New Roman" w:hAnsi="Calibri" w:cs="Calibri"/>
      <w:sz w:val="16"/>
      <w:szCs w:val="16"/>
    </w:rPr>
  </w:style>
  <w:style w:type="paragraph" w:customStyle="1" w:styleId="xl72">
    <w:name w:val="xl72"/>
    <w:basedOn w:val="Normln"/>
    <w:rsid w:val="002319AC"/>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73">
    <w:name w:val="xl73"/>
    <w:basedOn w:val="Normln"/>
    <w:rsid w:val="00231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Calibri" w:eastAsia="Times New Roman" w:hAnsi="Calibri" w:cs="Calibri"/>
      <w:sz w:val="16"/>
      <w:szCs w:val="16"/>
    </w:rPr>
  </w:style>
  <w:style w:type="paragraph" w:customStyle="1" w:styleId="xl74">
    <w:name w:val="xl74"/>
    <w:basedOn w:val="Normln"/>
    <w:rsid w:val="002319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Calibri"/>
      <w:sz w:val="24"/>
      <w:szCs w:val="24"/>
    </w:rPr>
  </w:style>
  <w:style w:type="paragraph" w:customStyle="1" w:styleId="xl75">
    <w:name w:val="xl75"/>
    <w:basedOn w:val="Normln"/>
    <w:rsid w:val="002319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Calibri"/>
      <w:sz w:val="24"/>
      <w:szCs w:val="24"/>
    </w:rPr>
  </w:style>
  <w:style w:type="paragraph" w:customStyle="1" w:styleId="xl76">
    <w:name w:val="xl76"/>
    <w:basedOn w:val="Normln"/>
    <w:rsid w:val="00231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Calibri" w:eastAsia="Times New Roman" w:hAnsi="Calibri" w:cs="Calibri"/>
      <w:sz w:val="16"/>
      <w:szCs w:val="16"/>
    </w:rPr>
  </w:style>
  <w:style w:type="paragraph" w:customStyle="1" w:styleId="xl77">
    <w:name w:val="xl77"/>
    <w:basedOn w:val="Normln"/>
    <w:rsid w:val="002319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rPr>
  </w:style>
  <w:style w:type="paragraph" w:customStyle="1" w:styleId="xl78">
    <w:name w:val="xl78"/>
    <w:basedOn w:val="Normln"/>
    <w:rsid w:val="002319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rPr>
  </w:style>
  <w:style w:type="paragraph" w:customStyle="1" w:styleId="xl79">
    <w:name w:val="xl79"/>
    <w:basedOn w:val="Normln"/>
    <w:rsid w:val="002319AC"/>
    <w:pPr>
      <w:pBdr>
        <w:top w:val="single" w:sz="4" w:space="0" w:color="auto"/>
        <w:left w:val="single" w:sz="8"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80">
    <w:name w:val="xl80"/>
    <w:basedOn w:val="Normln"/>
    <w:rsid w:val="002319A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81">
    <w:name w:val="xl81"/>
    <w:basedOn w:val="Normln"/>
    <w:rsid w:val="002319AC"/>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left"/>
      <w:textAlignment w:val="center"/>
    </w:pPr>
    <w:rPr>
      <w:rFonts w:ascii="Calibri" w:eastAsia="Times New Roman" w:hAnsi="Calibri" w:cs="Calibri"/>
      <w:sz w:val="24"/>
      <w:szCs w:val="24"/>
    </w:rPr>
  </w:style>
  <w:style w:type="paragraph" w:customStyle="1" w:styleId="xl82">
    <w:name w:val="xl82"/>
    <w:basedOn w:val="Normln"/>
    <w:rsid w:val="002319AC"/>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83">
    <w:name w:val="xl83"/>
    <w:basedOn w:val="Normln"/>
    <w:rsid w:val="002319AC"/>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left"/>
      <w:textAlignment w:val="center"/>
    </w:pPr>
    <w:rPr>
      <w:rFonts w:ascii="Calibri" w:eastAsia="Times New Roman" w:hAnsi="Calibri" w:cs="Calibri"/>
      <w:sz w:val="16"/>
      <w:szCs w:val="16"/>
    </w:rPr>
  </w:style>
  <w:style w:type="paragraph" w:customStyle="1" w:styleId="xl84">
    <w:name w:val="xl84"/>
    <w:basedOn w:val="Normln"/>
    <w:rsid w:val="002319A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Calibri"/>
      <w:sz w:val="24"/>
      <w:szCs w:val="24"/>
    </w:rPr>
  </w:style>
  <w:style w:type="paragraph" w:customStyle="1" w:styleId="xl85">
    <w:name w:val="xl85"/>
    <w:basedOn w:val="Normln"/>
    <w:rsid w:val="002319A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Calibri"/>
      <w:sz w:val="24"/>
      <w:szCs w:val="24"/>
    </w:rPr>
  </w:style>
  <w:style w:type="paragraph" w:customStyle="1" w:styleId="xl86">
    <w:name w:val="xl86"/>
    <w:basedOn w:val="Normln"/>
    <w:rsid w:val="002319AC"/>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jc w:val="left"/>
      <w:textAlignment w:val="center"/>
    </w:pPr>
    <w:rPr>
      <w:rFonts w:ascii="Calibri" w:eastAsia="Times New Roman" w:hAnsi="Calibri" w:cs="Calibri"/>
      <w:sz w:val="24"/>
      <w:szCs w:val="24"/>
    </w:rPr>
  </w:style>
  <w:style w:type="paragraph" w:customStyle="1" w:styleId="xl87">
    <w:name w:val="xl87"/>
    <w:basedOn w:val="Normln"/>
    <w:rsid w:val="002319AC"/>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88">
    <w:name w:val="xl88"/>
    <w:basedOn w:val="Normln"/>
    <w:rsid w:val="002319A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89">
    <w:name w:val="xl89"/>
    <w:basedOn w:val="Normln"/>
    <w:rsid w:val="002319AC"/>
    <w:pPr>
      <w:pBdr>
        <w:top w:val="single" w:sz="4" w:space="0" w:color="auto"/>
        <w:left w:val="single" w:sz="4" w:space="0" w:color="auto"/>
        <w:bottom w:val="single" w:sz="4" w:space="0" w:color="auto"/>
        <w:right w:val="single" w:sz="8" w:space="0" w:color="auto"/>
      </w:pBdr>
      <w:shd w:val="clear" w:color="000000" w:fill="99CC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90">
    <w:name w:val="xl90"/>
    <w:basedOn w:val="Normln"/>
    <w:rsid w:val="002319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91">
    <w:name w:val="xl91"/>
    <w:basedOn w:val="Normln"/>
    <w:rsid w:val="002319A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92">
    <w:name w:val="xl92"/>
    <w:basedOn w:val="Normln"/>
    <w:rsid w:val="002319AC"/>
    <w:pPr>
      <w:pBdr>
        <w:top w:val="single" w:sz="8" w:space="0" w:color="auto"/>
        <w:left w:val="single" w:sz="8"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sz w:val="28"/>
      <w:szCs w:val="28"/>
    </w:rPr>
  </w:style>
  <w:style w:type="paragraph" w:customStyle="1" w:styleId="xl93">
    <w:name w:val="xl93"/>
    <w:basedOn w:val="Normln"/>
    <w:rsid w:val="002319AC"/>
    <w:pPr>
      <w:pBdr>
        <w:top w:val="single" w:sz="8"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sz w:val="28"/>
      <w:szCs w:val="28"/>
    </w:rPr>
  </w:style>
  <w:style w:type="paragraph" w:customStyle="1" w:styleId="xl94">
    <w:name w:val="xl94"/>
    <w:basedOn w:val="Normln"/>
    <w:rsid w:val="002319AC"/>
    <w:pPr>
      <w:pBdr>
        <w:top w:val="single" w:sz="8" w:space="0" w:color="auto"/>
        <w:left w:val="single" w:sz="4" w:space="0" w:color="auto"/>
        <w:bottom w:val="single" w:sz="4" w:space="0" w:color="auto"/>
        <w:right w:val="single" w:sz="8"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sz w:val="28"/>
      <w:szCs w:val="28"/>
    </w:rPr>
  </w:style>
  <w:style w:type="paragraph" w:customStyle="1" w:styleId="xl95">
    <w:name w:val="xl95"/>
    <w:basedOn w:val="Normln"/>
    <w:rsid w:val="002319AC"/>
    <w:pPr>
      <w:pBdr>
        <w:top w:val="single" w:sz="4" w:space="0" w:color="auto"/>
        <w:left w:val="single" w:sz="8"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96">
    <w:name w:val="xl96"/>
    <w:basedOn w:val="Normln"/>
    <w:rsid w:val="002319A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97">
    <w:name w:val="xl97"/>
    <w:basedOn w:val="Normln"/>
    <w:rsid w:val="002319AC"/>
    <w:pPr>
      <w:pBdr>
        <w:top w:val="single" w:sz="4" w:space="0" w:color="auto"/>
        <w:left w:val="single" w:sz="4" w:space="0" w:color="auto"/>
        <w:bottom w:val="single" w:sz="4" w:space="0" w:color="auto"/>
        <w:right w:val="single" w:sz="8"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Styl11">
    <w:name w:val="Styl11"/>
    <w:basedOn w:val="Normln"/>
    <w:link w:val="Styl11Char"/>
    <w:rsid w:val="002319AC"/>
    <w:pPr>
      <w:spacing w:after="120"/>
      <w:contextualSpacing/>
    </w:pPr>
    <w:rPr>
      <w:rFonts w:cs="Arial"/>
      <w:sz w:val="22"/>
    </w:rPr>
  </w:style>
  <w:style w:type="character" w:customStyle="1" w:styleId="Styl11Char">
    <w:name w:val="Styl11 Char"/>
    <w:basedOn w:val="Standardnpsmoodstavce"/>
    <w:link w:val="Styl11"/>
    <w:rsid w:val="002319A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131228">
      <w:bodyDiv w:val="1"/>
      <w:marLeft w:val="0"/>
      <w:marRight w:val="0"/>
      <w:marTop w:val="0"/>
      <w:marBottom w:val="0"/>
      <w:divBdr>
        <w:top w:val="none" w:sz="0" w:space="0" w:color="auto"/>
        <w:left w:val="none" w:sz="0" w:space="0" w:color="auto"/>
        <w:bottom w:val="none" w:sz="0" w:space="0" w:color="auto"/>
        <w:right w:val="none" w:sz="0" w:space="0" w:color="auto"/>
      </w:divBdr>
    </w:div>
    <w:div w:id="13459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Ramcova_doho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F12B889E5F46B4BC1B0703776E06E9"/>
        <w:category>
          <w:name w:val="Obecné"/>
          <w:gallery w:val="placeholder"/>
        </w:category>
        <w:types>
          <w:type w:val="bbPlcHdr"/>
        </w:types>
        <w:behaviors>
          <w:behavior w:val="content"/>
        </w:behaviors>
        <w:guid w:val="{CC8CD5D1-135A-4728-8F34-FD4E72A008D5}"/>
      </w:docPartPr>
      <w:docPartBody>
        <w:p w:rsidR="00301C5F" w:rsidRDefault="001418AF" w:rsidP="004A550E">
          <w:pPr>
            <w:pStyle w:val="B4F12B889E5F46B4BC1B0703776E06E9"/>
          </w:pPr>
          <w:r w:rsidRPr="00313F0D">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50E"/>
    <w:rsid w:val="001117B4"/>
    <w:rsid w:val="001418AF"/>
    <w:rsid w:val="001E2322"/>
    <w:rsid w:val="0021422B"/>
    <w:rsid w:val="00301C5F"/>
    <w:rsid w:val="004A550E"/>
    <w:rsid w:val="00596F46"/>
    <w:rsid w:val="005A77CF"/>
    <w:rsid w:val="007133D8"/>
    <w:rsid w:val="00DA34E6"/>
    <w:rsid w:val="00FC14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A550E"/>
    <w:rPr>
      <w:color w:val="808080"/>
    </w:rPr>
  </w:style>
  <w:style w:type="paragraph" w:customStyle="1" w:styleId="B4F12B889E5F46B4BC1B0703776E06E9">
    <w:name w:val="B4F12B889E5F46B4BC1B0703776E06E9"/>
    <w:rsid w:val="004A5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0F662-A131-4017-B557-CD11406A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Ramcova_dohoda</Template>
  <TotalTime>12</TotalTime>
  <Pages>38</Pages>
  <Words>17274</Words>
  <Characters>101917</Characters>
  <Application>Microsoft Office Word</Application>
  <DocSecurity>0</DocSecurity>
  <Lines>849</Lines>
  <Paragraphs>237</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Glombová Sylva</cp:lastModifiedBy>
  <cp:revision>8</cp:revision>
  <cp:lastPrinted>2023-04-18T10:55:00Z</cp:lastPrinted>
  <dcterms:created xsi:type="dcterms:W3CDTF">2023-04-24T18:48:00Z</dcterms:created>
  <dcterms:modified xsi:type="dcterms:W3CDTF">2023-04-24T18:52:00Z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MMR-3822/2023-93</vt:lpwstr>
  </property>
  <property fmtid="{D5CDD505-2E9C-101B-9397-08002B2CF9AE}" pid="5" name="CJ_PostaDoruc_PisemnostOdpovedNa_Pisemnost">
    <vt:lpwstr>XXX-XXX-XXX</vt:lpwstr>
  </property>
  <property fmtid="{D5CDD505-2E9C-101B-9397-08002B2CF9AE}" pid="6" name="CJ_Spis_Pisemnost">
    <vt:lpwstr>MMR-1050/2023-58</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16.1.2023</vt:lpwstr>
  </property>
  <property fmtid="{D5CDD505-2E9C-101B-9397-08002B2CF9AE}" pid="12" name="DisplayName_CisloObalky_PostaOdes">
    <vt:lpwstr>ČÍSLO OBÁLKY</vt:lpwstr>
  </property>
  <property fmtid="{D5CDD505-2E9C-101B-9397-08002B2CF9AE}" pid="13" name="DisplayName_CJCol">
    <vt:lpwstr>&lt;TABLE&gt;&lt;TR&gt;&lt;TD&gt;Č.j.:&lt;/TD&gt;&lt;TD&gt;MMR-3822/2023-93&lt;/TD&gt;&lt;/TR&gt;&lt;TR&gt;&lt;TD&gt;&lt;/TD&gt;&lt;TD&gt;&lt;/TD&gt;&lt;/TR&gt;&lt;/TABLE&gt;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legislativně právní</vt:lpwstr>
  </property>
  <property fmtid="{D5CDD505-2E9C-101B-9397-08002B2CF9AE}" pid="16" name="DisplayName_UserPoriz_Pisemnost">
    <vt:lpwstr>Mgr. Lucie Šlajchrtová</vt:lpwstr>
  </property>
  <property fmtid="{D5CDD505-2E9C-101B-9397-08002B2CF9AE}" pid="17" name="DuvodZmeny_SlozkaStupenUtajeniCollection_Slozka_Pisemnost">
    <vt:lpwstr/>
  </property>
  <property fmtid="{D5CDD505-2E9C-101B-9397-08002B2CF9AE}" pid="18" name="EC_Pisemnost">
    <vt:lpwstr>E3889/23/MMR</vt:lpwstr>
  </property>
  <property fmtid="{D5CDD505-2E9C-101B-9397-08002B2CF9AE}" pid="19" name="Key_BarCode_Pisemnost">
    <vt:lpwstr>*B003309668*</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E3889/23/MMR</vt:lpwstr>
  </property>
  <property fmtid="{D5CDD505-2E9C-101B-9397-08002B2CF9AE}" pid="33" name="RC">
    <vt:lpwstr/>
  </property>
  <property fmtid="{D5CDD505-2E9C-101B-9397-08002B2CF9AE}" pid="34" name="SkartacniZnakLhuta_PisemnostZnak">
    <vt:lpwstr>S/5</vt:lpwstr>
  </property>
  <property fmtid="{D5CDD505-2E9C-101B-9397-08002B2CF9AE}" pid="35" name="SmlouvaCislo">
    <vt:lpwstr>ČÍSLO SMLOUVY</vt:lpwstr>
  </property>
  <property fmtid="{D5CDD505-2E9C-101B-9397-08002B2CF9AE}" pid="36" name="SZ_Spis_Pisemnost">
    <vt:lpwstr>SZ-418/31/2023</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Žádost o připomínky k návrhu Rámcové dohody k veřejné zakázce „Nákup kancelářských potřeb“ - VZ/2021/930/641 - stanovisko OLP</vt:lpwstr>
  </property>
  <property fmtid="{D5CDD505-2E9C-101B-9397-08002B2CF9AE}" pid="41" name="Zkratka_SpisovyUzel_PoziceZodpo_Pisemnost">
    <vt:lpwstr>31</vt:lpwstr>
  </property>
</Properties>
</file>