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253F" w14:textId="77777777" w:rsidR="007928FA" w:rsidRDefault="007928FA" w:rsidP="007928FA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8"/>
      </w:tblGrid>
      <w:tr w:rsidR="007928FA" w14:paraId="03520F10" w14:textId="77777777">
        <w:trPr>
          <w:trHeight w:val="103"/>
        </w:trPr>
        <w:tc>
          <w:tcPr>
            <w:tcW w:w="7678" w:type="dxa"/>
            <w:tcBorders>
              <w:top w:val="none" w:sz="6" w:space="0" w:color="auto"/>
              <w:bottom w:val="none" w:sz="6" w:space="0" w:color="auto"/>
            </w:tcBorders>
          </w:tcPr>
          <w:p w14:paraId="25C4A09B" w14:textId="77777777" w:rsidR="007928FA" w:rsidRDefault="007928FA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Příloha č. 1 ke smlouvě o nájmu prostor sloužícího k podnikání </w:t>
            </w:r>
          </w:p>
        </w:tc>
      </w:tr>
      <w:tr w:rsidR="007928FA" w14:paraId="0E12CCD6" w14:textId="77777777">
        <w:trPr>
          <w:trHeight w:val="103"/>
        </w:trPr>
        <w:tc>
          <w:tcPr>
            <w:tcW w:w="7678" w:type="dxa"/>
            <w:tcBorders>
              <w:top w:val="none" w:sz="6" w:space="0" w:color="auto"/>
              <w:bottom w:val="none" w:sz="6" w:space="0" w:color="auto"/>
            </w:tcBorders>
          </w:tcPr>
          <w:p w14:paraId="2D35C51D" w14:textId="77777777" w:rsidR="007928FA" w:rsidRDefault="007928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Číslo smlouvy 381-2023-11141</w:t>
            </w:r>
          </w:p>
          <w:p w14:paraId="2680F8D0" w14:textId="77777777" w:rsidR="00E518F1" w:rsidRDefault="00E518F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3"/>
              <w:gridCol w:w="1863"/>
              <w:gridCol w:w="1863"/>
              <w:gridCol w:w="1863"/>
            </w:tblGrid>
            <w:tr w:rsidR="00E518F1" w14:paraId="6995B0A4" w14:textId="77777777" w:rsidTr="00E518F1">
              <w:tc>
                <w:tcPr>
                  <w:tcW w:w="1863" w:type="dxa"/>
                </w:tcPr>
                <w:p w14:paraId="0026A316" w14:textId="7A510025" w:rsidR="00E518F1" w:rsidRPr="00172D58" w:rsidRDefault="00F5162B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172D58">
                    <w:rPr>
                      <w:sz w:val="18"/>
                      <w:szCs w:val="18"/>
                    </w:rPr>
                    <w:t>č.</w:t>
                  </w:r>
                  <w:r w:rsidR="00172D58">
                    <w:rPr>
                      <w:sz w:val="18"/>
                      <w:szCs w:val="18"/>
                    </w:rPr>
                    <w:t xml:space="preserve"> </w:t>
                  </w:r>
                  <w:r w:rsidRPr="00172D58">
                    <w:rPr>
                      <w:sz w:val="18"/>
                      <w:szCs w:val="18"/>
                    </w:rPr>
                    <w:t>místnosti</w:t>
                  </w:r>
                </w:p>
              </w:tc>
              <w:tc>
                <w:tcPr>
                  <w:tcW w:w="1863" w:type="dxa"/>
                </w:tcPr>
                <w:p w14:paraId="654B29BA" w14:textId="0B849A90" w:rsidR="00E518F1" w:rsidRPr="00172D58" w:rsidRDefault="00F5162B">
                  <w:pPr>
                    <w:pStyle w:val="Default"/>
                    <w:rPr>
                      <w:sz w:val="18"/>
                      <w:szCs w:val="18"/>
                      <w:vertAlign w:val="superscript"/>
                    </w:rPr>
                  </w:pPr>
                  <w:r w:rsidRPr="00172D58">
                    <w:rPr>
                      <w:sz w:val="18"/>
                      <w:szCs w:val="18"/>
                    </w:rPr>
                    <w:t>Kancelářské prostory</w:t>
                  </w:r>
                  <w:r w:rsidR="00172D58">
                    <w:rPr>
                      <w:sz w:val="18"/>
                      <w:szCs w:val="18"/>
                    </w:rPr>
                    <w:t xml:space="preserve"> m</w:t>
                  </w:r>
                  <w:r w:rsidR="00172D58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14:paraId="0F8CC141" w14:textId="2CA16130" w:rsidR="00E518F1" w:rsidRPr="00172D58" w:rsidRDefault="00172D58">
                  <w:pPr>
                    <w:pStyle w:val="Default"/>
                    <w:rPr>
                      <w:sz w:val="18"/>
                      <w:szCs w:val="18"/>
                      <w:vertAlign w:val="superscript"/>
                    </w:rPr>
                  </w:pPr>
                  <w:r w:rsidRPr="00172D58">
                    <w:rPr>
                      <w:sz w:val="18"/>
                      <w:szCs w:val="18"/>
                    </w:rPr>
                    <w:t>Prostory ostatní</w:t>
                  </w:r>
                  <w:r>
                    <w:rPr>
                      <w:sz w:val="18"/>
                      <w:szCs w:val="18"/>
                    </w:rPr>
                    <w:t xml:space="preserve"> m</w:t>
                  </w:r>
                  <w:r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14:paraId="25DEA611" w14:textId="61A8244D" w:rsidR="00E518F1" w:rsidRPr="00172D58" w:rsidRDefault="00172D5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172D58">
                    <w:rPr>
                      <w:sz w:val="18"/>
                      <w:szCs w:val="18"/>
                    </w:rPr>
                    <w:t>popis</w:t>
                  </w:r>
                </w:p>
              </w:tc>
            </w:tr>
            <w:tr w:rsidR="00172D58" w14:paraId="31E4C9EB" w14:textId="77777777" w:rsidTr="00E518F1">
              <w:tc>
                <w:tcPr>
                  <w:tcW w:w="1863" w:type="dxa"/>
                </w:tcPr>
                <w:p w14:paraId="2EA674F2" w14:textId="012BB5D3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206</w:t>
                  </w:r>
                </w:p>
              </w:tc>
              <w:tc>
                <w:tcPr>
                  <w:tcW w:w="1863" w:type="dxa"/>
                </w:tcPr>
                <w:p w14:paraId="42E13AEF" w14:textId="510B3D2C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14,20</w:t>
                  </w:r>
                </w:p>
              </w:tc>
              <w:tc>
                <w:tcPr>
                  <w:tcW w:w="1863" w:type="dxa"/>
                </w:tcPr>
                <w:p w14:paraId="559EC68E" w14:textId="461A4C66" w:rsidR="00172D58" w:rsidRPr="00172D58" w:rsidRDefault="00172D58" w:rsidP="00172D5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72D5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14:paraId="4734065C" w14:textId="15B95414" w:rsidR="00172D58" w:rsidRPr="00172D58" w:rsidRDefault="00172D58" w:rsidP="00172D5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kancelář</w:t>
                  </w:r>
                </w:p>
              </w:tc>
            </w:tr>
            <w:tr w:rsidR="00172D58" w14:paraId="1F434747" w14:textId="77777777" w:rsidTr="00E518F1">
              <w:tc>
                <w:tcPr>
                  <w:tcW w:w="1863" w:type="dxa"/>
                </w:tcPr>
                <w:p w14:paraId="312315B0" w14:textId="04EB1408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207</w:t>
                  </w:r>
                </w:p>
              </w:tc>
              <w:tc>
                <w:tcPr>
                  <w:tcW w:w="1863" w:type="dxa"/>
                </w:tcPr>
                <w:p w14:paraId="2A03C832" w14:textId="37369C9F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14,38</w:t>
                  </w:r>
                </w:p>
              </w:tc>
              <w:tc>
                <w:tcPr>
                  <w:tcW w:w="1863" w:type="dxa"/>
                </w:tcPr>
                <w:p w14:paraId="6E23F609" w14:textId="77777777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</w:tcPr>
                <w:p w14:paraId="74A2A93C" w14:textId="01DB52C5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kancelář</w:t>
                  </w:r>
                </w:p>
              </w:tc>
            </w:tr>
            <w:tr w:rsidR="00172D58" w14:paraId="7846BFFD" w14:textId="77777777" w:rsidTr="00E518F1">
              <w:tc>
                <w:tcPr>
                  <w:tcW w:w="1863" w:type="dxa"/>
                </w:tcPr>
                <w:p w14:paraId="73123898" w14:textId="496C291C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</w:t>
                  </w:r>
                </w:p>
              </w:tc>
              <w:tc>
                <w:tcPr>
                  <w:tcW w:w="1863" w:type="dxa"/>
                </w:tcPr>
                <w:p w14:paraId="1D121C34" w14:textId="45235F38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14,64</w:t>
                  </w:r>
                </w:p>
              </w:tc>
              <w:tc>
                <w:tcPr>
                  <w:tcW w:w="1863" w:type="dxa"/>
                </w:tcPr>
                <w:p w14:paraId="5AD0A977" w14:textId="77777777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</w:tcPr>
                <w:p w14:paraId="12022B60" w14:textId="5602F854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kancelář</w:t>
                  </w:r>
                </w:p>
              </w:tc>
            </w:tr>
            <w:tr w:rsidR="00172D58" w14:paraId="69E50E1D" w14:textId="77777777" w:rsidTr="00E518F1">
              <w:tc>
                <w:tcPr>
                  <w:tcW w:w="1863" w:type="dxa"/>
                </w:tcPr>
                <w:p w14:paraId="4D403D01" w14:textId="5571F0F8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863" w:type="dxa"/>
                </w:tcPr>
                <w:p w14:paraId="34711F03" w14:textId="7908D0EA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16,06</w:t>
                  </w:r>
                </w:p>
              </w:tc>
              <w:tc>
                <w:tcPr>
                  <w:tcW w:w="1863" w:type="dxa"/>
                </w:tcPr>
                <w:p w14:paraId="72BF9326" w14:textId="77777777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</w:tcPr>
                <w:p w14:paraId="3A7D0993" w14:textId="4AFD812A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kancelář</w:t>
                  </w:r>
                </w:p>
              </w:tc>
            </w:tr>
            <w:tr w:rsidR="00172D58" w14:paraId="5A19BC87" w14:textId="77777777" w:rsidTr="00E518F1">
              <w:tc>
                <w:tcPr>
                  <w:tcW w:w="1863" w:type="dxa"/>
                </w:tcPr>
                <w:p w14:paraId="135B53D7" w14:textId="71760FAC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celkem</w:t>
                  </w:r>
                </w:p>
              </w:tc>
              <w:tc>
                <w:tcPr>
                  <w:tcW w:w="1863" w:type="dxa"/>
                </w:tcPr>
                <w:p w14:paraId="31AC28C3" w14:textId="62439E96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7928FA">
                    <w:rPr>
                      <w:b/>
                      <w:bCs/>
                      <w:sz w:val="22"/>
                      <w:szCs w:val="22"/>
                    </w:rPr>
                    <w:t>59,28</w:t>
                  </w:r>
                </w:p>
              </w:tc>
              <w:tc>
                <w:tcPr>
                  <w:tcW w:w="1863" w:type="dxa"/>
                </w:tcPr>
                <w:p w14:paraId="34A48985" w14:textId="77777777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</w:tcPr>
                <w:p w14:paraId="273C9480" w14:textId="77777777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72D58" w14:paraId="0726E04B" w14:textId="77777777" w:rsidTr="00E518F1">
              <w:tc>
                <w:tcPr>
                  <w:tcW w:w="1863" w:type="dxa"/>
                </w:tcPr>
                <w:p w14:paraId="28627291" w14:textId="77777777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</w:tcPr>
                <w:p w14:paraId="63D1F140" w14:textId="77777777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</w:tcPr>
                <w:p w14:paraId="08211685" w14:textId="77777777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</w:tcPr>
                <w:p w14:paraId="78699FDD" w14:textId="77777777" w:rsidR="00172D58" w:rsidRDefault="00172D58" w:rsidP="00172D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D17C82" w14:textId="77777777" w:rsidR="00E518F1" w:rsidRDefault="00E518F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077D80F" w14:textId="77777777" w:rsidR="00E518F1" w:rsidRDefault="00E518F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E18877D" w14:textId="51A27538" w:rsidR="00E518F1" w:rsidRDefault="00E518F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0040A80" w14:textId="77777777" w:rsidR="00B5277F" w:rsidRPr="007928FA" w:rsidRDefault="00B5277F" w:rsidP="007928FA"/>
    <w:sectPr w:rsidR="00B5277F" w:rsidRPr="0079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FA"/>
    <w:rsid w:val="00172D58"/>
    <w:rsid w:val="007928FA"/>
    <w:rsid w:val="00B5277F"/>
    <w:rsid w:val="00E518F1"/>
    <w:rsid w:val="00F5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8897"/>
  <w15:chartTrackingRefBased/>
  <w15:docId w15:val="{3D1DA2D1-BE7C-4DA1-89B0-A5EE9DE8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28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5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Dana</dc:creator>
  <cp:keywords/>
  <dc:description/>
  <cp:lastModifiedBy>Machačová Dana</cp:lastModifiedBy>
  <cp:revision>3</cp:revision>
  <cp:lastPrinted>2023-02-28T07:36:00Z</cp:lastPrinted>
  <dcterms:created xsi:type="dcterms:W3CDTF">2023-02-27T12:27:00Z</dcterms:created>
  <dcterms:modified xsi:type="dcterms:W3CDTF">2023-02-28T07:37:00Z</dcterms:modified>
</cp:coreProperties>
</file>