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FA449" w14:textId="77777777" w:rsidR="00411AD1" w:rsidRPr="00A12BD2" w:rsidRDefault="007A7A9E" w:rsidP="00A12BD2">
      <w:pPr>
        <w:spacing w:after="0"/>
        <w:jc w:val="right"/>
        <w:rPr>
          <w:sz w:val="18"/>
          <w:szCs w:val="18"/>
        </w:rPr>
      </w:pPr>
      <w:bookmarkStart w:id="0" w:name="_GoBack"/>
      <w:bookmarkEnd w:id="0"/>
      <w:r w:rsidRPr="00A12BD2">
        <w:rPr>
          <w:sz w:val="18"/>
          <w:szCs w:val="18"/>
        </w:rPr>
        <w:t>Čísl</w:t>
      </w:r>
      <w:r w:rsidR="00B73365" w:rsidRPr="00A12BD2">
        <w:rPr>
          <w:sz w:val="18"/>
          <w:szCs w:val="18"/>
        </w:rPr>
        <w:t xml:space="preserve">o smlouvy </w:t>
      </w:r>
      <w:r w:rsidR="0078246D" w:rsidRPr="00A12BD2">
        <w:rPr>
          <w:sz w:val="18"/>
          <w:szCs w:val="18"/>
        </w:rPr>
        <w:t>příkazce</w:t>
      </w:r>
      <w:r w:rsidR="00B73365" w:rsidRPr="00A12BD2">
        <w:rPr>
          <w:sz w:val="18"/>
          <w:szCs w:val="18"/>
        </w:rPr>
        <w:t>:</w:t>
      </w:r>
    </w:p>
    <w:p w14:paraId="403E7E21" w14:textId="77777777" w:rsidR="00B73365" w:rsidRPr="00A12BD2" w:rsidRDefault="00B73365" w:rsidP="00A12BD2">
      <w:pPr>
        <w:spacing w:after="0"/>
        <w:jc w:val="right"/>
        <w:rPr>
          <w:sz w:val="18"/>
          <w:szCs w:val="18"/>
        </w:rPr>
      </w:pPr>
      <w:r w:rsidRPr="00A12BD2">
        <w:rPr>
          <w:sz w:val="18"/>
          <w:szCs w:val="18"/>
        </w:rPr>
        <w:t xml:space="preserve">Číslo smlouvy </w:t>
      </w:r>
      <w:r w:rsidR="0078246D" w:rsidRPr="00A12BD2">
        <w:rPr>
          <w:sz w:val="18"/>
          <w:szCs w:val="18"/>
        </w:rPr>
        <w:t>příkazníka</w:t>
      </w:r>
      <w:r w:rsidRPr="00A12BD2">
        <w:rPr>
          <w:sz w:val="18"/>
          <w:szCs w:val="18"/>
        </w:rPr>
        <w:t>:</w:t>
      </w:r>
    </w:p>
    <w:tbl>
      <w:tblPr>
        <w:tblW w:w="108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5"/>
      </w:tblGrid>
      <w:tr w:rsidR="00535EB1" w14:paraId="172583A1" w14:textId="77777777" w:rsidTr="00A12BD2">
        <w:trPr>
          <w:cantSplit/>
          <w:trHeight w:val="75"/>
          <w:jc w:val="center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A56" w14:textId="77777777" w:rsidR="00033D49" w:rsidRPr="00A12BD2" w:rsidRDefault="00033D49" w:rsidP="00A12BD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12BD2">
              <w:rPr>
                <w:b/>
                <w:sz w:val="28"/>
                <w:szCs w:val="28"/>
              </w:rPr>
              <w:t>PŘÍKAZNÍ SMLOUVA</w:t>
            </w:r>
          </w:p>
          <w:p w14:paraId="29BCD09F" w14:textId="77777777" w:rsidR="00241C39" w:rsidRDefault="00585B60" w:rsidP="00A12BD2">
            <w:pPr>
              <w:pStyle w:val="Nadpis2"/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="00535EB1">
              <w:rPr>
                <w:rFonts w:cs="Arial"/>
                <w:sz w:val="20"/>
              </w:rPr>
              <w:t>a</w:t>
            </w:r>
          </w:p>
          <w:p w14:paraId="4B9C3343" w14:textId="77777777" w:rsidR="008C7C29" w:rsidRPr="00A12BD2" w:rsidRDefault="00535EB1" w:rsidP="00A12BD2">
            <w:pPr>
              <w:pStyle w:val="Nadpis2"/>
              <w:spacing w:after="0"/>
              <w:rPr>
                <w:rFonts w:cs="Arial"/>
                <w:bCs/>
                <w:sz w:val="22"/>
                <w:szCs w:val="22"/>
              </w:rPr>
            </w:pPr>
            <w:r w:rsidRPr="00A12BD2">
              <w:rPr>
                <w:rFonts w:cs="Arial"/>
                <w:sz w:val="22"/>
                <w:szCs w:val="22"/>
              </w:rPr>
              <w:t xml:space="preserve">výkon funkce technického dozoru </w:t>
            </w:r>
            <w:r w:rsidR="00F07F51" w:rsidRPr="00A12BD2">
              <w:rPr>
                <w:rFonts w:cs="Arial"/>
                <w:sz w:val="22"/>
                <w:szCs w:val="22"/>
              </w:rPr>
              <w:t>stavebníka</w:t>
            </w:r>
            <w:r w:rsidR="00A6624C" w:rsidRPr="00A12BD2">
              <w:rPr>
                <w:rFonts w:cs="Arial"/>
                <w:sz w:val="22"/>
                <w:szCs w:val="22"/>
              </w:rPr>
              <w:t xml:space="preserve"> a </w:t>
            </w:r>
            <w:r w:rsidR="00A6624C" w:rsidRPr="00A12BD2">
              <w:rPr>
                <w:rFonts w:cs="Arial"/>
                <w:bCs/>
                <w:sz w:val="22"/>
                <w:szCs w:val="22"/>
              </w:rPr>
              <w:t xml:space="preserve">koordinátora </w:t>
            </w:r>
            <w:r w:rsidR="00125443" w:rsidRPr="00A12BD2">
              <w:rPr>
                <w:rFonts w:cs="Arial"/>
                <w:bCs/>
                <w:sz w:val="22"/>
                <w:szCs w:val="22"/>
              </w:rPr>
              <w:t>BOZP</w:t>
            </w:r>
            <w:r w:rsidR="00A6624C" w:rsidRPr="00A12BD2">
              <w:rPr>
                <w:rFonts w:cs="Arial"/>
                <w:bCs/>
                <w:sz w:val="22"/>
                <w:szCs w:val="22"/>
              </w:rPr>
              <w:t xml:space="preserve"> na</w:t>
            </w:r>
            <w:r w:rsidR="00136B8E" w:rsidRPr="00A12BD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6624C" w:rsidRPr="00A12BD2">
              <w:rPr>
                <w:rFonts w:cs="Arial"/>
                <w:bCs/>
                <w:sz w:val="22"/>
                <w:szCs w:val="22"/>
              </w:rPr>
              <w:t>staveništi</w:t>
            </w:r>
            <w:r w:rsidR="00A12BD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C7C29" w:rsidRPr="00A12BD2">
              <w:rPr>
                <w:rFonts w:cs="Arial"/>
                <w:bCs/>
                <w:sz w:val="22"/>
                <w:szCs w:val="22"/>
              </w:rPr>
              <w:t>na akci</w:t>
            </w:r>
          </w:p>
          <w:p w14:paraId="42676077" w14:textId="01CA4B9B" w:rsidR="00241C39" w:rsidRPr="00136B8E" w:rsidRDefault="008C7C29" w:rsidP="00136B8E">
            <w:pPr>
              <w:pStyle w:val="Nadpis2"/>
              <w:rPr>
                <w:rFonts w:cs="Arial"/>
                <w:bCs/>
                <w:sz w:val="24"/>
                <w:szCs w:val="22"/>
              </w:rPr>
            </w:pPr>
            <w:r>
              <w:rPr>
                <w:rFonts w:cs="Arial"/>
                <w:bCs/>
                <w:sz w:val="24"/>
                <w:szCs w:val="22"/>
              </w:rPr>
              <w:t>„</w:t>
            </w:r>
            <w:r w:rsidR="007D0F2A">
              <w:rPr>
                <w:rFonts w:cs="Arial"/>
                <w:bCs/>
                <w:sz w:val="28"/>
                <w:szCs w:val="28"/>
              </w:rPr>
              <w:t>SŠ – COPT Uherský Brod – vybudování rytecké dílny</w:t>
            </w:r>
            <w:r>
              <w:rPr>
                <w:rFonts w:cs="Arial"/>
                <w:bCs/>
                <w:sz w:val="24"/>
                <w:szCs w:val="22"/>
              </w:rPr>
              <w:t>“</w:t>
            </w:r>
            <w:r w:rsidR="00A6624C" w:rsidRPr="00241C39">
              <w:rPr>
                <w:rFonts w:cs="Arial"/>
                <w:b w:val="0"/>
                <w:bCs/>
                <w:sz w:val="28"/>
                <w:szCs w:val="22"/>
              </w:rPr>
              <w:t xml:space="preserve"> </w:t>
            </w:r>
            <w:r w:rsidR="00535EB1">
              <w:rPr>
                <w:rFonts w:cs="Arial"/>
                <w:sz w:val="20"/>
              </w:rPr>
              <w:t xml:space="preserve"> </w:t>
            </w:r>
          </w:p>
          <w:p w14:paraId="12EC87E1" w14:textId="77777777" w:rsidR="00033D49" w:rsidRPr="00033D49" w:rsidRDefault="00F66288" w:rsidP="00033D49">
            <w:pPr>
              <w:pStyle w:val="Nadpis2"/>
            </w:pPr>
            <w:r w:rsidRPr="00136B8E">
              <w:rPr>
                <w:rFonts w:cs="Arial"/>
                <w:b w:val="0"/>
                <w:sz w:val="20"/>
              </w:rPr>
              <w:t>uzavřen</w:t>
            </w:r>
            <w:r w:rsidR="00832434" w:rsidRPr="00136B8E">
              <w:rPr>
                <w:rFonts w:cs="Arial"/>
                <w:b w:val="0"/>
                <w:sz w:val="20"/>
              </w:rPr>
              <w:t>á dle</w:t>
            </w:r>
            <w:r w:rsidR="00A16289" w:rsidRPr="00136B8E">
              <w:rPr>
                <w:rFonts w:cs="Arial"/>
                <w:b w:val="0"/>
                <w:sz w:val="20"/>
              </w:rPr>
              <w:t xml:space="preserve"> </w:t>
            </w:r>
            <w:r w:rsidR="00832434" w:rsidRPr="00136B8E">
              <w:rPr>
                <w:rFonts w:cs="Arial"/>
                <w:b w:val="0"/>
                <w:sz w:val="20"/>
              </w:rPr>
              <w:t xml:space="preserve">§ </w:t>
            </w:r>
            <w:r w:rsidR="0078246D">
              <w:rPr>
                <w:rFonts w:cs="Arial"/>
                <w:b w:val="0"/>
                <w:sz w:val="20"/>
              </w:rPr>
              <w:t>2430</w:t>
            </w:r>
            <w:r w:rsidR="00535EB1" w:rsidRPr="00136B8E">
              <w:rPr>
                <w:rFonts w:cs="Arial"/>
                <w:b w:val="0"/>
                <w:sz w:val="20"/>
              </w:rPr>
              <w:t xml:space="preserve"> 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>a</w:t>
            </w:r>
            <w:r w:rsidR="00832434" w:rsidRPr="00136B8E">
              <w:rPr>
                <w:rFonts w:cs="Arial"/>
                <w:b w:val="0"/>
                <w:sz w:val="20"/>
                <w:szCs w:val="22"/>
              </w:rPr>
              <w:t xml:space="preserve"> n. zákona 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 xml:space="preserve">č. </w:t>
            </w:r>
            <w:r w:rsidR="0078246D">
              <w:rPr>
                <w:rFonts w:cs="Arial"/>
                <w:b w:val="0"/>
                <w:sz w:val="20"/>
                <w:szCs w:val="22"/>
              </w:rPr>
              <w:t>89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>/</w:t>
            </w:r>
            <w:r w:rsidR="0078246D">
              <w:rPr>
                <w:rFonts w:cs="Arial"/>
                <w:b w:val="0"/>
                <w:sz w:val="20"/>
                <w:szCs w:val="22"/>
              </w:rPr>
              <w:t>2012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 xml:space="preserve"> Sb., </w:t>
            </w:r>
            <w:r w:rsidR="0078246D">
              <w:rPr>
                <w:rFonts w:cs="Arial"/>
                <w:b w:val="0"/>
                <w:sz w:val="20"/>
                <w:szCs w:val="22"/>
              </w:rPr>
              <w:t>občanský zákoník</w:t>
            </w:r>
            <w:r w:rsidR="00DD148A" w:rsidRPr="00136B8E">
              <w:rPr>
                <w:rFonts w:cs="Arial"/>
                <w:b w:val="0"/>
                <w:sz w:val="20"/>
                <w:szCs w:val="22"/>
              </w:rPr>
              <w:t>,</w:t>
            </w:r>
            <w:r w:rsidR="00535EB1" w:rsidRPr="00136B8E">
              <w:rPr>
                <w:rFonts w:cs="Arial"/>
                <w:b w:val="0"/>
                <w:sz w:val="20"/>
                <w:szCs w:val="22"/>
              </w:rPr>
              <w:t xml:space="preserve"> v</w:t>
            </w:r>
            <w:r w:rsidR="0078246D">
              <w:rPr>
                <w:rFonts w:cs="Arial"/>
                <w:b w:val="0"/>
                <w:sz w:val="20"/>
                <w:szCs w:val="22"/>
              </w:rPr>
              <w:t> platném znění</w:t>
            </w:r>
          </w:p>
        </w:tc>
      </w:tr>
    </w:tbl>
    <w:p w14:paraId="61028E21" w14:textId="77777777" w:rsidR="001968C6" w:rsidRPr="001968C6" w:rsidRDefault="001968C6" w:rsidP="001968C6">
      <w:pPr>
        <w:pStyle w:val="Textvbloku"/>
        <w:widowControl w:val="0"/>
        <w:spacing w:after="0"/>
        <w:ind w:left="567"/>
        <w:rPr>
          <w:rFonts w:cs="Arial"/>
          <w:b/>
          <w:u w:val="single"/>
        </w:rPr>
      </w:pPr>
    </w:p>
    <w:p w14:paraId="0BCA037D" w14:textId="216E5613" w:rsidR="00A12BD2" w:rsidRDefault="001968C6" w:rsidP="00BA6086">
      <w:pPr>
        <w:pStyle w:val="Textvbloku"/>
        <w:widowControl w:val="0"/>
        <w:numPr>
          <w:ilvl w:val="0"/>
          <w:numId w:val="7"/>
        </w:numPr>
        <w:spacing w:after="0"/>
        <w:ind w:left="142" w:firstLine="425"/>
        <w:jc w:val="center"/>
        <w:rPr>
          <w:rFonts w:cs="Arial"/>
          <w:b/>
        </w:rPr>
      </w:pPr>
      <w:r>
        <w:rPr>
          <w:rFonts w:cs="Arial"/>
          <w:b/>
        </w:rPr>
        <w:t xml:space="preserve">SMLUVNÍ STRANY A </w:t>
      </w:r>
      <w:r>
        <w:rPr>
          <w:rFonts w:cs="Arial"/>
          <w:b/>
          <w:caps/>
        </w:rPr>
        <w:t>Identifikační údaje stavby</w:t>
      </w:r>
      <w:r>
        <w:rPr>
          <w:rFonts w:cs="Arial"/>
          <w:b/>
        </w:rPr>
        <w:t>:</w:t>
      </w:r>
    </w:p>
    <w:p w14:paraId="20E8D2C6" w14:textId="77777777" w:rsidR="001968C6" w:rsidRPr="001968C6" w:rsidRDefault="001968C6" w:rsidP="001968C6">
      <w:pPr>
        <w:pStyle w:val="Textvbloku"/>
        <w:widowControl w:val="0"/>
        <w:spacing w:after="0"/>
        <w:ind w:left="927"/>
        <w:rPr>
          <w:rFonts w:cs="Arial"/>
          <w:b/>
        </w:rPr>
      </w:pPr>
    </w:p>
    <w:tbl>
      <w:tblPr>
        <w:tblW w:w="9735" w:type="dxa"/>
        <w:tblInd w:w="250" w:type="dxa"/>
        <w:tblLook w:val="04A0" w:firstRow="1" w:lastRow="0" w:firstColumn="1" w:lastColumn="0" w:noHBand="0" w:noVBand="1"/>
      </w:tblPr>
      <w:tblGrid>
        <w:gridCol w:w="3517"/>
        <w:gridCol w:w="49"/>
        <w:gridCol w:w="386"/>
        <w:gridCol w:w="55"/>
        <w:gridCol w:w="5490"/>
        <w:gridCol w:w="238"/>
      </w:tblGrid>
      <w:tr w:rsidR="000E2B45" w:rsidRPr="00A12BD2" w14:paraId="2C9D9F44" w14:textId="77777777" w:rsidTr="00F877E6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5FF496F8" w14:textId="77777777" w:rsidR="000E2B45" w:rsidRPr="00A12BD2" w:rsidRDefault="000E2B45" w:rsidP="00847B5D">
            <w:pPr>
              <w:rPr>
                <w:rStyle w:val="KUTun"/>
                <w:rFonts w:eastAsia="Calibri"/>
                <w:sz w:val="18"/>
                <w:szCs w:val="18"/>
              </w:rPr>
            </w:pPr>
            <w:r w:rsidRPr="00A12BD2">
              <w:rPr>
                <w:rStyle w:val="KUTun"/>
                <w:rFonts w:eastAsia="Calibri"/>
                <w:sz w:val="18"/>
                <w:szCs w:val="18"/>
              </w:rPr>
              <w:t>Příkazce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55089A6" w14:textId="77777777" w:rsidR="000E2B45" w:rsidRPr="00A12BD2" w:rsidRDefault="000E2B45" w:rsidP="00A07730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auto"/>
          </w:tcPr>
          <w:p w14:paraId="3DBD922D" w14:textId="298E5ED5" w:rsidR="000E2B45" w:rsidRPr="00A12BD2" w:rsidRDefault="007D0F2A" w:rsidP="00A07730">
            <w:pPr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cs="Arial"/>
                <w:b/>
              </w:rPr>
              <w:t>Střední škola – Centrum odborné přípravy technické Uherský Brod</w:t>
            </w:r>
          </w:p>
        </w:tc>
      </w:tr>
      <w:tr w:rsidR="000E2B45" w:rsidRPr="00A12BD2" w14:paraId="54C6387E" w14:textId="77777777" w:rsidTr="00F877E6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35F3C227" w14:textId="77777777" w:rsidR="000E2B45" w:rsidRPr="00CD31F5" w:rsidRDefault="000E2B45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>Sídlo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36C32D3" w14:textId="77777777" w:rsidR="000E2B45" w:rsidRPr="00CD31F5" w:rsidRDefault="000E2B45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8E6AEA1" w14:textId="75603ACA" w:rsidR="000E2B45" w:rsidRPr="00CD31F5" w:rsidRDefault="00CF632C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cs="Arial"/>
                <w:szCs w:val="20"/>
              </w:rPr>
              <w:t xml:space="preserve">Uherský Brod, </w:t>
            </w:r>
            <w:r w:rsidR="007D0F2A" w:rsidRPr="00CD31F5">
              <w:rPr>
                <w:rFonts w:cs="Arial"/>
                <w:szCs w:val="20"/>
              </w:rPr>
              <w:t>Vlčnovská 688</w:t>
            </w:r>
            <w:r w:rsidRPr="00CD31F5">
              <w:rPr>
                <w:rFonts w:cs="Arial"/>
                <w:szCs w:val="20"/>
              </w:rPr>
              <w:t>, 688 01 Uherský Brod</w:t>
            </w:r>
          </w:p>
        </w:tc>
      </w:tr>
      <w:tr w:rsidR="000E2B45" w:rsidRPr="00A12BD2" w14:paraId="7A8F427E" w14:textId="77777777" w:rsidTr="00F877E6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53722A17" w14:textId="77777777" w:rsidR="000E2B45" w:rsidRPr="00CD31F5" w:rsidRDefault="00A92A4E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>Zástupce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DC598E8" w14:textId="77777777" w:rsidR="000E2B45" w:rsidRPr="00CD31F5" w:rsidRDefault="000E2B45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087F359" w14:textId="3087FB01" w:rsidR="000E2B45" w:rsidRPr="00CD31F5" w:rsidRDefault="007D0F2A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cs="Arial"/>
                <w:szCs w:val="20"/>
              </w:rPr>
              <w:t>Ing. Hana Kubišová, Ph.D.</w:t>
            </w:r>
            <w:r w:rsidR="00CF632C" w:rsidRPr="00CD31F5">
              <w:rPr>
                <w:rFonts w:cs="Arial"/>
                <w:szCs w:val="20"/>
              </w:rPr>
              <w:t xml:space="preserve"> - ředitel</w:t>
            </w:r>
            <w:r w:rsidRPr="00CD31F5">
              <w:rPr>
                <w:rFonts w:cs="Arial"/>
                <w:szCs w:val="20"/>
              </w:rPr>
              <w:t>ka</w:t>
            </w:r>
          </w:p>
        </w:tc>
      </w:tr>
      <w:tr w:rsidR="000E2B45" w:rsidRPr="00A12BD2" w14:paraId="14D9FE46" w14:textId="77777777" w:rsidTr="00F877E6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4F6DF92" w14:textId="77777777" w:rsidR="000E2B45" w:rsidRPr="00CD31F5" w:rsidRDefault="000E2B45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 xml:space="preserve">Osoby oprávněné jednat 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DEBDCE5" w14:textId="77777777" w:rsidR="000E2B45" w:rsidRPr="00CD31F5" w:rsidRDefault="000E2B45" w:rsidP="004B6424">
            <w:pPr>
              <w:rPr>
                <w:rFonts w:eastAsia="Calibri"/>
                <w:szCs w:val="20"/>
              </w:rPr>
            </w:pPr>
          </w:p>
        </w:tc>
        <w:tc>
          <w:tcPr>
            <w:tcW w:w="5490" w:type="dxa"/>
            <w:shd w:val="clear" w:color="auto" w:fill="auto"/>
          </w:tcPr>
          <w:p w14:paraId="0C863CDF" w14:textId="77777777" w:rsidR="000E2B45" w:rsidRPr="00CD31F5" w:rsidRDefault="000E2B45" w:rsidP="004B6424">
            <w:pPr>
              <w:rPr>
                <w:rFonts w:eastAsia="Calibri"/>
                <w:szCs w:val="20"/>
              </w:rPr>
            </w:pPr>
          </w:p>
        </w:tc>
      </w:tr>
      <w:tr w:rsidR="000E2B45" w:rsidRPr="00A12BD2" w14:paraId="6F932329" w14:textId="77777777" w:rsidTr="00F877E6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09FC6CF2" w14:textId="77777777" w:rsidR="000E2B45" w:rsidRPr="00CD31F5" w:rsidRDefault="000E2B45" w:rsidP="004B6424">
            <w:pPr>
              <w:ind w:left="709"/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>ve věcech smluvních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3EC2528" w14:textId="77777777" w:rsidR="000E2B45" w:rsidRPr="00CD31F5" w:rsidRDefault="000E2B45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55A2D93" w14:textId="2490C2F3" w:rsidR="000E2B45" w:rsidRPr="00CD31F5" w:rsidRDefault="007D0F2A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cs="Arial"/>
                <w:szCs w:val="20"/>
              </w:rPr>
              <w:t>Ing. Hana Kubišová, Ph.D. - ředitelka</w:t>
            </w:r>
          </w:p>
        </w:tc>
      </w:tr>
      <w:tr w:rsidR="000E2B45" w:rsidRPr="00A12BD2" w14:paraId="0DC26352" w14:textId="77777777" w:rsidTr="00F877E6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7AB8D606" w14:textId="77777777" w:rsidR="000E2B45" w:rsidRPr="00CD31F5" w:rsidRDefault="000E2B45" w:rsidP="004B6424">
            <w:pPr>
              <w:ind w:left="709"/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>ve věcech technických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FF7A762" w14:textId="77777777" w:rsidR="000E2B45" w:rsidRPr="00CD31F5" w:rsidRDefault="000E2B45" w:rsidP="004B6424">
            <w:pPr>
              <w:rPr>
                <w:rFonts w:eastAsia="Calibri"/>
                <w:szCs w:val="20"/>
              </w:rPr>
            </w:pPr>
            <w:r w:rsidRPr="00CD31F5">
              <w:rPr>
                <w:rFonts w:eastAsia="Calibri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ADD102C" w14:textId="1CDD9A00" w:rsidR="000E2B45" w:rsidRPr="00CD31F5" w:rsidRDefault="007D0F2A" w:rsidP="000A6072">
            <w:pPr>
              <w:rPr>
                <w:rFonts w:eastAsia="Calibri"/>
                <w:szCs w:val="20"/>
              </w:rPr>
            </w:pPr>
            <w:r w:rsidRPr="00CD31F5">
              <w:rPr>
                <w:rFonts w:cs="Arial"/>
                <w:szCs w:val="20"/>
              </w:rPr>
              <w:t>Ing. Hana Kubišová, Ph.D. - ředitelka</w:t>
            </w:r>
          </w:p>
        </w:tc>
      </w:tr>
      <w:tr w:rsidR="00CF632C" w:rsidRPr="00A12BD2" w14:paraId="1D3C516A" w14:textId="77777777" w:rsidTr="00F877E6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7512F0A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IČO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086911D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3579D064" w14:textId="465BFE04" w:rsidR="00CF632C" w:rsidRPr="00CD31F5" w:rsidRDefault="007D0F2A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cs="Arial"/>
                <w:szCs w:val="20"/>
              </w:rPr>
              <w:t>15527816</w:t>
            </w:r>
          </w:p>
        </w:tc>
      </w:tr>
      <w:tr w:rsidR="00CF632C" w:rsidRPr="00A12BD2" w14:paraId="0295FB98" w14:textId="77777777" w:rsidTr="00F877E6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2E0C151E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DIČ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2092EFED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00B0A46" w14:textId="7D051820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cs="Arial"/>
                <w:szCs w:val="20"/>
              </w:rPr>
              <w:t>CZ</w:t>
            </w:r>
            <w:r w:rsidR="007D0F2A" w:rsidRPr="00CD31F5">
              <w:rPr>
                <w:rFonts w:cs="Arial"/>
                <w:szCs w:val="20"/>
              </w:rPr>
              <w:t>15527816</w:t>
            </w:r>
          </w:p>
        </w:tc>
      </w:tr>
      <w:tr w:rsidR="00CF632C" w:rsidRPr="00A12BD2" w14:paraId="281C1FC4" w14:textId="77777777" w:rsidTr="00F877E6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4EE1B9BB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Bankovní ústav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49F07AA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23F5CF3D" w14:textId="0417E57C" w:rsidR="00CF632C" w:rsidRPr="00CD31F5" w:rsidRDefault="000426A2" w:rsidP="00CF632C">
            <w:pPr>
              <w:rPr>
                <w:rFonts w:eastAsia="Calibri" w:cs="Arial"/>
                <w:szCs w:val="20"/>
                <w:highlight w:val="red"/>
              </w:rPr>
            </w:pPr>
            <w:r w:rsidRPr="00CD31F5">
              <w:rPr>
                <w:rFonts w:eastAsia="Calibri" w:cs="Arial"/>
                <w:szCs w:val="20"/>
              </w:rPr>
              <w:t>Komerční banka, a.s.</w:t>
            </w:r>
          </w:p>
        </w:tc>
      </w:tr>
      <w:tr w:rsidR="00CF632C" w:rsidRPr="00A12BD2" w14:paraId="628DD0D4" w14:textId="77777777" w:rsidTr="00F877E6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59FB7C6A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Číslo účtu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FE0E306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17221F8" w14:textId="26E4E25B" w:rsidR="00CF632C" w:rsidRPr="00CD31F5" w:rsidRDefault="007D0F2A" w:rsidP="00CF632C">
            <w:pPr>
              <w:rPr>
                <w:rFonts w:eastAsia="Calibri" w:cs="Arial"/>
                <w:szCs w:val="20"/>
                <w:highlight w:val="red"/>
              </w:rPr>
            </w:pPr>
            <w:r w:rsidRPr="00CD31F5">
              <w:rPr>
                <w:rFonts w:cs="Arial"/>
                <w:color w:val="000000"/>
                <w:szCs w:val="20"/>
                <w:shd w:val="clear" w:color="auto" w:fill="FFFFFF"/>
              </w:rPr>
              <w:t>18139721/0100</w:t>
            </w:r>
          </w:p>
        </w:tc>
      </w:tr>
      <w:tr w:rsidR="00CF632C" w:rsidRPr="00A12BD2" w14:paraId="16A9FFCC" w14:textId="77777777" w:rsidTr="00F877E6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75913585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Telefon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EBF2DB8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6749D62A" w14:textId="5D889F6A" w:rsidR="00CF632C" w:rsidRPr="00CD31F5" w:rsidRDefault="007D0F2A" w:rsidP="00CF632C">
            <w:pPr>
              <w:rPr>
                <w:rFonts w:eastAsia="Calibri" w:cs="Arial"/>
                <w:szCs w:val="20"/>
                <w:highlight w:val="red"/>
              </w:rPr>
            </w:pPr>
            <w:r w:rsidRPr="00CD31F5">
              <w:rPr>
                <w:rFonts w:cs="Arial"/>
                <w:szCs w:val="20"/>
              </w:rPr>
              <w:t>572 655 960</w:t>
            </w:r>
          </w:p>
        </w:tc>
      </w:tr>
      <w:tr w:rsidR="00CF632C" w:rsidRPr="00A12BD2" w14:paraId="2DA7FB82" w14:textId="77777777" w:rsidTr="00F877E6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12C6F63A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Mail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E0BCA0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9B130BF" w14:textId="6071E767" w:rsidR="00CF632C" w:rsidRPr="00CD31F5" w:rsidRDefault="007D0F2A" w:rsidP="00CF632C">
            <w:pPr>
              <w:rPr>
                <w:rFonts w:eastAsia="Calibri" w:cs="Arial"/>
                <w:iCs/>
                <w:szCs w:val="20"/>
              </w:rPr>
            </w:pPr>
            <w:r w:rsidRPr="00CD31F5">
              <w:rPr>
                <w:rFonts w:cs="Arial"/>
                <w:iCs/>
                <w:szCs w:val="20"/>
              </w:rPr>
              <w:t>hana.kubisova@copt.cz</w:t>
            </w:r>
          </w:p>
        </w:tc>
      </w:tr>
      <w:tr w:rsidR="00CF632C" w:rsidRPr="00A12BD2" w14:paraId="7ACD5315" w14:textId="77777777" w:rsidTr="00F877E6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20688830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ID DS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53D6ABC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6BE4AE3D" w14:textId="7E85DDDE" w:rsidR="00CF632C" w:rsidRPr="00CD31F5" w:rsidRDefault="007D0F2A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ytzxbrg</w:t>
            </w:r>
          </w:p>
          <w:p w14:paraId="00348B36" w14:textId="26E2F52E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</w:p>
        </w:tc>
      </w:tr>
      <w:tr w:rsidR="00CF632C" w:rsidRPr="00A12BD2" w14:paraId="59F1D394" w14:textId="77777777" w:rsidTr="00F877E6">
        <w:trPr>
          <w:trHeight w:val="356"/>
        </w:trPr>
        <w:tc>
          <w:tcPr>
            <w:tcW w:w="3517" w:type="dxa"/>
            <w:shd w:val="clear" w:color="auto" w:fill="auto"/>
          </w:tcPr>
          <w:p w14:paraId="31F93CE0" w14:textId="77777777" w:rsidR="00CF632C" w:rsidRPr="00CD31F5" w:rsidRDefault="00CF632C" w:rsidP="00CF632C">
            <w:pPr>
              <w:rPr>
                <w:rStyle w:val="KUTun"/>
                <w:rFonts w:eastAsia="Calibri" w:cs="Arial"/>
                <w:szCs w:val="20"/>
              </w:rPr>
            </w:pPr>
            <w:r w:rsidRPr="00CD31F5">
              <w:rPr>
                <w:rStyle w:val="KUTun"/>
                <w:rFonts w:eastAsia="Calibri" w:cs="Arial"/>
                <w:szCs w:val="20"/>
              </w:rPr>
              <w:t>Příkazník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1A122FC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DC7ED92" w14:textId="15E149B8" w:rsidR="00CF632C" w:rsidRPr="00CD31F5" w:rsidRDefault="0085688E" w:rsidP="00CF632C">
            <w:pPr>
              <w:rPr>
                <w:rFonts w:eastAsia="Calibri" w:cs="Arial"/>
                <w:b/>
                <w:szCs w:val="20"/>
              </w:rPr>
            </w:pPr>
            <w:r w:rsidRPr="00CD31F5">
              <w:rPr>
                <w:rFonts w:eastAsia="Calibri" w:cs="Arial"/>
                <w:b/>
                <w:szCs w:val="20"/>
              </w:rPr>
              <w:t>IS Projekt, s.r.o.</w:t>
            </w:r>
          </w:p>
        </w:tc>
      </w:tr>
      <w:tr w:rsidR="00CF632C" w:rsidRPr="00A12BD2" w14:paraId="451E72EA" w14:textId="77777777" w:rsidTr="00F877E6">
        <w:trPr>
          <w:trHeight w:val="371"/>
        </w:trPr>
        <w:tc>
          <w:tcPr>
            <w:tcW w:w="3517" w:type="dxa"/>
            <w:shd w:val="clear" w:color="auto" w:fill="auto"/>
          </w:tcPr>
          <w:p w14:paraId="2D4EB0EE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EE65DF9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6AFE62F" w14:textId="47841748" w:rsidR="00CF632C" w:rsidRPr="00CD31F5" w:rsidRDefault="0085688E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Na Výsluní 2255, 688 01 Uherský Brod</w:t>
            </w:r>
          </w:p>
        </w:tc>
      </w:tr>
      <w:tr w:rsidR="00CF632C" w:rsidRPr="00A12BD2" w14:paraId="10AC45BD" w14:textId="77777777" w:rsidTr="00F877E6">
        <w:trPr>
          <w:trHeight w:val="356"/>
        </w:trPr>
        <w:tc>
          <w:tcPr>
            <w:tcW w:w="3517" w:type="dxa"/>
            <w:shd w:val="clear" w:color="auto" w:fill="auto"/>
          </w:tcPr>
          <w:p w14:paraId="3C2B4CAE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Statutární orgán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4298899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86A4A2C" w14:textId="466BFA28" w:rsidR="00CF632C" w:rsidRPr="00CD31F5" w:rsidRDefault="0085688E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Ing. Ivana Sušilová, jednatel</w:t>
            </w:r>
          </w:p>
        </w:tc>
      </w:tr>
      <w:tr w:rsidR="00CF632C" w:rsidRPr="00A12BD2" w14:paraId="60807996" w14:textId="77777777" w:rsidTr="00F877E6">
        <w:trPr>
          <w:trHeight w:val="371"/>
        </w:trPr>
        <w:tc>
          <w:tcPr>
            <w:tcW w:w="3517" w:type="dxa"/>
            <w:shd w:val="clear" w:color="auto" w:fill="auto"/>
          </w:tcPr>
          <w:p w14:paraId="3BFC2FA3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Zapsán v obchodním rejstříku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54BC6119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9E5D09A" w14:textId="0285117A" w:rsidR="00CF632C" w:rsidRPr="00CD31F5" w:rsidRDefault="0085688E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Vedeném u KS v Brně, oddíl C, složka 56109</w:t>
            </w:r>
          </w:p>
        </w:tc>
      </w:tr>
      <w:tr w:rsidR="00CF632C" w:rsidRPr="00A12BD2" w14:paraId="1E47C222" w14:textId="77777777" w:rsidTr="00F877E6">
        <w:trPr>
          <w:trHeight w:val="356"/>
        </w:trPr>
        <w:tc>
          <w:tcPr>
            <w:tcW w:w="3517" w:type="dxa"/>
            <w:shd w:val="clear" w:color="auto" w:fill="auto"/>
          </w:tcPr>
          <w:p w14:paraId="3BC560EF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Osoby oprávněné jednat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1E248AD1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7AEE2D2B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</w:p>
        </w:tc>
      </w:tr>
      <w:tr w:rsidR="00CF632C" w:rsidRPr="00A12BD2" w14:paraId="49D6835C" w14:textId="77777777" w:rsidTr="00F877E6">
        <w:trPr>
          <w:trHeight w:val="371"/>
        </w:trPr>
        <w:tc>
          <w:tcPr>
            <w:tcW w:w="3517" w:type="dxa"/>
            <w:shd w:val="clear" w:color="auto" w:fill="auto"/>
          </w:tcPr>
          <w:p w14:paraId="41EF6167" w14:textId="77777777" w:rsidR="00CF632C" w:rsidRPr="00CD31F5" w:rsidRDefault="00CF632C" w:rsidP="00CF632C">
            <w:pPr>
              <w:ind w:left="709"/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ve věcech smluvních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17787819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3A41C18" w14:textId="0AF2E18F" w:rsidR="00CF632C" w:rsidRPr="00CD31F5" w:rsidRDefault="0085688E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Ing. Ivana Sušilová</w:t>
            </w:r>
          </w:p>
        </w:tc>
      </w:tr>
      <w:tr w:rsidR="00CF632C" w:rsidRPr="00A12BD2" w14:paraId="5DA5E792" w14:textId="77777777" w:rsidTr="00F877E6">
        <w:trPr>
          <w:trHeight w:val="356"/>
        </w:trPr>
        <w:tc>
          <w:tcPr>
            <w:tcW w:w="3517" w:type="dxa"/>
            <w:shd w:val="clear" w:color="auto" w:fill="auto"/>
          </w:tcPr>
          <w:p w14:paraId="457A3491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IČO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C3F77D6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9E552CA" w14:textId="7705E7F6" w:rsidR="00CF632C" w:rsidRPr="00CD31F5" w:rsidRDefault="0085688E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27744442</w:t>
            </w:r>
          </w:p>
        </w:tc>
      </w:tr>
      <w:tr w:rsidR="00CF632C" w:rsidRPr="00A12BD2" w14:paraId="5F6B2343" w14:textId="77777777" w:rsidTr="00F877E6">
        <w:trPr>
          <w:trHeight w:val="371"/>
        </w:trPr>
        <w:tc>
          <w:tcPr>
            <w:tcW w:w="3517" w:type="dxa"/>
            <w:shd w:val="clear" w:color="auto" w:fill="auto"/>
          </w:tcPr>
          <w:p w14:paraId="40B1C439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DIČ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EC1A608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660B6D40" w14:textId="0C31CCC8" w:rsidR="00CF632C" w:rsidRPr="00CD31F5" w:rsidRDefault="0085688E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CZ27744442</w:t>
            </w:r>
          </w:p>
        </w:tc>
      </w:tr>
      <w:tr w:rsidR="00CF632C" w:rsidRPr="00A12BD2" w14:paraId="41417875" w14:textId="77777777" w:rsidTr="00F877E6">
        <w:trPr>
          <w:trHeight w:val="356"/>
        </w:trPr>
        <w:tc>
          <w:tcPr>
            <w:tcW w:w="3517" w:type="dxa"/>
            <w:shd w:val="clear" w:color="auto" w:fill="auto"/>
          </w:tcPr>
          <w:p w14:paraId="2C34BA93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Bankovní ústav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DE66F31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C44AA2F" w14:textId="3A0BCEE0" w:rsidR="00CF632C" w:rsidRPr="00CD31F5" w:rsidRDefault="0085688E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Česká spořitelna, a.s.</w:t>
            </w:r>
          </w:p>
        </w:tc>
      </w:tr>
      <w:tr w:rsidR="00CF632C" w:rsidRPr="00A12BD2" w14:paraId="05CC20F7" w14:textId="77777777" w:rsidTr="00F877E6">
        <w:trPr>
          <w:trHeight w:val="371"/>
        </w:trPr>
        <w:tc>
          <w:tcPr>
            <w:tcW w:w="3517" w:type="dxa"/>
            <w:shd w:val="clear" w:color="auto" w:fill="auto"/>
          </w:tcPr>
          <w:p w14:paraId="07B700DE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Číslo účtu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12A8E864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74E81074" w14:textId="7E3927B7" w:rsidR="00CF632C" w:rsidRPr="00CD31F5" w:rsidRDefault="000426A2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1420768379/0800</w:t>
            </w:r>
          </w:p>
        </w:tc>
      </w:tr>
      <w:tr w:rsidR="00CF632C" w:rsidRPr="00A12BD2" w14:paraId="3CD40A24" w14:textId="77777777" w:rsidTr="00F877E6">
        <w:trPr>
          <w:trHeight w:val="356"/>
        </w:trPr>
        <w:tc>
          <w:tcPr>
            <w:tcW w:w="3517" w:type="dxa"/>
            <w:shd w:val="clear" w:color="auto" w:fill="auto"/>
          </w:tcPr>
          <w:p w14:paraId="031949B9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Telefon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C2DF533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A24B22C" w14:textId="5C8428A7" w:rsidR="00CF632C" w:rsidRPr="00CD31F5" w:rsidRDefault="000426A2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572630276</w:t>
            </w:r>
          </w:p>
        </w:tc>
      </w:tr>
      <w:tr w:rsidR="00CF632C" w:rsidRPr="00A12BD2" w14:paraId="304A5FE1" w14:textId="77777777" w:rsidTr="00F877E6">
        <w:trPr>
          <w:trHeight w:val="371"/>
        </w:trPr>
        <w:tc>
          <w:tcPr>
            <w:tcW w:w="3517" w:type="dxa"/>
            <w:shd w:val="clear" w:color="auto" w:fill="auto"/>
          </w:tcPr>
          <w:p w14:paraId="2D95DDD9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Mail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96C8E58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49DAEDF" w14:textId="625427F2" w:rsidR="00CF632C" w:rsidRPr="00CD31F5" w:rsidRDefault="000426A2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info@isprojekt.cz</w:t>
            </w:r>
          </w:p>
        </w:tc>
      </w:tr>
      <w:tr w:rsidR="00CF632C" w:rsidRPr="00A12BD2" w14:paraId="6AA173D5" w14:textId="77777777" w:rsidTr="00F877E6">
        <w:trPr>
          <w:trHeight w:val="356"/>
        </w:trPr>
        <w:tc>
          <w:tcPr>
            <w:tcW w:w="3517" w:type="dxa"/>
            <w:shd w:val="clear" w:color="auto" w:fill="auto"/>
          </w:tcPr>
          <w:p w14:paraId="304CFD6D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ID DS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14A30B67" w14:textId="77777777" w:rsidR="00CF632C" w:rsidRPr="00CD31F5" w:rsidRDefault="00CF632C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DF928DD" w14:textId="02CF6696" w:rsidR="00CF632C" w:rsidRPr="00CD31F5" w:rsidRDefault="007301ED" w:rsidP="00CF632C">
            <w:pPr>
              <w:rPr>
                <w:rFonts w:eastAsia="Calibri" w:cs="Arial"/>
                <w:szCs w:val="20"/>
              </w:rPr>
            </w:pPr>
            <w:r w:rsidRPr="00CD31F5">
              <w:rPr>
                <w:rFonts w:eastAsia="Calibri" w:cs="Arial"/>
                <w:szCs w:val="20"/>
              </w:rPr>
              <w:t>wdqcxfx</w:t>
            </w:r>
          </w:p>
        </w:tc>
      </w:tr>
    </w:tbl>
    <w:p w14:paraId="4EE5B281" w14:textId="77777777" w:rsidR="00F877E6" w:rsidRDefault="00F877E6" w:rsidP="00F877E6">
      <w:pPr>
        <w:pStyle w:val="KUsmlouva-2rove"/>
        <w:numPr>
          <w:ilvl w:val="0"/>
          <w:numId w:val="0"/>
        </w:numPr>
        <w:ind w:left="567"/>
        <w:rPr>
          <w:b/>
        </w:rPr>
      </w:pPr>
    </w:p>
    <w:p w14:paraId="14EA5AF9" w14:textId="49940028" w:rsidR="00411AD1" w:rsidRPr="00477C04" w:rsidRDefault="0078246D" w:rsidP="004120A1">
      <w:pPr>
        <w:pStyle w:val="KUsmlouva-2rove"/>
        <w:numPr>
          <w:ilvl w:val="0"/>
          <w:numId w:val="0"/>
        </w:numPr>
        <w:rPr>
          <w:rStyle w:val="KUTun"/>
        </w:rPr>
      </w:pPr>
      <w:r>
        <w:lastRenderedPageBreak/>
        <w:t>Příkazce</w:t>
      </w:r>
      <w:r w:rsidR="00411AD1">
        <w:t xml:space="preserve"> je právnickou</w:t>
      </w:r>
      <w:r w:rsidR="009B363B">
        <w:t xml:space="preserve"> </w:t>
      </w:r>
      <w:r w:rsidR="00411AD1">
        <w:t>osobou a prohlašuje, že má veškerá práva a způsob</w:t>
      </w:r>
      <w:r w:rsidR="00582C42">
        <w:t>ilost k tomu, aby plnil závazky</w:t>
      </w:r>
      <w:r w:rsidR="00411AD1">
        <w:t xml:space="preserve"> vyplývající z uzavřené smlouvy</w:t>
      </w:r>
      <w:r w:rsidR="00582C42">
        <w:t>,</w:t>
      </w:r>
      <w:r w:rsidR="00411AD1">
        <w:t xml:space="preserve"> a že neexistují žádné právní překážky, které by bránily či omezovaly plnění jeho závazků.</w:t>
      </w:r>
    </w:p>
    <w:p w14:paraId="7DB0D04E" w14:textId="628A5FC2" w:rsidR="00411AD1" w:rsidRPr="00477C04" w:rsidRDefault="0078246D" w:rsidP="009B363B">
      <w:pPr>
        <w:pStyle w:val="KUsmlouva-2rove"/>
        <w:rPr>
          <w:rStyle w:val="KUTun"/>
        </w:rPr>
      </w:pPr>
      <w:r>
        <w:t>Příkazník</w:t>
      </w:r>
      <w:r w:rsidR="00411AD1">
        <w:t xml:space="preserve"> je </w:t>
      </w:r>
      <w:r w:rsidR="00587A40" w:rsidRPr="007301ED">
        <w:t>právnickou osobou</w:t>
      </w:r>
      <w:r w:rsidR="00411AD1" w:rsidRPr="007301ED">
        <w:t xml:space="preserve"> </w:t>
      </w:r>
      <w:r w:rsidR="00F97072">
        <w:t>a</w:t>
      </w:r>
      <w:r w:rsidR="00411AD1">
        <w:t xml:space="preserve"> prohlašuje, že má veškerá p</w:t>
      </w:r>
      <w:r w:rsidR="00FC37AB">
        <w:t xml:space="preserve">ráva a způsobilost k tomu, aby </w:t>
      </w:r>
      <w:r w:rsidR="00411AD1">
        <w:t xml:space="preserve">plnil závazky vyplývající z uzavřené smlouvy a že neexistují žádné právní překážky, které by bránily, či omezovaly plnění jeho závazků a že uzavřením smlouvy nedojde k porušení žádného obecně závazného předpisu. </w:t>
      </w:r>
      <w:r>
        <w:t>Příkazník</w:t>
      </w:r>
      <w:r w:rsidR="00411AD1">
        <w:t xml:space="preserve"> současně prohlašuje, že se dostatečným způsobem seznámil se záměry </w:t>
      </w:r>
      <w:r>
        <w:t>příkazce</w:t>
      </w:r>
      <w:r w:rsidR="00411AD1">
        <w:t xml:space="preserve"> ohledně přípravy a realizace akce specifikované v následujících ustanoveních této smlouvy a</w:t>
      </w:r>
      <w:r w:rsidR="007A2642">
        <w:t> </w:t>
      </w:r>
      <w:r w:rsidR="00411AD1">
        <w:t>že na základě tohoto zjištění přistupuje k uzavření předmětné smlouvy.</w:t>
      </w:r>
    </w:p>
    <w:p w14:paraId="033435FA" w14:textId="77777777" w:rsidR="00411AD1" w:rsidRPr="00477C04" w:rsidRDefault="00411AD1" w:rsidP="009B363B">
      <w:pPr>
        <w:pStyle w:val="KUsmlouva-2rove"/>
        <w:rPr>
          <w:rStyle w:val="KUTun"/>
        </w:rPr>
      </w:pPr>
      <w:r>
        <w:t>Identifikační údaje stavby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629"/>
      </w:tblGrid>
      <w:tr w:rsidR="009B363B" w:rsidRPr="00C22713" w14:paraId="6DE10C7A" w14:textId="77777777" w:rsidTr="00FE2BAC">
        <w:tc>
          <w:tcPr>
            <w:tcW w:w="4494" w:type="dxa"/>
            <w:shd w:val="clear" w:color="auto" w:fill="auto"/>
          </w:tcPr>
          <w:p w14:paraId="05077232" w14:textId="77777777" w:rsidR="009B363B" w:rsidRPr="00AE3ABA" w:rsidRDefault="009B363B" w:rsidP="00C94BBB">
            <w:pPr>
              <w:rPr>
                <w:rFonts w:eastAsia="Calibri"/>
                <w:b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>Název veřejné zakázky/akce</w:t>
            </w:r>
            <w:r w:rsidRPr="00AE3ABA">
              <w:rPr>
                <w:rFonts w:eastAsia="Calibri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4629" w:type="dxa"/>
            <w:shd w:val="clear" w:color="auto" w:fill="auto"/>
          </w:tcPr>
          <w:p w14:paraId="09B48864" w14:textId="1284DFE0" w:rsidR="009B363B" w:rsidRPr="00AE3ABA" w:rsidRDefault="007D0F2A" w:rsidP="00C22713">
            <w:pPr>
              <w:spacing w:line="276" w:lineRule="auto"/>
              <w:rPr>
                <w:rFonts w:eastAsia="Calibri" w:cs="Arial"/>
                <w:szCs w:val="20"/>
                <w:lang w:eastAsia="en-US"/>
              </w:rPr>
            </w:pPr>
            <w:r w:rsidRPr="00AE3ABA">
              <w:rPr>
                <w:rFonts w:eastAsia="Calibri" w:cs="Arial"/>
                <w:szCs w:val="20"/>
                <w:lang w:eastAsia="en-US"/>
              </w:rPr>
              <w:t>SŠ – COPT Uherský Brod – vybudování rytecké dílny</w:t>
            </w:r>
          </w:p>
        </w:tc>
      </w:tr>
      <w:tr w:rsidR="009B363B" w:rsidRPr="00C22713" w14:paraId="39F2A109" w14:textId="77777777" w:rsidTr="00FE2BAC">
        <w:tc>
          <w:tcPr>
            <w:tcW w:w="4494" w:type="dxa"/>
            <w:shd w:val="clear" w:color="auto" w:fill="auto"/>
          </w:tcPr>
          <w:p w14:paraId="5A85296B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 xml:space="preserve">Místo stavby </w:t>
            </w:r>
          </w:p>
        </w:tc>
        <w:tc>
          <w:tcPr>
            <w:tcW w:w="4629" w:type="dxa"/>
            <w:shd w:val="clear" w:color="auto" w:fill="auto"/>
          </w:tcPr>
          <w:p w14:paraId="4192DB44" w14:textId="60F92459" w:rsidR="009B363B" w:rsidRPr="00AE3ABA" w:rsidRDefault="000D37EE" w:rsidP="00C22713">
            <w:pPr>
              <w:pStyle w:val="Zkladntext2"/>
              <w:spacing w:line="276" w:lineRule="auto"/>
              <w:jc w:val="left"/>
              <w:rPr>
                <w:rFonts w:eastAsia="Calibri" w:cs="Arial"/>
                <w:lang w:eastAsia="en-US"/>
              </w:rPr>
            </w:pPr>
            <w:r w:rsidRPr="00AE3ABA">
              <w:rPr>
                <w:rFonts w:eastAsia="Calibri" w:cs="Arial"/>
                <w:lang w:eastAsia="en-US"/>
              </w:rPr>
              <w:t xml:space="preserve">ulice </w:t>
            </w:r>
            <w:r w:rsidR="007D0F2A" w:rsidRPr="00AE3ABA">
              <w:rPr>
                <w:rFonts w:eastAsia="Calibri" w:cs="Arial"/>
                <w:lang w:eastAsia="en-US"/>
              </w:rPr>
              <w:t>Vlčnovská 688</w:t>
            </w:r>
            <w:r w:rsidRPr="00AE3ABA">
              <w:rPr>
                <w:rFonts w:eastAsia="Calibri" w:cs="Arial"/>
                <w:lang w:eastAsia="en-US"/>
              </w:rPr>
              <w:t xml:space="preserve">, 688 01 Uherský Brod, </w:t>
            </w:r>
          </w:p>
        </w:tc>
      </w:tr>
      <w:tr w:rsidR="009B363B" w:rsidRPr="00C22713" w14:paraId="5B3F2797" w14:textId="77777777" w:rsidTr="00FE2BAC">
        <w:tc>
          <w:tcPr>
            <w:tcW w:w="4494" w:type="dxa"/>
            <w:shd w:val="clear" w:color="auto" w:fill="auto"/>
          </w:tcPr>
          <w:p w14:paraId="2C18AE3D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 xml:space="preserve">Investor </w:t>
            </w:r>
          </w:p>
        </w:tc>
        <w:tc>
          <w:tcPr>
            <w:tcW w:w="4629" w:type="dxa"/>
            <w:shd w:val="clear" w:color="auto" w:fill="auto"/>
          </w:tcPr>
          <w:p w14:paraId="49E11714" w14:textId="3465A9EC" w:rsidR="009B363B" w:rsidRPr="00AE3ABA" w:rsidRDefault="007D0F2A" w:rsidP="00C22713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eastAsia="Calibri" w:cs="Arial"/>
                <w:sz w:val="20"/>
                <w:lang w:eastAsia="en-US"/>
              </w:rPr>
            </w:pPr>
            <w:r w:rsidRPr="00AE3ABA">
              <w:rPr>
                <w:rFonts w:eastAsia="Calibri" w:cs="Arial"/>
                <w:sz w:val="20"/>
                <w:lang w:eastAsia="en-US"/>
              </w:rPr>
              <w:t xml:space="preserve">Střední škola – Centrum </w:t>
            </w:r>
            <w:r w:rsidR="00EE5DDD" w:rsidRPr="00AE3ABA">
              <w:rPr>
                <w:rFonts w:eastAsia="Calibri" w:cs="Arial"/>
                <w:sz w:val="20"/>
                <w:lang w:eastAsia="en-US"/>
              </w:rPr>
              <w:t xml:space="preserve">odborné </w:t>
            </w:r>
            <w:r w:rsidRPr="00AE3ABA">
              <w:rPr>
                <w:rFonts w:eastAsia="Calibri" w:cs="Arial"/>
                <w:sz w:val="20"/>
                <w:lang w:eastAsia="en-US"/>
              </w:rPr>
              <w:t>přípravy technické Uherský Brod</w:t>
            </w:r>
          </w:p>
        </w:tc>
      </w:tr>
      <w:tr w:rsidR="009B363B" w:rsidRPr="00C22713" w14:paraId="0E970645" w14:textId="77777777" w:rsidTr="00FE2BAC">
        <w:tc>
          <w:tcPr>
            <w:tcW w:w="4494" w:type="dxa"/>
            <w:shd w:val="clear" w:color="auto" w:fill="auto"/>
          </w:tcPr>
          <w:p w14:paraId="20DEB715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 xml:space="preserve">Projektant </w:t>
            </w:r>
          </w:p>
        </w:tc>
        <w:tc>
          <w:tcPr>
            <w:tcW w:w="4629" w:type="dxa"/>
            <w:shd w:val="clear" w:color="auto" w:fill="auto"/>
          </w:tcPr>
          <w:p w14:paraId="1B225156" w14:textId="73E8221D" w:rsidR="009B363B" w:rsidRPr="00AE3ABA" w:rsidRDefault="007D0F2A" w:rsidP="00C22713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eastAsia="Calibri" w:cs="Arial"/>
                <w:sz w:val="20"/>
                <w:highlight w:val="yellow"/>
                <w:lang w:eastAsia="en-US"/>
              </w:rPr>
            </w:pPr>
            <w:r w:rsidRPr="00AE3ABA">
              <w:rPr>
                <w:rFonts w:eastAsia="Calibri" w:cs="Arial"/>
                <w:sz w:val="20"/>
                <w:lang w:eastAsia="en-US"/>
              </w:rPr>
              <w:t>Ing. Miroslav Sekanina</w:t>
            </w:r>
          </w:p>
        </w:tc>
      </w:tr>
      <w:tr w:rsidR="009B363B" w:rsidRPr="00C22713" w14:paraId="3AD2B517" w14:textId="77777777" w:rsidTr="00FE2BAC">
        <w:tc>
          <w:tcPr>
            <w:tcW w:w="4494" w:type="dxa"/>
            <w:shd w:val="clear" w:color="auto" w:fill="auto"/>
          </w:tcPr>
          <w:p w14:paraId="52D8371E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>Projektová dokumentace</w:t>
            </w:r>
          </w:p>
        </w:tc>
        <w:tc>
          <w:tcPr>
            <w:tcW w:w="4629" w:type="dxa"/>
            <w:shd w:val="clear" w:color="auto" w:fill="auto"/>
          </w:tcPr>
          <w:p w14:paraId="4E5AE496" w14:textId="7EBEE656" w:rsidR="0030481C" w:rsidRPr="00AE3ABA" w:rsidRDefault="0030481C" w:rsidP="00C22713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eastAsia="Calibri" w:cs="Arial"/>
                <w:sz w:val="20"/>
                <w:lang w:eastAsia="en-US"/>
              </w:rPr>
            </w:pPr>
            <w:r w:rsidRPr="00AE3ABA">
              <w:rPr>
                <w:rFonts w:eastAsia="Calibri" w:cs="Arial"/>
                <w:sz w:val="20"/>
                <w:lang w:eastAsia="en-US"/>
              </w:rPr>
              <w:t xml:space="preserve">Ing. Miroslav Sekanina, </w:t>
            </w:r>
            <w:r w:rsidR="00AE3ABA">
              <w:rPr>
                <w:rFonts w:eastAsia="Calibri" w:cs="Arial"/>
                <w:sz w:val="20"/>
                <w:lang w:eastAsia="en-US"/>
              </w:rPr>
              <w:t>projekční a inženýrská kancelář,</w:t>
            </w:r>
            <w:r w:rsidR="00AB2FB6">
              <w:rPr>
                <w:rFonts w:eastAsia="Calibri" w:cs="Arial"/>
                <w:sz w:val="20"/>
                <w:lang w:eastAsia="en-US"/>
              </w:rPr>
              <w:t xml:space="preserve"> </w:t>
            </w:r>
            <w:r w:rsidRPr="00AE3ABA">
              <w:rPr>
                <w:rFonts w:eastAsia="Calibri" w:cs="Arial"/>
                <w:sz w:val="20"/>
                <w:lang w:eastAsia="en-US"/>
              </w:rPr>
              <w:t xml:space="preserve">Moravská 83, </w:t>
            </w:r>
          </w:p>
          <w:p w14:paraId="4BC760A0" w14:textId="535065B6" w:rsidR="009B363B" w:rsidRPr="00AE3ABA" w:rsidRDefault="0030481C" w:rsidP="00C22713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eastAsia="Calibri" w:cs="Arial"/>
                <w:sz w:val="20"/>
                <w:highlight w:val="yellow"/>
                <w:lang w:eastAsia="en-US"/>
              </w:rPr>
            </w:pPr>
            <w:r w:rsidRPr="00AE3ABA">
              <w:rPr>
                <w:rFonts w:eastAsia="Calibri" w:cs="Arial"/>
                <w:sz w:val="20"/>
                <w:lang w:eastAsia="en-US"/>
              </w:rPr>
              <w:t>688 01 Uherský Brod</w:t>
            </w:r>
          </w:p>
        </w:tc>
      </w:tr>
      <w:tr w:rsidR="009B363B" w:rsidRPr="00C22713" w14:paraId="32F16A78" w14:textId="77777777" w:rsidTr="00FE2BAC">
        <w:tc>
          <w:tcPr>
            <w:tcW w:w="4494" w:type="dxa"/>
            <w:shd w:val="clear" w:color="auto" w:fill="auto"/>
          </w:tcPr>
          <w:p w14:paraId="4079FA76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>Autorský dozor</w:t>
            </w:r>
          </w:p>
        </w:tc>
        <w:tc>
          <w:tcPr>
            <w:tcW w:w="4629" w:type="dxa"/>
            <w:shd w:val="clear" w:color="auto" w:fill="auto"/>
          </w:tcPr>
          <w:p w14:paraId="228A692B" w14:textId="75C765ED" w:rsidR="009B363B" w:rsidRPr="00AE3ABA" w:rsidRDefault="0030481C" w:rsidP="00C22713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eastAsia="Calibri" w:cs="Arial"/>
                <w:sz w:val="20"/>
                <w:lang w:eastAsia="en-US"/>
              </w:rPr>
            </w:pPr>
            <w:r w:rsidRPr="00AE3ABA">
              <w:rPr>
                <w:rFonts w:eastAsia="Calibri" w:cs="Arial"/>
                <w:sz w:val="20"/>
                <w:lang w:eastAsia="en-US"/>
              </w:rPr>
              <w:t>Ing. Miroslav Sekanina</w:t>
            </w:r>
          </w:p>
        </w:tc>
      </w:tr>
      <w:tr w:rsidR="009B363B" w:rsidRPr="00C22713" w14:paraId="26298DC3" w14:textId="77777777" w:rsidTr="00FE2BAC">
        <w:tc>
          <w:tcPr>
            <w:tcW w:w="4494" w:type="dxa"/>
            <w:shd w:val="clear" w:color="auto" w:fill="auto"/>
          </w:tcPr>
          <w:p w14:paraId="728E3AE2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>Generální dodavatel stavby</w:t>
            </w:r>
          </w:p>
        </w:tc>
        <w:tc>
          <w:tcPr>
            <w:tcW w:w="4629" w:type="dxa"/>
            <w:shd w:val="clear" w:color="auto" w:fill="auto"/>
          </w:tcPr>
          <w:p w14:paraId="5575E045" w14:textId="7D9E1C92" w:rsidR="009B363B" w:rsidRPr="00AE3ABA" w:rsidRDefault="007D0F2A" w:rsidP="00C22713">
            <w:pPr>
              <w:pStyle w:val="Odsazen"/>
              <w:tabs>
                <w:tab w:val="left" w:pos="3261"/>
              </w:tabs>
              <w:spacing w:after="0" w:line="276" w:lineRule="auto"/>
              <w:ind w:left="0"/>
              <w:rPr>
                <w:rFonts w:eastAsia="Calibri" w:cs="Arial"/>
                <w:sz w:val="20"/>
                <w:lang w:eastAsia="en-US"/>
              </w:rPr>
            </w:pPr>
            <w:r w:rsidRPr="00AE3ABA">
              <w:rPr>
                <w:rFonts w:eastAsia="Calibri" w:cs="Arial"/>
                <w:sz w:val="20"/>
                <w:lang w:eastAsia="en-US"/>
              </w:rPr>
              <w:t>Bude zadán výběrovým řízením</w:t>
            </w:r>
          </w:p>
        </w:tc>
      </w:tr>
      <w:tr w:rsidR="009B363B" w:rsidRPr="00C22713" w14:paraId="52E5279D" w14:textId="77777777" w:rsidTr="00FE2BAC">
        <w:tc>
          <w:tcPr>
            <w:tcW w:w="4494" w:type="dxa"/>
            <w:shd w:val="clear" w:color="auto" w:fill="auto"/>
          </w:tcPr>
          <w:p w14:paraId="23302B63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>Stavbyvedoucí zhotovitele</w:t>
            </w:r>
          </w:p>
        </w:tc>
        <w:tc>
          <w:tcPr>
            <w:tcW w:w="4629" w:type="dxa"/>
            <w:shd w:val="clear" w:color="auto" w:fill="auto"/>
          </w:tcPr>
          <w:p w14:paraId="09FD3BA0" w14:textId="35BB0766" w:rsidR="009B363B" w:rsidRPr="00AE3ABA" w:rsidRDefault="007D0F2A" w:rsidP="00C22713">
            <w:pPr>
              <w:pStyle w:val="Textvbloku"/>
              <w:tabs>
                <w:tab w:val="left" w:pos="3261"/>
                <w:tab w:val="left" w:pos="3686"/>
                <w:tab w:val="left" w:pos="3969"/>
              </w:tabs>
              <w:spacing w:line="276" w:lineRule="auto"/>
              <w:ind w:right="0"/>
              <w:jc w:val="left"/>
              <w:rPr>
                <w:rFonts w:eastAsia="Calibri" w:cs="Arial"/>
                <w:lang w:eastAsia="en-US"/>
              </w:rPr>
            </w:pPr>
            <w:r w:rsidRPr="00AE3ABA">
              <w:rPr>
                <w:rFonts w:eastAsia="Calibri" w:cs="Arial"/>
                <w:lang w:eastAsia="en-US"/>
              </w:rPr>
              <w:t>Bude zadán výběrovým řízením</w:t>
            </w:r>
          </w:p>
        </w:tc>
      </w:tr>
      <w:tr w:rsidR="009B363B" w:rsidRPr="00C22713" w14:paraId="22BF286B" w14:textId="77777777" w:rsidTr="00FE2BAC">
        <w:tc>
          <w:tcPr>
            <w:tcW w:w="4494" w:type="dxa"/>
            <w:shd w:val="clear" w:color="auto" w:fill="auto"/>
          </w:tcPr>
          <w:p w14:paraId="3C2D9E9B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>Pracovník příkazníka odpovědný za vedení a</w:t>
            </w:r>
            <w:r w:rsidR="007A2642" w:rsidRPr="00AE3ABA">
              <w:rPr>
                <w:rFonts w:eastAsia="Calibri"/>
                <w:szCs w:val="20"/>
                <w:lang w:eastAsia="en-US"/>
              </w:rPr>
              <w:t> </w:t>
            </w:r>
            <w:r w:rsidRPr="00AE3ABA">
              <w:rPr>
                <w:rFonts w:eastAsia="Calibri"/>
                <w:szCs w:val="20"/>
                <w:lang w:eastAsia="en-US"/>
              </w:rPr>
              <w:t xml:space="preserve">zasílání daňových dokladů </w:t>
            </w:r>
          </w:p>
        </w:tc>
        <w:tc>
          <w:tcPr>
            <w:tcW w:w="4629" w:type="dxa"/>
            <w:shd w:val="clear" w:color="auto" w:fill="auto"/>
          </w:tcPr>
          <w:p w14:paraId="3D2A81B7" w14:textId="1D1D9B93" w:rsidR="009B363B" w:rsidRPr="00AE3ABA" w:rsidRDefault="004F32FE" w:rsidP="00C22713">
            <w:pPr>
              <w:pStyle w:val="Textvbloku"/>
              <w:tabs>
                <w:tab w:val="left" w:pos="3261"/>
              </w:tabs>
              <w:spacing w:line="276" w:lineRule="auto"/>
              <w:ind w:right="0"/>
              <w:rPr>
                <w:rFonts w:eastAsia="Calibri" w:cs="Arial"/>
                <w:lang w:eastAsia="en-US"/>
              </w:rPr>
            </w:pPr>
            <w:r w:rsidRPr="00AE3ABA">
              <w:rPr>
                <w:rFonts w:eastAsia="Calibri" w:cs="Arial"/>
                <w:lang w:eastAsia="en-US"/>
              </w:rPr>
              <w:t>Renáta Kelíšková</w:t>
            </w:r>
          </w:p>
        </w:tc>
      </w:tr>
      <w:tr w:rsidR="009B363B" w:rsidRPr="00C22713" w14:paraId="2C5C49FE" w14:textId="77777777" w:rsidTr="00FE2BAC">
        <w:tc>
          <w:tcPr>
            <w:tcW w:w="4494" w:type="dxa"/>
            <w:shd w:val="clear" w:color="auto" w:fill="auto"/>
          </w:tcPr>
          <w:p w14:paraId="1A7E49AB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>Osoba oprávněná za příkazce schvalovat zjišťovací protokoly a soupisy provedených st. prací, dodávek a služeb</w:t>
            </w:r>
          </w:p>
        </w:tc>
        <w:tc>
          <w:tcPr>
            <w:tcW w:w="4629" w:type="dxa"/>
            <w:shd w:val="clear" w:color="auto" w:fill="auto"/>
          </w:tcPr>
          <w:p w14:paraId="79DCF2D2" w14:textId="03B24429" w:rsidR="009B363B" w:rsidRPr="00AE3ABA" w:rsidRDefault="004F32FE" w:rsidP="00C22713">
            <w:pPr>
              <w:pStyle w:val="Textvbloku"/>
              <w:tabs>
                <w:tab w:val="left" w:pos="4820"/>
              </w:tabs>
              <w:spacing w:line="276" w:lineRule="auto"/>
              <w:ind w:right="0"/>
              <w:jc w:val="left"/>
              <w:rPr>
                <w:rFonts w:eastAsia="Calibri" w:cs="Arial"/>
                <w:lang w:eastAsia="en-US"/>
              </w:rPr>
            </w:pPr>
            <w:r w:rsidRPr="00AE3ABA">
              <w:rPr>
                <w:rFonts w:eastAsia="Calibri" w:cs="Arial"/>
                <w:lang w:eastAsia="en-US"/>
              </w:rPr>
              <w:t xml:space="preserve">Ing. </w:t>
            </w:r>
            <w:r w:rsidR="00636ABD" w:rsidRPr="00AE3ABA">
              <w:rPr>
                <w:rFonts w:eastAsia="Calibri" w:cs="Arial"/>
                <w:lang w:eastAsia="en-US"/>
              </w:rPr>
              <w:t>Hynek</w:t>
            </w:r>
            <w:r w:rsidRPr="00AE3ABA">
              <w:rPr>
                <w:rFonts w:eastAsia="Calibri" w:cs="Arial"/>
                <w:lang w:eastAsia="en-US"/>
              </w:rPr>
              <w:t xml:space="preserve"> Sušil</w:t>
            </w:r>
          </w:p>
        </w:tc>
      </w:tr>
      <w:tr w:rsidR="009B363B" w:rsidRPr="00C22713" w14:paraId="404D25E8" w14:textId="77777777" w:rsidTr="00FE2BAC">
        <w:tc>
          <w:tcPr>
            <w:tcW w:w="4494" w:type="dxa"/>
            <w:shd w:val="clear" w:color="auto" w:fill="auto"/>
          </w:tcPr>
          <w:p w14:paraId="6B8F57BC" w14:textId="77777777" w:rsidR="009B363B" w:rsidRPr="00AE3ABA" w:rsidRDefault="009B363B" w:rsidP="00C94BBB">
            <w:pPr>
              <w:rPr>
                <w:rFonts w:eastAsia="Calibri"/>
                <w:szCs w:val="20"/>
                <w:lang w:eastAsia="en-US"/>
              </w:rPr>
            </w:pPr>
            <w:r w:rsidRPr="00AE3ABA">
              <w:rPr>
                <w:rFonts w:eastAsia="Calibri"/>
                <w:szCs w:val="20"/>
                <w:lang w:eastAsia="en-US"/>
              </w:rPr>
              <w:t>Charakter stavby</w:t>
            </w:r>
          </w:p>
        </w:tc>
        <w:tc>
          <w:tcPr>
            <w:tcW w:w="4629" w:type="dxa"/>
            <w:shd w:val="clear" w:color="auto" w:fill="auto"/>
          </w:tcPr>
          <w:p w14:paraId="7525A58E" w14:textId="7A235DFA" w:rsidR="009B363B" w:rsidRPr="00AE3ABA" w:rsidRDefault="00636ABD" w:rsidP="00C22713">
            <w:pPr>
              <w:pStyle w:val="Textvbloku"/>
              <w:tabs>
                <w:tab w:val="left" w:pos="4820"/>
              </w:tabs>
              <w:spacing w:line="276" w:lineRule="auto"/>
              <w:ind w:right="0"/>
              <w:jc w:val="left"/>
              <w:rPr>
                <w:rFonts w:eastAsia="Calibri" w:cs="Arial"/>
                <w:lang w:eastAsia="en-US"/>
              </w:rPr>
            </w:pPr>
            <w:r w:rsidRPr="00AE3ABA">
              <w:rPr>
                <w:rFonts w:eastAsia="Calibri" w:cs="Arial"/>
                <w:lang w:eastAsia="en-US"/>
              </w:rPr>
              <w:t>Rekonstrukce</w:t>
            </w:r>
          </w:p>
        </w:tc>
      </w:tr>
    </w:tbl>
    <w:p w14:paraId="4232F6B0" w14:textId="77777777" w:rsidR="001968C6" w:rsidRPr="00924434" w:rsidRDefault="001968C6" w:rsidP="00DB14EC">
      <w:pPr>
        <w:pStyle w:val="KUsmlouva-1rove"/>
        <w:ind w:left="0" w:firstLine="0"/>
      </w:pPr>
      <w:bookmarkStart w:id="1" w:name="_Ref133644893"/>
      <w:r>
        <w:t>Předmět A MÍSTO PLNĚNÍ</w:t>
      </w:r>
    </w:p>
    <w:p w14:paraId="18CBE8E7" w14:textId="77777777" w:rsidR="009A78B1" w:rsidRPr="009B363B" w:rsidRDefault="0078246D" w:rsidP="004B6424">
      <w:pPr>
        <w:pStyle w:val="KUsmlouva-2rove"/>
        <w:rPr>
          <w:b/>
        </w:rPr>
      </w:pPr>
      <w:r>
        <w:t>Příkazník</w:t>
      </w:r>
      <w:r w:rsidR="00D723D5">
        <w:t xml:space="preserve"> se tímto z</w:t>
      </w:r>
      <w:r w:rsidR="009A78B1">
        <w:t xml:space="preserve">avazuje </w:t>
      </w:r>
      <w:r w:rsidR="00294A21">
        <w:t>obstarat záležitost</w:t>
      </w:r>
      <w:r w:rsidR="009A78B1">
        <w:t xml:space="preserve"> </w:t>
      </w:r>
      <w:r>
        <w:t>příkazce</w:t>
      </w:r>
      <w:r w:rsidR="00D723D5">
        <w:t xml:space="preserve"> </w:t>
      </w:r>
      <w:r w:rsidR="00294A21">
        <w:t xml:space="preserve">spočívající ve výkonu funkce </w:t>
      </w:r>
      <w:r w:rsidR="00294A21">
        <w:rPr>
          <w:b/>
        </w:rPr>
        <w:t>technického</w:t>
      </w:r>
      <w:r w:rsidR="00D723D5">
        <w:rPr>
          <w:b/>
        </w:rPr>
        <w:t xml:space="preserve"> dozor</w:t>
      </w:r>
      <w:r w:rsidR="00294A21">
        <w:rPr>
          <w:b/>
        </w:rPr>
        <w:t>u</w:t>
      </w:r>
      <w:r w:rsidR="00D723D5">
        <w:rPr>
          <w:b/>
        </w:rPr>
        <w:t xml:space="preserve"> </w:t>
      </w:r>
      <w:r w:rsidR="00972D2E">
        <w:rPr>
          <w:b/>
        </w:rPr>
        <w:t>stavebníka</w:t>
      </w:r>
      <w:r w:rsidR="00D723D5">
        <w:rPr>
          <w:b/>
          <w:i/>
        </w:rPr>
        <w:t xml:space="preserve"> </w:t>
      </w:r>
      <w:r w:rsidR="00972D2E">
        <w:t>(dále jen „TDS</w:t>
      </w:r>
      <w:r w:rsidR="00D723D5">
        <w:t xml:space="preserve">“) </w:t>
      </w:r>
      <w:r w:rsidR="00D723D5">
        <w:rPr>
          <w:b/>
        </w:rPr>
        <w:t>a</w:t>
      </w:r>
      <w:r w:rsidR="00D723D5">
        <w:t xml:space="preserve"> </w:t>
      </w:r>
      <w:r w:rsidR="00D723D5">
        <w:rPr>
          <w:b/>
          <w:bCs/>
        </w:rPr>
        <w:t>koordinátora bezpečnosti a ochrany zdraví při práci na staveništ</w:t>
      </w:r>
      <w:r w:rsidR="00535EB1">
        <w:rPr>
          <w:b/>
          <w:bCs/>
        </w:rPr>
        <w:t>i</w:t>
      </w:r>
      <w:r w:rsidR="00535EB1">
        <w:t xml:space="preserve"> (dále jen „koordinátor“), pokud jsou splněny podmínky § 14 zákona č. 309/2006 Sb.</w:t>
      </w:r>
      <w:r w:rsidR="0043238A">
        <w:t>, o</w:t>
      </w:r>
      <w:r w:rsidR="007A2642">
        <w:t> </w:t>
      </w:r>
      <w:r w:rsidR="0043238A">
        <w:t>zajištění dalších podmínek bezpečnosti a ochrany zdraví při práci, v platném znění (dále jen zákon č.</w:t>
      </w:r>
      <w:r w:rsidR="0097331C">
        <w:t> </w:t>
      </w:r>
      <w:r w:rsidR="0043238A">
        <w:t>309/2006 Sb.)</w:t>
      </w:r>
      <w:r w:rsidR="00535EB1">
        <w:t xml:space="preserve"> a koordinátor stavby musí být určen</w:t>
      </w:r>
      <w:r w:rsidR="00AA3E61">
        <w:t xml:space="preserve">,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88"/>
      </w:tblGrid>
      <w:tr w:rsidR="009B363B" w14:paraId="3FD0DAF5" w14:textId="77777777" w:rsidTr="007A2642">
        <w:tc>
          <w:tcPr>
            <w:tcW w:w="1843" w:type="dxa"/>
            <w:shd w:val="clear" w:color="auto" w:fill="auto"/>
          </w:tcPr>
          <w:p w14:paraId="61B29E56" w14:textId="77777777" w:rsidR="009B363B" w:rsidRPr="00C22713" w:rsidRDefault="009B363B" w:rsidP="009B363B">
            <w:pPr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stavby</w:t>
            </w:r>
          </w:p>
        </w:tc>
        <w:tc>
          <w:tcPr>
            <w:tcW w:w="7288" w:type="dxa"/>
            <w:shd w:val="clear" w:color="auto" w:fill="auto"/>
          </w:tcPr>
          <w:p w14:paraId="1C7140D5" w14:textId="4B45D747" w:rsidR="009B363B" w:rsidRPr="00C22713" w:rsidRDefault="00EE5DDD" w:rsidP="009B363B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SŠ – COPT Uherský Brod – vybudování rytecké dílny</w:t>
            </w:r>
          </w:p>
        </w:tc>
      </w:tr>
    </w:tbl>
    <w:bookmarkEnd w:id="1"/>
    <w:p w14:paraId="4A6CCFF4" w14:textId="54A55541" w:rsidR="001237E3" w:rsidRDefault="009A78B1" w:rsidP="009B363B">
      <w:pPr>
        <w:pStyle w:val="KUsmlouva-2rove"/>
        <w:numPr>
          <w:ilvl w:val="0"/>
          <w:numId w:val="0"/>
        </w:numPr>
        <w:ind w:left="567"/>
      </w:pPr>
      <w:r w:rsidRPr="00AE3ABA">
        <w:t>Stavba (dále jen</w:t>
      </w:r>
      <w:r w:rsidR="001237E3" w:rsidRPr="00AE3ABA">
        <w:t xml:space="preserve"> „dílo“) </w:t>
      </w:r>
      <w:r w:rsidR="00336210" w:rsidRPr="00AE3ABA">
        <w:t>se dle</w:t>
      </w:r>
      <w:r w:rsidR="001237E3" w:rsidRPr="00AE3ABA">
        <w:t xml:space="preserve">  projektové  dokumentace pro realizaci stavby (dále jen „PD“), zpracované </w:t>
      </w:r>
      <w:r w:rsidR="00AE3ABA" w:rsidRPr="00AE3ABA">
        <w:t>Ing. Miroslavem Sekaninou, projekční a inženýrská kancelář,  Moravská 83, 688 01 Uherský Brod</w:t>
      </w:r>
      <w:r w:rsidR="00095126" w:rsidRPr="00AE3ABA">
        <w:t xml:space="preserve">, </w:t>
      </w:r>
      <w:r w:rsidR="00336210" w:rsidRPr="00AE3ABA">
        <w:t xml:space="preserve">člení na </w:t>
      </w:r>
      <w:r w:rsidR="001237E3" w:rsidRPr="00AE3ABA">
        <w:t>stavební objekty</w:t>
      </w:r>
      <w:r w:rsidR="00C20B7F" w:rsidRPr="00AE3ABA">
        <w:t xml:space="preserve"> </w:t>
      </w:r>
      <w:r w:rsidRPr="00AE3ABA">
        <w:t>a provozní soubory</w:t>
      </w:r>
      <w:r w:rsidR="00336210" w:rsidRPr="00AE3ABA"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7569"/>
      </w:tblGrid>
      <w:tr w:rsidR="009B363B" w:rsidRPr="00C22713" w14:paraId="3BB89D4E" w14:textId="77777777" w:rsidTr="00160601">
        <w:tc>
          <w:tcPr>
            <w:tcW w:w="1412" w:type="dxa"/>
            <w:shd w:val="clear" w:color="auto" w:fill="auto"/>
          </w:tcPr>
          <w:p w14:paraId="4B72B382" w14:textId="0C581959" w:rsidR="009B363B" w:rsidRPr="00C22713" w:rsidRDefault="009B363B" w:rsidP="00C94BBB">
            <w:pPr>
              <w:rPr>
                <w:rFonts w:eastAsia="Calibri"/>
                <w:lang w:eastAsia="en-US"/>
              </w:rPr>
            </w:pPr>
            <w:r w:rsidRPr="00C22713">
              <w:rPr>
                <w:rFonts w:eastAsia="Calibri"/>
                <w:lang w:eastAsia="en-US"/>
              </w:rPr>
              <w:t>SO</w:t>
            </w:r>
            <w:r w:rsidR="00636ABD">
              <w:rPr>
                <w:rFonts w:eastAsia="Calibri"/>
                <w:lang w:eastAsia="en-US"/>
              </w:rPr>
              <w:t>,PS:</w:t>
            </w:r>
          </w:p>
        </w:tc>
        <w:tc>
          <w:tcPr>
            <w:tcW w:w="7569" w:type="dxa"/>
            <w:shd w:val="clear" w:color="auto" w:fill="auto"/>
          </w:tcPr>
          <w:p w14:paraId="0A5D6356" w14:textId="2F6BCEE9" w:rsidR="009B363B" w:rsidRPr="00C22713" w:rsidRDefault="00160601" w:rsidP="00C94BB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Stavba není členěna na objekty</w:t>
            </w:r>
            <w:r w:rsidR="00636ABD">
              <w:rPr>
                <w:rFonts w:eastAsia="Calibri"/>
                <w:lang w:eastAsia="en-US"/>
              </w:rPr>
              <w:t xml:space="preserve"> a provozní soubory</w:t>
            </w:r>
          </w:p>
        </w:tc>
      </w:tr>
    </w:tbl>
    <w:p w14:paraId="58B406AB" w14:textId="77777777" w:rsidR="00B462AC" w:rsidRPr="00477C04" w:rsidRDefault="0078246D" w:rsidP="009B363B">
      <w:pPr>
        <w:pStyle w:val="KUsmlouva-2rove"/>
        <w:rPr>
          <w:rStyle w:val="KUTun"/>
        </w:rPr>
      </w:pPr>
      <w:r>
        <w:t>Příkazník</w:t>
      </w:r>
      <w:r w:rsidR="00261FC4" w:rsidRPr="00DD4D88">
        <w:t xml:space="preserve"> </w:t>
      </w:r>
      <w:r w:rsidR="00535EB1" w:rsidRPr="00DD4D88">
        <w:t xml:space="preserve">se dále zavazuje poskytovat </w:t>
      </w:r>
      <w:r w:rsidR="00535EB1" w:rsidRPr="00477C04">
        <w:rPr>
          <w:rStyle w:val="KUTun"/>
        </w:rPr>
        <w:t>další dohod</w:t>
      </w:r>
      <w:r w:rsidR="00C86C9A" w:rsidRPr="00477C04">
        <w:rPr>
          <w:rStyle w:val="KUTun"/>
        </w:rPr>
        <w:t xml:space="preserve">nuté služby, činnosti </w:t>
      </w:r>
      <w:r w:rsidR="009A78B1" w:rsidRPr="00477C04">
        <w:rPr>
          <w:rStyle w:val="KUTun"/>
        </w:rPr>
        <w:t>a práce</w:t>
      </w:r>
      <w:r w:rsidR="009A78B1">
        <w:t xml:space="preserve"> </w:t>
      </w:r>
      <w:r w:rsidR="00535EB1" w:rsidRPr="00DD4D88">
        <w:t>a to v rozsahu,</w:t>
      </w:r>
      <w:r w:rsidR="00535EB1">
        <w:rPr>
          <w:szCs w:val="22"/>
        </w:rPr>
        <w:t xml:space="preserve"> způsobem a za</w:t>
      </w:r>
      <w:r w:rsidR="00C86C9A">
        <w:rPr>
          <w:szCs w:val="22"/>
        </w:rPr>
        <w:t xml:space="preserve"> podmínek </w:t>
      </w:r>
      <w:r w:rsidR="00535EB1">
        <w:rPr>
          <w:szCs w:val="22"/>
        </w:rPr>
        <w:t xml:space="preserve">dohodnutých v dalších ustanoveních </w:t>
      </w:r>
      <w:r w:rsidR="009A78B1">
        <w:rPr>
          <w:szCs w:val="22"/>
        </w:rPr>
        <w:t>této smlouvy</w:t>
      </w:r>
      <w:r w:rsidR="00535EB1">
        <w:rPr>
          <w:szCs w:val="22"/>
        </w:rPr>
        <w:t>.</w:t>
      </w:r>
    </w:p>
    <w:p w14:paraId="0D70A4E4" w14:textId="77777777" w:rsidR="00B462AC" w:rsidRPr="00477C04" w:rsidRDefault="000F4C39" w:rsidP="009B363B">
      <w:pPr>
        <w:pStyle w:val="KUsmlouva-2rove"/>
        <w:rPr>
          <w:rStyle w:val="KUTun"/>
        </w:rPr>
      </w:pPr>
      <w:r>
        <w:t>Účelem činnosti TDS</w:t>
      </w:r>
      <w:r w:rsidR="00535EB1">
        <w:t xml:space="preserve"> je </w:t>
      </w:r>
      <w:r w:rsidR="009A78B1" w:rsidRPr="00477C04">
        <w:rPr>
          <w:rStyle w:val="KUTun"/>
        </w:rPr>
        <w:t>dozor</w:t>
      </w:r>
      <w:r w:rsidR="00535EB1" w:rsidRPr="00477C04">
        <w:rPr>
          <w:rStyle w:val="KUTun"/>
        </w:rPr>
        <w:t xml:space="preserve"> na</w:t>
      </w:r>
      <w:r w:rsidR="009A78B1" w:rsidRPr="00477C04">
        <w:rPr>
          <w:rStyle w:val="KUTun"/>
        </w:rPr>
        <w:t>d včasným</w:t>
      </w:r>
      <w:r w:rsidR="00535EB1" w:rsidRPr="00477C04">
        <w:rPr>
          <w:rStyle w:val="KUTun"/>
        </w:rPr>
        <w:t xml:space="preserve"> a kvalitní</w:t>
      </w:r>
      <w:r w:rsidR="009A78B1" w:rsidRPr="00477C04">
        <w:rPr>
          <w:rStyle w:val="KUTun"/>
        </w:rPr>
        <w:t>m</w:t>
      </w:r>
      <w:r w:rsidR="00535EB1" w:rsidRPr="00477C04">
        <w:rPr>
          <w:rStyle w:val="KUTun"/>
        </w:rPr>
        <w:t xml:space="preserve"> provedení</w:t>
      </w:r>
      <w:r w:rsidR="005F69E0" w:rsidRPr="00477C04">
        <w:rPr>
          <w:rStyle w:val="KUTun"/>
        </w:rPr>
        <w:t>m</w:t>
      </w:r>
      <w:r w:rsidR="00535EB1" w:rsidRPr="00477C04">
        <w:rPr>
          <w:rStyle w:val="KUTun"/>
        </w:rPr>
        <w:t xml:space="preserve"> díla</w:t>
      </w:r>
      <w:r w:rsidR="00535EB1">
        <w:t xml:space="preserve"> prováděného zhotovitelem stavby tak, aby dílo bylo v souladu </w:t>
      </w:r>
      <w:r w:rsidR="00535EB1">
        <w:rPr>
          <w:iCs/>
        </w:rPr>
        <w:t>se stavebním povolením</w:t>
      </w:r>
      <w:r w:rsidR="004575AC">
        <w:rPr>
          <w:iCs/>
        </w:rPr>
        <w:t>,</w:t>
      </w:r>
      <w:r w:rsidR="009A78B1">
        <w:rPr>
          <w:iCs/>
        </w:rPr>
        <w:t xml:space="preserve"> s prováděcí dokumentací</w:t>
      </w:r>
      <w:r w:rsidR="00535EB1">
        <w:rPr>
          <w:iCs/>
        </w:rPr>
        <w:t xml:space="preserve"> a dodavatelskou dokumentací</w:t>
      </w:r>
      <w:r w:rsidR="00535EB1">
        <w:t xml:space="preserve">, s obecně závaznými právními předpisy, zejména </w:t>
      </w:r>
      <w:r>
        <w:t xml:space="preserve">aby bylo </w:t>
      </w:r>
      <w:r w:rsidR="009A78B1">
        <w:t xml:space="preserve">v souladu se </w:t>
      </w:r>
      <w:r w:rsidR="00535EB1">
        <w:t>zákonem č.</w:t>
      </w:r>
      <w:r w:rsidR="00BA560F">
        <w:t> </w:t>
      </w:r>
      <w:r w:rsidR="00535EB1">
        <w:t>183/2006 Sb.</w:t>
      </w:r>
      <w:r w:rsidR="00D615E2">
        <w:t>, o územním plánování a stavebním řádu (dále jen zákon č. 183/2006 Sb.)</w:t>
      </w:r>
      <w:r w:rsidR="00535EB1">
        <w:t xml:space="preserve"> a jeho </w:t>
      </w:r>
      <w:r w:rsidR="00535EB1">
        <w:lastRenderedPageBreak/>
        <w:t>prováděcími předpisy, zákonem č. 309/2006 Sb.</w:t>
      </w:r>
      <w:r w:rsidR="004D24D1">
        <w:t xml:space="preserve"> </w:t>
      </w:r>
      <w:r w:rsidR="00535EB1">
        <w:t xml:space="preserve">a </w:t>
      </w:r>
      <w:r w:rsidR="009A78B1">
        <w:t xml:space="preserve">jeho </w:t>
      </w:r>
      <w:r w:rsidR="003768E5">
        <w:t xml:space="preserve">platnými </w:t>
      </w:r>
      <w:r w:rsidR="00535EB1">
        <w:t>prováděcími předpisy</w:t>
      </w:r>
      <w:r w:rsidR="00C46800">
        <w:t xml:space="preserve">, </w:t>
      </w:r>
      <w:r w:rsidR="009A78B1">
        <w:t>touto smlouvou</w:t>
      </w:r>
      <w:r w:rsidR="00535EB1">
        <w:t xml:space="preserve"> a oprávněnými zájmy </w:t>
      </w:r>
      <w:r w:rsidR="0078246D">
        <w:t>příkazce</w:t>
      </w:r>
      <w:r w:rsidR="00535EB1">
        <w:t xml:space="preserve">. Činnost </w:t>
      </w:r>
      <w:r>
        <w:t>TDS, který</w:t>
      </w:r>
      <w:r w:rsidR="00535EB1">
        <w:t xml:space="preserve"> je </w:t>
      </w:r>
      <w:r w:rsidR="00535EB1" w:rsidRPr="00477C04">
        <w:rPr>
          <w:rStyle w:val="KUTun"/>
        </w:rPr>
        <w:t>dozorem stálým</w:t>
      </w:r>
      <w:r w:rsidR="00535EB1">
        <w:t xml:space="preserve">, je </w:t>
      </w:r>
      <w:r w:rsidR="00535EB1" w:rsidRPr="00477C04">
        <w:rPr>
          <w:rStyle w:val="KUTun"/>
        </w:rPr>
        <w:t>zahájena</w:t>
      </w:r>
      <w:r w:rsidR="00535EB1">
        <w:t xml:space="preserve"> dnem </w:t>
      </w:r>
      <w:r w:rsidR="00DD4D88">
        <w:t xml:space="preserve">podepsání </w:t>
      </w:r>
      <w:r w:rsidR="009A78B1">
        <w:t>smlouvy oběma smluvními stranami</w:t>
      </w:r>
      <w:r w:rsidR="00DD4D88">
        <w:t xml:space="preserve"> </w:t>
      </w:r>
      <w:r w:rsidR="00535EB1" w:rsidRPr="007F7504">
        <w:t xml:space="preserve">a trvá </w:t>
      </w:r>
      <w:r w:rsidR="00535EB1" w:rsidRPr="00477C04">
        <w:rPr>
          <w:rStyle w:val="KUTun"/>
        </w:rPr>
        <w:t>po</w:t>
      </w:r>
      <w:r w:rsidR="00535EB1">
        <w:t xml:space="preserve"> </w:t>
      </w:r>
      <w:r w:rsidR="00535EB1" w:rsidRPr="00477C04">
        <w:rPr>
          <w:rStyle w:val="KUTun"/>
        </w:rPr>
        <w:t>celou</w:t>
      </w:r>
      <w:r w:rsidR="00535EB1">
        <w:t xml:space="preserve"> </w:t>
      </w:r>
      <w:r w:rsidR="00535EB1" w:rsidRPr="00477C04">
        <w:rPr>
          <w:rStyle w:val="KUTun"/>
        </w:rPr>
        <w:t>dobu provádění díla</w:t>
      </w:r>
      <w:r w:rsidR="00535EB1">
        <w:t xml:space="preserve"> až do bezvadného převzetí díla </w:t>
      </w:r>
      <w:r w:rsidR="0078246D">
        <w:t>příkazce</w:t>
      </w:r>
      <w:r w:rsidR="009A78B1">
        <w:t>m</w:t>
      </w:r>
      <w:r w:rsidR="00DD4D88">
        <w:t xml:space="preserve"> bez vad a nedodělků</w:t>
      </w:r>
      <w:r w:rsidR="00535EB1">
        <w:t xml:space="preserve">, nestanoví-li </w:t>
      </w:r>
      <w:r w:rsidR="009A78B1">
        <w:t>tato smlouva</w:t>
      </w:r>
      <w:r w:rsidR="00EC213E">
        <w:t xml:space="preserve"> </w:t>
      </w:r>
      <w:r w:rsidR="00535EB1">
        <w:t xml:space="preserve">jinak. </w:t>
      </w:r>
      <w:r w:rsidR="0078246D">
        <w:t>Příkazník</w:t>
      </w:r>
      <w:r w:rsidR="00541859">
        <w:t xml:space="preserve"> </w:t>
      </w:r>
      <w:r w:rsidR="00535EB1">
        <w:t xml:space="preserve">prohlašuje, že technický dozor </w:t>
      </w:r>
      <w:r>
        <w:t>stavebníka</w:t>
      </w:r>
      <w:r w:rsidR="00535EB1">
        <w:t xml:space="preserve"> bude provádět osoba mající </w:t>
      </w:r>
      <w:r w:rsidR="00535EB1" w:rsidRPr="00477C04">
        <w:rPr>
          <w:rStyle w:val="KUTun"/>
        </w:rPr>
        <w:t>odbornou způsobilost</w:t>
      </w:r>
      <w:r w:rsidR="00535EB1">
        <w:t xml:space="preserve"> požadovanou stavebním zákonem. </w:t>
      </w:r>
    </w:p>
    <w:p w14:paraId="35727F58" w14:textId="74813092" w:rsidR="00535EB1" w:rsidRPr="00477C04" w:rsidRDefault="0078246D" w:rsidP="009B363B">
      <w:pPr>
        <w:pStyle w:val="KUsmlouva-2rove"/>
        <w:rPr>
          <w:rStyle w:val="KUTun"/>
        </w:rPr>
      </w:pPr>
      <w:r>
        <w:t>Příkazník</w:t>
      </w:r>
      <w:r w:rsidR="00261FC4">
        <w:t xml:space="preserve"> bu</w:t>
      </w:r>
      <w:r w:rsidR="00535EB1" w:rsidRPr="007F7504">
        <w:t>de vykonávat</w:t>
      </w:r>
      <w:r w:rsidR="004575AC">
        <w:t xml:space="preserve"> </w:t>
      </w:r>
      <w:r w:rsidR="00535EB1" w:rsidRPr="007F7504">
        <w:t xml:space="preserve">činnosti </w:t>
      </w:r>
      <w:r w:rsidR="00535EB1" w:rsidRPr="00477C04">
        <w:rPr>
          <w:rStyle w:val="KUTun"/>
        </w:rPr>
        <w:t>koordinátora</w:t>
      </w:r>
      <w:r w:rsidR="00535EB1" w:rsidRPr="007F7504">
        <w:t xml:space="preserve"> dle zákona č. 309/2006 Sb. </w:t>
      </w:r>
      <w:r>
        <w:t>Příkazce</w:t>
      </w:r>
      <w:r w:rsidR="00535EB1" w:rsidRPr="007F7504">
        <w:t xml:space="preserve"> </w:t>
      </w:r>
      <w:r w:rsidR="00535EB1" w:rsidRPr="00095126">
        <w:t>neurčuje pro</w:t>
      </w:r>
      <w:r w:rsidR="00535EB1" w:rsidRPr="007F7504">
        <w:t xml:space="preserve"> danou stavbu více koordinátorů. Koordinátor je povinen vykonávat za </w:t>
      </w:r>
      <w:r>
        <w:t>příkazce</w:t>
      </w:r>
      <w:r w:rsidR="00870D2F">
        <w:t xml:space="preserve"> v</w:t>
      </w:r>
      <w:r w:rsidR="00535EB1" w:rsidRPr="007F7504">
        <w:t xml:space="preserve">šechny povinnosti, které dle platných právních předpisů náleží </w:t>
      </w:r>
      <w:r w:rsidR="001500C0">
        <w:t>příkazc</w:t>
      </w:r>
      <w:r w:rsidR="00C349C3">
        <w:t xml:space="preserve">i </w:t>
      </w:r>
      <w:r w:rsidR="00535EB1" w:rsidRPr="007F7504">
        <w:t>jako zadavateli stavby.</w:t>
      </w:r>
      <w:r w:rsidR="00870D2F">
        <w:t xml:space="preserve"> </w:t>
      </w:r>
      <w:r>
        <w:t>Příkazce</w:t>
      </w:r>
      <w:r w:rsidR="00535EB1" w:rsidRPr="007F7504">
        <w:t xml:space="preserve"> je povinen poskytnout koordinátorovi veškeré podklady a informace pro jeho činnost a poskytnout mu potřebnou a</w:t>
      </w:r>
      <w:r w:rsidR="007A2642">
        <w:t> </w:t>
      </w:r>
      <w:r w:rsidR="00535EB1" w:rsidRPr="007F7504">
        <w:t xml:space="preserve">vyžádanou </w:t>
      </w:r>
      <w:r w:rsidR="00535EB1" w:rsidRPr="00477C04">
        <w:rPr>
          <w:rStyle w:val="KUTun"/>
        </w:rPr>
        <w:t>součinnost</w:t>
      </w:r>
      <w:r w:rsidR="00535EB1" w:rsidRPr="007F7504">
        <w:t xml:space="preserve"> dle požadavků koordinátora.</w:t>
      </w:r>
    </w:p>
    <w:p w14:paraId="048C1582" w14:textId="77777777" w:rsidR="00433A76" w:rsidRPr="00160601" w:rsidRDefault="00303E24" w:rsidP="009B363B">
      <w:pPr>
        <w:pStyle w:val="KUsmlouva-2rove"/>
        <w:rPr>
          <w:rStyle w:val="KUTun"/>
        </w:rPr>
      </w:pPr>
      <w:r>
        <w:t xml:space="preserve">Příkazník prohlašuje, že může vykonávat činnost koordinátora, neboť </w:t>
      </w:r>
      <w:r w:rsidRPr="00160601">
        <w:t xml:space="preserve">má zabezpečen výkon funkce koordinátora </w:t>
      </w:r>
      <w:r w:rsidRPr="00160601">
        <w:rPr>
          <w:rStyle w:val="KUTun"/>
        </w:rPr>
        <w:t>odborně způsobilou fyzickou osobou</w:t>
      </w:r>
      <w:r w:rsidRPr="00160601">
        <w:t>/jako fyzická osoba splňuje stanovené předpoklady odborné způsobilosti dle zákona č. 309/2006 Sb.</w:t>
      </w:r>
      <w:r w:rsidR="005E6D04" w:rsidRPr="00160601">
        <w:t xml:space="preserve"> </w:t>
      </w:r>
    </w:p>
    <w:p w14:paraId="66DEEA67" w14:textId="77777777" w:rsidR="00EA16FA" w:rsidRPr="009A4CFC" w:rsidRDefault="00EA16FA" w:rsidP="00EA16FA">
      <w:pPr>
        <w:pStyle w:val="KUsmlouva-2rove"/>
        <w:rPr>
          <w:b/>
          <w:bCs/>
        </w:rPr>
      </w:pPr>
      <w:r w:rsidRPr="009A4CFC">
        <w:t>Příkazník se zavazuje na žádost příkazce provést minimálně 1 exkurzi pro studenty střední školy zřizované Zlínským krajem, a to dle výběru příkazce, v počtu skupiny max. 15 žáků, budou-li to umožňovat hygienicko-epidemiologické či jiné podmínky. Exkurzí se rozumí návštěva v místě provádění díla se vzdělávacím nebo poznávacím účelem (za dodržení pravidel BOZP), zejména pak seznámení studentů s náplní práce TDS, s postupem stavebních prací či stavebními technologiemi, a kdy trvání této návštěvy spolu se vzdělávacím nebo poznávacím výkladem bude trvat min. 45 minut, nedohodnou-li se smluvní strany jinak. Termín exkurze bude dohodnut smluvními stranami v závislosti na postupu a charakteru prováděných stavebních prací. Náplň exkurze, zajištění BOZP a personální zajištění odborného výkladu zajistí příkazník.</w:t>
      </w:r>
    </w:p>
    <w:p w14:paraId="10D36496" w14:textId="77777777" w:rsidR="00535EB1" w:rsidRPr="00477C04" w:rsidRDefault="0078246D" w:rsidP="009B363B">
      <w:pPr>
        <w:pStyle w:val="KUsmlouva-2rove"/>
        <w:rPr>
          <w:rStyle w:val="KUTun"/>
        </w:rPr>
      </w:pPr>
      <w:r>
        <w:t>Příkazce</w:t>
      </w:r>
      <w:r w:rsidR="00535EB1">
        <w:t xml:space="preserve"> se zavazuje za řádně a včas provedené činnosti </w:t>
      </w:r>
      <w:r w:rsidR="00535EB1" w:rsidRPr="00477C04">
        <w:rPr>
          <w:rStyle w:val="KUTun"/>
        </w:rPr>
        <w:t xml:space="preserve">zaplatit </w:t>
      </w:r>
      <w:r w:rsidRPr="00477C04">
        <w:rPr>
          <w:rStyle w:val="KUTun"/>
        </w:rPr>
        <w:t>příkazník</w:t>
      </w:r>
      <w:r w:rsidR="00293BA7" w:rsidRPr="00477C04">
        <w:rPr>
          <w:rStyle w:val="KUTun"/>
        </w:rPr>
        <w:t>ov</w:t>
      </w:r>
      <w:r w:rsidR="00E667FF" w:rsidRPr="00477C04">
        <w:rPr>
          <w:rStyle w:val="KUTun"/>
        </w:rPr>
        <w:t xml:space="preserve">i </w:t>
      </w:r>
      <w:r w:rsidR="00535EB1" w:rsidRPr="00477C04">
        <w:rPr>
          <w:rStyle w:val="KUTun"/>
        </w:rPr>
        <w:t>odměnu</w:t>
      </w:r>
      <w:r w:rsidR="00535EB1">
        <w:t xml:space="preserve"> dohodnutou v</w:t>
      </w:r>
      <w:r w:rsidR="001E2A0D">
        <w:t> této smlouvě</w:t>
      </w:r>
      <w:r w:rsidR="00535EB1">
        <w:t xml:space="preserve">, v souladu se zákonem o cenách. </w:t>
      </w:r>
      <w:r>
        <w:t>Příkazce</w:t>
      </w:r>
      <w:r w:rsidR="00870D2F">
        <w:t xml:space="preserve"> se</w:t>
      </w:r>
      <w:r w:rsidR="00535EB1">
        <w:t xml:space="preserve"> zavazuje poskytnout </w:t>
      </w:r>
      <w:r>
        <w:t>příkazník</w:t>
      </w:r>
      <w:r w:rsidR="00293BA7">
        <w:t>ovi</w:t>
      </w:r>
      <w:r w:rsidR="00541859">
        <w:t xml:space="preserve"> </w:t>
      </w:r>
      <w:r w:rsidR="00535EB1">
        <w:t xml:space="preserve">spolupůsobení v rozsahu a za podmínek dohodnutých v dalších ustanoveních </w:t>
      </w:r>
      <w:r w:rsidR="004B6CE1">
        <w:t>této smlouvy</w:t>
      </w:r>
      <w:r w:rsidR="00535EB1">
        <w:t>.</w:t>
      </w:r>
    </w:p>
    <w:p w14:paraId="18C688F0" w14:textId="77777777" w:rsidR="00535EB1" w:rsidRPr="00477C04" w:rsidRDefault="0078246D" w:rsidP="009B363B">
      <w:pPr>
        <w:pStyle w:val="KUsmlouva-2rove"/>
        <w:rPr>
          <w:rStyle w:val="KUTun"/>
        </w:rPr>
      </w:pPr>
      <w:bookmarkStart w:id="2" w:name="_Ref53580931"/>
      <w:r>
        <w:t>Příkazník</w:t>
      </w:r>
      <w:r w:rsidR="004575AC">
        <w:t xml:space="preserve"> </w:t>
      </w:r>
      <w:r w:rsidR="00535EB1">
        <w:t xml:space="preserve">bude provádět činnost podle </w:t>
      </w:r>
      <w:r w:rsidR="004B6CE1">
        <w:t>této smlouvy</w:t>
      </w:r>
      <w:r w:rsidR="00535EB1">
        <w:t xml:space="preserve"> zásadně </w:t>
      </w:r>
      <w:r w:rsidR="00535EB1" w:rsidRPr="00477C04">
        <w:rPr>
          <w:rStyle w:val="KUTun"/>
        </w:rPr>
        <w:t xml:space="preserve">jménem a na účet </w:t>
      </w:r>
      <w:r w:rsidRPr="00477C04">
        <w:rPr>
          <w:rStyle w:val="KUTun"/>
        </w:rPr>
        <w:t>příkazce</w:t>
      </w:r>
      <w:r w:rsidR="00535EB1">
        <w:t>, přičemž:</w:t>
      </w:r>
      <w:bookmarkEnd w:id="2"/>
    </w:p>
    <w:p w14:paraId="13802CBE" w14:textId="77777777" w:rsidR="00535EB1" w:rsidRPr="00477C04" w:rsidRDefault="00E667FF" w:rsidP="009B363B">
      <w:pPr>
        <w:pStyle w:val="KUsmlouva-3rove"/>
        <w:rPr>
          <w:rStyle w:val="KUTun"/>
        </w:rPr>
      </w:pPr>
      <w:bookmarkStart w:id="3" w:name="_Ref132773051"/>
      <w:r>
        <w:t xml:space="preserve">bude </w:t>
      </w:r>
      <w:r w:rsidR="00535EB1">
        <w:t xml:space="preserve">obstarávat běžné </w:t>
      </w:r>
      <w:r w:rsidR="00535EB1" w:rsidRPr="00477C04">
        <w:rPr>
          <w:rStyle w:val="KUTun"/>
        </w:rPr>
        <w:t>záležitosti a úkony spojené s přípravou a realizací stav</w:t>
      </w:r>
      <w:r w:rsidR="006D17E7" w:rsidRPr="00477C04">
        <w:rPr>
          <w:rStyle w:val="KUTun"/>
        </w:rPr>
        <w:t>by</w:t>
      </w:r>
      <w:r w:rsidR="00535EB1">
        <w:t xml:space="preserve">. </w:t>
      </w:r>
      <w:r w:rsidR="0078246D">
        <w:t>Příkazník</w:t>
      </w:r>
      <w:r w:rsidR="001D0EAC">
        <w:t xml:space="preserve"> </w:t>
      </w:r>
      <w:r w:rsidR="00535EB1">
        <w:t xml:space="preserve">bude postupovat v odborných záležitostech samostatně s tím, že každý rozhodující krok bude </w:t>
      </w:r>
      <w:r w:rsidR="00535EB1" w:rsidRPr="00477C04">
        <w:rPr>
          <w:rStyle w:val="KUTun"/>
        </w:rPr>
        <w:t>předem projednávat s </w:t>
      </w:r>
      <w:r w:rsidR="0078246D" w:rsidRPr="00477C04">
        <w:rPr>
          <w:rStyle w:val="KUTun"/>
        </w:rPr>
        <w:t>příkazce</w:t>
      </w:r>
      <w:r w:rsidR="004B6CE1" w:rsidRPr="00477C04">
        <w:rPr>
          <w:rStyle w:val="KUTun"/>
        </w:rPr>
        <w:t>m</w:t>
      </w:r>
      <w:r w:rsidR="00535EB1">
        <w:t>, bude-li to s ohledem na postup výstavby možné,</w:t>
      </w:r>
      <w:bookmarkEnd w:id="3"/>
    </w:p>
    <w:p w14:paraId="3741286D" w14:textId="77777777" w:rsidR="00535EB1" w:rsidRPr="001A66F2" w:rsidRDefault="00535EB1" w:rsidP="009B363B">
      <w:pPr>
        <w:pStyle w:val="KUsmlouva-3rove"/>
      </w:pPr>
      <w:r>
        <w:tab/>
      </w:r>
      <w:r w:rsidR="00F06228" w:rsidRPr="00477C04">
        <w:rPr>
          <w:rStyle w:val="KUTun"/>
        </w:rPr>
        <w:t>právně</w:t>
      </w:r>
      <w:r w:rsidRPr="00477C04">
        <w:rPr>
          <w:rStyle w:val="KUTun"/>
        </w:rPr>
        <w:t xml:space="preserve"> </w:t>
      </w:r>
      <w:r w:rsidR="00F06228" w:rsidRPr="00477C04">
        <w:rPr>
          <w:rStyle w:val="KUTun"/>
        </w:rPr>
        <w:t>jednat</w:t>
      </w:r>
      <w:r>
        <w:t xml:space="preserve"> bude jménem a na účet </w:t>
      </w:r>
      <w:r w:rsidR="0078246D">
        <w:t>příkazce</w:t>
      </w:r>
      <w:r w:rsidR="00870D2F">
        <w:t xml:space="preserve"> </w:t>
      </w:r>
      <w:r>
        <w:t xml:space="preserve">jen v případě samotného, zvláštního </w:t>
      </w:r>
      <w:r w:rsidRPr="00477C04">
        <w:rPr>
          <w:rStyle w:val="KUTun"/>
        </w:rPr>
        <w:t>zmocnění</w:t>
      </w:r>
      <w:r>
        <w:t xml:space="preserve">, uděleného </w:t>
      </w:r>
      <w:r w:rsidR="00E667FF">
        <w:t xml:space="preserve">mu </w:t>
      </w:r>
      <w:r>
        <w:t xml:space="preserve">pro ten případ </w:t>
      </w:r>
      <w:r w:rsidR="0078246D">
        <w:t>příkazce</w:t>
      </w:r>
      <w:r w:rsidR="004B6CE1">
        <w:t>m</w:t>
      </w:r>
      <w:r>
        <w:t>, nevyplývá-li z</w:t>
      </w:r>
      <w:r w:rsidR="004B6CE1">
        <w:t> této sml</w:t>
      </w:r>
      <w:r w:rsidR="00E667FF">
        <w:t>o</w:t>
      </w:r>
      <w:r w:rsidR="004B6CE1">
        <w:t>uvy</w:t>
      </w:r>
      <w:r>
        <w:t xml:space="preserve"> jinak. V ostatních případech bude </w:t>
      </w:r>
      <w:r w:rsidR="00E30CFE">
        <w:t>příkazc</w:t>
      </w:r>
      <w:r w:rsidR="004B6CE1">
        <w:t>i</w:t>
      </w:r>
      <w:r w:rsidR="00870D2F">
        <w:t xml:space="preserve"> </w:t>
      </w:r>
      <w:r>
        <w:t>připravovat kvalifikované návr</w:t>
      </w:r>
      <w:r w:rsidR="00E667FF">
        <w:t>hy a dokumenty k</w:t>
      </w:r>
      <w:r w:rsidR="004B3075">
        <w:t> uskutečnění právního jednání</w:t>
      </w:r>
      <w:r>
        <w:t xml:space="preserve"> a rozhodovacích aktů.</w:t>
      </w:r>
    </w:p>
    <w:p w14:paraId="59B8A84D" w14:textId="357A2E26" w:rsidR="00535EB1" w:rsidRDefault="00535EB1" w:rsidP="00227C0C">
      <w:pPr>
        <w:pStyle w:val="KUsmlouva-2rove"/>
      </w:pPr>
      <w:r>
        <w:t xml:space="preserve">V souladu s ustanovením odstavce </w:t>
      </w:r>
      <w:r w:rsidR="00EF5EDB">
        <w:fldChar w:fldCharType="begin"/>
      </w:r>
      <w:r w:rsidR="00EF5EDB">
        <w:instrText xml:space="preserve"> REF _Ref53580931 \r \h </w:instrText>
      </w:r>
      <w:r w:rsidR="00EF5EDB">
        <w:fldChar w:fldCharType="separate"/>
      </w:r>
      <w:r w:rsidR="00F229C3">
        <w:t>2.8</w:t>
      </w:r>
      <w:r w:rsidR="00EF5EDB">
        <w:fldChar w:fldCharType="end"/>
      </w:r>
      <w:r w:rsidR="006F2189">
        <w:t>.</w:t>
      </w:r>
      <w:r w:rsidR="00147604">
        <w:t xml:space="preserve"> </w:t>
      </w:r>
      <w:r w:rsidR="00DD2E56">
        <w:t xml:space="preserve">tohoto </w:t>
      </w:r>
      <w:r>
        <w:t xml:space="preserve">článku </w:t>
      </w:r>
      <w:r w:rsidRPr="00477C04">
        <w:rPr>
          <w:rStyle w:val="KUTun"/>
        </w:rPr>
        <w:t>zmocňuje</w:t>
      </w:r>
      <w:r>
        <w:t xml:space="preserve"> tímto </w:t>
      </w:r>
      <w:r w:rsidR="0078246D" w:rsidRPr="00477C04">
        <w:rPr>
          <w:rStyle w:val="KUTun"/>
        </w:rPr>
        <w:t>příkazce</w:t>
      </w:r>
      <w:r w:rsidR="003F0915" w:rsidRPr="00477C04">
        <w:rPr>
          <w:rStyle w:val="KUTun"/>
        </w:rPr>
        <w:t xml:space="preserve"> </w:t>
      </w:r>
      <w:r w:rsidR="0078246D" w:rsidRPr="00477C04">
        <w:rPr>
          <w:rStyle w:val="KUTun"/>
        </w:rPr>
        <w:t>příkazník</w:t>
      </w:r>
      <w:r w:rsidR="00E30CFE" w:rsidRPr="00477C04">
        <w:rPr>
          <w:rStyle w:val="KUTun"/>
        </w:rPr>
        <w:t>a</w:t>
      </w:r>
      <w:r>
        <w:t xml:space="preserve">, aby jeho jménem a na jeho účet obstarával a vyřizoval </w:t>
      </w:r>
      <w:r w:rsidRPr="00477C04">
        <w:rPr>
          <w:rStyle w:val="KUTun"/>
        </w:rPr>
        <w:t>z</w:t>
      </w:r>
      <w:r w:rsidR="00147604" w:rsidRPr="00477C04">
        <w:rPr>
          <w:rStyle w:val="KUTun"/>
        </w:rPr>
        <w:t xml:space="preserve">áležitosti spojené s přípravou </w:t>
      </w:r>
      <w:r w:rsidRPr="00477C04">
        <w:rPr>
          <w:rStyle w:val="KUTun"/>
        </w:rPr>
        <w:t>a realizací stavby</w:t>
      </w:r>
      <w:r>
        <w:t xml:space="preserve"> uveden</w:t>
      </w:r>
      <w:r w:rsidR="001612E8">
        <w:t>ou</w:t>
      </w:r>
      <w:r>
        <w:t xml:space="preserve"> v </w:t>
      </w:r>
      <w:r w:rsidRPr="007F7504">
        <w:t xml:space="preserve">odstavci </w:t>
      </w:r>
      <w:r w:rsidR="005E3470">
        <w:fldChar w:fldCharType="begin"/>
      </w:r>
      <w:r w:rsidR="005E3470">
        <w:instrText xml:space="preserve"> REF _Ref133644893 \r \h  \* MERGEFORMAT </w:instrText>
      </w:r>
      <w:r w:rsidR="005E3470">
        <w:fldChar w:fldCharType="separate"/>
      </w:r>
      <w:r w:rsidR="00F229C3">
        <w:t>2.1</w:t>
      </w:r>
      <w:r w:rsidR="005E3470">
        <w:fldChar w:fldCharType="end"/>
      </w:r>
      <w:r w:rsidRPr="007F7504">
        <w:t xml:space="preserve"> a to</w:t>
      </w:r>
      <w:r>
        <w:t xml:space="preserve"> v rozsahu činností, prací a služeb, vyplývajících z</w:t>
      </w:r>
      <w:r w:rsidR="00E63ABA">
        <w:t> této smlouvy</w:t>
      </w:r>
      <w:r>
        <w:t>.</w:t>
      </w:r>
      <w:r w:rsidR="003F0915">
        <w:t xml:space="preserve"> </w:t>
      </w:r>
      <w:r w:rsidR="0078246D">
        <w:t>Příkazník</w:t>
      </w:r>
      <w:r w:rsidR="00541859">
        <w:t xml:space="preserve"> </w:t>
      </w:r>
      <w:r w:rsidR="006E2E83">
        <w:t xml:space="preserve">je oprávněn </w:t>
      </w:r>
      <w:r w:rsidR="00F06228">
        <w:t>obstarat</w:t>
      </w:r>
      <w:r>
        <w:t xml:space="preserve"> jménem a na účet </w:t>
      </w:r>
      <w:r w:rsidR="0078246D">
        <w:t>příkazce</w:t>
      </w:r>
      <w:r>
        <w:t xml:space="preserve"> </w:t>
      </w:r>
      <w:r w:rsidRPr="00477C04">
        <w:rPr>
          <w:rStyle w:val="KUTun"/>
        </w:rPr>
        <w:t>veškeré běžné záležitosti</w:t>
      </w:r>
      <w:r w:rsidR="006E2E83">
        <w:t xml:space="preserve"> spojené s přípravou a</w:t>
      </w:r>
      <w:r w:rsidR="007A2642">
        <w:t> </w:t>
      </w:r>
      <w:r>
        <w:t>realizací stavby</w:t>
      </w:r>
      <w:r w:rsidR="007B4EFF" w:rsidRPr="00477C04">
        <w:rPr>
          <w:rStyle w:val="KUTun"/>
        </w:rPr>
        <w:t xml:space="preserve"> a právně jednat v souvislosti s řádnou přípravou a realizací stavby</w:t>
      </w:r>
      <w:r>
        <w:t>, jakož i</w:t>
      </w:r>
      <w:r w:rsidR="007A2642">
        <w:t> </w:t>
      </w:r>
      <w:r>
        <w:t>provádět další činnosti a služby vyplývající z</w:t>
      </w:r>
      <w:r w:rsidR="00E63ABA">
        <w:t> této smlouvy.</w:t>
      </w:r>
    </w:p>
    <w:p w14:paraId="1C1D6F7C" w14:textId="16A1C273" w:rsidR="003F0915" w:rsidRPr="00095126" w:rsidRDefault="007F3332" w:rsidP="00227C0C">
      <w:pPr>
        <w:pStyle w:val="KUsmlouva-2rove"/>
      </w:pPr>
      <w:r w:rsidRPr="00095126">
        <w:t>Místem plnění je</w:t>
      </w:r>
      <w:r w:rsidR="007A2642" w:rsidRPr="00095126">
        <w:t> </w:t>
      </w:r>
      <w:r w:rsidR="00EE5DDD">
        <w:t>Střední škola – Centrum odborné přípravy technické</w:t>
      </w:r>
      <w:r w:rsidR="00095126" w:rsidRPr="00095126">
        <w:t xml:space="preserve"> Uherský Brod, </w:t>
      </w:r>
      <w:r w:rsidR="00EE5DDD">
        <w:t>Vlčnovská 688, Uherský Brod</w:t>
      </w:r>
    </w:p>
    <w:p w14:paraId="304AB5E6" w14:textId="2D791DDC" w:rsidR="00535EB1" w:rsidRPr="00147604" w:rsidRDefault="00BA560F" w:rsidP="00DB14EC">
      <w:pPr>
        <w:pStyle w:val="KUsmlouva-1rove"/>
        <w:ind w:left="0" w:firstLine="1"/>
      </w:pPr>
      <w:r>
        <w:t>ČINNOSTI PŘÍKAZNÍKA</w:t>
      </w:r>
      <w:r w:rsidR="00DB14EC">
        <w:t xml:space="preserve"> </w:t>
      </w:r>
      <w:r w:rsidR="00525D20">
        <w:t>–</w:t>
      </w:r>
      <w:r w:rsidR="00535EB1">
        <w:t xml:space="preserve"> </w:t>
      </w:r>
      <w:r w:rsidR="0039007C">
        <w:t>TDS</w:t>
      </w:r>
      <w:r w:rsidR="00525D20">
        <w:t xml:space="preserve"> </w:t>
      </w:r>
      <w:r>
        <w:t>A KORDINÁTORA</w:t>
      </w:r>
    </w:p>
    <w:p w14:paraId="3D3107D4" w14:textId="77777777" w:rsidR="00535EB1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>Před zahájením provádění díla:</w:t>
      </w:r>
    </w:p>
    <w:p w14:paraId="1D06309A" w14:textId="77777777" w:rsidR="00535EB1" w:rsidRDefault="00535EB1" w:rsidP="00227C0C">
      <w:pPr>
        <w:pStyle w:val="KUsmlouva-3rove"/>
      </w:pPr>
      <w:r>
        <w:t xml:space="preserve">převezme od </w:t>
      </w:r>
      <w:r w:rsidR="0078246D">
        <w:t>příkazce</w:t>
      </w:r>
      <w:r w:rsidR="00870D2F">
        <w:t xml:space="preserve"> </w:t>
      </w:r>
      <w:r>
        <w:t xml:space="preserve">a podrobně se seznámí s příslušnými </w:t>
      </w:r>
      <w:r w:rsidRPr="00477C04">
        <w:rPr>
          <w:rStyle w:val="KUTun"/>
        </w:rPr>
        <w:t>podklady pro realizaci díla</w:t>
      </w:r>
      <w:r>
        <w:t xml:space="preserve">, tj. </w:t>
      </w:r>
      <w:r w:rsidR="001014DF">
        <w:t xml:space="preserve">zejména: </w:t>
      </w:r>
      <w:r>
        <w:t xml:space="preserve">investičním záměrem, projektovou dokumentací, veřejnoprávními rozhodnutími, jakož i </w:t>
      </w:r>
      <w:r w:rsidR="00682BA3">
        <w:t xml:space="preserve">s </w:t>
      </w:r>
      <w:r>
        <w:t>doklady, na které se odkazují (a to nejen s jejich obsahem, ale i podmínkami</w:t>
      </w:r>
      <w:r w:rsidR="00682BA3">
        <w:t xml:space="preserve"> v nich obsaženými</w:t>
      </w:r>
      <w:r>
        <w:t>), doklady potřebné pro výkon funkce koordinátora</w:t>
      </w:r>
      <w:r w:rsidR="008E59E9">
        <w:t xml:space="preserve"> a dále se seznámí se smlouvami</w:t>
      </w:r>
      <w:r>
        <w:t xml:space="preserve"> týkajícími se provádění díla apod. </w:t>
      </w:r>
      <w:r w:rsidR="0078246D">
        <w:t>Příkazník</w:t>
      </w:r>
      <w:r w:rsidR="00C00FF2">
        <w:t xml:space="preserve"> </w:t>
      </w:r>
      <w:r>
        <w:t xml:space="preserve">je </w:t>
      </w:r>
      <w:r w:rsidRPr="00477C04">
        <w:rPr>
          <w:rStyle w:val="KUTun"/>
        </w:rPr>
        <w:t xml:space="preserve">povinen </w:t>
      </w:r>
      <w:r w:rsidR="0078246D" w:rsidRPr="00477C04">
        <w:rPr>
          <w:rStyle w:val="KUTun"/>
        </w:rPr>
        <w:t>příkazce</w:t>
      </w:r>
      <w:r w:rsidR="00870D2F" w:rsidRPr="00477C04">
        <w:rPr>
          <w:rStyle w:val="KUTun"/>
        </w:rPr>
        <w:t xml:space="preserve"> </w:t>
      </w:r>
      <w:r w:rsidRPr="00477C04">
        <w:rPr>
          <w:rStyle w:val="KUTun"/>
        </w:rPr>
        <w:t>upozornit</w:t>
      </w:r>
      <w:r>
        <w:t xml:space="preserve"> na případné </w:t>
      </w:r>
      <w:r w:rsidRPr="00477C04">
        <w:rPr>
          <w:rStyle w:val="KUTun"/>
        </w:rPr>
        <w:t xml:space="preserve">nesrovnalosti </w:t>
      </w:r>
      <w:r>
        <w:t>v</w:t>
      </w:r>
      <w:r w:rsidR="0049324F">
        <w:t> projektové dokumentaci</w:t>
      </w:r>
      <w:r>
        <w:t>,</w:t>
      </w:r>
    </w:p>
    <w:p w14:paraId="11833C98" w14:textId="77777777" w:rsidR="00535EB1" w:rsidRPr="0090597D" w:rsidRDefault="00535EB1" w:rsidP="00227C0C">
      <w:pPr>
        <w:pStyle w:val="KUsmlouva-3rove"/>
      </w:pPr>
      <w:r w:rsidRPr="0090597D">
        <w:t xml:space="preserve">jménem </w:t>
      </w:r>
      <w:r w:rsidR="0078246D">
        <w:t>příkazce</w:t>
      </w:r>
      <w:r w:rsidR="00870D2F" w:rsidRPr="0090597D">
        <w:t xml:space="preserve"> </w:t>
      </w:r>
      <w:r w:rsidRPr="0090597D">
        <w:t>plní povinnosti dle § 152 odst. 3 písm. a), b), c), d), e)</w:t>
      </w:r>
      <w:r w:rsidR="009F6CCE">
        <w:t xml:space="preserve">, </w:t>
      </w:r>
      <w:r w:rsidR="009F6CCE" w:rsidRPr="00DD2E56">
        <w:t>f)</w:t>
      </w:r>
      <w:r w:rsidRPr="0090597D">
        <w:t xml:space="preserve"> zákona č. 183/2006 Sb. </w:t>
      </w:r>
    </w:p>
    <w:p w14:paraId="72B852FB" w14:textId="1F1926D4" w:rsidR="00535EB1" w:rsidRDefault="00535EB1" w:rsidP="00227C0C">
      <w:pPr>
        <w:pStyle w:val="KUsmlouva-3rove"/>
      </w:pPr>
      <w:r>
        <w:lastRenderedPageBreak/>
        <w:t>s ohledem na skutečnost, že stavební práce budou prováděny za provozu</w:t>
      </w:r>
      <w:r w:rsidR="008C658C">
        <w:t xml:space="preserve"> školy </w:t>
      </w:r>
      <w:r w:rsidR="00C00FF2">
        <w:t>v</w:t>
      </w:r>
      <w:r w:rsidR="008C658C">
        <w:t> Uherském Brodě</w:t>
      </w:r>
      <w:r w:rsidR="009B01E0">
        <w:t xml:space="preserve">, </w:t>
      </w:r>
      <w:r>
        <w:t>dohlíží na maximální dodržování bezpečnostních předpisů</w:t>
      </w:r>
      <w:r w:rsidR="00AA09B9">
        <w:t xml:space="preserve"> a provozního režimu </w:t>
      </w:r>
      <w:r w:rsidR="008C658C">
        <w:t>Střední průmyslové školy.</w:t>
      </w:r>
    </w:p>
    <w:p w14:paraId="24545721" w14:textId="77777777" w:rsidR="00535EB1" w:rsidRDefault="00535EB1" w:rsidP="00227C0C">
      <w:pPr>
        <w:pStyle w:val="KUsmlouva-3rove"/>
      </w:pPr>
      <w:r>
        <w:t xml:space="preserve">organizuje </w:t>
      </w:r>
      <w:r w:rsidRPr="00477C04">
        <w:rPr>
          <w:rStyle w:val="KUTun"/>
        </w:rPr>
        <w:t>předání staveniště</w:t>
      </w:r>
      <w:r>
        <w:t xml:space="preserve"> zhotoviteli </w:t>
      </w:r>
      <w:r w:rsidR="009071AA">
        <w:t>a</w:t>
      </w:r>
      <w:r>
        <w:t xml:space="preserve"> podílí se na vypracování </w:t>
      </w:r>
      <w:r w:rsidRPr="00477C04">
        <w:rPr>
          <w:rStyle w:val="KUTun"/>
        </w:rPr>
        <w:t>zápisu o předání a</w:t>
      </w:r>
      <w:r w:rsidR="007A2642">
        <w:rPr>
          <w:rStyle w:val="KUTun"/>
        </w:rPr>
        <w:t> </w:t>
      </w:r>
      <w:r w:rsidRPr="00477C04">
        <w:rPr>
          <w:rStyle w:val="KUTun"/>
        </w:rPr>
        <w:t>převzetí</w:t>
      </w:r>
      <w:r>
        <w:t xml:space="preserve"> staveniště do stavebního deníku,</w:t>
      </w:r>
    </w:p>
    <w:p w14:paraId="529F4ED9" w14:textId="77777777" w:rsidR="00535EB1" w:rsidRDefault="00535EB1" w:rsidP="00227C0C">
      <w:pPr>
        <w:pStyle w:val="KUsmlouva-3rove"/>
      </w:pPr>
      <w:r>
        <w:t xml:space="preserve">zajistí </w:t>
      </w:r>
      <w:r w:rsidRPr="00477C04">
        <w:rPr>
          <w:rStyle w:val="KUTun"/>
        </w:rPr>
        <w:t>předání</w:t>
      </w:r>
      <w:r w:rsidR="00CE17E0" w:rsidRPr="00477C04">
        <w:rPr>
          <w:rStyle w:val="KUTun"/>
        </w:rPr>
        <w:t xml:space="preserve"> </w:t>
      </w:r>
      <w:r w:rsidRPr="00477C04">
        <w:rPr>
          <w:rStyle w:val="KUTun"/>
        </w:rPr>
        <w:t>napojovacích míst</w:t>
      </w:r>
      <w:r>
        <w:t xml:space="preserve"> na určené stávající inženýrské sítě a na dopravní infrastrukturu,</w:t>
      </w:r>
    </w:p>
    <w:p w14:paraId="44A0CE12" w14:textId="77777777" w:rsidR="00535EB1" w:rsidRDefault="00535EB1" w:rsidP="00227C0C">
      <w:pPr>
        <w:pStyle w:val="KUsmlouva-3rove"/>
      </w:pPr>
      <w:r>
        <w:t xml:space="preserve">zkontroluje, zda zhotovitel zavedl </w:t>
      </w:r>
      <w:r w:rsidRPr="00477C04">
        <w:rPr>
          <w:rStyle w:val="KUTun"/>
        </w:rPr>
        <w:t>stavební deník</w:t>
      </w:r>
      <w:r>
        <w:t xml:space="preserve"> a tento vede po celou dobu realizace stavby v souladu se zákonem č. 183/2006 Sb. a prováděcími předpisy, </w:t>
      </w:r>
      <w:r w:rsidR="008F6303">
        <w:t xml:space="preserve">zda zhotovitel </w:t>
      </w:r>
      <w:r>
        <w:t xml:space="preserve">zapsal do úvodního listu </w:t>
      </w:r>
      <w:r w:rsidR="00BB2795">
        <w:t xml:space="preserve">stavebního deníku </w:t>
      </w:r>
      <w:r>
        <w:t>předepsané (nebo potřebné) údaje a potvrdil převzetí příslušných dokladů, informací, údajů a vytýčení nezbytných pro zahájen</w:t>
      </w:r>
      <w:r w:rsidR="00077CB4">
        <w:t>í prací na díle s tím, že se TDS</w:t>
      </w:r>
      <w:r>
        <w:t xml:space="preserve"> na kontrolním zaměření terénu prováděného zhotovitelem před zahájením prací přímo účastní,</w:t>
      </w:r>
    </w:p>
    <w:p w14:paraId="680E7050" w14:textId="77777777" w:rsidR="00535EB1" w:rsidRDefault="00651F98" w:rsidP="00227C0C">
      <w:pPr>
        <w:pStyle w:val="KUsmlouva-3rove"/>
      </w:pPr>
      <w:r>
        <w:t>p</w:t>
      </w:r>
      <w:r w:rsidR="00535EB1">
        <w:t xml:space="preserve">řed zahájením stavby stanoví </w:t>
      </w:r>
      <w:r w:rsidR="00535EB1" w:rsidRPr="00477C04">
        <w:rPr>
          <w:rStyle w:val="KUTun"/>
        </w:rPr>
        <w:t>termíny</w:t>
      </w:r>
      <w:r w:rsidR="00535EB1">
        <w:t xml:space="preserve"> </w:t>
      </w:r>
      <w:r w:rsidR="00535EB1" w:rsidRPr="00477C04">
        <w:rPr>
          <w:rStyle w:val="KUTun"/>
        </w:rPr>
        <w:t>kontrolních dnů</w:t>
      </w:r>
      <w:r w:rsidR="00535EB1">
        <w:t xml:space="preserve"> (KD),</w:t>
      </w:r>
      <w:r w:rsidR="0045670E">
        <w:t xml:space="preserve"> které předloží ostatním účastn</w:t>
      </w:r>
      <w:r w:rsidR="00E97D2D">
        <w:t>í</w:t>
      </w:r>
      <w:r w:rsidR="00535EB1">
        <w:t xml:space="preserve">kům výstavby, autorskému </w:t>
      </w:r>
      <w:r w:rsidR="00E806D8">
        <w:t xml:space="preserve">dozoru </w:t>
      </w:r>
      <w:r w:rsidR="00535EB1">
        <w:t>projektanta</w:t>
      </w:r>
      <w:r w:rsidR="001F6629">
        <w:t>,</w:t>
      </w:r>
      <w:r w:rsidR="00535EB1">
        <w:t xml:space="preserve"> příslušnému stavebnímu úřadu</w:t>
      </w:r>
      <w:r w:rsidR="001F6629">
        <w:t xml:space="preserve"> a </w:t>
      </w:r>
      <w:r w:rsidR="0045670E" w:rsidRPr="009C4D18">
        <w:t>dalším orgán</w:t>
      </w:r>
      <w:r w:rsidR="00E97D2D" w:rsidRPr="009C4D18">
        <w:t>ů</w:t>
      </w:r>
      <w:r w:rsidR="00D60189" w:rsidRPr="009C4D18">
        <w:t>m</w:t>
      </w:r>
      <w:r w:rsidR="00535EB1" w:rsidRPr="009C4D18">
        <w:t>.</w:t>
      </w:r>
      <w:r w:rsidR="00535EB1">
        <w:t xml:space="preserve"> Kontrolní dny musí být organizovány </w:t>
      </w:r>
      <w:r w:rsidR="001014DF" w:rsidRPr="00477C04">
        <w:rPr>
          <w:rStyle w:val="KUTun"/>
        </w:rPr>
        <w:t>zpravidla 1x za 14 dnů</w:t>
      </w:r>
      <w:r w:rsidR="001014DF">
        <w:t xml:space="preserve"> </w:t>
      </w:r>
      <w:r w:rsidR="00535EB1">
        <w:t xml:space="preserve">po dobu provádění stavebních prací. </w:t>
      </w:r>
      <w:r w:rsidR="0078246D">
        <w:t>Příkazník</w:t>
      </w:r>
      <w:r w:rsidR="00337AE1">
        <w:t xml:space="preserve"> k</w:t>
      </w:r>
      <w:r w:rsidR="00535EB1">
        <w:t xml:space="preserve">ontrolní dny </w:t>
      </w:r>
      <w:r w:rsidR="00535EB1" w:rsidRPr="00477C04">
        <w:rPr>
          <w:rStyle w:val="KUTun"/>
        </w:rPr>
        <w:t>organizuje, vyhotovuje zápisy</w:t>
      </w:r>
      <w:r w:rsidR="00535EB1">
        <w:t xml:space="preserve"> a odpovídá za jejich distribuci. Zápis z KD bude vždy obsahovat potvrzení souladu postupu prac</w:t>
      </w:r>
      <w:r w:rsidR="0045670E">
        <w:t xml:space="preserve">í vzhledem ke schválenému </w:t>
      </w:r>
      <w:r w:rsidR="0045670E" w:rsidRPr="00477C04">
        <w:rPr>
          <w:rStyle w:val="KUTun"/>
        </w:rPr>
        <w:t>harmon</w:t>
      </w:r>
      <w:r w:rsidR="00535EB1" w:rsidRPr="00477C04">
        <w:rPr>
          <w:rStyle w:val="KUTun"/>
        </w:rPr>
        <w:t>ogramu výstavby a platebnímu kalendáři</w:t>
      </w:r>
      <w:r w:rsidR="00535EB1">
        <w:t xml:space="preserve"> a </w:t>
      </w:r>
      <w:r w:rsidR="0083142C">
        <w:t xml:space="preserve">opatření </w:t>
      </w:r>
      <w:r w:rsidR="00535EB1">
        <w:t xml:space="preserve">přijatá </w:t>
      </w:r>
      <w:r w:rsidR="0045670E">
        <w:t>v případě nedodržení harmon</w:t>
      </w:r>
      <w:r w:rsidR="00535EB1">
        <w:t>ogramu výstavby,</w:t>
      </w:r>
    </w:p>
    <w:p w14:paraId="0CF79CDC" w14:textId="77777777" w:rsidR="00535EB1" w:rsidRDefault="00535EB1" w:rsidP="00227C0C">
      <w:pPr>
        <w:pStyle w:val="KUsmlouva-3rove"/>
        <w:rPr>
          <w:szCs w:val="22"/>
        </w:rPr>
      </w:pPr>
      <w:r>
        <w:rPr>
          <w:szCs w:val="22"/>
        </w:rPr>
        <w:t xml:space="preserve">před zahájením stavby předloží </w:t>
      </w:r>
      <w:r w:rsidR="00422A82">
        <w:rPr>
          <w:szCs w:val="22"/>
        </w:rPr>
        <w:t>příkazc</w:t>
      </w:r>
      <w:r w:rsidR="003040BA">
        <w:rPr>
          <w:szCs w:val="22"/>
        </w:rPr>
        <w:t>i</w:t>
      </w:r>
      <w:r w:rsidR="00870D2F">
        <w:rPr>
          <w:szCs w:val="22"/>
        </w:rPr>
        <w:t xml:space="preserve"> </w:t>
      </w:r>
      <w:r>
        <w:rPr>
          <w:szCs w:val="22"/>
        </w:rPr>
        <w:t xml:space="preserve">ke schválení </w:t>
      </w:r>
      <w:r w:rsidRPr="00477C04">
        <w:rPr>
          <w:rStyle w:val="KUTun"/>
        </w:rPr>
        <w:t>harmonogram a platební kalendář postupu výstavby zpracovaný zhotovitelem stavby</w:t>
      </w:r>
      <w:r>
        <w:rPr>
          <w:szCs w:val="22"/>
        </w:rPr>
        <w:t xml:space="preserve">. Tyto dokumenty musí být </w:t>
      </w:r>
      <w:r w:rsidRPr="00477C04">
        <w:rPr>
          <w:rStyle w:val="KUTun"/>
        </w:rPr>
        <w:t xml:space="preserve">odsouhlaseny odborem investic </w:t>
      </w:r>
      <w:r w:rsidR="009466E7" w:rsidRPr="00477C04">
        <w:rPr>
          <w:rStyle w:val="KUTun"/>
        </w:rPr>
        <w:t>Krajského úřadu Zlínského kraje (</w:t>
      </w:r>
      <w:r w:rsidRPr="00477C04">
        <w:rPr>
          <w:rStyle w:val="KUTun"/>
        </w:rPr>
        <w:t>KÚZK</w:t>
      </w:r>
      <w:r w:rsidR="009466E7" w:rsidRPr="00477C04">
        <w:rPr>
          <w:rStyle w:val="KUTun"/>
        </w:rPr>
        <w:t>)</w:t>
      </w:r>
      <w:r>
        <w:rPr>
          <w:szCs w:val="22"/>
        </w:rPr>
        <w:t>. Každá změna, nebo aktualizace těchto dokumentů musí být schválena odborem investic KÚZK,</w:t>
      </w:r>
    </w:p>
    <w:p w14:paraId="124957B3" w14:textId="77777777" w:rsidR="00FE6EBD" w:rsidRDefault="00FE6EBD" w:rsidP="00227C0C">
      <w:pPr>
        <w:pStyle w:val="KUsmlouva-3rove"/>
      </w:pPr>
      <w:r w:rsidRPr="00FE6EBD">
        <w:t xml:space="preserve">jako </w:t>
      </w:r>
      <w:r w:rsidRPr="00477C04">
        <w:rPr>
          <w:rStyle w:val="KUTun"/>
        </w:rPr>
        <w:t>koordinátor</w:t>
      </w:r>
      <w:r w:rsidRPr="00FE6EBD">
        <w:t xml:space="preserve"> je povinen při přípravě stavby dodržovat </w:t>
      </w:r>
      <w:r w:rsidRPr="00477C04">
        <w:rPr>
          <w:rStyle w:val="KUTun"/>
        </w:rPr>
        <w:t>povinnosti</w:t>
      </w:r>
      <w:r w:rsidRPr="00FE6EBD">
        <w:t xml:space="preserve"> dle § 18 zákona č.</w:t>
      </w:r>
      <w:r w:rsidR="0097331C">
        <w:t> </w:t>
      </w:r>
      <w:r w:rsidRPr="00FE6EBD">
        <w:t xml:space="preserve">309/2006 Sb. a povinnosti uložené prováděcími předpisy a jménem příkazce zaslat </w:t>
      </w:r>
      <w:r w:rsidRPr="00477C04">
        <w:rPr>
          <w:rStyle w:val="KUTun"/>
        </w:rPr>
        <w:t xml:space="preserve">oznámení </w:t>
      </w:r>
      <w:r w:rsidRPr="00FE6EBD">
        <w:t xml:space="preserve">dle § 15 odst. 1 zákona č. 309/2006 Sb., a dále vyhotovit </w:t>
      </w:r>
      <w:r w:rsidRPr="00477C04">
        <w:rPr>
          <w:rStyle w:val="KUTun"/>
        </w:rPr>
        <w:t>plán</w:t>
      </w:r>
      <w:r w:rsidRPr="00FE6EBD">
        <w:t xml:space="preserve"> dle § 15 odst. 2 zákona č. 309/2006 Sb.</w:t>
      </w:r>
      <w:r w:rsidR="00DD2E56">
        <w:t xml:space="preserve">, který bude průběžně aktualizovat, </w:t>
      </w:r>
      <w:r w:rsidRPr="00FE6EBD">
        <w:t>a s tímto seznámit před zahájením stavby příkazce a zhotovitele stavby.</w:t>
      </w:r>
    </w:p>
    <w:p w14:paraId="22B63536" w14:textId="77777777" w:rsidR="00691D36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>V průběhu provádění díla</w:t>
      </w:r>
      <w:r w:rsidR="00F06793" w:rsidRPr="00477C04">
        <w:rPr>
          <w:rStyle w:val="KUTun"/>
        </w:rPr>
        <w:t>:</w:t>
      </w:r>
    </w:p>
    <w:p w14:paraId="43242186" w14:textId="77777777" w:rsidR="00691D36" w:rsidRDefault="00234033" w:rsidP="00227C0C">
      <w:pPr>
        <w:pStyle w:val="KUsmlouva-3rove"/>
      </w:pPr>
      <w:r w:rsidRPr="00691D36">
        <w:t xml:space="preserve">kontroluje </w:t>
      </w:r>
      <w:r w:rsidR="00535EB1" w:rsidRPr="00691D36">
        <w:t xml:space="preserve">provedení </w:t>
      </w:r>
      <w:r w:rsidR="00535EB1" w:rsidRPr="00477C04">
        <w:rPr>
          <w:rStyle w:val="KUTun"/>
        </w:rPr>
        <w:t>přípravných prací a prací na zařízení staveniště</w:t>
      </w:r>
      <w:r w:rsidR="00535EB1" w:rsidRPr="00691D36">
        <w:t xml:space="preserve"> a kontroluje, zda zhotovitel dodržuje na staveništi </w:t>
      </w:r>
      <w:r w:rsidR="00B510C7">
        <w:t>bezpečnostní a</w:t>
      </w:r>
      <w:r w:rsidR="00535EB1" w:rsidRPr="00691D36">
        <w:t xml:space="preserve"> požární </w:t>
      </w:r>
      <w:r w:rsidR="00B510C7" w:rsidRPr="00691D36">
        <w:t xml:space="preserve">předpisy </w:t>
      </w:r>
      <w:r w:rsidR="00535EB1" w:rsidRPr="00691D36">
        <w:t xml:space="preserve">a </w:t>
      </w:r>
      <w:r w:rsidR="00B510C7">
        <w:t xml:space="preserve">předpisy </w:t>
      </w:r>
      <w:r w:rsidR="00535EB1" w:rsidRPr="00691D36">
        <w:t xml:space="preserve">ochrany životního prostředí a </w:t>
      </w:r>
      <w:r w:rsidR="006276BA">
        <w:t>zda udržuje na staveništi</w:t>
      </w:r>
      <w:r w:rsidR="00535EB1" w:rsidRPr="00691D36">
        <w:t xml:space="preserve"> čistotu a pořádek</w:t>
      </w:r>
      <w:r w:rsidR="00AA09B9" w:rsidRPr="00691D36">
        <w:t>,</w:t>
      </w:r>
    </w:p>
    <w:p w14:paraId="5C26E167" w14:textId="77777777" w:rsidR="00691D36" w:rsidRDefault="00535EB1" w:rsidP="00227C0C">
      <w:pPr>
        <w:pStyle w:val="KUsmlouva-3rove"/>
      </w:pPr>
      <w:r w:rsidRPr="00691D36">
        <w:t>jako koordinátor je povinen při realizaci</w:t>
      </w:r>
      <w:r w:rsidR="001C7A5D" w:rsidRPr="00691D36">
        <w:t xml:space="preserve"> </w:t>
      </w:r>
      <w:r w:rsidRPr="00691D36">
        <w:t>stavby</w:t>
      </w:r>
      <w:r w:rsidR="00A50BC8">
        <w:t xml:space="preserve"> dodržovat povinnosti dle § 18 </w:t>
      </w:r>
      <w:r w:rsidRPr="00691D36">
        <w:t>odst. 2 zákona č. 309/2006 Sb.,</w:t>
      </w:r>
      <w:r w:rsidR="00AA09B9" w:rsidRPr="00691D36" w:rsidDel="00AA09B9">
        <w:t xml:space="preserve"> </w:t>
      </w:r>
    </w:p>
    <w:p w14:paraId="5AA21072" w14:textId="77777777" w:rsidR="00691D36" w:rsidRDefault="006276BA" w:rsidP="00227C0C">
      <w:pPr>
        <w:pStyle w:val="KUsmlouva-3rove"/>
      </w:pPr>
      <w:r>
        <w:t xml:space="preserve"> </w:t>
      </w:r>
      <w:r w:rsidR="00535EB1" w:rsidRPr="00691D36">
        <w:t>potvrzuje zahájení prací, tj. prací přípravných, na zařízení staveniště</w:t>
      </w:r>
      <w:r w:rsidR="00AC5BC4">
        <w:t xml:space="preserve"> a na stavbě jako celku,</w:t>
      </w:r>
    </w:p>
    <w:p w14:paraId="165DD210" w14:textId="77777777" w:rsidR="00691D36" w:rsidRDefault="006276BA" w:rsidP="00227C0C">
      <w:pPr>
        <w:pStyle w:val="KUsmlouva-3rove"/>
      </w:pPr>
      <w:r>
        <w:t xml:space="preserve"> </w:t>
      </w:r>
      <w:r w:rsidR="00535EB1" w:rsidRPr="00691D36">
        <w:t>odpovídá</w:t>
      </w:r>
      <w:r w:rsidR="001C7A5D" w:rsidRPr="00691D36">
        <w:t xml:space="preserve"> </w:t>
      </w:r>
      <w:r w:rsidR="00535EB1" w:rsidRPr="00691D36">
        <w:t xml:space="preserve">za </w:t>
      </w:r>
      <w:r w:rsidR="00535EB1" w:rsidRPr="00477C04">
        <w:rPr>
          <w:rStyle w:val="KUTun"/>
        </w:rPr>
        <w:t>soulad průběhu prací</w:t>
      </w:r>
      <w:r w:rsidR="00535EB1" w:rsidRPr="00691D36">
        <w:t xml:space="preserve"> zejména s</w:t>
      </w:r>
      <w:r w:rsidR="00AC5BC4">
        <w:t>e</w:t>
      </w:r>
      <w:r w:rsidR="00535EB1" w:rsidRPr="00691D36">
        <w:t>:</w:t>
      </w:r>
    </w:p>
    <w:p w14:paraId="285071D3" w14:textId="77777777" w:rsidR="00691D36" w:rsidRPr="00AE3ABA" w:rsidRDefault="00535EB1" w:rsidP="00227C0C">
      <w:pPr>
        <w:pStyle w:val="KUsmlouva-4rove"/>
      </w:pPr>
      <w:r w:rsidRPr="00AE3ABA">
        <w:rPr>
          <w:rStyle w:val="KUTun"/>
        </w:rPr>
        <w:t>smlouvou o dílo</w:t>
      </w:r>
      <w:r w:rsidRPr="00AE3ABA">
        <w:t xml:space="preserve"> na dodávku stavby</w:t>
      </w:r>
      <w:r w:rsidR="00506799" w:rsidRPr="00AE3ABA">
        <w:t>,</w:t>
      </w:r>
    </w:p>
    <w:p w14:paraId="312B8677" w14:textId="77777777" w:rsidR="00691D36" w:rsidRPr="00AE3ABA" w:rsidRDefault="00535EB1" w:rsidP="00227C0C">
      <w:pPr>
        <w:pStyle w:val="KUsmlouva-4rove"/>
      </w:pPr>
      <w:r w:rsidRPr="00AE3ABA">
        <w:t xml:space="preserve">ostatními smlouvami, uzavřenými </w:t>
      </w:r>
      <w:r w:rsidR="0078246D" w:rsidRPr="00AE3ABA">
        <w:t>příkazce</w:t>
      </w:r>
      <w:r w:rsidR="00A50BC8" w:rsidRPr="00AE3ABA">
        <w:t>m</w:t>
      </w:r>
      <w:r w:rsidR="00870D2F" w:rsidRPr="00AE3ABA">
        <w:t xml:space="preserve"> </w:t>
      </w:r>
      <w:r w:rsidRPr="00AE3ABA">
        <w:t>k předmětu díla</w:t>
      </w:r>
      <w:r w:rsidR="00506799" w:rsidRPr="00AE3ABA">
        <w:t>,</w:t>
      </w:r>
    </w:p>
    <w:p w14:paraId="6DD262C3" w14:textId="29440C8C" w:rsidR="00691D36" w:rsidRPr="00AE3ABA" w:rsidRDefault="00535EB1" w:rsidP="00227C0C">
      <w:pPr>
        <w:pStyle w:val="KUsmlouva-4rove"/>
        <w:rPr>
          <w:szCs w:val="22"/>
        </w:rPr>
      </w:pPr>
      <w:r w:rsidRPr="00AE3ABA">
        <w:rPr>
          <w:rStyle w:val="KUTun"/>
        </w:rPr>
        <w:t>investičním záměrem</w:t>
      </w:r>
      <w:r w:rsidRPr="00AE3ABA">
        <w:rPr>
          <w:szCs w:val="22"/>
        </w:rPr>
        <w:t xml:space="preserve"> akce</w:t>
      </w:r>
      <w:r w:rsidR="00B85040" w:rsidRPr="00AE3ABA">
        <w:rPr>
          <w:szCs w:val="22"/>
        </w:rPr>
        <w:t>,</w:t>
      </w:r>
      <w:r w:rsidR="00AE3ABA" w:rsidRPr="00AE3ABA">
        <w:rPr>
          <w:szCs w:val="22"/>
        </w:rPr>
        <w:t>1864/150/06/22 – 01/12/22</w:t>
      </w:r>
    </w:p>
    <w:p w14:paraId="1C114C38" w14:textId="77777777" w:rsidR="00691D36" w:rsidRPr="00AE3ABA" w:rsidRDefault="00535EB1" w:rsidP="00227C0C">
      <w:pPr>
        <w:pStyle w:val="KUsmlouva-4rove"/>
      </w:pPr>
      <w:r w:rsidRPr="00AE3ABA">
        <w:rPr>
          <w:rStyle w:val="KUTun"/>
        </w:rPr>
        <w:t>projektovou dokumentací</w:t>
      </w:r>
      <w:r w:rsidRPr="00AE3ABA">
        <w:t xml:space="preserve"> pro provádění stavby</w:t>
      </w:r>
    </w:p>
    <w:p w14:paraId="5EA5D3F6" w14:textId="77777777" w:rsidR="00691D36" w:rsidRPr="00AE3ABA" w:rsidRDefault="00535EB1" w:rsidP="00227C0C">
      <w:pPr>
        <w:pStyle w:val="KUsmlouva-4rove"/>
      </w:pPr>
      <w:r w:rsidRPr="00AE3ABA">
        <w:t>opatřeními státního stavebního dohledu (po dobu realizace stavby)</w:t>
      </w:r>
      <w:r w:rsidR="00506799" w:rsidRPr="00AE3ABA">
        <w:t>,</w:t>
      </w:r>
    </w:p>
    <w:p w14:paraId="1AC1797C" w14:textId="77777777" w:rsidR="00416EB6" w:rsidRPr="00AE3ABA" w:rsidRDefault="00535EB1" w:rsidP="00227C0C">
      <w:pPr>
        <w:pStyle w:val="KUsmlouva-4rove"/>
      </w:pPr>
      <w:r w:rsidRPr="00AE3ABA">
        <w:rPr>
          <w:rStyle w:val="KUTun"/>
        </w:rPr>
        <w:t>schváleným harmonogramem</w:t>
      </w:r>
      <w:r w:rsidRPr="00AE3ABA">
        <w:t xml:space="preserve"> postupu výstavby,</w:t>
      </w:r>
    </w:p>
    <w:p w14:paraId="38DE35B0" w14:textId="77777777" w:rsidR="00691D36" w:rsidRDefault="00535EB1" w:rsidP="00227C0C">
      <w:pPr>
        <w:pStyle w:val="KUsmlouva-3rove"/>
      </w:pPr>
      <w:r w:rsidRPr="00691D36">
        <w:t xml:space="preserve">kontroluje postup prací zhotovitele, výsledky zapisuje do stavebního deníku a v případě zpoždění prací písemně informuje </w:t>
      </w:r>
      <w:r w:rsidR="0078246D">
        <w:t>příkazce</w:t>
      </w:r>
      <w:r w:rsidRPr="00691D36">
        <w:t>,</w:t>
      </w:r>
    </w:p>
    <w:p w14:paraId="3FBE8471" w14:textId="77777777" w:rsidR="00691D36" w:rsidRPr="00191520" w:rsidRDefault="00535EB1" w:rsidP="00227C0C">
      <w:pPr>
        <w:pStyle w:val="KUsmlouva-3rove"/>
      </w:pPr>
      <w:r w:rsidRPr="00477C04">
        <w:rPr>
          <w:rStyle w:val="KUTun"/>
        </w:rPr>
        <w:t xml:space="preserve">sleduje obsah stavebního deníku </w:t>
      </w:r>
      <w:r w:rsidRPr="00191520">
        <w:t xml:space="preserve">a dbá na jeho řádné </w:t>
      </w:r>
      <w:r w:rsidR="00D1686F" w:rsidRPr="00191520">
        <w:t>(</w:t>
      </w:r>
      <w:r w:rsidRPr="00191520">
        <w:t>a</w:t>
      </w:r>
      <w:r w:rsidR="00CE17E0" w:rsidRPr="00191520">
        <w:t xml:space="preserve"> </w:t>
      </w:r>
      <w:r w:rsidRPr="00191520">
        <w:t>pokud příslušné</w:t>
      </w:r>
      <w:r w:rsidR="00CE17E0" w:rsidRPr="00191520">
        <w:t xml:space="preserve"> </w:t>
      </w:r>
      <w:r w:rsidRPr="00191520">
        <w:t>smlouvy o dílo nestanovují jinak</w:t>
      </w:r>
      <w:r w:rsidR="00D1686F" w:rsidRPr="00191520">
        <w:t>)</w:t>
      </w:r>
      <w:r w:rsidRPr="00191520">
        <w:t xml:space="preserve"> pak </w:t>
      </w:r>
      <w:r w:rsidR="00D1686F" w:rsidRPr="00191520">
        <w:t xml:space="preserve">i </w:t>
      </w:r>
      <w:r w:rsidRPr="00191520">
        <w:t xml:space="preserve">každodenní </w:t>
      </w:r>
      <w:r w:rsidRPr="00477C04">
        <w:rPr>
          <w:rStyle w:val="KUTun"/>
        </w:rPr>
        <w:t>vedení a</w:t>
      </w:r>
      <w:r w:rsidRPr="00191520">
        <w:t xml:space="preserve"> </w:t>
      </w:r>
      <w:r w:rsidRPr="00477C04">
        <w:rPr>
          <w:rStyle w:val="KUTun"/>
        </w:rPr>
        <w:t xml:space="preserve">úplnost zápisů </w:t>
      </w:r>
      <w:r w:rsidRPr="00191520">
        <w:t xml:space="preserve">zhotovitele, k nimž připojuje svá stanoviska, souhlasy či námitky a první průpis stavebního deníku ukládá pro potřeby </w:t>
      </w:r>
      <w:r w:rsidR="0078246D">
        <w:t>příkazce</w:t>
      </w:r>
      <w:r w:rsidR="00BD0CC4" w:rsidRPr="00191520">
        <w:t>,</w:t>
      </w:r>
    </w:p>
    <w:p w14:paraId="0AEBC549" w14:textId="77777777" w:rsidR="00691D36" w:rsidRDefault="00535EB1" w:rsidP="00227C0C">
      <w:pPr>
        <w:pStyle w:val="KUsmlouva-3rove"/>
      </w:pPr>
      <w:r w:rsidRPr="00691D36">
        <w:t>kontroluje průběžně dodržování technologického postupu prací</w:t>
      </w:r>
      <w:r w:rsidR="00D1686F" w:rsidRPr="00D1686F">
        <w:t xml:space="preserve"> </w:t>
      </w:r>
      <w:r w:rsidR="00D1686F" w:rsidRPr="00691D36">
        <w:t>stanoveného</w:t>
      </w:r>
      <w:r w:rsidR="00D1686F" w:rsidRPr="00D1686F">
        <w:t xml:space="preserve"> </w:t>
      </w:r>
      <w:r w:rsidR="00D1686F" w:rsidRPr="00691D36">
        <w:t>příslušnými normami a předpisy</w:t>
      </w:r>
      <w:r w:rsidR="00D1686F">
        <w:t xml:space="preserve"> </w:t>
      </w:r>
      <w:r w:rsidR="00D1686F" w:rsidRPr="00691D36">
        <w:t>(nejsou-li, pak způsoby v odborné praxi zaužívan</w:t>
      </w:r>
      <w:r w:rsidR="00D1686F">
        <w:t>ými</w:t>
      </w:r>
      <w:r w:rsidR="00D1686F" w:rsidRPr="00691D36">
        <w:t xml:space="preserve"> a ověřen</w:t>
      </w:r>
      <w:r w:rsidR="00D1686F">
        <w:t>ými</w:t>
      </w:r>
      <w:r w:rsidR="00D1686F" w:rsidRPr="00691D36">
        <w:t>)</w:t>
      </w:r>
      <w:r w:rsidRPr="00691D36">
        <w:t>, sleduje, zda jsou práce prováděny dle smlouvy o dílo, dle předpisů vztahujících se k příslušným druhům prací a v souladu s rozhodnutími veřejnoprávních orgánů</w:t>
      </w:r>
      <w:r w:rsidR="00720F6F" w:rsidRPr="00691D36">
        <w:t>,</w:t>
      </w:r>
    </w:p>
    <w:p w14:paraId="11FC3A05" w14:textId="77777777" w:rsidR="00691D36" w:rsidRDefault="00FE204C" w:rsidP="00227C0C">
      <w:pPr>
        <w:pStyle w:val="KUsmlouva-3rove"/>
      </w:pPr>
      <w:r>
        <w:t xml:space="preserve">upozorňuje zhotovitele zápisem ve </w:t>
      </w:r>
      <w:r w:rsidR="0015248F">
        <w:t xml:space="preserve">stavebním deníku na </w:t>
      </w:r>
      <w:r w:rsidR="0015248F" w:rsidRPr="00477C04">
        <w:rPr>
          <w:rStyle w:val="KUTun"/>
        </w:rPr>
        <w:t>nedostatky</w:t>
      </w:r>
      <w:r w:rsidR="0015248F">
        <w:t xml:space="preserve"> zjištěné v </w:t>
      </w:r>
      <w:r w:rsidR="00535EB1" w:rsidRPr="00691D36">
        <w:t>průběhu provádění prací, požaduje a kontroluje okamžité zjednání nápravy,</w:t>
      </w:r>
    </w:p>
    <w:p w14:paraId="144A83A6" w14:textId="77777777" w:rsidR="00691D36" w:rsidRDefault="00282BF9" w:rsidP="00227C0C">
      <w:pPr>
        <w:pStyle w:val="KUsmlouva-3rove"/>
      </w:pPr>
      <w:r>
        <w:lastRenderedPageBreak/>
        <w:t xml:space="preserve">prověřuje části dodávek, které budou v dalším </w:t>
      </w:r>
      <w:r w:rsidR="0015248F">
        <w:t xml:space="preserve">průběhu stavby </w:t>
      </w:r>
      <w:r w:rsidR="0015248F" w:rsidRPr="00477C04">
        <w:rPr>
          <w:rStyle w:val="KUTun"/>
        </w:rPr>
        <w:t>zakryty</w:t>
      </w:r>
      <w:r w:rsidR="0015248F">
        <w:t xml:space="preserve"> nebo se </w:t>
      </w:r>
      <w:r w:rsidR="00535EB1" w:rsidRPr="00691D36">
        <w:t xml:space="preserve">stanou </w:t>
      </w:r>
      <w:r w:rsidR="00535EB1" w:rsidRPr="00477C04">
        <w:rPr>
          <w:rStyle w:val="KUTun"/>
        </w:rPr>
        <w:t>nepřístupnými</w:t>
      </w:r>
      <w:r w:rsidR="00B364F7" w:rsidRPr="00691D36">
        <w:t xml:space="preserve">, </w:t>
      </w:r>
      <w:r w:rsidR="00535EB1" w:rsidRPr="00691D36">
        <w:t xml:space="preserve">zapisuje výsledky </w:t>
      </w:r>
      <w:r w:rsidR="00E93393" w:rsidRPr="00691D36">
        <w:t>této</w:t>
      </w:r>
      <w:r w:rsidR="00535EB1" w:rsidRPr="00691D36">
        <w:t xml:space="preserve"> kontroly do stavebního deníku</w:t>
      </w:r>
      <w:r w:rsidR="00B364F7" w:rsidRPr="00691D36">
        <w:t xml:space="preserve"> a provádí fotodokumentaci </w:t>
      </w:r>
      <w:r>
        <w:t xml:space="preserve">těchto </w:t>
      </w:r>
      <w:r w:rsidR="00B364F7" w:rsidRPr="00691D36">
        <w:t>částí dodávek</w:t>
      </w:r>
      <w:r w:rsidR="00535EB1" w:rsidRPr="00691D36">
        <w:t>,</w:t>
      </w:r>
    </w:p>
    <w:p w14:paraId="09A922C4" w14:textId="77777777" w:rsidR="00691D36" w:rsidRDefault="00185F35" w:rsidP="00227C0C">
      <w:pPr>
        <w:pStyle w:val="KUsmlouva-3rove"/>
      </w:pPr>
      <w:r>
        <w:t>dbá na</w:t>
      </w:r>
      <w:r w:rsidR="00535EB1" w:rsidRPr="00691D36">
        <w:t xml:space="preserve"> to, aby zhotovitel prováděl předepsané nebo dohodnuté </w:t>
      </w:r>
      <w:r w:rsidR="00535EB1" w:rsidRPr="00477C04">
        <w:rPr>
          <w:rStyle w:val="KUTun"/>
        </w:rPr>
        <w:t>zkoušky materiálů</w:t>
      </w:r>
      <w:r w:rsidR="00535EB1" w:rsidRPr="00691D36">
        <w:t xml:space="preserve"> a</w:t>
      </w:r>
      <w:r w:rsidR="007A2642">
        <w:t> </w:t>
      </w:r>
      <w:r w:rsidR="00535EB1" w:rsidRPr="00691D36">
        <w:t>konstrukcí,</w:t>
      </w:r>
      <w:r w:rsidR="00FE721E" w:rsidRPr="00691D36">
        <w:t xml:space="preserve"> </w:t>
      </w:r>
      <w:r w:rsidR="00081059">
        <w:t xml:space="preserve">kontroluje </w:t>
      </w:r>
      <w:r w:rsidR="00535EB1" w:rsidRPr="00691D36">
        <w:t>výsledky</w:t>
      </w:r>
      <w:r w:rsidR="00081059">
        <w:t xml:space="preserve"> těchto zkoušek</w:t>
      </w:r>
      <w:r w:rsidR="00535EB1" w:rsidRPr="00691D36">
        <w:t>, soustřeďuje a kompletuje doklady prokazující dodržení předepsané kvality prací a činí o tom zápisy do stavebního deníku,</w:t>
      </w:r>
    </w:p>
    <w:p w14:paraId="38A77A2B" w14:textId="77777777" w:rsidR="00691D36" w:rsidRDefault="00535EB1" w:rsidP="00227C0C">
      <w:pPr>
        <w:pStyle w:val="KUsmlouva-3rove"/>
      </w:pPr>
      <w:r w:rsidRPr="00691D36">
        <w:t xml:space="preserve">spolupracuje s projektantem vykonávajícím </w:t>
      </w:r>
      <w:r w:rsidRPr="00477C04">
        <w:rPr>
          <w:rStyle w:val="KUTun"/>
        </w:rPr>
        <w:t xml:space="preserve">autorský </w:t>
      </w:r>
      <w:r w:rsidR="00DA74C9" w:rsidRPr="00477C04">
        <w:rPr>
          <w:rStyle w:val="KUTun"/>
        </w:rPr>
        <w:t>dozor</w:t>
      </w:r>
      <w:r w:rsidRPr="00691D36">
        <w:t>,</w:t>
      </w:r>
    </w:p>
    <w:p w14:paraId="0C06899C" w14:textId="77777777" w:rsidR="00691D36" w:rsidRDefault="00535EB1" w:rsidP="00227C0C">
      <w:pPr>
        <w:pStyle w:val="KUsmlouva-3rove"/>
      </w:pPr>
      <w:r w:rsidRPr="00691D36">
        <w:t xml:space="preserve">spolupracuje s projektantem a </w:t>
      </w:r>
      <w:r w:rsidR="00403E70" w:rsidRPr="00691D36">
        <w:t>zhotovitelem</w:t>
      </w:r>
      <w:r w:rsidRPr="00691D36">
        <w:t xml:space="preserve"> při navrhování opatření k odstranění případných </w:t>
      </w:r>
      <w:r w:rsidRPr="00477C04">
        <w:rPr>
          <w:rStyle w:val="KUTun"/>
        </w:rPr>
        <w:t>vad projektové dokumentace</w:t>
      </w:r>
      <w:r w:rsidRPr="00691D36">
        <w:t>,</w:t>
      </w:r>
    </w:p>
    <w:p w14:paraId="71D9CBCF" w14:textId="77777777" w:rsidR="00691D36" w:rsidRDefault="00535EB1" w:rsidP="00227C0C">
      <w:pPr>
        <w:pStyle w:val="KUsmlouva-3rove"/>
      </w:pPr>
      <w:r w:rsidRPr="00691D36">
        <w:t>spolupracuje s pracovníky zhotovitelů při provádění opatření na odvrácení nebo omezení škod při ohrožení stavby živelními událostmi,</w:t>
      </w:r>
    </w:p>
    <w:p w14:paraId="4B6CAF7F" w14:textId="77777777" w:rsidR="00691D36" w:rsidRDefault="00535EB1" w:rsidP="00227C0C">
      <w:pPr>
        <w:pStyle w:val="KUsmlouva-3rove"/>
      </w:pPr>
      <w:r w:rsidRPr="00691D36">
        <w:t>v souladu se smlouvami odevzdává připravené práce dalším zhotovitelům na jejich navazující činnost,</w:t>
      </w:r>
    </w:p>
    <w:p w14:paraId="2395792C" w14:textId="77777777" w:rsidR="00691D36" w:rsidRDefault="00535EB1" w:rsidP="00227C0C">
      <w:pPr>
        <w:pStyle w:val="KUsmlouva-3rove"/>
      </w:pPr>
      <w:r w:rsidRPr="00691D36">
        <w:t>uplatňuje náměty směřující ke zhospodárňování budoucího provozu</w:t>
      </w:r>
      <w:r w:rsidR="00C146FA" w:rsidRPr="00691D36">
        <w:t xml:space="preserve"> </w:t>
      </w:r>
      <w:r w:rsidRPr="00691D36">
        <w:t>(užívání) dokončené stavby,</w:t>
      </w:r>
    </w:p>
    <w:p w14:paraId="38566540" w14:textId="77777777" w:rsidR="00691D36" w:rsidRDefault="00ED7B22" w:rsidP="00227C0C">
      <w:pPr>
        <w:pStyle w:val="KUsmlouva-3rove"/>
      </w:pPr>
      <w:r w:rsidRPr="00691D36">
        <w:t>k</w:t>
      </w:r>
      <w:r w:rsidR="00535EB1" w:rsidRPr="00691D36">
        <w:t xml:space="preserve">ontroluje </w:t>
      </w:r>
      <w:r w:rsidR="00535EB1" w:rsidRPr="00477C04">
        <w:rPr>
          <w:rStyle w:val="KUTun"/>
        </w:rPr>
        <w:t>řádné uskladnění</w:t>
      </w:r>
      <w:r w:rsidR="00535EB1" w:rsidRPr="00691D36">
        <w:t xml:space="preserve"> materiálu, strojů a konstrukcí zajišťované zhotovitelem,</w:t>
      </w:r>
    </w:p>
    <w:p w14:paraId="6577210A" w14:textId="77777777" w:rsidR="00691D36" w:rsidRDefault="00535EB1" w:rsidP="00227C0C">
      <w:pPr>
        <w:pStyle w:val="KUsmlouva-3rove"/>
      </w:pPr>
      <w:r w:rsidRPr="00691D36">
        <w:t xml:space="preserve">kontroluje, zda materiály, konstrukce a výrobky pro stavbu jsou doloženy </w:t>
      </w:r>
      <w:r w:rsidRPr="00477C04">
        <w:rPr>
          <w:rStyle w:val="KUTun"/>
        </w:rPr>
        <w:t>osvědčením o</w:t>
      </w:r>
      <w:r w:rsidR="007A2642">
        <w:rPr>
          <w:rStyle w:val="KUTun"/>
        </w:rPr>
        <w:t> </w:t>
      </w:r>
      <w:r w:rsidRPr="00477C04">
        <w:rPr>
          <w:rStyle w:val="KUTun"/>
        </w:rPr>
        <w:t>jakosti</w:t>
      </w:r>
      <w:r w:rsidRPr="00691D36">
        <w:t xml:space="preserve"> a činí o případných nedostatcích zápisy do stavebního deníku,</w:t>
      </w:r>
    </w:p>
    <w:p w14:paraId="263B5FD7" w14:textId="77777777" w:rsidR="00691D36" w:rsidRDefault="00535EB1" w:rsidP="00227C0C">
      <w:pPr>
        <w:pStyle w:val="KUsmlouva-3rove"/>
      </w:pPr>
      <w:r w:rsidRPr="00691D36">
        <w:t xml:space="preserve">do stavebního deníku zaznamenává každé přerušení či zastavení prací, které nařídí, a pokud k němu dojde z důvodů na straně </w:t>
      </w:r>
      <w:r w:rsidR="0078246D">
        <w:t>příkazce</w:t>
      </w:r>
      <w:r w:rsidRPr="00691D36">
        <w:t>, zajišťuje operativní odstranění překážek a</w:t>
      </w:r>
      <w:r w:rsidR="007A2642">
        <w:t> </w:t>
      </w:r>
      <w:r w:rsidRPr="00691D36">
        <w:t>pokračování prací,</w:t>
      </w:r>
    </w:p>
    <w:p w14:paraId="4ED88176" w14:textId="77777777" w:rsidR="00691D36" w:rsidRDefault="00535EB1" w:rsidP="00227C0C">
      <w:pPr>
        <w:pStyle w:val="KUsmlouva-3rove"/>
      </w:pPr>
      <w:r w:rsidRPr="00691D36">
        <w:t>projednává dodatky a změny ověřené projektové dokumentace, které nezvyšují náklady a</w:t>
      </w:r>
      <w:r w:rsidR="007A2642">
        <w:t> </w:t>
      </w:r>
      <w:r w:rsidRPr="00691D36">
        <w:t xml:space="preserve">neprodlužují lhůtu výstavby a </w:t>
      </w:r>
      <w:r w:rsidRPr="0015248F">
        <w:t>nezhoršují</w:t>
      </w:r>
      <w:r w:rsidRPr="00691D36">
        <w:t xml:space="preserve"> její parametry,</w:t>
      </w:r>
    </w:p>
    <w:p w14:paraId="62EB7B35" w14:textId="77777777" w:rsidR="00472F03" w:rsidRDefault="00224794" w:rsidP="00227C0C">
      <w:pPr>
        <w:pStyle w:val="KUsmlouva-3rove"/>
      </w:pPr>
      <w:r w:rsidRPr="00477C04">
        <w:rPr>
          <w:rStyle w:val="KUTun"/>
        </w:rPr>
        <w:t>zajišťuje</w:t>
      </w:r>
      <w:r w:rsidRPr="001B15C3">
        <w:t xml:space="preserve"> včasné </w:t>
      </w:r>
      <w:r w:rsidRPr="00477C04">
        <w:rPr>
          <w:rStyle w:val="KUTun"/>
        </w:rPr>
        <w:t>zpracování</w:t>
      </w:r>
      <w:r w:rsidRPr="001B15C3">
        <w:t xml:space="preserve"> a projednání </w:t>
      </w:r>
      <w:r w:rsidRPr="00477C04">
        <w:rPr>
          <w:rStyle w:val="KUTun"/>
        </w:rPr>
        <w:t>změnových listů</w:t>
      </w:r>
      <w:r w:rsidRPr="001B15C3">
        <w:t>, které předkládá</w:t>
      </w:r>
      <w:r w:rsidR="00535EB1" w:rsidRPr="001B15C3">
        <w:t xml:space="preserve"> k odsouhlasení </w:t>
      </w:r>
      <w:r w:rsidR="00705B45">
        <w:t>příkazc</w:t>
      </w:r>
      <w:r w:rsidR="00B41B18" w:rsidRPr="001B15C3">
        <w:t>i</w:t>
      </w:r>
      <w:r w:rsidRPr="001B15C3">
        <w:t>.</w:t>
      </w:r>
      <w:r w:rsidR="00535EB1" w:rsidRPr="001B15C3">
        <w:t xml:space="preserve"> </w:t>
      </w:r>
      <w:r w:rsidRPr="001B15C3">
        <w:t>Změnové listy obsahují práce</w:t>
      </w:r>
      <w:r w:rsidR="00535EB1" w:rsidRPr="001B15C3">
        <w:t>, které nejsou obsaženy v projektové</w:t>
      </w:r>
      <w:r w:rsidR="00535EB1" w:rsidRPr="00691D36">
        <w:t xml:space="preserve"> dokumentaci a</w:t>
      </w:r>
      <w:r w:rsidR="007A2642">
        <w:t> </w:t>
      </w:r>
      <w:r w:rsidR="00535EB1" w:rsidRPr="00691D36">
        <w:t xml:space="preserve">představují </w:t>
      </w:r>
      <w:r w:rsidR="00535EB1" w:rsidRPr="00477C04">
        <w:rPr>
          <w:rStyle w:val="KUTun"/>
        </w:rPr>
        <w:t>vícepráce</w:t>
      </w:r>
      <w:r w:rsidR="00535EB1" w:rsidRPr="00691D36">
        <w:t xml:space="preserve">, popř. </w:t>
      </w:r>
      <w:r w:rsidR="00535EB1" w:rsidRPr="00477C04">
        <w:rPr>
          <w:rStyle w:val="KUTun"/>
        </w:rPr>
        <w:t>méněpráce</w:t>
      </w:r>
      <w:r w:rsidR="00535EB1" w:rsidRPr="00691D36">
        <w:t>, tj. práce, které nebyly obsaženy v projektové dokumentaci z důvodu nedořešení některých detailů stavby v úrovni zpracování projektové dokumentace nebo změny oproti projektovému řešení,</w:t>
      </w:r>
      <w:r w:rsidR="00B41B18">
        <w:t xml:space="preserve"> které byly navrženy v průběhu </w:t>
      </w:r>
      <w:r w:rsidR="00535EB1" w:rsidRPr="00691D36">
        <w:t>výstavby</w:t>
      </w:r>
      <w:r w:rsidR="002253A0">
        <w:t>.</w:t>
      </w:r>
      <w:r w:rsidR="00B41B18">
        <w:t xml:space="preserve"> </w:t>
      </w:r>
      <w:r>
        <w:t>Návrhy Změnov</w:t>
      </w:r>
      <w:r w:rsidR="00472F03">
        <w:t>ých</w:t>
      </w:r>
      <w:r>
        <w:t xml:space="preserve"> listů</w:t>
      </w:r>
      <w:r w:rsidR="00535EB1" w:rsidRPr="00691D36">
        <w:t xml:space="preserve"> musí být </w:t>
      </w:r>
      <w:r w:rsidR="00472F03">
        <w:t xml:space="preserve">projednány na </w:t>
      </w:r>
      <w:r w:rsidR="00705B45">
        <w:t>kontrolních dnech</w:t>
      </w:r>
      <w:r w:rsidR="00F712F0">
        <w:t xml:space="preserve"> (dále jen „KD“)</w:t>
      </w:r>
      <w:r w:rsidR="00535EB1" w:rsidRPr="00691D36">
        <w:t>.</w:t>
      </w:r>
    </w:p>
    <w:p w14:paraId="7EE29D4E" w14:textId="77777777" w:rsidR="00F707D4" w:rsidRPr="00477C04" w:rsidRDefault="001B15C3" w:rsidP="00227C0C">
      <w:pPr>
        <w:pStyle w:val="KUsmlouva-4rove"/>
        <w:rPr>
          <w:rStyle w:val="KUTun"/>
        </w:rPr>
      </w:pPr>
      <w:r w:rsidRPr="001B15C3">
        <w:t xml:space="preserve">Pokud změny vedou k úpravě schválených parametrů stavby, </w:t>
      </w:r>
      <w:r w:rsidRPr="00477C04">
        <w:rPr>
          <w:rStyle w:val="KUTun"/>
        </w:rPr>
        <w:t xml:space="preserve">zajistí </w:t>
      </w:r>
      <w:r w:rsidR="0078246D" w:rsidRPr="00477C04">
        <w:rPr>
          <w:rStyle w:val="KUTun"/>
        </w:rPr>
        <w:t>příkazník</w:t>
      </w:r>
      <w:r w:rsidRPr="00477C04">
        <w:rPr>
          <w:rStyle w:val="KUTun"/>
        </w:rPr>
        <w:t xml:space="preserve"> administraci dalšího postupu</w:t>
      </w:r>
      <w:r w:rsidRPr="001B15C3">
        <w:t xml:space="preserve"> v souladu s ustanoveními smlouvy </w:t>
      </w:r>
      <w:r w:rsidR="008A0391">
        <w:t>o dílo se zhotovitelem stavby a</w:t>
      </w:r>
      <w:r w:rsidRPr="001B15C3">
        <w:t xml:space="preserve"> související legislativou, zejména zpracování návrhu zadávací</w:t>
      </w:r>
      <w:r w:rsidR="008A0391" w:rsidRPr="00477C04">
        <w:rPr>
          <w:rStyle w:val="KUTun"/>
        </w:rPr>
        <w:t xml:space="preserve"> </w:t>
      </w:r>
      <w:r w:rsidR="00472F03" w:rsidRPr="008A0391">
        <w:t>dokumentace pro veřejnou zakázku, návrh dodatku investičního záměru akce, popř. návrh dodatku smlouvy se zhotovitelem stavby.</w:t>
      </w:r>
      <w:r w:rsidR="00E54689" w:rsidRPr="008A0391">
        <w:t xml:space="preserve"> </w:t>
      </w:r>
    </w:p>
    <w:p w14:paraId="56B9BF9B" w14:textId="0F403007" w:rsidR="00535EB1" w:rsidRPr="005135F9" w:rsidRDefault="00535EB1" w:rsidP="00227C0C">
      <w:pPr>
        <w:pStyle w:val="KUsmlouva-4rove"/>
        <w:rPr>
          <w:rStyle w:val="KUTun"/>
        </w:rPr>
      </w:pPr>
      <w:r w:rsidRPr="005135F9">
        <w:rPr>
          <w:rStyle w:val="KUTun"/>
        </w:rPr>
        <w:t xml:space="preserve">vzor změnového listu </w:t>
      </w:r>
      <w:r w:rsidR="004A384F" w:rsidRPr="005135F9">
        <w:rPr>
          <w:rStyle w:val="KUTun"/>
        </w:rPr>
        <w:t xml:space="preserve">je </w:t>
      </w:r>
      <w:r w:rsidR="005135F9" w:rsidRPr="005135F9">
        <w:rPr>
          <w:rStyle w:val="KUTun"/>
        </w:rPr>
        <w:t>nedílnou součástí této smlouvy</w:t>
      </w:r>
    </w:p>
    <w:p w14:paraId="2EF88A55" w14:textId="77777777" w:rsidR="00F707D4" w:rsidRDefault="00535EB1" w:rsidP="00227C0C">
      <w:pPr>
        <w:pStyle w:val="KUsmlouva-3rove"/>
      </w:pPr>
      <w:r>
        <w:t xml:space="preserve">předkládá na KD </w:t>
      </w:r>
      <w:r w:rsidR="00812C0B">
        <w:t xml:space="preserve">návrhy </w:t>
      </w:r>
      <w:r>
        <w:t>změnov</w:t>
      </w:r>
      <w:r w:rsidR="00812C0B">
        <w:t>ých</w:t>
      </w:r>
      <w:r>
        <w:t xml:space="preserve"> list</w:t>
      </w:r>
      <w:r w:rsidR="00812C0B">
        <w:t>ů</w:t>
      </w:r>
      <w:r>
        <w:t xml:space="preserve"> k odsouhlasení </w:t>
      </w:r>
      <w:r w:rsidR="00544EB6">
        <w:t>příkazc</w:t>
      </w:r>
      <w:r w:rsidR="0068759D">
        <w:t>i</w:t>
      </w:r>
      <w:r>
        <w:t xml:space="preserve">, </w:t>
      </w:r>
    </w:p>
    <w:p w14:paraId="0FDF9D5F" w14:textId="77777777" w:rsidR="00F707D4" w:rsidRDefault="00535EB1" w:rsidP="00227C0C">
      <w:pPr>
        <w:pStyle w:val="KUsmlouva-3rove"/>
      </w:pPr>
      <w:r w:rsidRPr="00F707D4">
        <w:t xml:space="preserve">kontroluje, zda zhotovitel průběžně a systematicky </w:t>
      </w:r>
      <w:r w:rsidRPr="00477C04">
        <w:rPr>
          <w:rStyle w:val="KUTun"/>
        </w:rPr>
        <w:t>zakresluje</w:t>
      </w:r>
      <w:r w:rsidRPr="00F707D4">
        <w:t xml:space="preserve"> do jednoho vyhotovení </w:t>
      </w:r>
      <w:r w:rsidRPr="00477C04">
        <w:rPr>
          <w:rStyle w:val="KUTun"/>
        </w:rPr>
        <w:t>projektu veškeré změny</w:t>
      </w:r>
      <w:r w:rsidRPr="00F707D4">
        <w:t xml:space="preserve"> (tj. doplňování a opravy)</w:t>
      </w:r>
      <w:r w:rsidR="00F557C0">
        <w:t>,</w:t>
      </w:r>
      <w:r w:rsidRPr="00F707D4">
        <w:t xml:space="preserve"> k nimž došlo při provádění díla a provádí evidenci dokumentace dokončených částí stavby,</w:t>
      </w:r>
    </w:p>
    <w:p w14:paraId="26BF7341" w14:textId="77777777" w:rsidR="00F707D4" w:rsidRDefault="00535EB1" w:rsidP="00227C0C">
      <w:pPr>
        <w:pStyle w:val="KUsmlouva-3rove"/>
      </w:pPr>
      <w:r w:rsidRPr="00F707D4">
        <w:t xml:space="preserve">ohlašuje </w:t>
      </w:r>
      <w:r w:rsidR="00544EB6">
        <w:t>příkazc</w:t>
      </w:r>
      <w:r w:rsidR="00621D86">
        <w:t>i</w:t>
      </w:r>
      <w:r w:rsidR="00870D2F" w:rsidRPr="00F707D4">
        <w:t xml:space="preserve"> </w:t>
      </w:r>
      <w:r w:rsidR="00A06278" w:rsidRPr="00F707D4">
        <w:t xml:space="preserve">a příslušným státním orgánům </w:t>
      </w:r>
      <w:r w:rsidRPr="00F707D4">
        <w:t xml:space="preserve">případné </w:t>
      </w:r>
      <w:r w:rsidRPr="00477C04">
        <w:rPr>
          <w:rStyle w:val="KUTun"/>
        </w:rPr>
        <w:t>archeologické nálezy</w:t>
      </w:r>
      <w:r w:rsidRPr="00F707D4">
        <w:t xml:space="preserve"> a navrhuje opatření s tím související,</w:t>
      </w:r>
    </w:p>
    <w:p w14:paraId="19B53D30" w14:textId="77777777" w:rsidR="00F707D4" w:rsidRPr="00A45ACA" w:rsidRDefault="00535EB1" w:rsidP="00227C0C">
      <w:pPr>
        <w:pStyle w:val="KUsmlouva-3rove"/>
      </w:pPr>
      <w:r w:rsidRPr="00A45ACA">
        <w:t xml:space="preserve">provádí průběžnou </w:t>
      </w:r>
      <w:r w:rsidRPr="00477C04">
        <w:rPr>
          <w:rStyle w:val="KUTun"/>
        </w:rPr>
        <w:t>kontrolu a odsouhlasení rozsahu provedených prací</w:t>
      </w:r>
      <w:r w:rsidR="001C19D2" w:rsidRPr="00A45ACA">
        <w:t xml:space="preserve">, </w:t>
      </w:r>
      <w:r w:rsidRPr="00A45ACA">
        <w:t>kontrolu soupisů provedených prací a jejich souladu s položkami ocenění, kontroluje fakturační podklady</w:t>
      </w:r>
      <w:r w:rsidR="003C6E65" w:rsidRPr="00A45ACA">
        <w:t xml:space="preserve"> a</w:t>
      </w:r>
      <w:r w:rsidR="007A2642">
        <w:t> </w:t>
      </w:r>
      <w:r w:rsidR="003C6E65" w:rsidRPr="00A45ACA">
        <w:t>faktury</w:t>
      </w:r>
      <w:r w:rsidRPr="00A45ACA">
        <w:t>, sleduje jejich návaznost na projektovou a rozpočtovou dokumentaci a potvrzuje je způsobem sjednaným ve smlouvě o dílo</w:t>
      </w:r>
      <w:r w:rsidR="00043E4C" w:rsidRPr="00A45ACA">
        <w:t xml:space="preserve"> se zhotovitelem stavby</w:t>
      </w:r>
      <w:r w:rsidRPr="00A45ACA">
        <w:t>,</w:t>
      </w:r>
    </w:p>
    <w:p w14:paraId="58F9133B" w14:textId="77777777" w:rsidR="00F707D4" w:rsidRPr="00A45ACA" w:rsidRDefault="00535EB1" w:rsidP="00227C0C">
      <w:pPr>
        <w:pStyle w:val="KUsmlouva-3rove"/>
      </w:pPr>
      <w:r w:rsidRPr="00A45ACA">
        <w:t xml:space="preserve">provádí </w:t>
      </w:r>
      <w:r w:rsidRPr="00477C04">
        <w:rPr>
          <w:rStyle w:val="KUTun"/>
        </w:rPr>
        <w:t xml:space="preserve">kontrolu věcné správnosti faktur </w:t>
      </w:r>
      <w:r w:rsidR="00043E4C" w:rsidRPr="00477C04">
        <w:rPr>
          <w:rStyle w:val="KUTun"/>
        </w:rPr>
        <w:t xml:space="preserve">zhotovitele stavby </w:t>
      </w:r>
      <w:r w:rsidRPr="00477C04">
        <w:rPr>
          <w:rStyle w:val="KUTun"/>
        </w:rPr>
        <w:t>a úplnosti oceňovacích podkladů</w:t>
      </w:r>
      <w:r w:rsidRPr="00A45ACA">
        <w:t xml:space="preserve">, jejich soulad s platebními podmínkami ve smlouvách a předkládá je </w:t>
      </w:r>
      <w:r w:rsidR="009D212A">
        <w:t>příkazc</w:t>
      </w:r>
      <w:r w:rsidR="00621D86" w:rsidRPr="00A45ACA">
        <w:t>i</w:t>
      </w:r>
      <w:r w:rsidRPr="00A45ACA">
        <w:t xml:space="preserve"> k úhradě,</w:t>
      </w:r>
    </w:p>
    <w:p w14:paraId="6663B27F" w14:textId="77777777" w:rsidR="00043E4C" w:rsidRPr="004C2A06" w:rsidRDefault="00FC093F" w:rsidP="00227C0C">
      <w:pPr>
        <w:pStyle w:val="KUsmlouva-3rove"/>
      </w:pPr>
      <w:bookmarkStart w:id="4" w:name="_Ref309115734"/>
      <w:r w:rsidRPr="004C2A06">
        <w:t xml:space="preserve">provádí kontrolu právních náležitostí faktur </w:t>
      </w:r>
      <w:r w:rsidR="00043E4C" w:rsidRPr="004C2A06">
        <w:t xml:space="preserve">zhotovitele stavby </w:t>
      </w:r>
      <w:r w:rsidRPr="004C2A06">
        <w:t>vyžadovaných zákonem č.</w:t>
      </w:r>
      <w:r w:rsidR="0097331C">
        <w:t> </w:t>
      </w:r>
      <w:r w:rsidRPr="004C2A06">
        <w:t>235/2004 Sb., o dani z přidané hodnoty,</w:t>
      </w:r>
      <w:r w:rsidR="004C2A06" w:rsidRPr="004C2A06">
        <w:t xml:space="preserve"> v platném znění, (dále jen „zákon o DPH“)</w:t>
      </w:r>
      <w:r w:rsidRPr="004C2A06">
        <w:t xml:space="preserve"> zejména provádí kontrolu, zda faktura obsahuje náležitosti požadované v rámci přenesení daňové povinnosti na příjemce plnění dle §92a - §92e zákona </w:t>
      </w:r>
      <w:bookmarkStart w:id="5" w:name="_Ref309115739"/>
      <w:bookmarkEnd w:id="4"/>
      <w:r w:rsidR="004C2A06">
        <w:t xml:space="preserve">o DPH </w:t>
      </w:r>
      <w:r w:rsidRPr="004C2A06">
        <w:t xml:space="preserve">provede kontrolu správnosti vystavení faktur, tj. posouzení, zda </w:t>
      </w:r>
      <w:r w:rsidR="00043E4C" w:rsidRPr="004C2A06">
        <w:t>faktura</w:t>
      </w:r>
      <w:r w:rsidRPr="004C2A06">
        <w:t xml:space="preserve"> je v rámci režimu přenesení daňové povinnosti nebo ne (kontrola správnosti zařazení stavebních prací s ohledem na §92e zákona 235/2004 Sb., ve znění pozdějších předpisů</w:t>
      </w:r>
      <w:r w:rsidR="00043E4C" w:rsidRPr="004C2A06">
        <w:t>),</w:t>
      </w:r>
      <w:bookmarkEnd w:id="5"/>
    </w:p>
    <w:p w14:paraId="19C399D7" w14:textId="77777777" w:rsidR="004D5447" w:rsidRPr="00A45ACA" w:rsidRDefault="0078246D" w:rsidP="00227C0C">
      <w:pPr>
        <w:pStyle w:val="KUsmlouva-3rove"/>
      </w:pPr>
      <w:r w:rsidRPr="00A45ACA">
        <w:lastRenderedPageBreak/>
        <w:t>příkazník</w:t>
      </w:r>
      <w:r w:rsidR="004D5447" w:rsidRPr="00A45ACA">
        <w:t xml:space="preserve"> </w:t>
      </w:r>
      <w:r w:rsidR="004D5447" w:rsidRPr="00477C04">
        <w:rPr>
          <w:rStyle w:val="KUTun"/>
        </w:rPr>
        <w:t>provede kontrolu</w:t>
      </w:r>
      <w:r w:rsidR="004D5447" w:rsidRPr="00A45ACA">
        <w:t xml:space="preserve"> správnosti každého soupisu provedených prací a dodávek a zjišťovacího protokolu </w:t>
      </w:r>
      <w:r w:rsidR="004D5447" w:rsidRPr="00477C04">
        <w:rPr>
          <w:rStyle w:val="KUTun"/>
        </w:rPr>
        <w:t>do 4 kalendářních dnů</w:t>
      </w:r>
      <w:r w:rsidR="004D5447" w:rsidRPr="00A45ACA">
        <w:t xml:space="preserve"> od jejich předložení zhotovitelem stavby. Pokud nemá </w:t>
      </w:r>
      <w:r w:rsidRPr="00A45ACA">
        <w:t>příkazník</w:t>
      </w:r>
      <w:r w:rsidR="004D5447" w:rsidRPr="00A45ACA">
        <w:t xml:space="preserve"> k předloženému soupisu provedených stavebních prací, dodávek a</w:t>
      </w:r>
      <w:r w:rsidR="007A2642">
        <w:t> </w:t>
      </w:r>
      <w:r w:rsidR="004D5447" w:rsidRPr="00A45ACA">
        <w:t>služeb a zjišťovacímu protokolu výhrady, vrátí je zpět neprodleně po provedení kontroly potvrzené zhotoviteli stavby. V opačném případě soupis stavebních prací, dodávek a služeb a</w:t>
      </w:r>
      <w:r w:rsidR="007A2642">
        <w:t> </w:t>
      </w:r>
      <w:r w:rsidR="004D5447" w:rsidRPr="00A45ACA">
        <w:t xml:space="preserve">zjišťovací protokol s uvedením výhrad </w:t>
      </w:r>
      <w:r w:rsidR="004D5447" w:rsidRPr="00477C04">
        <w:rPr>
          <w:rStyle w:val="KUTun"/>
        </w:rPr>
        <w:t>vrátí ve lhůtě</w:t>
      </w:r>
      <w:r w:rsidR="004D5447" w:rsidRPr="00A45ACA">
        <w:t xml:space="preserve"> </w:t>
      </w:r>
      <w:r w:rsidR="004D5447" w:rsidRPr="00477C04">
        <w:rPr>
          <w:rStyle w:val="KUTun"/>
        </w:rPr>
        <w:t>4 kalendářních dnů</w:t>
      </w:r>
      <w:r w:rsidR="004D5447" w:rsidRPr="00A45ACA">
        <w:t xml:space="preserve"> od jejich předložení k </w:t>
      </w:r>
      <w:r w:rsidR="00E5058A">
        <w:t>přepracování zhotoviteli stavby,</w:t>
      </w:r>
    </w:p>
    <w:p w14:paraId="7FF18F90" w14:textId="77777777" w:rsidR="00FC093F" w:rsidRPr="00A45ACA" w:rsidRDefault="00FC093F" w:rsidP="00227C0C">
      <w:pPr>
        <w:pStyle w:val="KUsmlouva-3rove"/>
      </w:pPr>
      <w:bookmarkStart w:id="6" w:name="_Ref309115744"/>
      <w:r w:rsidRPr="00A45ACA">
        <w:t xml:space="preserve">zajistí doručení správného daňového dokladu zhotovitele stavby </w:t>
      </w:r>
      <w:r w:rsidR="00F631DA">
        <w:t>příkazc</w:t>
      </w:r>
      <w:r w:rsidRPr="00A45ACA">
        <w:t>i nejpozději do 13. dne ode dne uskutečnění zdanitelného plnění</w:t>
      </w:r>
      <w:r w:rsidR="00043E4C" w:rsidRPr="00A45ACA">
        <w:t>,</w:t>
      </w:r>
      <w:bookmarkEnd w:id="6"/>
    </w:p>
    <w:p w14:paraId="711D8BEF" w14:textId="77777777" w:rsidR="00F707D4" w:rsidRDefault="00C32356" w:rsidP="00227C0C">
      <w:pPr>
        <w:pStyle w:val="KUsmlouva-3rove"/>
      </w:pPr>
      <w:r>
        <w:t xml:space="preserve">řádně a včas </w:t>
      </w:r>
      <w:r w:rsidRPr="00F707D4">
        <w:t>vyhotovuje</w:t>
      </w:r>
      <w:r>
        <w:t xml:space="preserve"> a předává veškeré</w:t>
      </w:r>
      <w:r w:rsidRPr="00F707D4">
        <w:t xml:space="preserve"> </w:t>
      </w:r>
      <w:r w:rsidRPr="00477C04">
        <w:rPr>
          <w:rStyle w:val="KUTun"/>
        </w:rPr>
        <w:t>podklady pro účtování smluvních pokut</w:t>
      </w:r>
      <w:r w:rsidRPr="00F707D4">
        <w:t xml:space="preserve"> v případě porušení smluvních závazků zhotovitele díla</w:t>
      </w:r>
      <w:r>
        <w:t xml:space="preserve"> a účastníků výstavby</w:t>
      </w:r>
      <w:r w:rsidR="00535EB1" w:rsidRPr="00F707D4">
        <w:t>,</w:t>
      </w:r>
    </w:p>
    <w:p w14:paraId="158E3D26" w14:textId="77777777" w:rsidR="00F707D4" w:rsidRDefault="00535EB1" w:rsidP="00227C0C">
      <w:pPr>
        <w:pStyle w:val="KUsmlouva-3rove"/>
      </w:pPr>
      <w:r w:rsidRPr="00F707D4">
        <w:t xml:space="preserve">o všech závažných okolnostech, vyskytujících se při realizaci díla, informuje </w:t>
      </w:r>
      <w:r w:rsidR="0078246D">
        <w:t>příkazce</w:t>
      </w:r>
      <w:r w:rsidRPr="00F707D4">
        <w:t>,</w:t>
      </w:r>
    </w:p>
    <w:p w14:paraId="0CCC8EE2" w14:textId="77777777" w:rsidR="00F707D4" w:rsidRDefault="00535EB1" w:rsidP="00227C0C">
      <w:pPr>
        <w:pStyle w:val="KUsmlouva-3rove"/>
      </w:pPr>
      <w:r w:rsidRPr="00F707D4">
        <w:t xml:space="preserve">v průběhu výstavby připravuje </w:t>
      </w:r>
      <w:r w:rsidRPr="00477C04">
        <w:rPr>
          <w:rStyle w:val="KUTun"/>
        </w:rPr>
        <w:t>podklady pro závěrečné hodnocení stavby</w:t>
      </w:r>
      <w:r w:rsidRPr="00F707D4">
        <w:t>,</w:t>
      </w:r>
    </w:p>
    <w:p w14:paraId="1E9230CC" w14:textId="77777777" w:rsidR="00535EB1" w:rsidRPr="00F707D4" w:rsidRDefault="00535EB1" w:rsidP="00227C0C">
      <w:pPr>
        <w:pStyle w:val="KUsmlouva-3rove"/>
      </w:pPr>
      <w:r w:rsidRPr="00F707D4">
        <w:t xml:space="preserve">je povinen se </w:t>
      </w:r>
      <w:r w:rsidRPr="00477C04">
        <w:rPr>
          <w:rStyle w:val="KUTun"/>
        </w:rPr>
        <w:t>účastnit kontrolní prohlídky</w:t>
      </w:r>
      <w:r w:rsidRPr="00F707D4">
        <w:t xml:space="preserve"> stavby stavebním úřadem a umožnit ve spolupráci se zhotovitelem stavby její konání, zjednat nápravu, pokud při kontrolní prohlídce stavby je tato uložena stavebním úřadem.</w:t>
      </w:r>
    </w:p>
    <w:p w14:paraId="6966BA87" w14:textId="77777777" w:rsidR="00535EB1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>Před předáním a převzetím díla:</w:t>
      </w:r>
    </w:p>
    <w:p w14:paraId="250EC4A1" w14:textId="77777777" w:rsidR="00535EB1" w:rsidRDefault="00535EB1" w:rsidP="00227C0C">
      <w:pPr>
        <w:pStyle w:val="KUsmlouva-3rove"/>
      </w:pPr>
      <w:r>
        <w:t xml:space="preserve">na základě výzvy zhotovitele se zúčastní </w:t>
      </w:r>
      <w:r w:rsidRPr="00477C04">
        <w:rPr>
          <w:rStyle w:val="KUTun"/>
        </w:rPr>
        <w:t>předběžné prohlídky</w:t>
      </w:r>
      <w:r>
        <w:t xml:space="preserve"> předmětu díla,</w:t>
      </w:r>
    </w:p>
    <w:p w14:paraId="429A2A6E" w14:textId="77777777" w:rsidR="00812C0B" w:rsidRPr="00B65DF0" w:rsidRDefault="006E5078" w:rsidP="00227C0C">
      <w:pPr>
        <w:pStyle w:val="KUsmlouva-3rove"/>
      </w:pPr>
      <w:r w:rsidRPr="00477C04">
        <w:rPr>
          <w:rStyle w:val="KUTun"/>
        </w:rPr>
        <w:t>z</w:t>
      </w:r>
      <w:r w:rsidR="00812C0B" w:rsidRPr="00477C04">
        <w:rPr>
          <w:rStyle w:val="KUTun"/>
        </w:rPr>
        <w:t>ajistí připravenost stavby</w:t>
      </w:r>
      <w:r w:rsidR="00812C0B" w:rsidRPr="00B65DF0">
        <w:t xml:space="preserve"> pro kolaudaci a předání díla </w:t>
      </w:r>
      <w:r w:rsidR="007E3110">
        <w:t>příkazc</w:t>
      </w:r>
      <w:r w:rsidR="00812C0B" w:rsidRPr="00B65DF0">
        <w:t>i</w:t>
      </w:r>
      <w:r w:rsidRPr="00B65DF0">
        <w:t>,</w:t>
      </w:r>
    </w:p>
    <w:p w14:paraId="2F5AA4EA" w14:textId="77777777" w:rsidR="00535EB1" w:rsidRDefault="00535EB1" w:rsidP="00227C0C">
      <w:pPr>
        <w:pStyle w:val="KUsmlouva-3rove"/>
      </w:pPr>
      <w:r>
        <w:t xml:space="preserve">provede podle zápisů ve stavebním deníku </w:t>
      </w:r>
      <w:r w:rsidRPr="00477C04">
        <w:rPr>
          <w:rStyle w:val="KUTun"/>
        </w:rPr>
        <w:t>výpis odchylek</w:t>
      </w:r>
      <w:r>
        <w:t xml:space="preserve"> od ověřené projektové dokumentace a zajistí doplnění ověřené projektové dokumentace podle skutečného provedení díla,</w:t>
      </w:r>
    </w:p>
    <w:p w14:paraId="43756E83" w14:textId="77777777" w:rsidR="00535EB1" w:rsidRDefault="00535EB1" w:rsidP="00227C0C">
      <w:pPr>
        <w:pStyle w:val="KUsmlouva-3rove"/>
      </w:pPr>
      <w:r>
        <w:t>sestaví se zhotovitelem stavby</w:t>
      </w:r>
      <w:r w:rsidR="00A06278">
        <w:t xml:space="preserve"> </w:t>
      </w:r>
      <w:r w:rsidRPr="00477C04">
        <w:rPr>
          <w:rStyle w:val="KUTun"/>
        </w:rPr>
        <w:t>časový plán předání a převzetí</w:t>
      </w:r>
      <w:r>
        <w:t xml:space="preserve"> dokončeného </w:t>
      </w:r>
      <w:r w:rsidRPr="00477C04">
        <w:rPr>
          <w:rStyle w:val="KUTun"/>
        </w:rPr>
        <w:t xml:space="preserve">díla </w:t>
      </w:r>
      <w:r>
        <w:t xml:space="preserve">a předloží ho </w:t>
      </w:r>
      <w:r w:rsidR="000670E6">
        <w:t>příkazc</w:t>
      </w:r>
      <w:r w:rsidR="00C27BF1">
        <w:t>i</w:t>
      </w:r>
      <w:r>
        <w:t>,</w:t>
      </w:r>
    </w:p>
    <w:p w14:paraId="0B1D78B3" w14:textId="77777777" w:rsidR="00535EB1" w:rsidRDefault="00535EB1" w:rsidP="00227C0C">
      <w:pPr>
        <w:pStyle w:val="KUsmlouva-3rove"/>
      </w:pPr>
      <w:r>
        <w:t xml:space="preserve">zabezpečí účast osob určených </w:t>
      </w:r>
      <w:r w:rsidR="0078246D">
        <w:t>příkazce</w:t>
      </w:r>
      <w:r w:rsidR="00C27BF1">
        <w:t>m</w:t>
      </w:r>
      <w:r w:rsidR="005C606A">
        <w:t xml:space="preserve"> </w:t>
      </w:r>
      <w:r>
        <w:t>na přejímacím řízení,</w:t>
      </w:r>
    </w:p>
    <w:p w14:paraId="04AC2E18" w14:textId="2815C27F" w:rsidR="00535EB1" w:rsidRDefault="00535EB1" w:rsidP="00227C0C">
      <w:pPr>
        <w:pStyle w:val="KUsmlouva-3rove"/>
      </w:pPr>
      <w:r>
        <w:t xml:space="preserve">vypracuje pro </w:t>
      </w:r>
      <w:r w:rsidR="0078246D">
        <w:t>příkazce</w:t>
      </w:r>
      <w:r w:rsidR="00C27BF1">
        <w:t xml:space="preserve"> </w:t>
      </w:r>
      <w:r>
        <w:t xml:space="preserve">tzv. </w:t>
      </w:r>
      <w:r w:rsidR="00585B60" w:rsidRPr="00477C04">
        <w:rPr>
          <w:rStyle w:val="KUTun"/>
        </w:rPr>
        <w:t>Závěrečnou zprávu reprodukce majetku</w:t>
      </w:r>
      <w:r w:rsidR="00C27BF1">
        <w:t xml:space="preserve">, </w:t>
      </w:r>
      <w:r w:rsidR="009C12E6">
        <w:t>ve které budou uvedeny zejména následující skutečnost</w:t>
      </w:r>
      <w:r w:rsidR="00AA7850">
        <w:t>i</w:t>
      </w:r>
      <w:r w:rsidR="009C12E6">
        <w:t xml:space="preserve"> - zda</w:t>
      </w:r>
      <w:r>
        <w:t xml:space="preserve"> provedené dílo odpovídá smlouvě o dílo, projektové dokumentaci, stavebnímu povolení, investičnímu záměru, podmínkám evidenční karty stavby, smluvním podmínkám, právní</w:t>
      </w:r>
      <w:r w:rsidR="00E17FA5">
        <w:t>m předpisům a technickým normám; v rámci Závěrečné zprávy příkazník</w:t>
      </w:r>
      <w:r>
        <w:t xml:space="preserve"> vyhodnotí zkoušky, které byly provedeny a sepíše případné vady a</w:t>
      </w:r>
      <w:r w:rsidR="007A2642">
        <w:t> </w:t>
      </w:r>
      <w:r>
        <w:t>nedodělky. Závěrečné vyhodnocení musí dále obsahovat veškeré zápisy z KD, změnové listy a vyhodnocení průběhu výstavby vzhledem k harmonogramu a platebnímu kalendáři stavby.</w:t>
      </w:r>
      <w:r w:rsidR="00585B60">
        <w:t xml:space="preserve"> </w:t>
      </w:r>
      <w:r>
        <w:t>Závěrečn</w:t>
      </w:r>
      <w:r w:rsidR="00A91F38">
        <w:t xml:space="preserve">á zpráva </w:t>
      </w:r>
      <w:r>
        <w:t>bude zpracován</w:t>
      </w:r>
      <w:r w:rsidR="00A91F38">
        <w:t>a</w:t>
      </w:r>
      <w:r>
        <w:t xml:space="preserve"> ve struktuře dle </w:t>
      </w:r>
      <w:r w:rsidR="00E06D2A">
        <w:t>směrnice</w:t>
      </w:r>
      <w:r>
        <w:t xml:space="preserve"> KÚZK </w:t>
      </w:r>
      <w:r w:rsidR="00740ED0">
        <w:t>SM/41</w:t>
      </w:r>
      <w:r w:rsidR="00D71A35">
        <w:t>,</w:t>
      </w:r>
      <w:r w:rsidR="00A91F38">
        <w:t xml:space="preserve"> a to nejpozději do</w:t>
      </w:r>
      <w:r w:rsidR="007A2642">
        <w:t> </w:t>
      </w:r>
      <w:r w:rsidR="009C4D18">
        <w:t xml:space="preserve">1 měsíce </w:t>
      </w:r>
      <w:r w:rsidR="00A91F38">
        <w:t xml:space="preserve"> od</w:t>
      </w:r>
      <w:r w:rsidR="00A91F38" w:rsidRPr="00A91F38">
        <w:t xml:space="preserve"> </w:t>
      </w:r>
      <w:r w:rsidR="00A91F38">
        <w:t>předání a převzetí dokončeného díla,</w:t>
      </w:r>
    </w:p>
    <w:p w14:paraId="5C70F1A2" w14:textId="77777777" w:rsidR="00535EB1" w:rsidRDefault="00535EB1" w:rsidP="00227C0C">
      <w:pPr>
        <w:pStyle w:val="KUsmlouva-3rove"/>
      </w:pPr>
      <w:r>
        <w:t xml:space="preserve">z těchto </w:t>
      </w:r>
      <w:r w:rsidR="00A3120E">
        <w:t xml:space="preserve">podkladů </w:t>
      </w:r>
      <w:r>
        <w:t>pak případně, ukáže-li se to potřebným, připraví ve spolupráci se zhoto</w:t>
      </w:r>
      <w:r w:rsidR="002F0AA7">
        <w:t xml:space="preserve">vitelem stavby </w:t>
      </w:r>
      <w:r w:rsidR="002F0AA7" w:rsidRPr="0038583B">
        <w:t xml:space="preserve">návrh </w:t>
      </w:r>
      <w:r w:rsidR="00812C0B" w:rsidRPr="0038583B">
        <w:t>dodatku</w:t>
      </w:r>
      <w:r w:rsidR="00812C0B">
        <w:t xml:space="preserve"> </w:t>
      </w:r>
      <w:r>
        <w:t>smlouvy o dílo,</w:t>
      </w:r>
    </w:p>
    <w:p w14:paraId="73F2C66A" w14:textId="77777777" w:rsidR="00535EB1" w:rsidRDefault="00535EB1" w:rsidP="00227C0C">
      <w:pPr>
        <w:pStyle w:val="KUsmlouva-3rove"/>
      </w:pPr>
      <w:r>
        <w:t xml:space="preserve">zabezpečí </w:t>
      </w:r>
      <w:r w:rsidR="004737DD">
        <w:t>sou</w:t>
      </w:r>
      <w:r>
        <w:t xml:space="preserve">činnost a spolupráci s odpovědnými </w:t>
      </w:r>
      <w:r w:rsidRPr="00477C04">
        <w:rPr>
          <w:rStyle w:val="KUTun"/>
        </w:rPr>
        <w:t>geodety</w:t>
      </w:r>
      <w:r>
        <w:t xml:space="preserve"> (</w:t>
      </w:r>
      <w:r w:rsidR="004436E3">
        <w:t>zákon</w:t>
      </w:r>
      <w:r>
        <w:t xml:space="preserve"> č. 200/1994 Sb., </w:t>
      </w:r>
      <w:r w:rsidR="005C3294">
        <w:t>o</w:t>
      </w:r>
      <w:r w:rsidR="007A2642">
        <w:t> </w:t>
      </w:r>
      <w:r w:rsidR="005C3294">
        <w:t xml:space="preserve">zeměměřičství, </w:t>
      </w:r>
      <w:r>
        <w:t>ve znění pozdějších předpisů).</w:t>
      </w:r>
    </w:p>
    <w:p w14:paraId="43B2C64C" w14:textId="77777777" w:rsidR="00535EB1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>Při předání a převzetí díla:</w:t>
      </w:r>
    </w:p>
    <w:p w14:paraId="3C6E19C4" w14:textId="77777777" w:rsidR="00535EB1" w:rsidRDefault="006E2155" w:rsidP="00227C0C">
      <w:pPr>
        <w:pStyle w:val="KUsmlouva-3rove"/>
      </w:pPr>
      <w:r>
        <w:t>k</w:t>
      </w:r>
      <w:r w:rsidR="00EA7AE8">
        <w:t xml:space="preserve">ontroluje, </w:t>
      </w:r>
      <w:r w:rsidR="00535EB1">
        <w:t xml:space="preserve">přebírá od zhotovitele a předloží </w:t>
      </w:r>
      <w:r w:rsidR="0002310B">
        <w:t>příkazc</w:t>
      </w:r>
      <w:r w:rsidR="0035661E">
        <w:t>i</w:t>
      </w:r>
      <w:r w:rsidR="005C606A">
        <w:t xml:space="preserve"> </w:t>
      </w:r>
      <w:r w:rsidR="00535EB1" w:rsidRPr="00477C04">
        <w:rPr>
          <w:rStyle w:val="KUTun"/>
        </w:rPr>
        <w:t>doklady</w:t>
      </w:r>
      <w:r w:rsidR="00535EB1">
        <w:t xml:space="preserve"> připravené </w:t>
      </w:r>
      <w:r w:rsidR="00535EB1" w:rsidRPr="00477C04">
        <w:rPr>
          <w:rStyle w:val="KUTun"/>
        </w:rPr>
        <w:t>k přejímce stavby</w:t>
      </w:r>
      <w:r w:rsidR="00535EB1">
        <w:t xml:space="preserve">, dokumentaci skutečného provedení stavby, případně další potřebné doklady pro </w:t>
      </w:r>
      <w:r w:rsidR="00F11ACA">
        <w:t>předání</w:t>
      </w:r>
      <w:r w:rsidR="00535EB1">
        <w:t xml:space="preserve"> a</w:t>
      </w:r>
      <w:r w:rsidR="007A2642">
        <w:t> </w:t>
      </w:r>
      <w:r w:rsidR="00535EB1">
        <w:t>převzetí, které připraví sám,</w:t>
      </w:r>
    </w:p>
    <w:p w14:paraId="66DF4AF8" w14:textId="77777777" w:rsidR="00535EB1" w:rsidRDefault="00535EB1" w:rsidP="00227C0C">
      <w:pPr>
        <w:pStyle w:val="KUsmlouva-3rove"/>
      </w:pPr>
      <w:r>
        <w:t xml:space="preserve">účastní se přejímacího řízení a zjišťuje </w:t>
      </w:r>
      <w:r w:rsidRPr="00477C04">
        <w:rPr>
          <w:rStyle w:val="KUTun"/>
        </w:rPr>
        <w:t xml:space="preserve">soupis </w:t>
      </w:r>
      <w:r w:rsidR="00222562" w:rsidRPr="00477C04">
        <w:rPr>
          <w:rStyle w:val="KUTun"/>
        </w:rPr>
        <w:t>vad a nedodělků</w:t>
      </w:r>
      <w:r w:rsidR="00222562">
        <w:t xml:space="preserve"> zjištěných </w:t>
      </w:r>
      <w:r>
        <w:t>při předání a</w:t>
      </w:r>
      <w:r w:rsidR="007A2642">
        <w:t> </w:t>
      </w:r>
      <w:r>
        <w:t>stanoví termíny pro jejich odstranění. Z předání a převzetí dí</w:t>
      </w:r>
      <w:r w:rsidR="007F5CB6">
        <w:t xml:space="preserve">la </w:t>
      </w:r>
      <w:r>
        <w:t>pořídí protokol, pokud dle smlouvy o dílo není tento povinen zpracovat zhotovitel stavby</w:t>
      </w:r>
      <w:r w:rsidR="00C15E87">
        <w:t>,</w:t>
      </w:r>
    </w:p>
    <w:p w14:paraId="1F4BF2F9" w14:textId="77777777" w:rsidR="00535EB1" w:rsidRDefault="00535EB1" w:rsidP="00227C0C">
      <w:pPr>
        <w:pStyle w:val="KUsmlouva-3rove"/>
      </w:pPr>
      <w:r>
        <w:t xml:space="preserve">vyhotovuje pro </w:t>
      </w:r>
      <w:r w:rsidR="0078246D">
        <w:t>příkazce</w:t>
      </w:r>
      <w:r w:rsidR="005C606A">
        <w:t xml:space="preserve"> </w:t>
      </w:r>
      <w:r>
        <w:t>podklady pro účtování smluvní</w:t>
      </w:r>
      <w:r w:rsidR="007F5CB6">
        <w:t xml:space="preserve">ch pokut, příp. dalších sankcí </w:t>
      </w:r>
      <w:r>
        <w:t xml:space="preserve">v případě </w:t>
      </w:r>
      <w:r w:rsidRPr="00477C04">
        <w:rPr>
          <w:rStyle w:val="KUTun"/>
        </w:rPr>
        <w:t>porušení smluvních závazků</w:t>
      </w:r>
      <w:r>
        <w:t xml:space="preserve"> zhotovitelem v souvislosti se závěrečným hodnocením stavby</w:t>
      </w:r>
      <w:r w:rsidR="00C15E87">
        <w:t>,</w:t>
      </w:r>
    </w:p>
    <w:p w14:paraId="3FB4FCFE" w14:textId="77777777" w:rsidR="00535EB1" w:rsidRDefault="00535EB1" w:rsidP="00227C0C">
      <w:pPr>
        <w:pStyle w:val="KUsmlouva-3rove"/>
      </w:pPr>
      <w:r>
        <w:t>v součinnosti s </w:t>
      </w:r>
      <w:r w:rsidR="0078246D">
        <w:t>příkazce</w:t>
      </w:r>
      <w:r w:rsidR="007F5CB6">
        <w:t>m</w:t>
      </w:r>
      <w:r w:rsidR="005C606A">
        <w:t xml:space="preserve"> </w:t>
      </w:r>
      <w:r>
        <w:t>zajišťuje zhotoviteli přístup do těch částí objektu, kde mají být odstraněny případné vady a nedodělky,</w:t>
      </w:r>
    </w:p>
    <w:p w14:paraId="1D5A8181" w14:textId="77777777" w:rsidR="00535EB1" w:rsidRDefault="00535EB1" w:rsidP="00227C0C">
      <w:pPr>
        <w:pStyle w:val="KUsmlouva-3rove"/>
      </w:pPr>
      <w:r>
        <w:t xml:space="preserve">kontroluje a zápisem potvrzuje </w:t>
      </w:r>
      <w:r w:rsidRPr="00477C04">
        <w:rPr>
          <w:rStyle w:val="KUTun"/>
        </w:rPr>
        <w:t>odstranění vad a nedodělků</w:t>
      </w:r>
      <w:r>
        <w:t xml:space="preserve">, v případě nedodržení dohodnutého termínu jejich odstranění vypracuje pro </w:t>
      </w:r>
      <w:r w:rsidR="0078246D">
        <w:t>příkazce</w:t>
      </w:r>
      <w:r w:rsidR="005C606A">
        <w:t xml:space="preserve"> </w:t>
      </w:r>
      <w:r>
        <w:t>podklady pro vyúčtování smluvní pokuty,</w:t>
      </w:r>
    </w:p>
    <w:p w14:paraId="3426F48D" w14:textId="77777777" w:rsidR="00535EB1" w:rsidRDefault="00535EB1" w:rsidP="00227C0C">
      <w:pPr>
        <w:pStyle w:val="KUsmlouva-3rove"/>
      </w:pPr>
      <w:r>
        <w:t xml:space="preserve">účastní se na straně </w:t>
      </w:r>
      <w:r w:rsidR="0078246D">
        <w:t>příkazce</w:t>
      </w:r>
      <w:r w:rsidR="005C606A">
        <w:t xml:space="preserve"> </w:t>
      </w:r>
      <w:r w:rsidRPr="00E1740C">
        <w:t>závěrečné kontrolní prohlídky stavby</w:t>
      </w:r>
      <w:r>
        <w:t>,</w:t>
      </w:r>
    </w:p>
    <w:p w14:paraId="55809206" w14:textId="77777777" w:rsidR="002100F7" w:rsidRDefault="00535EB1" w:rsidP="00227C0C">
      <w:pPr>
        <w:pStyle w:val="KUsmlouva-3rove"/>
      </w:pPr>
      <w:r>
        <w:t xml:space="preserve">kontroluje </w:t>
      </w:r>
      <w:r w:rsidRPr="00477C04">
        <w:rPr>
          <w:rStyle w:val="KUTun"/>
        </w:rPr>
        <w:t>vyklizení staveniště</w:t>
      </w:r>
      <w:r>
        <w:t xml:space="preserve"> zhotovitelem díla,</w:t>
      </w:r>
    </w:p>
    <w:p w14:paraId="406ED0FD" w14:textId="77777777" w:rsidR="00535EB1" w:rsidRPr="00BD2784" w:rsidRDefault="00535EB1" w:rsidP="00227C0C">
      <w:pPr>
        <w:pStyle w:val="KUsmlouva-3rove"/>
      </w:pPr>
      <w:r w:rsidRPr="00BD2784">
        <w:lastRenderedPageBreak/>
        <w:t xml:space="preserve">obstará podklady, podá žádost o vydání </w:t>
      </w:r>
      <w:r w:rsidRPr="00477C04">
        <w:rPr>
          <w:rStyle w:val="KUTun"/>
        </w:rPr>
        <w:t>kolaudačního souhlasu</w:t>
      </w:r>
      <w:r w:rsidRPr="00E1740C">
        <w:t xml:space="preserve"> </w:t>
      </w:r>
      <w:r w:rsidRPr="00BD2784">
        <w:t>a vyřídí vydání kolaudačního souhlasu na užívání stavby.</w:t>
      </w:r>
    </w:p>
    <w:p w14:paraId="76544775" w14:textId="77777777" w:rsidR="00535EB1" w:rsidRPr="00477C04" w:rsidRDefault="00535EB1" w:rsidP="00227C0C">
      <w:pPr>
        <w:pStyle w:val="KUsmlouva-2rove"/>
        <w:rPr>
          <w:rStyle w:val="KUTun"/>
        </w:rPr>
      </w:pPr>
      <w:r w:rsidRPr="00477C04">
        <w:rPr>
          <w:rStyle w:val="KUTun"/>
        </w:rPr>
        <w:t xml:space="preserve">Je oprávněn jménem </w:t>
      </w:r>
      <w:r w:rsidR="0078246D" w:rsidRPr="00477C04">
        <w:rPr>
          <w:rStyle w:val="KUTun"/>
        </w:rPr>
        <w:t>příkazce</w:t>
      </w:r>
      <w:r w:rsidRPr="00477C04">
        <w:rPr>
          <w:rStyle w:val="KUTun"/>
        </w:rPr>
        <w:t>:</w:t>
      </w:r>
    </w:p>
    <w:p w14:paraId="1A4653A2" w14:textId="77777777" w:rsidR="00535EB1" w:rsidRDefault="00535EB1" w:rsidP="00227C0C">
      <w:pPr>
        <w:pStyle w:val="KUsmlouva-3rove"/>
      </w:pPr>
      <w:r>
        <w:t xml:space="preserve">činit </w:t>
      </w:r>
      <w:r w:rsidRPr="00477C04">
        <w:rPr>
          <w:rStyle w:val="KUTun"/>
        </w:rPr>
        <w:t>zápisy do stavebního deníku</w:t>
      </w:r>
      <w:r>
        <w:t xml:space="preserve"> o zjištěných skutečnostech a vyzývat zhotovitele ke zjednání nápravy a splnění výzvy kontrolovat,</w:t>
      </w:r>
    </w:p>
    <w:p w14:paraId="170338B5" w14:textId="77777777" w:rsidR="00535EB1" w:rsidRDefault="00535EB1" w:rsidP="00227C0C">
      <w:pPr>
        <w:pStyle w:val="KUsmlouva-3rove"/>
      </w:pPr>
      <w:r>
        <w:t xml:space="preserve">dát zhotoviteli </w:t>
      </w:r>
      <w:r w:rsidRPr="00477C04">
        <w:rPr>
          <w:rStyle w:val="KUTun"/>
        </w:rPr>
        <w:t>příkaz k přerušení práce</w:t>
      </w:r>
      <w:r>
        <w:t>, je-li ohrožena bezpečnost provádění díla, život nebo zdraví osob, životní prostředí nebo hrozí-li vznik jiné vážné škody nebo zhotovitel nedodržuje požadavky na kvalitu díla dle smlouvy</w:t>
      </w:r>
      <w:r w:rsidR="00A10542">
        <w:t xml:space="preserve"> o dílo</w:t>
      </w:r>
      <w:r>
        <w:t>,</w:t>
      </w:r>
    </w:p>
    <w:p w14:paraId="71A33CD6" w14:textId="77777777" w:rsidR="00535EB1" w:rsidRDefault="00535EB1" w:rsidP="00227C0C">
      <w:pPr>
        <w:pStyle w:val="KUsmlouva-3rove"/>
      </w:pPr>
      <w:r w:rsidRPr="00477C04">
        <w:rPr>
          <w:rStyle w:val="KUTun"/>
        </w:rPr>
        <w:t>spolupracovat</w:t>
      </w:r>
      <w:r w:rsidRPr="00AA09B9">
        <w:t xml:space="preserve"> s autorským </w:t>
      </w:r>
      <w:r w:rsidR="00C67677">
        <w:t>dozorem</w:t>
      </w:r>
      <w:r w:rsidR="00C67677" w:rsidRPr="00AA09B9">
        <w:t xml:space="preserve"> </w:t>
      </w:r>
      <w:r w:rsidRPr="00AA09B9">
        <w:t>zhotovitele projektu, s orgány státního stavebního dohledu</w:t>
      </w:r>
      <w:r>
        <w:t xml:space="preserve"> a památkové péče, příp. jiných státních dozorů a dohledů dle zvláštních právních předpisů, při zjišťování souladu prováděných prací s projektem a spolupracovat s nim</w:t>
      </w:r>
      <w:r w:rsidR="009C6717">
        <w:t>i</w:t>
      </w:r>
      <w:r>
        <w:t xml:space="preserve"> při navrhování opat</w:t>
      </w:r>
      <w:r w:rsidR="0092579D">
        <w:t xml:space="preserve">ření na odstranění případných </w:t>
      </w:r>
      <w:r>
        <w:t>vad projektu,</w:t>
      </w:r>
    </w:p>
    <w:p w14:paraId="1E61C9B7" w14:textId="77777777" w:rsidR="00535EB1" w:rsidRDefault="00535EB1" w:rsidP="00227C0C">
      <w:pPr>
        <w:pStyle w:val="KUsmlouva-3rove"/>
      </w:pPr>
      <w:r>
        <w:t xml:space="preserve">vykonávat </w:t>
      </w:r>
      <w:r w:rsidRPr="00477C04">
        <w:rPr>
          <w:rStyle w:val="KUTun"/>
        </w:rPr>
        <w:t xml:space="preserve">jménem </w:t>
      </w:r>
      <w:r w:rsidR="0078246D" w:rsidRPr="00477C04">
        <w:rPr>
          <w:rStyle w:val="KUTun"/>
        </w:rPr>
        <w:t>příkazce</w:t>
      </w:r>
      <w:r w:rsidR="003212CD" w:rsidRPr="00477C04">
        <w:rPr>
          <w:rStyle w:val="KUTun"/>
        </w:rPr>
        <w:t xml:space="preserve"> </w:t>
      </w:r>
      <w:r w:rsidRPr="00477C04">
        <w:rPr>
          <w:rStyle w:val="KUTun"/>
        </w:rPr>
        <w:t>činnosti</w:t>
      </w:r>
      <w:r>
        <w:t xml:space="preserve"> dle zákona č. 309/2006 Sb. a prováděcích předpisů, ke kterým je povinen </w:t>
      </w:r>
      <w:r w:rsidR="0078246D">
        <w:t>příkazce</w:t>
      </w:r>
      <w:r w:rsidR="003212CD">
        <w:t xml:space="preserve"> </w:t>
      </w:r>
      <w:r>
        <w:t>jako zadavatel stavby.</w:t>
      </w:r>
    </w:p>
    <w:p w14:paraId="28844195" w14:textId="77777777" w:rsidR="00F12CD9" w:rsidRPr="00917C11" w:rsidRDefault="00BA560F" w:rsidP="00DB14EC">
      <w:pPr>
        <w:pStyle w:val="KUsmlouva-1rove"/>
        <w:ind w:left="0"/>
      </w:pPr>
      <w:r>
        <w:t xml:space="preserve">PODMÍNKY PROVÁDĚNÍ </w:t>
      </w:r>
      <w:r w:rsidR="00EB0921">
        <w:t>PŘÍKAZNÍ</w:t>
      </w:r>
      <w:r w:rsidR="00535EB1">
        <w:t xml:space="preserve"> </w:t>
      </w:r>
      <w:r>
        <w:t>ČINNOSTI</w:t>
      </w:r>
    </w:p>
    <w:p w14:paraId="74D4AB45" w14:textId="77777777" w:rsidR="00917C11" w:rsidRPr="00477C04" w:rsidRDefault="00E800F9" w:rsidP="00227C0C">
      <w:pPr>
        <w:pStyle w:val="KUsmlouva-2rove"/>
        <w:rPr>
          <w:rStyle w:val="KUTun"/>
        </w:rPr>
      </w:pPr>
      <w:r>
        <w:t xml:space="preserve">Příkazník je povinen plnit příkaz příkazce poctivě a pečlivě podle svých schopností. </w:t>
      </w:r>
      <w:r w:rsidR="0078246D">
        <w:t>Příkazník</w:t>
      </w:r>
      <w:r w:rsidR="00062B29" w:rsidRPr="00F12CD9">
        <w:t xml:space="preserve"> </w:t>
      </w:r>
      <w:r w:rsidR="00535EB1" w:rsidRPr="00F12CD9">
        <w:t xml:space="preserve">je povinen při obstarávání (vyřizování) předmětných záležitostí postupovat a jednat </w:t>
      </w:r>
      <w:r w:rsidR="00535EB1" w:rsidRPr="00477C04">
        <w:rPr>
          <w:rStyle w:val="KUTun"/>
        </w:rPr>
        <w:t>profesionálně</w:t>
      </w:r>
      <w:r w:rsidR="00535EB1" w:rsidRPr="00F12CD9">
        <w:t xml:space="preserve">, s potřebnou </w:t>
      </w:r>
      <w:r w:rsidR="00535EB1" w:rsidRPr="00477C04">
        <w:rPr>
          <w:rStyle w:val="KUTun"/>
        </w:rPr>
        <w:t>odbornou péčí</w:t>
      </w:r>
      <w:r w:rsidR="00535EB1" w:rsidRPr="00F12CD9">
        <w:t xml:space="preserve"> a veškeré záležitosti vyřizovat </w:t>
      </w:r>
      <w:r w:rsidR="00535EB1" w:rsidRPr="00477C04">
        <w:rPr>
          <w:rStyle w:val="KUTun"/>
        </w:rPr>
        <w:t>řádně a včas</w:t>
      </w:r>
      <w:r w:rsidR="00535EB1" w:rsidRPr="00F12CD9">
        <w:t xml:space="preserve">. Přitom je povinen respektovat pokyny </w:t>
      </w:r>
      <w:r w:rsidR="0078246D">
        <w:t>příkazce</w:t>
      </w:r>
      <w:r w:rsidR="003212CD" w:rsidRPr="00F12CD9">
        <w:t xml:space="preserve"> </w:t>
      </w:r>
      <w:r w:rsidR="00535EB1" w:rsidRPr="00F12CD9">
        <w:t>a jeho oprávněné zájmy a práva</w:t>
      </w:r>
      <w:r w:rsidR="004C401E">
        <w:t>,</w:t>
      </w:r>
      <w:r w:rsidR="00062B29" w:rsidRPr="00F12CD9">
        <w:t xml:space="preserve"> </w:t>
      </w:r>
      <w:r w:rsidR="00535EB1" w:rsidRPr="00F12CD9">
        <w:t xml:space="preserve">s nimiž byl seznámen, jež zná či jež vyplývají z povahy obstarávané záležitosti. Od pokynů </w:t>
      </w:r>
      <w:r w:rsidR="0078246D">
        <w:t>příkazce</w:t>
      </w:r>
      <w:r w:rsidR="003212CD" w:rsidRPr="00F12CD9">
        <w:t xml:space="preserve"> </w:t>
      </w:r>
      <w:r w:rsidR="00535EB1" w:rsidRPr="00F12CD9">
        <w:t xml:space="preserve">se může </w:t>
      </w:r>
      <w:r w:rsidR="0078246D">
        <w:t>příkazník</w:t>
      </w:r>
      <w:r w:rsidR="00062B29" w:rsidRPr="00F12CD9">
        <w:t xml:space="preserve"> </w:t>
      </w:r>
      <w:r w:rsidR="00535EB1" w:rsidRPr="00477C04">
        <w:rPr>
          <w:rStyle w:val="KUTun"/>
        </w:rPr>
        <w:t xml:space="preserve">odchýlit, jen když je to v zájmu </w:t>
      </w:r>
      <w:r w:rsidR="0078246D" w:rsidRPr="00477C04">
        <w:rPr>
          <w:rStyle w:val="KUTun"/>
        </w:rPr>
        <w:t>příkazce</w:t>
      </w:r>
      <w:r w:rsidR="003212CD" w:rsidRPr="00F12CD9">
        <w:t xml:space="preserve"> </w:t>
      </w:r>
      <w:r w:rsidR="00535EB1" w:rsidRPr="00F12CD9">
        <w:t xml:space="preserve">a </w:t>
      </w:r>
      <w:r>
        <w:t>pokud nemůže včas obdržet jeho souhlas</w:t>
      </w:r>
      <w:r w:rsidR="00535EB1" w:rsidRPr="00F12CD9">
        <w:t xml:space="preserve">. </w:t>
      </w:r>
      <w:r w:rsidR="0078246D">
        <w:t>Příkazník</w:t>
      </w:r>
      <w:r w:rsidR="00062B29" w:rsidRPr="00F12CD9">
        <w:t xml:space="preserve"> </w:t>
      </w:r>
      <w:r w:rsidR="00535EB1" w:rsidRPr="00F12CD9">
        <w:t xml:space="preserve">je povinen oznámit </w:t>
      </w:r>
      <w:r>
        <w:t>příkazc</w:t>
      </w:r>
      <w:r w:rsidR="004C401E">
        <w:t>i</w:t>
      </w:r>
      <w:r w:rsidR="003212CD" w:rsidRPr="00F12CD9">
        <w:t xml:space="preserve"> </w:t>
      </w:r>
      <w:r w:rsidR="00535EB1" w:rsidRPr="00F12CD9">
        <w:t xml:space="preserve">veškeré skutečnosti, se kterými se při plnění povinností dle </w:t>
      </w:r>
      <w:r w:rsidR="004C401E">
        <w:t>této smlouvy</w:t>
      </w:r>
      <w:r w:rsidR="00535EB1" w:rsidRPr="00F12CD9">
        <w:t xml:space="preserve"> seznámil.</w:t>
      </w:r>
    </w:p>
    <w:p w14:paraId="1DBB7479" w14:textId="77777777" w:rsidR="00917C11" w:rsidRPr="00477C04" w:rsidRDefault="00535EB1" w:rsidP="00227C0C">
      <w:pPr>
        <w:pStyle w:val="KUsmlouva-2rove"/>
        <w:rPr>
          <w:rStyle w:val="KUTun"/>
        </w:rPr>
      </w:pPr>
      <w:r w:rsidRPr="00917C11">
        <w:t xml:space="preserve">V případě pochybností o obsahu pokynu </w:t>
      </w:r>
      <w:r w:rsidR="0078246D">
        <w:t>příkazce</w:t>
      </w:r>
      <w:r w:rsidR="003212CD" w:rsidRPr="00917C11">
        <w:t xml:space="preserve"> </w:t>
      </w:r>
      <w:r w:rsidRPr="00917C11">
        <w:t xml:space="preserve">si </w:t>
      </w:r>
      <w:r w:rsidR="0078246D">
        <w:t>příkazník</w:t>
      </w:r>
      <w:r w:rsidR="00062B29" w:rsidRPr="00917C11">
        <w:t xml:space="preserve"> </w:t>
      </w:r>
      <w:r w:rsidRPr="00917C11">
        <w:t xml:space="preserve">vyžádá </w:t>
      </w:r>
      <w:r w:rsidRPr="00477C04">
        <w:rPr>
          <w:rStyle w:val="KUTun"/>
        </w:rPr>
        <w:t>upřesňující stanovisko</w:t>
      </w:r>
      <w:r w:rsidRPr="00917C11">
        <w:t xml:space="preserve"> </w:t>
      </w:r>
      <w:r w:rsidR="0078246D">
        <w:t>příkazce</w:t>
      </w:r>
      <w:r w:rsidR="003212CD" w:rsidRPr="00917C11">
        <w:t xml:space="preserve">. </w:t>
      </w:r>
      <w:r w:rsidRPr="00917C11">
        <w:t>Smluvní strany se zavazují řešit veškeré nejasnosti a doplnit chybějící údaje a doklady ihned po jejich zjištění tak, aby nedocházelo k průtahům v obstarání záležitostí.</w:t>
      </w:r>
      <w:r w:rsidR="00E800F9">
        <w:t xml:space="preserve"> Obdrží-li příkazník od příkazce pokyn zřejmě nesprávný, upozorní ho na to a splní takový pokyn jen tehdy, když na něm příkazce trvá.</w:t>
      </w:r>
    </w:p>
    <w:p w14:paraId="3B7009EB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062B29" w:rsidRPr="00917C11">
        <w:t xml:space="preserve"> </w:t>
      </w:r>
      <w:r w:rsidR="00535EB1" w:rsidRPr="00917C11">
        <w:t xml:space="preserve">bude průběžně, </w:t>
      </w:r>
      <w:r w:rsidR="00535EB1" w:rsidRPr="00477C04">
        <w:rPr>
          <w:rStyle w:val="KUTun"/>
        </w:rPr>
        <w:t>nejméně 1x za čtrnáct dnů</w:t>
      </w:r>
      <w:r w:rsidR="00D42D23" w:rsidRPr="00917C11">
        <w:t xml:space="preserve"> písemně</w:t>
      </w:r>
      <w:r w:rsidR="00535EB1" w:rsidRPr="00917C11">
        <w:t xml:space="preserve"> </w:t>
      </w:r>
      <w:r w:rsidR="00535EB1" w:rsidRPr="00477C04">
        <w:rPr>
          <w:rStyle w:val="KUTun"/>
        </w:rPr>
        <w:t>informovat</w:t>
      </w:r>
      <w:r w:rsidR="00535EB1" w:rsidRPr="00917C11">
        <w:t xml:space="preserve"> </w:t>
      </w:r>
      <w:r>
        <w:t>příkazce</w:t>
      </w:r>
      <w:r w:rsidR="003212CD" w:rsidRPr="00917C11">
        <w:t xml:space="preserve"> </w:t>
      </w:r>
      <w:r w:rsidR="00535EB1" w:rsidRPr="00477C04">
        <w:rPr>
          <w:rStyle w:val="KUTun"/>
        </w:rPr>
        <w:t>o stavu</w:t>
      </w:r>
      <w:r w:rsidR="00535EB1" w:rsidRPr="00917C11">
        <w:t xml:space="preserve"> </w:t>
      </w:r>
      <w:r w:rsidR="00846915" w:rsidRPr="00477C04">
        <w:rPr>
          <w:rStyle w:val="KUTun"/>
        </w:rPr>
        <w:t>obstarávání</w:t>
      </w:r>
      <w:r w:rsidR="00535EB1" w:rsidRPr="00477C04">
        <w:rPr>
          <w:rStyle w:val="KUTun"/>
        </w:rPr>
        <w:t xml:space="preserve"> záležitostí</w:t>
      </w:r>
      <w:r w:rsidR="00535EB1" w:rsidRPr="00917C11">
        <w:t>, o plnění sjednaných harmonogramů a uzavřených smluv</w:t>
      </w:r>
      <w:r w:rsidR="00846915">
        <w:t xml:space="preserve"> a o všech skutečnostech rozhodných pro realizaci stavby</w:t>
      </w:r>
      <w:r w:rsidR="00535EB1" w:rsidRPr="00917C11">
        <w:t>.</w:t>
      </w:r>
    </w:p>
    <w:p w14:paraId="54394C8B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062B29" w:rsidRPr="00917C11">
        <w:t xml:space="preserve"> </w:t>
      </w:r>
      <w:r w:rsidR="00535EB1" w:rsidRPr="00917C11">
        <w:t xml:space="preserve">je povinen zachovávat </w:t>
      </w:r>
      <w:r w:rsidR="00535EB1" w:rsidRPr="00477C04">
        <w:rPr>
          <w:rStyle w:val="KUTun"/>
        </w:rPr>
        <w:t>mlčenlivost</w:t>
      </w:r>
      <w:r w:rsidR="00535EB1" w:rsidRPr="00917C11">
        <w:t xml:space="preserve"> o všech údajích, týkajících se </w:t>
      </w:r>
      <w:r>
        <w:t>příkazce</w:t>
      </w:r>
      <w:r w:rsidR="00535EB1" w:rsidRPr="00917C11">
        <w:t xml:space="preserve">, o kterých se v souvislosti s plněním </w:t>
      </w:r>
      <w:r w:rsidR="00B35BBD">
        <w:t>předmětu</w:t>
      </w:r>
      <w:r w:rsidR="00535EB1" w:rsidRPr="00917C11">
        <w:t xml:space="preserve"> </w:t>
      </w:r>
      <w:r w:rsidR="00F94D31">
        <w:t>této smlouvy</w:t>
      </w:r>
      <w:r w:rsidR="00535EB1" w:rsidRPr="00917C11">
        <w:t xml:space="preserve"> dozvěděl, s výjimkou skutečností, které je povinen sdělit státním orgánům na základě zákona.</w:t>
      </w:r>
    </w:p>
    <w:p w14:paraId="353A57F9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F94D31">
        <w:t xml:space="preserve"> </w:t>
      </w:r>
      <w:r w:rsidR="00535EB1" w:rsidRPr="00917C11">
        <w:t xml:space="preserve">při každém dílčím plnění dodávky jednotlivých </w:t>
      </w:r>
      <w:r w:rsidR="00062B29" w:rsidRPr="00917C11">
        <w:t>zhotovitelů</w:t>
      </w:r>
      <w:r w:rsidR="00535EB1" w:rsidRPr="00917C11">
        <w:t xml:space="preserve"> </w:t>
      </w:r>
      <w:r w:rsidR="00612B0D">
        <w:t xml:space="preserve">zkontroluje a </w:t>
      </w:r>
      <w:r w:rsidR="00535EB1" w:rsidRPr="00917C11">
        <w:t xml:space="preserve">předá </w:t>
      </w:r>
      <w:r w:rsidR="00743AA8">
        <w:t>příkazc</w:t>
      </w:r>
      <w:r w:rsidR="00F94D31">
        <w:t>i</w:t>
      </w:r>
      <w:r w:rsidR="003212CD" w:rsidRPr="00917C11">
        <w:t xml:space="preserve"> </w:t>
      </w:r>
      <w:r w:rsidR="00535EB1" w:rsidRPr="00917C11">
        <w:t>veškeré doklady, písemnosti, změnové listy apod., které se týkají dokončené dodávky a které v průběhu provádění činnosti pro něho získal nebo obstaral.</w:t>
      </w:r>
    </w:p>
    <w:p w14:paraId="1A4DBF61" w14:textId="77777777" w:rsidR="00612B0D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2B0D">
        <w:t xml:space="preserve"> provede </w:t>
      </w:r>
      <w:r w:rsidR="00612B0D" w:rsidRPr="00477C04">
        <w:rPr>
          <w:rStyle w:val="KUTun"/>
        </w:rPr>
        <w:t>kontrolu úplnosti a správnosti veškeré dokumentace</w:t>
      </w:r>
      <w:r w:rsidR="00612B0D">
        <w:t xml:space="preserve"> stavby předávané zhotovitelem stavby </w:t>
      </w:r>
      <w:r w:rsidR="00743AA8">
        <w:t>příkazc</w:t>
      </w:r>
      <w:r w:rsidR="00612B0D">
        <w:t>i.</w:t>
      </w:r>
    </w:p>
    <w:p w14:paraId="33B3B080" w14:textId="77777777" w:rsidR="00917C11" w:rsidRPr="00477C04" w:rsidRDefault="00535EB1" w:rsidP="00227C0C">
      <w:pPr>
        <w:pStyle w:val="KUsmlouva-2rove"/>
        <w:rPr>
          <w:rStyle w:val="KUTun"/>
        </w:rPr>
      </w:pPr>
      <w:r w:rsidRPr="00917C11">
        <w:t xml:space="preserve">Při zajišťování činností </w:t>
      </w:r>
      <w:r w:rsidR="00BA7D4A">
        <w:t xml:space="preserve">(obstarávání záležitosti) </w:t>
      </w:r>
      <w:r w:rsidRPr="00917C11">
        <w:t xml:space="preserve">v rámci realizace stavby a přejímacího řízení se </w:t>
      </w:r>
      <w:r w:rsidR="0078246D">
        <w:t>příkazník</w:t>
      </w:r>
      <w:r w:rsidR="00062B29" w:rsidRPr="00917C11">
        <w:t xml:space="preserve"> </w:t>
      </w:r>
      <w:r w:rsidRPr="00917C11">
        <w:t xml:space="preserve">soustředí na zajištění maximální kvality dodávek </w:t>
      </w:r>
      <w:r w:rsidR="00107F14" w:rsidRPr="00917C11">
        <w:t>zhotovitele</w:t>
      </w:r>
      <w:r w:rsidRPr="00917C11">
        <w:t xml:space="preserve"> při respektování požadavku </w:t>
      </w:r>
      <w:r w:rsidR="0078246D">
        <w:t>příkazce</w:t>
      </w:r>
      <w:r w:rsidR="003212CD" w:rsidRPr="00917C11">
        <w:t xml:space="preserve"> </w:t>
      </w:r>
      <w:r w:rsidRPr="00917C11">
        <w:t xml:space="preserve">na zvýšený důraz na kvalitu dokončovacích prací, jednotlivých stavebních detailů a prvků, stejně jako na estetický charakter zajišťovaných dodávek. Při jakémkoliv zjištění neplnění povinnosti </w:t>
      </w:r>
      <w:r w:rsidR="00107F14" w:rsidRPr="00917C11">
        <w:t>zhotovitelem</w:t>
      </w:r>
      <w:r w:rsidRPr="00917C11">
        <w:t>, případně</w:t>
      </w:r>
      <w:r w:rsidR="00062B29" w:rsidRPr="00917C11">
        <w:t xml:space="preserve"> </w:t>
      </w:r>
      <w:r w:rsidRPr="00917C11">
        <w:t>zjištění nevyhovující kvality, prodlení s plněním prací dle harmonogramu sjednaného v</w:t>
      </w:r>
      <w:r w:rsidR="0039398C" w:rsidRPr="00917C11">
        <w:t xml:space="preserve">e smlouvě se zhotovitelem, </w:t>
      </w:r>
      <w:r w:rsidRPr="00917C11">
        <w:t>je</w:t>
      </w:r>
      <w:r w:rsidR="0039398C" w:rsidRPr="00917C11">
        <w:t xml:space="preserve"> </w:t>
      </w:r>
      <w:r w:rsidR="0078246D">
        <w:t>příkazník</w:t>
      </w:r>
      <w:r w:rsidR="0039398C" w:rsidRPr="00917C11">
        <w:t xml:space="preserve"> </w:t>
      </w:r>
      <w:r w:rsidRPr="00917C11">
        <w:t xml:space="preserve">povinen učinit </w:t>
      </w:r>
      <w:r w:rsidRPr="00477C04">
        <w:rPr>
          <w:rStyle w:val="KUTun"/>
        </w:rPr>
        <w:t>vhodná opatření k nápravě</w:t>
      </w:r>
      <w:r w:rsidRPr="00917C11">
        <w:t xml:space="preserve"> a</w:t>
      </w:r>
      <w:r w:rsidR="007A2642">
        <w:t> </w:t>
      </w:r>
      <w:r w:rsidRPr="00917C11">
        <w:t xml:space="preserve">v závažnějších případech </w:t>
      </w:r>
      <w:r w:rsidRPr="00477C04">
        <w:rPr>
          <w:rStyle w:val="KUTun"/>
        </w:rPr>
        <w:t xml:space="preserve">informovat </w:t>
      </w:r>
      <w:r w:rsidR="0078246D" w:rsidRPr="00477C04">
        <w:rPr>
          <w:rStyle w:val="KUTun"/>
        </w:rPr>
        <w:t>příkazce</w:t>
      </w:r>
      <w:r w:rsidRPr="00917C11">
        <w:t xml:space="preserve">. </w:t>
      </w:r>
      <w:r w:rsidR="0078246D">
        <w:t>Příkazník</w:t>
      </w:r>
      <w:r w:rsidR="0039398C" w:rsidRPr="00917C11">
        <w:t xml:space="preserve"> </w:t>
      </w:r>
      <w:r w:rsidRPr="00917C11">
        <w:t xml:space="preserve">bude informovat </w:t>
      </w:r>
      <w:r w:rsidR="0078246D">
        <w:t>příkazce</w:t>
      </w:r>
      <w:r w:rsidR="003212CD" w:rsidRPr="00917C11">
        <w:t xml:space="preserve"> </w:t>
      </w:r>
      <w:r w:rsidRPr="00917C11">
        <w:t xml:space="preserve">v každém případě, kdy jím prováděná opatření nejsou účinná, nebo dostatečná, případně kdy hrozí nebezpečí z prodlení a je třeba, aby byl </w:t>
      </w:r>
      <w:r w:rsidR="0078246D">
        <w:t>příkazce</w:t>
      </w:r>
      <w:r w:rsidR="003212CD" w:rsidRPr="00917C11">
        <w:t xml:space="preserve"> </w:t>
      </w:r>
      <w:r w:rsidRPr="00917C11">
        <w:t xml:space="preserve">o takové situaci informován. Vedle toho zaznamenává </w:t>
      </w:r>
      <w:r w:rsidR="0078246D">
        <w:t>příkazník</w:t>
      </w:r>
      <w:r w:rsidR="006107A2" w:rsidRPr="00917C11">
        <w:t xml:space="preserve"> </w:t>
      </w:r>
      <w:r w:rsidRPr="00917C11">
        <w:t>takové skutečnosti do stavebního deníku.</w:t>
      </w:r>
    </w:p>
    <w:p w14:paraId="0F86E430" w14:textId="77777777" w:rsidR="00917C11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07A2" w:rsidRPr="00917C11">
        <w:t xml:space="preserve"> </w:t>
      </w:r>
      <w:r w:rsidR="00535EB1" w:rsidRPr="00917C11">
        <w:t>odpovídá</w:t>
      </w:r>
      <w:r w:rsidR="00CA1A9F" w:rsidRPr="00917C11">
        <w:t xml:space="preserve"> za to</w:t>
      </w:r>
      <w:r w:rsidR="00E5143F">
        <w:t xml:space="preserve">, že veškeré služby a činnosti </w:t>
      </w:r>
      <w:r w:rsidR="006C6BC3">
        <w:t xml:space="preserve">jím </w:t>
      </w:r>
      <w:r w:rsidR="00535EB1" w:rsidRPr="00917C11">
        <w:t xml:space="preserve">prováděné a zajišťované </w:t>
      </w:r>
      <w:r w:rsidR="006107A2" w:rsidRPr="00917C11">
        <w:t>p</w:t>
      </w:r>
      <w:r w:rsidR="00535EB1" w:rsidRPr="00917C11">
        <w:t xml:space="preserve">odle </w:t>
      </w:r>
      <w:r w:rsidR="006C6BC3">
        <w:t>této smlouvy</w:t>
      </w:r>
      <w:r w:rsidR="006107A2" w:rsidRPr="00917C11">
        <w:t>,</w:t>
      </w:r>
      <w:r w:rsidR="00E5143F">
        <w:t xml:space="preserve"> budou </w:t>
      </w:r>
      <w:r w:rsidR="00535EB1" w:rsidRPr="00477C04">
        <w:rPr>
          <w:rStyle w:val="KUTun"/>
        </w:rPr>
        <w:t>bez právních vad</w:t>
      </w:r>
      <w:r w:rsidR="00535EB1" w:rsidRPr="00917C11">
        <w:t>, nebudou jakkoliv porušovat či omezovat práva a právem chráněné zájmy třetích osob.</w:t>
      </w:r>
    </w:p>
    <w:p w14:paraId="44ECB611" w14:textId="77777777" w:rsidR="00E5143F" w:rsidRPr="00477C04" w:rsidRDefault="0078246D" w:rsidP="00227C0C">
      <w:pPr>
        <w:pStyle w:val="KUsmlouva-2rove"/>
        <w:rPr>
          <w:rStyle w:val="KUTun"/>
        </w:rPr>
      </w:pPr>
      <w:r>
        <w:t>Příkazník</w:t>
      </w:r>
      <w:r w:rsidR="006107A2" w:rsidRPr="00917C11">
        <w:t xml:space="preserve"> </w:t>
      </w:r>
      <w:r w:rsidR="00535EB1" w:rsidRPr="00917C11">
        <w:t xml:space="preserve">posuzuje </w:t>
      </w:r>
      <w:r w:rsidR="009570B3">
        <w:t xml:space="preserve">změny </w:t>
      </w:r>
      <w:r w:rsidR="00497089">
        <w:t>navržené</w:t>
      </w:r>
      <w:r w:rsidR="00535EB1" w:rsidRPr="00917C11">
        <w:t xml:space="preserve"> </w:t>
      </w:r>
      <w:r w:rsidR="00107F14" w:rsidRPr="00917C11">
        <w:t>zhotovitelem</w:t>
      </w:r>
      <w:r w:rsidR="00535EB1" w:rsidRPr="00917C11">
        <w:t>, které nezvyšuj</w:t>
      </w:r>
      <w:r w:rsidR="00070B4C">
        <w:t>í finanční náklady a nesnižují</w:t>
      </w:r>
      <w:r w:rsidR="00535EB1" w:rsidRPr="00917C11">
        <w:t xml:space="preserve"> kvalitu</w:t>
      </w:r>
      <w:r w:rsidR="0019129F">
        <w:t xml:space="preserve"> </w:t>
      </w:r>
      <w:r w:rsidR="00497089" w:rsidRPr="00917C11">
        <w:t>a</w:t>
      </w:r>
      <w:r w:rsidR="007A2642">
        <w:t> </w:t>
      </w:r>
      <w:r w:rsidR="005F2593" w:rsidRPr="00917C11">
        <w:t>rozhoduje</w:t>
      </w:r>
      <w:r w:rsidR="005F2593">
        <w:t xml:space="preserve"> </w:t>
      </w:r>
      <w:r w:rsidR="0019129F" w:rsidRPr="00917C11">
        <w:t>o</w:t>
      </w:r>
      <w:r w:rsidR="0019129F">
        <w:t xml:space="preserve"> </w:t>
      </w:r>
      <w:r w:rsidR="00497089">
        <w:t xml:space="preserve">těchto </w:t>
      </w:r>
      <w:r w:rsidR="00497089" w:rsidRPr="00917C11">
        <w:t>změnách</w:t>
      </w:r>
      <w:r w:rsidR="00535EB1" w:rsidRPr="00917C11">
        <w:t>. O těchto rozhodnutích pořídí zápis do stavebního deníku a informuje o</w:t>
      </w:r>
      <w:r w:rsidR="007A2642">
        <w:t> </w:t>
      </w:r>
      <w:r w:rsidR="00535EB1" w:rsidRPr="00917C11">
        <w:t xml:space="preserve">nich účastníky KD. </w:t>
      </w:r>
      <w:r w:rsidR="00535EB1" w:rsidRPr="00477C04">
        <w:rPr>
          <w:rStyle w:val="KUTun"/>
        </w:rPr>
        <w:t>Závažné změny</w:t>
      </w:r>
      <w:r w:rsidR="00535EB1" w:rsidRPr="00917C11">
        <w:t xml:space="preserve"> předkládá před svým rozhodnutím </w:t>
      </w:r>
      <w:r w:rsidR="00F728E7">
        <w:t>příkazc</w:t>
      </w:r>
      <w:r w:rsidR="006C6BC3">
        <w:t>i</w:t>
      </w:r>
      <w:r w:rsidR="003212CD" w:rsidRPr="00917C11">
        <w:t xml:space="preserve"> </w:t>
      </w:r>
      <w:r w:rsidR="00535EB1" w:rsidRPr="00917C11">
        <w:t>k</w:t>
      </w:r>
      <w:r w:rsidR="00EA64C6">
        <w:t> </w:t>
      </w:r>
      <w:r w:rsidR="00535EB1" w:rsidRPr="00917C11">
        <w:t>posouzení</w:t>
      </w:r>
      <w:r w:rsidR="00EA64C6">
        <w:t>.</w:t>
      </w:r>
    </w:p>
    <w:p w14:paraId="48117F98" w14:textId="77777777" w:rsidR="004D12F8" w:rsidRPr="004C4CCC" w:rsidRDefault="004D12F8" w:rsidP="00227C0C">
      <w:pPr>
        <w:pStyle w:val="KUsmlouva-2rove"/>
      </w:pPr>
      <w:r w:rsidRPr="004C4CCC">
        <w:lastRenderedPageBreak/>
        <w:t>Příkazník (TDS) se zavazuje v případě požadavku příkazce poskytnout příkazci konzultační a</w:t>
      </w:r>
      <w:r w:rsidR="007A2642" w:rsidRPr="004C4CCC">
        <w:t> </w:t>
      </w:r>
      <w:r w:rsidRPr="004C4CCC">
        <w:t>poradenskou činnost během záruční doby stavby (60 měsíců), a uzavřít s příkazcem na provedení této činnosti samostatnou smlouvu. Náklady za tuto činnost budou hrazeny na základě skutečně provedených a příkazcem odsouhlasených hodin v hodinové sazbě odpovídající maximálně méně náročné práci dle Sazebníku pro navrhování orientačních a nabídkových cen projektových prací a</w:t>
      </w:r>
      <w:r w:rsidR="007A2642" w:rsidRPr="004C4CCC">
        <w:t> </w:t>
      </w:r>
      <w:r w:rsidRPr="004C4CCC">
        <w:t>inženýrských činností Unika pro období, kdy byla daná činnost vykonávána.</w:t>
      </w:r>
    </w:p>
    <w:p w14:paraId="6258C6C1" w14:textId="77777777" w:rsidR="00AB5DA8" w:rsidRPr="00A025C4" w:rsidRDefault="00BA560F" w:rsidP="00DB14EC">
      <w:pPr>
        <w:pStyle w:val="KUsmlouva-1rove"/>
        <w:tabs>
          <w:tab w:val="left" w:pos="3828"/>
        </w:tabs>
        <w:ind w:left="0" w:firstLine="1"/>
      </w:pPr>
      <w:r w:rsidRPr="00A025C4">
        <w:t>SPOLUPŮSOBENÍ PŘÍKAZCE</w:t>
      </w:r>
    </w:p>
    <w:p w14:paraId="02CDC078" w14:textId="3E235A9C" w:rsidR="00AB5DA8" w:rsidRPr="00A025C4" w:rsidRDefault="0078246D" w:rsidP="00227C0C">
      <w:pPr>
        <w:pStyle w:val="KUsmlouva-2rove"/>
        <w:rPr>
          <w:rStyle w:val="KUTun"/>
        </w:rPr>
      </w:pPr>
      <w:r w:rsidRPr="00A025C4">
        <w:t>Příkazce</w:t>
      </w:r>
      <w:r w:rsidR="003212CD" w:rsidRPr="00A025C4">
        <w:t xml:space="preserve"> </w:t>
      </w:r>
      <w:r w:rsidR="00535EB1" w:rsidRPr="00A025C4">
        <w:t>uzavře příslušnou smlouvu</w:t>
      </w:r>
      <w:r w:rsidR="00217441" w:rsidRPr="00A025C4">
        <w:t xml:space="preserve"> na dodávku stavby</w:t>
      </w:r>
      <w:r w:rsidR="00CB34F3" w:rsidRPr="00A025C4">
        <w:t xml:space="preserve">: </w:t>
      </w:r>
      <w:r w:rsidR="00535EB1" w:rsidRPr="00A025C4">
        <w:tab/>
      </w:r>
      <w:r w:rsidR="00A025C4" w:rsidRPr="00A025C4">
        <w:t>duben/květen</w:t>
      </w:r>
      <w:r w:rsidR="00BE58A2" w:rsidRPr="00A025C4">
        <w:t xml:space="preserve"> 202</w:t>
      </w:r>
      <w:r w:rsidR="00DB14EC" w:rsidRPr="00A025C4">
        <w:t>3</w:t>
      </w:r>
      <w:r w:rsidR="00585B60" w:rsidRPr="00A025C4">
        <w:t xml:space="preserve"> </w:t>
      </w:r>
      <w:r w:rsidR="00EA7317" w:rsidRPr="00A025C4">
        <w:t xml:space="preserve">  </w:t>
      </w:r>
      <w:r w:rsidR="00A01377" w:rsidRPr="00A025C4">
        <w:t xml:space="preserve"> </w:t>
      </w:r>
    </w:p>
    <w:p w14:paraId="2A5D73B7" w14:textId="3E552BE3" w:rsidR="00AB5DA8" w:rsidRPr="00A025C4" w:rsidRDefault="0078246D" w:rsidP="00227C0C">
      <w:pPr>
        <w:pStyle w:val="KUsmlouva-2rove"/>
        <w:rPr>
          <w:rStyle w:val="KUTun"/>
        </w:rPr>
      </w:pPr>
      <w:r w:rsidRPr="00A025C4">
        <w:t>Příkazce</w:t>
      </w:r>
      <w:r w:rsidR="003212CD" w:rsidRPr="00A025C4">
        <w:t xml:space="preserve"> </w:t>
      </w:r>
      <w:r w:rsidR="00535EB1" w:rsidRPr="00A025C4">
        <w:t xml:space="preserve">předá </w:t>
      </w:r>
      <w:r w:rsidR="00CE28E2" w:rsidRPr="00A025C4">
        <w:t xml:space="preserve">generálnímu dodavateli stavby </w:t>
      </w:r>
      <w:r w:rsidR="00535EB1" w:rsidRPr="00A025C4">
        <w:t>protokolárně staveniště:</w:t>
      </w:r>
      <w:r w:rsidR="00535EB1" w:rsidRPr="00A025C4">
        <w:tab/>
      </w:r>
      <w:r w:rsidR="00225062" w:rsidRPr="00A025C4">
        <w:t xml:space="preserve">     </w:t>
      </w:r>
      <w:r w:rsidR="00D42D23" w:rsidRPr="00A025C4">
        <w:t>Předpoklad:</w:t>
      </w:r>
      <w:r w:rsidR="00BE58A2" w:rsidRPr="00A025C4">
        <w:t xml:space="preserve"> </w:t>
      </w:r>
      <w:r w:rsidR="00A025C4" w:rsidRPr="00A025C4">
        <w:t xml:space="preserve">květen </w:t>
      </w:r>
      <w:r w:rsidR="00BE58A2" w:rsidRPr="00A025C4">
        <w:t>202</w:t>
      </w:r>
      <w:r w:rsidR="00DB14EC" w:rsidRPr="00A025C4">
        <w:t>3</w:t>
      </w:r>
    </w:p>
    <w:p w14:paraId="5E2D0F32" w14:textId="5FDBCE4B" w:rsidR="00C00AD3" w:rsidRPr="00A025C4" w:rsidRDefault="0078246D" w:rsidP="004B6424">
      <w:pPr>
        <w:pStyle w:val="KUsmlouva-2rove"/>
      </w:pPr>
      <w:r w:rsidRPr="00A025C4">
        <w:t>Příkazce</w:t>
      </w:r>
      <w:r w:rsidR="003212CD" w:rsidRPr="00A025C4">
        <w:t xml:space="preserve"> </w:t>
      </w:r>
      <w:r w:rsidR="00535EB1" w:rsidRPr="00A025C4">
        <w:t xml:space="preserve">předá </w:t>
      </w:r>
      <w:r w:rsidRPr="00A025C4">
        <w:t>příkazník</w:t>
      </w:r>
      <w:r w:rsidR="006C6061" w:rsidRPr="00A025C4">
        <w:t>ov</w:t>
      </w:r>
      <w:r w:rsidR="00E5143F" w:rsidRPr="00A025C4">
        <w:t>i</w:t>
      </w:r>
      <w:r w:rsidR="005D332F" w:rsidRPr="00A025C4">
        <w:t xml:space="preserve"> </w:t>
      </w:r>
      <w:r w:rsidR="00535EB1" w:rsidRPr="00A025C4">
        <w:t>podklady pro realizaci díla,</w:t>
      </w:r>
      <w:r w:rsidR="00DD776B" w:rsidRPr="00A025C4">
        <w:t xml:space="preserve"> </w:t>
      </w:r>
      <w:r w:rsidR="00535EB1" w:rsidRPr="00A025C4">
        <w:t xml:space="preserve">doklady, na které se odkazuje a dále smlouvy </w:t>
      </w:r>
      <w:r w:rsidR="004B6424" w:rsidRPr="00A025C4">
        <w:t xml:space="preserve"> </w:t>
      </w:r>
      <w:r w:rsidR="00EA3B38" w:rsidRPr="00A025C4">
        <w:t xml:space="preserve">      </w:t>
      </w:r>
      <w:r w:rsidR="00DD776B" w:rsidRPr="00A025C4">
        <w:t xml:space="preserve"> </w:t>
      </w:r>
      <w:r w:rsidR="00535EB1" w:rsidRPr="00A025C4">
        <w:t>týkající se prováděného díla:</w:t>
      </w:r>
      <w:r w:rsidR="00CB34F3" w:rsidRPr="00A025C4">
        <w:t xml:space="preserve">                                 </w:t>
      </w:r>
      <w:r w:rsidR="00EA3B38" w:rsidRPr="00A025C4">
        <w:t xml:space="preserve">                        </w:t>
      </w:r>
      <w:r w:rsidR="00DB1F43" w:rsidRPr="00A025C4">
        <w:t xml:space="preserve">    </w:t>
      </w:r>
      <w:r w:rsidR="00CB34F3" w:rsidRPr="00A025C4">
        <w:t xml:space="preserve">  </w:t>
      </w:r>
      <w:r w:rsidR="004B6424" w:rsidRPr="00A025C4">
        <w:t xml:space="preserve"> </w:t>
      </w:r>
      <w:r w:rsidR="00DD776B" w:rsidRPr="00A025C4">
        <w:t>Předpoklad</w:t>
      </w:r>
      <w:r w:rsidR="00EA7317" w:rsidRPr="00A025C4">
        <w:t>:</w:t>
      </w:r>
      <w:r w:rsidR="00535EB1" w:rsidRPr="00A025C4">
        <w:t xml:space="preserve"> </w:t>
      </w:r>
      <w:r w:rsidR="00D42D23" w:rsidRPr="00A025C4">
        <w:t xml:space="preserve"> </w:t>
      </w:r>
      <w:r w:rsidR="00A025C4" w:rsidRPr="00A025C4">
        <w:t>duben</w:t>
      </w:r>
      <w:r w:rsidR="00BE58A2" w:rsidRPr="00A025C4">
        <w:t xml:space="preserve"> 202</w:t>
      </w:r>
      <w:r w:rsidR="00DB14EC" w:rsidRPr="00A025C4">
        <w:t>3</w:t>
      </w:r>
      <w:r w:rsidR="00A01377" w:rsidRPr="00A025C4">
        <w:t xml:space="preserve"> </w:t>
      </w:r>
    </w:p>
    <w:p w14:paraId="01ACC83C" w14:textId="77777777" w:rsidR="00C00AD3" w:rsidRPr="00A025C4" w:rsidRDefault="00535EB1" w:rsidP="00227C0C">
      <w:pPr>
        <w:pStyle w:val="KUsmlouva-3rove"/>
      </w:pPr>
      <w:r w:rsidRPr="00A025C4">
        <w:t xml:space="preserve">smlouva o dílo na dodávku stavby </w:t>
      </w:r>
    </w:p>
    <w:p w14:paraId="5C8A5BD2" w14:textId="4911EAD6" w:rsidR="00C00AD3" w:rsidRPr="00A025C4" w:rsidRDefault="00535EB1" w:rsidP="00227C0C">
      <w:pPr>
        <w:pStyle w:val="KUsmlouva-3rove"/>
      </w:pPr>
      <w:r w:rsidRPr="00A025C4">
        <w:t>investiční záměr akce č:</w:t>
      </w:r>
      <w:r w:rsidR="007A2642" w:rsidRPr="00A025C4">
        <w:t> </w:t>
      </w:r>
      <w:r w:rsidR="00EE5DDD" w:rsidRPr="00A025C4">
        <w:t>1864/150/06/22 – 01/12/22</w:t>
      </w:r>
      <w:r w:rsidR="00A025C4" w:rsidRPr="00A025C4">
        <w:t xml:space="preserve"> včetně dodatku č. 1 z 01/12/22</w:t>
      </w:r>
    </w:p>
    <w:p w14:paraId="0AE6C929" w14:textId="24C0208E" w:rsidR="00C00AD3" w:rsidRPr="00A025C4" w:rsidRDefault="00C45B35" w:rsidP="00227C0C">
      <w:pPr>
        <w:pStyle w:val="KUsmlouva-3rove"/>
      </w:pPr>
      <w:r w:rsidRPr="00A025C4">
        <w:t>směrnici</w:t>
      </w:r>
      <w:r w:rsidR="00535EB1" w:rsidRPr="00A025C4">
        <w:t xml:space="preserve"> KÚZK – </w:t>
      </w:r>
      <w:r w:rsidRPr="00A025C4">
        <w:t>SM/</w:t>
      </w:r>
      <w:r w:rsidR="004E2328" w:rsidRPr="00A025C4">
        <w:t>25</w:t>
      </w:r>
      <w:r w:rsidRPr="00A025C4">
        <w:t>/0</w:t>
      </w:r>
      <w:r w:rsidR="004E2328" w:rsidRPr="00A025C4">
        <w:t>6</w:t>
      </w:r>
      <w:r w:rsidRPr="00A025C4">
        <w:t>/</w:t>
      </w:r>
      <w:r w:rsidR="004E2328" w:rsidRPr="00A025C4">
        <w:t>22</w:t>
      </w:r>
    </w:p>
    <w:p w14:paraId="52BFF1D3" w14:textId="77777777" w:rsidR="00C00AD3" w:rsidRPr="00A025C4" w:rsidRDefault="00535EB1" w:rsidP="00227C0C">
      <w:pPr>
        <w:pStyle w:val="KUsmlouva-3rove"/>
      </w:pPr>
      <w:r w:rsidRPr="00A025C4">
        <w:t>ověřená projektová dokumentace (pro stavební povolení a pro provádění stavby)</w:t>
      </w:r>
    </w:p>
    <w:p w14:paraId="28AD13E1" w14:textId="77777777" w:rsidR="00535EB1" w:rsidRPr="00A025C4" w:rsidRDefault="00535EB1" w:rsidP="00227C0C">
      <w:pPr>
        <w:pStyle w:val="KUsmlouva-3rove"/>
      </w:pPr>
      <w:r w:rsidRPr="00A025C4">
        <w:t xml:space="preserve">doklady a informace vyžádané </w:t>
      </w:r>
      <w:r w:rsidR="0078246D" w:rsidRPr="00A025C4">
        <w:t>příkazník</w:t>
      </w:r>
      <w:r w:rsidR="00E5143F" w:rsidRPr="00A025C4">
        <w:t>em</w:t>
      </w:r>
      <w:r w:rsidR="00ED757C" w:rsidRPr="00A025C4">
        <w:t xml:space="preserve"> </w:t>
      </w:r>
      <w:r w:rsidRPr="00A025C4">
        <w:t>pro plnění funkce koordinátora</w:t>
      </w:r>
      <w:r w:rsidR="00ED757C" w:rsidRPr="00A025C4">
        <w:t>.</w:t>
      </w:r>
    </w:p>
    <w:p w14:paraId="12E06B9E" w14:textId="77777777" w:rsidR="00535EB1" w:rsidRPr="00A025C4" w:rsidRDefault="00BA560F" w:rsidP="00DB14EC">
      <w:pPr>
        <w:pStyle w:val="KUsmlouva-1rove"/>
        <w:ind w:left="0"/>
      </w:pPr>
      <w:r w:rsidRPr="00A025C4">
        <w:t>TERMÍNY PLNĚNÍ</w:t>
      </w:r>
    </w:p>
    <w:p w14:paraId="468D4DD0" w14:textId="77777777" w:rsidR="001237E3" w:rsidRPr="00A025C4" w:rsidRDefault="00DD776B" w:rsidP="00227C0C">
      <w:pPr>
        <w:pStyle w:val="KUsmlouva-2rove"/>
      </w:pPr>
      <w:r w:rsidRPr="00A025C4">
        <w:t>P</w:t>
      </w:r>
      <w:r w:rsidR="0078246D" w:rsidRPr="00A025C4">
        <w:t>říkazník</w:t>
      </w:r>
      <w:r w:rsidR="00ED757C" w:rsidRPr="00A025C4">
        <w:t xml:space="preserve"> </w:t>
      </w:r>
      <w:r w:rsidR="00535EB1" w:rsidRPr="00A025C4">
        <w:t>se zavazuje provádět činnosti dohodnuté v</w:t>
      </w:r>
      <w:r w:rsidR="00A9564B" w:rsidRPr="00A025C4">
        <w:t> této smlouvě</w:t>
      </w:r>
      <w:r w:rsidR="00535EB1" w:rsidRPr="00A025C4">
        <w:t xml:space="preserve"> průběžně:</w:t>
      </w:r>
      <w:r w:rsidR="00C31C04" w:rsidRPr="00A025C4">
        <w:t xml:space="preserve">      </w:t>
      </w:r>
    </w:p>
    <w:p w14:paraId="35EEEDFE" w14:textId="411AE17A" w:rsidR="00ED757C" w:rsidRPr="00A025C4" w:rsidRDefault="00ED757C" w:rsidP="0097331C">
      <w:pPr>
        <w:jc w:val="center"/>
      </w:pPr>
      <w:r w:rsidRPr="00A025C4">
        <w:t xml:space="preserve">od </w:t>
      </w:r>
      <w:r w:rsidR="00217441" w:rsidRPr="00A025C4">
        <w:t>(</w:t>
      </w:r>
      <w:r w:rsidRPr="00A025C4">
        <w:t>předpoklad</w:t>
      </w:r>
      <w:r w:rsidR="00217441" w:rsidRPr="00A025C4">
        <w:t>):</w:t>
      </w:r>
      <w:r w:rsidR="00330B3C" w:rsidRPr="00A025C4">
        <w:t xml:space="preserve"> </w:t>
      </w:r>
      <w:r w:rsidR="00A025C4" w:rsidRPr="00A025C4">
        <w:t>květen</w:t>
      </w:r>
      <w:r w:rsidR="00330B3C" w:rsidRPr="00A025C4">
        <w:t xml:space="preserve"> 202</w:t>
      </w:r>
      <w:r w:rsidR="00BA6086" w:rsidRPr="00A025C4">
        <w:t>3</w:t>
      </w:r>
    </w:p>
    <w:p w14:paraId="2A2D036A" w14:textId="0D87295D" w:rsidR="0043781F" w:rsidRDefault="00A34930" w:rsidP="0097331C">
      <w:pPr>
        <w:jc w:val="center"/>
      </w:pPr>
      <w:r w:rsidRPr="00A025C4">
        <w:t>d</w:t>
      </w:r>
      <w:r w:rsidR="00535EB1" w:rsidRPr="00A025C4">
        <w:t xml:space="preserve">o </w:t>
      </w:r>
      <w:r w:rsidR="00217441" w:rsidRPr="00A025C4">
        <w:t>(</w:t>
      </w:r>
      <w:r w:rsidR="00ED757C" w:rsidRPr="00A025C4">
        <w:t>předpoklad</w:t>
      </w:r>
      <w:r w:rsidR="00217441" w:rsidRPr="00A025C4">
        <w:t>):</w:t>
      </w:r>
      <w:r w:rsidR="00330B3C" w:rsidRPr="00A025C4">
        <w:t xml:space="preserve"> </w:t>
      </w:r>
      <w:r w:rsidR="00BA6086" w:rsidRPr="00A025C4">
        <w:t>srpen</w:t>
      </w:r>
      <w:r w:rsidR="00330B3C" w:rsidRPr="00A025C4">
        <w:t xml:space="preserve"> 202</w:t>
      </w:r>
      <w:r w:rsidR="00BA6086" w:rsidRPr="00A025C4">
        <w:t>3</w:t>
      </w:r>
    </w:p>
    <w:p w14:paraId="1BE8C0B1" w14:textId="77777777" w:rsidR="00535EB1" w:rsidRDefault="00BA560F" w:rsidP="00DB14EC">
      <w:pPr>
        <w:pStyle w:val="KUsmlouva-1rove"/>
        <w:ind w:left="142" w:firstLine="0"/>
      </w:pPr>
      <w:r>
        <w:t>ODMĚNA A PLATEBNÍ PODMÍNKY</w:t>
      </w:r>
    </w:p>
    <w:p w14:paraId="4B350F35" w14:textId="77777777" w:rsidR="00535EB1" w:rsidRPr="003817A6" w:rsidRDefault="00535EB1" w:rsidP="00227C0C">
      <w:pPr>
        <w:pStyle w:val="KUsmlouva-2rove"/>
      </w:pPr>
      <w:r w:rsidRPr="003817A6">
        <w:t xml:space="preserve">Smluvní strany se dohodly na odměně za výkon </w:t>
      </w:r>
      <w:r w:rsidR="00F63FBC" w:rsidRPr="003817A6">
        <w:t>TDS</w:t>
      </w:r>
      <w:r w:rsidR="00431459" w:rsidRPr="003817A6">
        <w:t xml:space="preserve"> a koordinátora </w:t>
      </w:r>
      <w:r w:rsidRPr="003817A6">
        <w:t xml:space="preserve">dle </w:t>
      </w:r>
      <w:r w:rsidR="00A9564B" w:rsidRPr="003817A6">
        <w:t>této smlouvy</w:t>
      </w:r>
      <w:r w:rsidRPr="003817A6">
        <w:t xml:space="preserve"> v celkové výši</w:t>
      </w:r>
      <w:r w:rsidR="00A9564B" w:rsidRPr="003817A6">
        <w:t>:</w:t>
      </w:r>
    </w:p>
    <w:p w14:paraId="4D9533FA" w14:textId="7CAFE1A2" w:rsidR="00535EB1" w:rsidRPr="00B80B37" w:rsidRDefault="00B80B37" w:rsidP="009C4C22">
      <w:pPr>
        <w:jc w:val="center"/>
        <w:rPr>
          <w:rStyle w:val="KUTun"/>
        </w:rPr>
      </w:pPr>
      <w:r w:rsidRPr="00B80B37">
        <w:rPr>
          <w:rStyle w:val="KUTun"/>
        </w:rPr>
        <w:t>90.000</w:t>
      </w:r>
      <w:r w:rsidR="001237E3" w:rsidRPr="00B80B37">
        <w:rPr>
          <w:rStyle w:val="KUTun"/>
        </w:rPr>
        <w:t xml:space="preserve">,- </w:t>
      </w:r>
      <w:r w:rsidRPr="00B80B37">
        <w:rPr>
          <w:rStyle w:val="KUTun"/>
        </w:rPr>
        <w:t xml:space="preserve">Kč </w:t>
      </w:r>
      <w:r w:rsidR="00A9564B" w:rsidRPr="00B80B37">
        <w:rPr>
          <w:rStyle w:val="KUTun"/>
        </w:rPr>
        <w:t xml:space="preserve"> bez</w:t>
      </w:r>
      <w:r w:rsidR="00830E81" w:rsidRPr="00B80B37">
        <w:rPr>
          <w:rStyle w:val="KUTun"/>
        </w:rPr>
        <w:t xml:space="preserve"> </w:t>
      </w:r>
      <w:r w:rsidR="00535EB1" w:rsidRPr="00B80B37">
        <w:rPr>
          <w:rStyle w:val="KUTun"/>
        </w:rPr>
        <w:t>DPH</w:t>
      </w:r>
    </w:p>
    <w:p w14:paraId="6FF7E1D9" w14:textId="7892D383" w:rsidR="00A9564B" w:rsidRPr="00B80B37" w:rsidRDefault="00B80B37" w:rsidP="009C4C22">
      <w:pPr>
        <w:jc w:val="center"/>
        <w:rPr>
          <w:rStyle w:val="KUTun"/>
        </w:rPr>
      </w:pPr>
      <w:r w:rsidRPr="00B80B37">
        <w:rPr>
          <w:rStyle w:val="KUTun"/>
        </w:rPr>
        <w:t xml:space="preserve">18.900,- Kč </w:t>
      </w:r>
      <w:r w:rsidR="00A9564B" w:rsidRPr="00B80B37">
        <w:rPr>
          <w:rStyle w:val="KUTun"/>
        </w:rPr>
        <w:t>DPH (2</w:t>
      </w:r>
      <w:r w:rsidR="00F63FBC" w:rsidRPr="00B80B37">
        <w:rPr>
          <w:rStyle w:val="KUTun"/>
        </w:rPr>
        <w:t>1</w:t>
      </w:r>
      <w:r w:rsidR="00A9564B" w:rsidRPr="00B80B37">
        <w:rPr>
          <w:rStyle w:val="KUTun"/>
        </w:rPr>
        <w:t>%)</w:t>
      </w:r>
    </w:p>
    <w:p w14:paraId="13A02E7B" w14:textId="264E9C1A" w:rsidR="00A9564B" w:rsidRPr="00B80B37" w:rsidRDefault="00B80B37" w:rsidP="009C4C22">
      <w:pPr>
        <w:jc w:val="center"/>
        <w:rPr>
          <w:rStyle w:val="KUTun"/>
        </w:rPr>
      </w:pPr>
      <w:r w:rsidRPr="00B80B37">
        <w:rPr>
          <w:rStyle w:val="KUTun"/>
        </w:rPr>
        <w:t>108.900,- Kč</w:t>
      </w:r>
      <w:r w:rsidR="00A9564B" w:rsidRPr="00B80B37">
        <w:rPr>
          <w:rStyle w:val="KUTun"/>
        </w:rPr>
        <w:t xml:space="preserve"> včetně DPH</w:t>
      </w:r>
    </w:p>
    <w:p w14:paraId="0323E6D9" w14:textId="3E733AFA" w:rsidR="00243C92" w:rsidRPr="00B80B37" w:rsidRDefault="00243C92" w:rsidP="009C4C22">
      <w:pPr>
        <w:jc w:val="center"/>
        <w:rPr>
          <w:szCs w:val="22"/>
        </w:rPr>
      </w:pPr>
      <w:r w:rsidRPr="00B80B37">
        <w:rPr>
          <w:szCs w:val="22"/>
        </w:rPr>
        <w:t>(slovy:</w:t>
      </w:r>
      <w:r w:rsidR="007A2642" w:rsidRPr="00B80B37">
        <w:rPr>
          <w:szCs w:val="22"/>
        </w:rPr>
        <w:t> </w:t>
      </w:r>
      <w:r w:rsidR="00B80B37" w:rsidRPr="00B80B37">
        <w:rPr>
          <w:szCs w:val="22"/>
        </w:rPr>
        <w:t>jednostoosmtisícdevětset</w:t>
      </w:r>
      <w:r w:rsidRPr="00B80B37">
        <w:rPr>
          <w:szCs w:val="22"/>
        </w:rPr>
        <w:t>korun</w:t>
      </w:r>
      <w:r w:rsidR="00F63FBC" w:rsidRPr="00B80B37">
        <w:rPr>
          <w:szCs w:val="22"/>
        </w:rPr>
        <w:t xml:space="preserve"> </w:t>
      </w:r>
      <w:r w:rsidRPr="00B80B37">
        <w:rPr>
          <w:szCs w:val="22"/>
        </w:rPr>
        <w:t>českých</w:t>
      </w:r>
      <w:r w:rsidR="00B80B37" w:rsidRPr="00B80B37">
        <w:rPr>
          <w:szCs w:val="22"/>
        </w:rPr>
        <w:t xml:space="preserve"> včetně DPH</w:t>
      </w:r>
      <w:r w:rsidRPr="00B80B37">
        <w:rPr>
          <w:szCs w:val="22"/>
        </w:rPr>
        <w:t>)</w:t>
      </w:r>
      <w:r w:rsidR="00377D91" w:rsidRPr="00B80B37">
        <w:rPr>
          <w:szCs w:val="22"/>
        </w:rPr>
        <w:t>.</w:t>
      </w:r>
    </w:p>
    <w:p w14:paraId="0E904B8F" w14:textId="77777777" w:rsidR="003C77C5" w:rsidRPr="0094402C" w:rsidRDefault="003C77C5" w:rsidP="009C4C22">
      <w:pPr>
        <w:pStyle w:val="KUsmlouva-2rove"/>
      </w:pPr>
      <w:r w:rsidRPr="0094402C">
        <w:t xml:space="preserve">Takto dohodnutá cena představuje </w:t>
      </w:r>
      <w:r w:rsidRPr="0094402C">
        <w:rPr>
          <w:rStyle w:val="KUTun"/>
        </w:rPr>
        <w:t>úplné a konečné vyrovnání za služby a činnosti</w:t>
      </w:r>
      <w:r w:rsidRPr="0094402C">
        <w:t xml:space="preserve"> prováděné </w:t>
      </w:r>
      <w:r w:rsidR="0078246D" w:rsidRPr="0094402C">
        <w:t>příkazník</w:t>
      </w:r>
      <w:r w:rsidRPr="0094402C">
        <w:t>em podle této smlouvy po stanovenou dobu.</w:t>
      </w:r>
    </w:p>
    <w:p w14:paraId="50AF5D21" w14:textId="77777777" w:rsidR="003C77C5" w:rsidRPr="0094402C" w:rsidRDefault="003C77C5" w:rsidP="009C4C22">
      <w:pPr>
        <w:pStyle w:val="KUsmlouva-2rove"/>
      </w:pPr>
      <w:r w:rsidRPr="0094402C">
        <w:t>Předpokladem zaplacení sjednané ceny – dílčích fakt</w:t>
      </w:r>
      <w:r w:rsidR="00FE3050" w:rsidRPr="0094402C">
        <w:t xml:space="preserve">ur, je řádné plnění povinností </w:t>
      </w:r>
      <w:r w:rsidR="0078246D" w:rsidRPr="0094402C">
        <w:t>příkazník</w:t>
      </w:r>
      <w:r w:rsidR="00964FD0" w:rsidRPr="0094402C">
        <w:t>a</w:t>
      </w:r>
      <w:r w:rsidRPr="0094402C">
        <w:t xml:space="preserve">. Přílohou každé faktury </w:t>
      </w:r>
      <w:r w:rsidR="0078246D" w:rsidRPr="0094402C">
        <w:t>příkazník</w:t>
      </w:r>
      <w:r w:rsidR="00964FD0" w:rsidRPr="0094402C">
        <w:t>a</w:t>
      </w:r>
      <w:r w:rsidRPr="0094402C">
        <w:t xml:space="preserve"> bude </w:t>
      </w:r>
      <w:r w:rsidRPr="0094402C">
        <w:rPr>
          <w:rStyle w:val="KUTun"/>
        </w:rPr>
        <w:t xml:space="preserve">soupis činností za dané fakturované období </w:t>
      </w:r>
      <w:r w:rsidR="00FE3050" w:rsidRPr="0094402C">
        <w:rPr>
          <w:rStyle w:val="KUTun"/>
        </w:rPr>
        <w:t>odsouhlasen</w:t>
      </w:r>
      <w:r w:rsidR="00964FD0" w:rsidRPr="0094402C">
        <w:rPr>
          <w:rStyle w:val="KUTun"/>
        </w:rPr>
        <w:t>ý</w:t>
      </w:r>
      <w:r w:rsidR="00FE3050" w:rsidRPr="0094402C">
        <w:t xml:space="preserve"> </w:t>
      </w:r>
      <w:r w:rsidR="00FE3050" w:rsidRPr="0094402C">
        <w:rPr>
          <w:rStyle w:val="KUTun"/>
        </w:rPr>
        <w:t xml:space="preserve">zástupcem </w:t>
      </w:r>
      <w:r w:rsidR="0078246D" w:rsidRPr="0094402C">
        <w:rPr>
          <w:rStyle w:val="KUTun"/>
        </w:rPr>
        <w:t>příkazce</w:t>
      </w:r>
      <w:r w:rsidR="00FE3050" w:rsidRPr="0094402C">
        <w:t xml:space="preserve">, </w:t>
      </w:r>
      <w:r w:rsidRPr="0094402C">
        <w:t xml:space="preserve">ve kterém budou popsány činnosti za dané fakturované období. Přílohou konečné faktury musí být </w:t>
      </w:r>
      <w:r w:rsidR="00964FD0" w:rsidRPr="0094402C">
        <w:t>příkazc</w:t>
      </w:r>
      <w:r w:rsidR="00FE3050" w:rsidRPr="0094402C">
        <w:t xml:space="preserve">em </w:t>
      </w:r>
      <w:r w:rsidRPr="0094402C">
        <w:t xml:space="preserve">podepsaný </w:t>
      </w:r>
      <w:r w:rsidRPr="0094402C">
        <w:rPr>
          <w:rStyle w:val="KUTun"/>
        </w:rPr>
        <w:t xml:space="preserve">protokol </w:t>
      </w:r>
      <w:r w:rsidR="00FE3050" w:rsidRPr="0094402C">
        <w:rPr>
          <w:rStyle w:val="KUTun"/>
        </w:rPr>
        <w:t>o řádném ukončení výkonu TDS</w:t>
      </w:r>
      <w:r w:rsidR="00FE3050" w:rsidRPr="0094402C">
        <w:t xml:space="preserve">, který připraví </w:t>
      </w:r>
      <w:r w:rsidR="0078246D" w:rsidRPr="0094402C">
        <w:t>příkazník</w:t>
      </w:r>
      <w:r w:rsidRPr="0094402C">
        <w:t>.</w:t>
      </w:r>
      <w:r w:rsidR="006D6F70" w:rsidRPr="0094402C">
        <w:t xml:space="preserve"> Konečnou fakturu je </w:t>
      </w:r>
      <w:r w:rsidR="0078246D" w:rsidRPr="0094402C">
        <w:t>příkazník</w:t>
      </w:r>
      <w:r w:rsidR="006D6F70" w:rsidRPr="0094402C">
        <w:t xml:space="preserve"> oprávněn vystavit </w:t>
      </w:r>
      <w:r w:rsidR="006D6F70" w:rsidRPr="0094402C">
        <w:rPr>
          <w:rStyle w:val="KUTun"/>
        </w:rPr>
        <w:t>po úplném dokončení stavby a po její kolaudaci.</w:t>
      </w:r>
    </w:p>
    <w:p w14:paraId="72948CF5" w14:textId="77777777" w:rsidR="00BB7D83" w:rsidRPr="0094402C" w:rsidRDefault="0078246D" w:rsidP="009C4C22">
      <w:pPr>
        <w:pStyle w:val="KUsmlouva-2rove"/>
      </w:pPr>
      <w:r w:rsidRPr="0094402C">
        <w:t>Příkazce</w:t>
      </w:r>
      <w:r w:rsidR="00BB7D83" w:rsidRPr="0094402C">
        <w:t xml:space="preserve"> neposkytuje zálohy.</w:t>
      </w:r>
    </w:p>
    <w:p w14:paraId="47F08844" w14:textId="3CF24317" w:rsidR="002E73F0" w:rsidRPr="0094402C" w:rsidRDefault="002E73F0" w:rsidP="009C4C22">
      <w:pPr>
        <w:pStyle w:val="KUsmlouva-2rove"/>
      </w:pPr>
      <w:r w:rsidRPr="0094402C">
        <w:t xml:space="preserve">Daňový doklad (faktura) musí mít náležitosti vyplývající z obecně závazných předpisů, tj. </w:t>
      </w:r>
      <w:r w:rsidR="00A60E4E" w:rsidRPr="0094402C">
        <w:t xml:space="preserve">ty </w:t>
      </w:r>
      <w:r w:rsidRPr="0094402C">
        <w:t>které jsou stanoveny zákonem č. 563/1991 Sb., o účetnictví, a náležitosti daňového dokladu dle</w:t>
      </w:r>
      <w:r w:rsidR="004C2A06" w:rsidRPr="0094402C">
        <w:t xml:space="preserve"> zákona </w:t>
      </w:r>
      <w:r w:rsidR="0094402C" w:rsidRPr="0094402C">
        <w:t>235/2004 Sb., o dani z přidané hodnoty, ve znění pozdějších předpisů.</w:t>
      </w:r>
      <w:r w:rsidRPr="0094402C">
        <w:t xml:space="preserve"> Smluvní strany se dohodly na </w:t>
      </w:r>
      <w:r w:rsidRPr="0094402C">
        <w:rPr>
          <w:rStyle w:val="KUTun"/>
        </w:rPr>
        <w:t>lhůtě splatnosti v délce 30 dnů ode dne doručení faktury</w:t>
      </w:r>
      <w:r w:rsidRPr="0094402C">
        <w:t xml:space="preserve"> do sídla </w:t>
      </w:r>
      <w:r w:rsidR="0078246D" w:rsidRPr="0094402C">
        <w:t>příkazce</w:t>
      </w:r>
      <w:r w:rsidRPr="0094402C">
        <w:t xml:space="preserve">. Přílohou konečné faktury musí být </w:t>
      </w:r>
      <w:r w:rsidR="0078246D" w:rsidRPr="0094402C">
        <w:t>příkazník</w:t>
      </w:r>
      <w:r w:rsidRPr="0094402C">
        <w:t xml:space="preserve">em podepsaný </w:t>
      </w:r>
      <w:r w:rsidRPr="0094402C">
        <w:rPr>
          <w:rStyle w:val="KUTun"/>
        </w:rPr>
        <w:t>protokol o řádném ukončení výkonu TDS</w:t>
      </w:r>
      <w:r w:rsidRPr="0094402C">
        <w:t xml:space="preserve">, který připraví </w:t>
      </w:r>
      <w:r w:rsidR="0078246D" w:rsidRPr="0094402C">
        <w:t>příkazník</w:t>
      </w:r>
      <w:r w:rsidRPr="0094402C">
        <w:t xml:space="preserve"> a soupis </w:t>
      </w:r>
      <w:r w:rsidR="00964FD0" w:rsidRPr="0094402C">
        <w:t>provedených prací odsouhlasený</w:t>
      </w:r>
      <w:r w:rsidRPr="0094402C">
        <w:t xml:space="preserve"> </w:t>
      </w:r>
      <w:r w:rsidR="00964FD0" w:rsidRPr="0094402C">
        <w:t>příkazc</w:t>
      </w:r>
      <w:r w:rsidRPr="0094402C">
        <w:t>em.</w:t>
      </w:r>
    </w:p>
    <w:p w14:paraId="71A87CE1" w14:textId="77777777" w:rsidR="007F3EFA" w:rsidRPr="0094402C" w:rsidRDefault="007F3EFA" w:rsidP="009C4C22">
      <w:pPr>
        <w:pStyle w:val="KUsmlouva-2rove"/>
      </w:pPr>
      <w:r w:rsidRPr="0094402C">
        <w:t xml:space="preserve">V případě prodlení </w:t>
      </w:r>
      <w:r w:rsidR="0078246D" w:rsidRPr="0094402C">
        <w:t>příkazce</w:t>
      </w:r>
      <w:r w:rsidRPr="0094402C">
        <w:t xml:space="preserve"> s úhradou faktury bude </w:t>
      </w:r>
      <w:r w:rsidR="0078246D" w:rsidRPr="0094402C">
        <w:t>příkazník</w:t>
      </w:r>
      <w:r w:rsidRPr="0094402C">
        <w:t xml:space="preserve"> oprávněn požadovat zaplacení úrok</w:t>
      </w:r>
      <w:r w:rsidR="00964FD0" w:rsidRPr="0094402C">
        <w:t>ů</w:t>
      </w:r>
      <w:r w:rsidRPr="0094402C">
        <w:t xml:space="preserve"> z prodlení dle nařízení vlády č. </w:t>
      </w:r>
      <w:r w:rsidR="008A7242" w:rsidRPr="0094402C">
        <w:t>351</w:t>
      </w:r>
      <w:r w:rsidRPr="0094402C">
        <w:t>/</w:t>
      </w:r>
      <w:r w:rsidR="008A7242" w:rsidRPr="0094402C">
        <w:t>2013</w:t>
      </w:r>
      <w:r w:rsidRPr="0094402C">
        <w:t xml:space="preserve"> Sb., </w:t>
      </w:r>
      <w:r w:rsidR="008A7242" w:rsidRPr="0094402C">
        <w:t xml:space="preserve">kterým se určuje výše úroků z prodlení a nákladů spojených s uplatněním pohledávky, určuje odměna likvidátora, likvidačního správce a člena orgánu </w:t>
      </w:r>
      <w:r w:rsidR="008A7242" w:rsidRPr="0094402C">
        <w:lastRenderedPageBreak/>
        <w:t>právnické osoby jmenovaného soudem a upravují některé otázky Obchodního věstníku a veřejných rejstříků právnických a fyzických osob</w:t>
      </w:r>
      <w:r w:rsidRPr="0094402C">
        <w:t>, ve znění pozdějších předpisů.</w:t>
      </w:r>
    </w:p>
    <w:p w14:paraId="67CBBE52" w14:textId="77777777" w:rsidR="001237E3" w:rsidRDefault="00BA560F" w:rsidP="00DB14EC">
      <w:pPr>
        <w:pStyle w:val="KUsmlouva-1rove"/>
        <w:ind w:left="0"/>
      </w:pPr>
      <w:r>
        <w:t>ODPOVĚDNOST PŘÍKAZNÍKA</w:t>
      </w:r>
    </w:p>
    <w:p w14:paraId="0E512FED" w14:textId="77777777" w:rsidR="00B462AC" w:rsidRDefault="0078246D" w:rsidP="009C4C22">
      <w:pPr>
        <w:pStyle w:val="KUsmlouva-2rove"/>
      </w:pPr>
      <w:r>
        <w:t>Příkazník</w:t>
      </w:r>
      <w:r w:rsidR="00064E29">
        <w:t xml:space="preserve"> </w:t>
      </w:r>
      <w:r w:rsidR="00535EB1" w:rsidRPr="00477C04">
        <w:rPr>
          <w:rStyle w:val="KUTun"/>
        </w:rPr>
        <w:t>odpovídá</w:t>
      </w:r>
      <w:r w:rsidR="00535EB1">
        <w:t xml:space="preserve"> za </w:t>
      </w:r>
      <w:r w:rsidR="00535EB1" w:rsidRPr="00477C04">
        <w:rPr>
          <w:rStyle w:val="KUTun"/>
        </w:rPr>
        <w:t>řádné, včasné a kvalitní</w:t>
      </w:r>
      <w:r w:rsidR="00535EB1">
        <w:t xml:space="preserve"> provádění činnosti v rozsahu stanoveném příslušnými ustanoveními </w:t>
      </w:r>
      <w:r w:rsidR="009F71F3" w:rsidRPr="00EB7100">
        <w:rPr>
          <w:color w:val="000000"/>
        </w:rPr>
        <w:t>občanského</w:t>
      </w:r>
      <w:r w:rsidR="00535EB1">
        <w:t xml:space="preserve"> zákoníku a </w:t>
      </w:r>
      <w:r w:rsidR="008154DD">
        <w:t>touto smlouvou</w:t>
      </w:r>
      <w:r w:rsidR="00535EB1">
        <w:t xml:space="preserve">. </w:t>
      </w:r>
    </w:p>
    <w:p w14:paraId="5BA84C4C" w14:textId="77777777" w:rsidR="00535EB1" w:rsidRPr="00477C04" w:rsidRDefault="0078246D" w:rsidP="00AB0339">
      <w:pPr>
        <w:pStyle w:val="KUsmlouva-2rove"/>
        <w:rPr>
          <w:rStyle w:val="KUTun"/>
        </w:rPr>
      </w:pPr>
      <w:r w:rsidRPr="00477C04">
        <w:rPr>
          <w:rStyle w:val="KUTun"/>
        </w:rPr>
        <w:t>Příkazník</w:t>
      </w:r>
      <w:r w:rsidR="00064E29" w:rsidRPr="00477C04">
        <w:rPr>
          <w:rStyle w:val="KUTun"/>
        </w:rPr>
        <w:t xml:space="preserve"> </w:t>
      </w:r>
      <w:r w:rsidR="00535EB1" w:rsidRPr="00477C04">
        <w:rPr>
          <w:rStyle w:val="KUTun"/>
        </w:rPr>
        <w:t>zejména odpovídá:</w:t>
      </w:r>
    </w:p>
    <w:p w14:paraId="6283D819" w14:textId="77777777" w:rsidR="00535EB1" w:rsidRPr="00064E29" w:rsidRDefault="001237E3" w:rsidP="00AB0339">
      <w:pPr>
        <w:pStyle w:val="KUsmlouva-3rove"/>
      </w:pPr>
      <w:r w:rsidRPr="001237E3">
        <w:t xml:space="preserve">za včasné a řádné </w:t>
      </w:r>
      <w:r w:rsidRPr="00477C04">
        <w:rPr>
          <w:rStyle w:val="KUTun"/>
        </w:rPr>
        <w:t>předložení a projednání veškerých dokladů</w:t>
      </w:r>
      <w:r w:rsidRPr="001237E3">
        <w:t xml:space="preserve">, které přísluší </w:t>
      </w:r>
      <w:r w:rsidR="0013436A">
        <w:t>příkazc</w:t>
      </w:r>
      <w:r w:rsidR="008154DD">
        <w:t>i</w:t>
      </w:r>
      <w:r w:rsidRPr="001237E3">
        <w:t xml:space="preserve"> </w:t>
      </w:r>
      <w:r w:rsidR="008154DD">
        <w:t xml:space="preserve">podle </w:t>
      </w:r>
      <w:r w:rsidRPr="001237E3">
        <w:t>obecně závazných předpisů, uzavřených smluv a jiných dohod,</w:t>
      </w:r>
    </w:p>
    <w:p w14:paraId="770624C6" w14:textId="77777777" w:rsidR="00535EB1" w:rsidRDefault="00535EB1" w:rsidP="00AB0339">
      <w:pPr>
        <w:pStyle w:val="KUsmlouva-3rove"/>
      </w:pPr>
      <w:r>
        <w:t>z</w:t>
      </w:r>
      <w:r w:rsidR="00B35A12">
        <w:t>a</w:t>
      </w:r>
      <w:r>
        <w:t xml:space="preserve"> včasné a řádné projednání a </w:t>
      </w:r>
      <w:r w:rsidRPr="00477C04">
        <w:rPr>
          <w:rStyle w:val="KUTun"/>
        </w:rPr>
        <w:t>předložení veškerých dokladů</w:t>
      </w:r>
      <w:r>
        <w:t xml:space="preserve">, které </w:t>
      </w:r>
      <w:r w:rsidR="0078246D">
        <w:t>příkazce</w:t>
      </w:r>
      <w:r w:rsidR="008154DD">
        <w:t xml:space="preserve"> </w:t>
      </w:r>
      <w:r>
        <w:t xml:space="preserve">potřebuje na </w:t>
      </w:r>
      <w:r w:rsidRPr="00477C04">
        <w:rPr>
          <w:rStyle w:val="KUTun"/>
        </w:rPr>
        <w:t>úhradu faktur</w:t>
      </w:r>
      <w:r>
        <w:t xml:space="preserve"> nebo záloh a na splnění jiných závazků,</w:t>
      </w:r>
    </w:p>
    <w:p w14:paraId="41BDBD23" w14:textId="77777777" w:rsidR="00535EB1" w:rsidRDefault="00535EB1" w:rsidP="00AB0339">
      <w:pPr>
        <w:pStyle w:val="KUsmlouva-3rove"/>
      </w:pPr>
      <w:r>
        <w:t xml:space="preserve">za </w:t>
      </w:r>
      <w:r w:rsidRPr="00477C04">
        <w:rPr>
          <w:rStyle w:val="KUTun"/>
        </w:rPr>
        <w:t>dohled nad koordinací</w:t>
      </w:r>
      <w:r>
        <w:t xml:space="preserve"> a </w:t>
      </w:r>
      <w:r w:rsidRPr="00477C04">
        <w:rPr>
          <w:rStyle w:val="KUTun"/>
        </w:rPr>
        <w:t>kompletací</w:t>
      </w:r>
      <w:r>
        <w:t xml:space="preserve"> prováděných dodávek na stavbě,</w:t>
      </w:r>
    </w:p>
    <w:p w14:paraId="270DAF46" w14:textId="77777777" w:rsidR="00535EB1" w:rsidRDefault="00535EB1" w:rsidP="00AB0339">
      <w:pPr>
        <w:pStyle w:val="KUsmlouva-3rove"/>
      </w:pPr>
      <w:r>
        <w:t xml:space="preserve">za řádné </w:t>
      </w:r>
      <w:r w:rsidRPr="00477C04">
        <w:rPr>
          <w:rStyle w:val="KUTun"/>
        </w:rPr>
        <w:t>přejímání</w:t>
      </w:r>
      <w:r>
        <w:t xml:space="preserve"> dodávek jménem </w:t>
      </w:r>
      <w:r w:rsidR="0078246D">
        <w:t>příkazce</w:t>
      </w:r>
      <w:r>
        <w:t>,</w:t>
      </w:r>
    </w:p>
    <w:p w14:paraId="5309D5D0" w14:textId="77777777" w:rsidR="00535EB1" w:rsidRDefault="00535EB1" w:rsidP="00AB0339">
      <w:pPr>
        <w:pStyle w:val="KUsmlouva-3rove"/>
      </w:pPr>
      <w:r>
        <w:t xml:space="preserve">za </w:t>
      </w:r>
      <w:r w:rsidRPr="00477C04">
        <w:rPr>
          <w:rStyle w:val="KUTun"/>
        </w:rPr>
        <w:t>včasné a řádné uplat</w:t>
      </w:r>
      <w:r w:rsidR="0013436A" w:rsidRPr="00477C04">
        <w:rPr>
          <w:rStyle w:val="KUTun"/>
        </w:rPr>
        <w:t>ňování práv ze závazk</w:t>
      </w:r>
      <w:r w:rsidRPr="00477C04">
        <w:rPr>
          <w:rStyle w:val="KUTun"/>
        </w:rPr>
        <w:t>ů</w:t>
      </w:r>
      <w:r>
        <w:t xml:space="preserve">, zejména práv z odpovědnosti za vady dodávek pro stavbu, za vymáhání majetkových sankcí a náhrad škod, na které </w:t>
      </w:r>
      <w:r w:rsidR="0013436A">
        <w:t>příkazc</w:t>
      </w:r>
      <w:r w:rsidR="008154DD">
        <w:t>i</w:t>
      </w:r>
      <w:r w:rsidR="00D434CF">
        <w:t xml:space="preserve"> </w:t>
      </w:r>
      <w:r>
        <w:t>vznikne z titulu obstarávání stavby nárok.</w:t>
      </w:r>
    </w:p>
    <w:p w14:paraId="3B5C6E0B" w14:textId="77777777" w:rsidR="00F06793" w:rsidRPr="004D482C" w:rsidRDefault="0078246D" w:rsidP="00AB0339">
      <w:pPr>
        <w:pStyle w:val="KUsmlouva-2rove"/>
      </w:pPr>
      <w:r>
        <w:t>Příkazník</w:t>
      </w:r>
      <w:r w:rsidR="008154DD">
        <w:t xml:space="preserve"> </w:t>
      </w:r>
      <w:r w:rsidR="00535EB1">
        <w:t xml:space="preserve">je </w:t>
      </w:r>
      <w:r w:rsidR="00535EB1" w:rsidRPr="00477C04">
        <w:rPr>
          <w:rStyle w:val="KUTun"/>
        </w:rPr>
        <w:t>spoluodpovědný za kvalitu</w:t>
      </w:r>
      <w:r w:rsidR="009B2913" w:rsidRPr="00477C04">
        <w:rPr>
          <w:rStyle w:val="KUTun"/>
        </w:rPr>
        <w:t xml:space="preserve"> </w:t>
      </w:r>
      <w:r w:rsidR="00535EB1" w:rsidRPr="00477C04">
        <w:rPr>
          <w:rStyle w:val="KUTun"/>
        </w:rPr>
        <w:t>obstarávaných dodávek</w:t>
      </w:r>
      <w:r w:rsidR="00535EB1">
        <w:t>, prací a služeb, a to v</w:t>
      </w:r>
      <w:r w:rsidR="00D67D5D">
        <w:t> </w:t>
      </w:r>
      <w:r w:rsidR="00535EB1">
        <w:t>rozsahu</w:t>
      </w:r>
      <w:r w:rsidR="00D67D5D">
        <w:t>,</w:t>
      </w:r>
      <w:r w:rsidR="00535EB1">
        <w:t xml:space="preserve"> v </w:t>
      </w:r>
      <w:r w:rsidR="00064E29">
        <w:t>j</w:t>
      </w:r>
      <w:r w:rsidR="00535EB1">
        <w:t>akém mohl svou řídící a kontrolní činn</w:t>
      </w:r>
      <w:r w:rsidR="00EA191F">
        <w:t>ostí (</w:t>
      </w:r>
      <w:r w:rsidR="004D482C">
        <w:t>obstaráváním</w:t>
      </w:r>
      <w:r w:rsidR="00EA191F">
        <w:t xml:space="preserve"> záležitostí) </w:t>
      </w:r>
      <w:r w:rsidR="00535EB1">
        <w:t xml:space="preserve">ovlivnit kvalitu těchto dodávek, prací a služeb. </w:t>
      </w:r>
    </w:p>
    <w:p w14:paraId="63F681E6" w14:textId="0BFF8147" w:rsidR="00883F98" w:rsidRPr="001477A9" w:rsidRDefault="0078246D" w:rsidP="00AB0339">
      <w:pPr>
        <w:pStyle w:val="KUsmlouva-2rove"/>
      </w:pPr>
      <w:r>
        <w:t>Příkazník</w:t>
      </w:r>
      <w:r w:rsidR="00064E29">
        <w:t xml:space="preserve"> </w:t>
      </w:r>
      <w:r w:rsidR="00535EB1">
        <w:t xml:space="preserve">prohlašuje, že </w:t>
      </w:r>
      <w:r w:rsidR="000F06FE">
        <w:t xml:space="preserve">je </w:t>
      </w:r>
      <w:r w:rsidR="000F06FE" w:rsidRPr="00477C04">
        <w:rPr>
          <w:rStyle w:val="KUTun"/>
        </w:rPr>
        <w:t xml:space="preserve">pojištěn </w:t>
      </w:r>
      <w:r w:rsidR="000F06FE" w:rsidRPr="00203C71">
        <w:t>v rámci členství v</w:t>
      </w:r>
      <w:r w:rsidR="0057330C">
        <w:t xml:space="preserve"> České komoře autorizovaných </w:t>
      </w:r>
      <w:r w:rsidR="000F06FE" w:rsidRPr="00203C71">
        <w:t>inženýrů a</w:t>
      </w:r>
      <w:r w:rsidR="007A2642">
        <w:t> </w:t>
      </w:r>
      <w:r w:rsidR="000F06FE" w:rsidRPr="00203C71">
        <w:t>techniků</w:t>
      </w:r>
      <w:r w:rsidR="0057330C">
        <w:t xml:space="preserve"> </w:t>
      </w:r>
      <w:r w:rsidR="0057330C" w:rsidRPr="001477A9">
        <w:t>činných ve výstavbě</w:t>
      </w:r>
      <w:r w:rsidR="000F06FE" w:rsidRPr="001477A9">
        <w:t xml:space="preserve"> do částky</w:t>
      </w:r>
      <w:r w:rsidR="007A2642" w:rsidRPr="001477A9">
        <w:t> </w:t>
      </w:r>
      <w:r w:rsidR="00546BEE" w:rsidRPr="001477A9">
        <w:t>1.000.000</w:t>
      </w:r>
      <w:r w:rsidR="00F06793" w:rsidRPr="001477A9">
        <w:t>,-</w:t>
      </w:r>
      <w:r w:rsidR="000F06FE" w:rsidRPr="001477A9">
        <w:t xml:space="preserve"> Kč.</w:t>
      </w:r>
    </w:p>
    <w:p w14:paraId="02E22F99" w14:textId="5C41317E" w:rsidR="00535EB1" w:rsidRPr="008A4ED6" w:rsidRDefault="0078246D" w:rsidP="00AB0339">
      <w:pPr>
        <w:pStyle w:val="KUsmlouva-2rove"/>
        <w:rPr>
          <w:szCs w:val="22"/>
        </w:rPr>
      </w:pPr>
      <w:r w:rsidRPr="008A4ED6">
        <w:t>Příkazník</w:t>
      </w:r>
      <w:r w:rsidR="00883F98" w:rsidRPr="008A4ED6">
        <w:t xml:space="preserve"> předloží </w:t>
      </w:r>
      <w:r w:rsidR="00E40B13" w:rsidRPr="008A4ED6">
        <w:t>příkazc</w:t>
      </w:r>
      <w:r w:rsidR="00883F98" w:rsidRPr="008A4ED6">
        <w:t xml:space="preserve">i </w:t>
      </w:r>
      <w:r w:rsidR="00E40B13" w:rsidRPr="008A4ED6">
        <w:t xml:space="preserve">na vyžádání </w:t>
      </w:r>
      <w:r w:rsidR="00883F98" w:rsidRPr="008A4ED6">
        <w:t xml:space="preserve">kopii pojistné smlouvy, z níž je zřejmé, že má sjednáno </w:t>
      </w:r>
      <w:r w:rsidR="00883F98" w:rsidRPr="008A4ED6">
        <w:rPr>
          <w:rStyle w:val="KUTun"/>
        </w:rPr>
        <w:t>pojištění</w:t>
      </w:r>
      <w:r w:rsidR="00E40B13" w:rsidRPr="008A4ED6">
        <w:rPr>
          <w:rStyle w:val="KUTun"/>
        </w:rPr>
        <w:t xml:space="preserve"> odpovědnosti za škodu způsobenou</w:t>
      </w:r>
      <w:r w:rsidR="00883F98" w:rsidRPr="008A4ED6">
        <w:rPr>
          <w:rStyle w:val="KUTun"/>
        </w:rPr>
        <w:t xml:space="preserve"> třetí osobě </w:t>
      </w:r>
      <w:r w:rsidR="00883F98" w:rsidRPr="008A4ED6">
        <w:t>u společnosti</w:t>
      </w:r>
      <w:r w:rsidR="007A2642" w:rsidRPr="008A4ED6">
        <w:rPr>
          <w:rStyle w:val="KUTun"/>
        </w:rPr>
        <w:t> </w:t>
      </w:r>
      <w:r w:rsidR="008A4ED6" w:rsidRPr="008A4ED6">
        <w:rPr>
          <w:rStyle w:val="KUTun"/>
        </w:rPr>
        <w:t>Pojišťovna Kooperativa, a.s.</w:t>
      </w:r>
      <w:r w:rsidR="00883F98" w:rsidRPr="008A4ED6">
        <w:rPr>
          <w:rStyle w:val="KUTun"/>
        </w:rPr>
        <w:t xml:space="preserve"> </w:t>
      </w:r>
      <w:r w:rsidR="00E40B13" w:rsidRPr="008A4ED6">
        <w:t>s limitem pojistného plnění</w:t>
      </w:r>
      <w:r w:rsidR="00883F98" w:rsidRPr="008A4ED6">
        <w:t xml:space="preserve"> </w:t>
      </w:r>
      <w:r w:rsidR="00883F98" w:rsidRPr="008A4ED6">
        <w:rPr>
          <w:rStyle w:val="KUTun"/>
        </w:rPr>
        <w:t>ve výši</w:t>
      </w:r>
      <w:r w:rsidR="007A2642" w:rsidRPr="008A4ED6">
        <w:rPr>
          <w:rStyle w:val="KUTun"/>
        </w:rPr>
        <w:t> </w:t>
      </w:r>
      <w:r w:rsidR="008A4ED6" w:rsidRPr="008A4ED6">
        <w:rPr>
          <w:rStyle w:val="KUTun"/>
        </w:rPr>
        <w:t>5.000.000</w:t>
      </w:r>
      <w:r w:rsidR="00883F98" w:rsidRPr="008A4ED6">
        <w:rPr>
          <w:rStyle w:val="KUTun"/>
        </w:rPr>
        <w:t>,- Kč</w:t>
      </w:r>
      <w:r w:rsidR="00883F98" w:rsidRPr="008A4ED6">
        <w:t xml:space="preserve">. </w:t>
      </w:r>
      <w:r w:rsidRPr="008A4ED6">
        <w:t>Příkazník</w:t>
      </w:r>
      <w:r w:rsidR="00883F98" w:rsidRPr="008A4ED6">
        <w:t xml:space="preserve"> se zavazuje udržovat toto pojištění v platnosti po celou dobu realizace díla až do doby jeho protokolárního předání a převzetí </w:t>
      </w:r>
      <w:r w:rsidRPr="008A4ED6">
        <w:t>příkazce</w:t>
      </w:r>
      <w:r w:rsidR="00883F98" w:rsidRPr="008A4ED6">
        <w:t>m.</w:t>
      </w:r>
      <w:r w:rsidR="00535EB1" w:rsidRPr="008A4ED6">
        <w:rPr>
          <w:szCs w:val="22"/>
        </w:rPr>
        <w:t xml:space="preserve"> </w:t>
      </w:r>
    </w:p>
    <w:p w14:paraId="3A48A84B" w14:textId="77777777" w:rsidR="005A3272" w:rsidRPr="00477C04" w:rsidRDefault="0078246D" w:rsidP="00AB0339">
      <w:pPr>
        <w:pStyle w:val="KUsmlouva-2rove"/>
        <w:rPr>
          <w:rStyle w:val="KUTun"/>
        </w:rPr>
      </w:pPr>
      <w:r w:rsidRPr="00477C04">
        <w:rPr>
          <w:rStyle w:val="KUTun"/>
        </w:rPr>
        <w:t>Příkazník</w:t>
      </w:r>
      <w:r w:rsidR="00D615E2" w:rsidRPr="00477C04">
        <w:rPr>
          <w:rStyle w:val="KUTun"/>
        </w:rPr>
        <w:t xml:space="preserve">, v případě, že je plátcem DPH, prohlašuje, </w:t>
      </w:r>
      <w:r w:rsidR="005A3272" w:rsidRPr="00477C04">
        <w:rPr>
          <w:rStyle w:val="KUTun"/>
        </w:rPr>
        <w:t>že</w:t>
      </w:r>
      <w:r w:rsidR="002A465E" w:rsidRPr="00477C04">
        <w:rPr>
          <w:rStyle w:val="KUTun"/>
        </w:rPr>
        <w:t>:</w:t>
      </w:r>
    </w:p>
    <w:p w14:paraId="106D296E" w14:textId="77777777" w:rsidR="005A3272" w:rsidRPr="00DD776B" w:rsidRDefault="005A3272" w:rsidP="00AB0339">
      <w:pPr>
        <w:pStyle w:val="KUsmlouva-3rove"/>
      </w:pPr>
      <w:r w:rsidRPr="00DD776B">
        <w:t>nemá v úmyslu nezaplatit daň z přidané hodnoty u zdanitelného plnění podle této smlouvy (dále jen „daň“),</w:t>
      </w:r>
    </w:p>
    <w:p w14:paraId="46DB25D2" w14:textId="77777777" w:rsidR="005A3272" w:rsidRPr="00DD776B" w:rsidRDefault="005A3272" w:rsidP="00AB0339">
      <w:pPr>
        <w:pStyle w:val="KUsmlouva-3rove"/>
      </w:pPr>
      <w:r w:rsidRPr="00DD776B">
        <w:t>mu nejsou známy skutečnosti, nasvědčující tomu, že se dostane do postavení, kdy nemůže daň zaplatit a ani se ke dni podpisu této smlouvy</w:t>
      </w:r>
      <w:r w:rsidR="002A465E" w:rsidRPr="00DD776B">
        <w:t xml:space="preserve"> v takovém postavení nenachází,</w:t>
      </w:r>
    </w:p>
    <w:p w14:paraId="6046C05B" w14:textId="77777777" w:rsidR="002A465E" w:rsidRPr="00DD776B" w:rsidRDefault="002A465E" w:rsidP="00AB0339">
      <w:pPr>
        <w:pStyle w:val="KUsmlouva-3rove"/>
      </w:pPr>
      <w:r w:rsidRPr="00DD776B">
        <w:t>nezkrátí daň nebo nevyláká daňovou výhodu</w:t>
      </w:r>
      <w:r w:rsidR="007A0964" w:rsidRPr="00DD776B">
        <w:t>,</w:t>
      </w:r>
    </w:p>
    <w:p w14:paraId="154E3F73" w14:textId="77777777" w:rsidR="00467054" w:rsidRPr="00DD776B" w:rsidRDefault="00467054" w:rsidP="00AB0339">
      <w:pPr>
        <w:pStyle w:val="KUsmlouva-3rove"/>
      </w:pPr>
      <w:r w:rsidRPr="00DD776B">
        <w:t>úplata za plnění dle smlouvy není odchylná od obvyklé ceny,</w:t>
      </w:r>
    </w:p>
    <w:p w14:paraId="75E4D0D4" w14:textId="77777777" w:rsidR="00467054" w:rsidRPr="00DD776B" w:rsidRDefault="00467054" w:rsidP="00AB0339">
      <w:pPr>
        <w:pStyle w:val="KUsmlouva-3rove"/>
      </w:pPr>
      <w:r w:rsidRPr="00DD776B">
        <w:t>úplata za plnění dle smlouvy nebude poskytnuta zcela nebo zčásti bezhotovostním převodem na účet vedený poskytovatelem platebních služeb mimo tuzemsko</w:t>
      </w:r>
      <w:r w:rsidR="00FC016D">
        <w:t>,</w:t>
      </w:r>
    </w:p>
    <w:p w14:paraId="662C3BBE" w14:textId="77777777" w:rsidR="007A0964" w:rsidRPr="00DD776B" w:rsidRDefault="007A0964" w:rsidP="00AB0339">
      <w:pPr>
        <w:pStyle w:val="KUsmlouva-3rove"/>
      </w:pPr>
      <w:r w:rsidRPr="00DD776B">
        <w:t>nebude nespolehlivým plátcem,</w:t>
      </w:r>
    </w:p>
    <w:p w14:paraId="49FCC310" w14:textId="77777777" w:rsidR="007A0964" w:rsidRPr="00DD776B" w:rsidRDefault="007A0964" w:rsidP="00AB0339">
      <w:pPr>
        <w:pStyle w:val="KUsmlouva-3rove"/>
      </w:pPr>
      <w:r w:rsidRPr="00DD776B">
        <w:t>bude mít u správce daně registrován bankovní účet používaný pro ekonomickou činnost,</w:t>
      </w:r>
    </w:p>
    <w:p w14:paraId="00D40AE4" w14:textId="77777777" w:rsidR="007A0964" w:rsidRPr="00DD776B" w:rsidRDefault="007A0964" w:rsidP="00AB0339">
      <w:pPr>
        <w:pStyle w:val="KUsmlouva-3rove"/>
      </w:pPr>
      <w:r w:rsidRPr="00DD776B">
        <w:t xml:space="preserve">souhlasí s tím, že pokud ke dni uskutečnění zdanitelného plnění </w:t>
      </w:r>
      <w:r w:rsidR="00467054" w:rsidRPr="00DD776B">
        <w:t xml:space="preserve">nebo k okamžiku poskytnutí úplaty na plnění, </w:t>
      </w:r>
      <w:r w:rsidRPr="00DD776B">
        <w:t xml:space="preserve">bude o </w:t>
      </w:r>
      <w:r w:rsidR="0078246D" w:rsidRPr="00DD776B">
        <w:t>příkazník</w:t>
      </w:r>
      <w:r w:rsidR="00521844" w:rsidRPr="00DD776B">
        <w:t>ov</w:t>
      </w:r>
      <w:r w:rsidR="001619D8" w:rsidRPr="00DD776B">
        <w:t>i</w:t>
      </w:r>
      <w:r w:rsidRPr="00DD776B">
        <w:t xml:space="preserve"> zveřejněna správcem daně skutečnost, že </w:t>
      </w:r>
      <w:r w:rsidR="0078246D" w:rsidRPr="00DD776B">
        <w:t>příkazník</w:t>
      </w:r>
      <w:r w:rsidRPr="00DD776B">
        <w:t xml:space="preserve"> je nespolehlivým plátcem, uhradí Zlínský kraj daň z přidané hodnoty z přijatého zdanitelného plnění příslušnému správci daně,</w:t>
      </w:r>
    </w:p>
    <w:p w14:paraId="61B28AA4" w14:textId="77777777" w:rsidR="007A0964" w:rsidRPr="00DD776B" w:rsidRDefault="007A0964" w:rsidP="00AB0339">
      <w:pPr>
        <w:pStyle w:val="KUsmlouva-3rove"/>
      </w:pPr>
      <w:r w:rsidRPr="00DD776B">
        <w:t xml:space="preserve">souhlasí s tím, že pokud ke dni uskutečnění zdanitelného plnění </w:t>
      </w:r>
      <w:r w:rsidR="00467054" w:rsidRPr="00DD776B">
        <w:t xml:space="preserve">nebo k okamžiku poskytnutí úplaty na plnění, </w:t>
      </w:r>
      <w:r w:rsidRPr="00DD776B">
        <w:t xml:space="preserve">bude zjištěna nesrovnalost v registraci bankovního účtu </w:t>
      </w:r>
      <w:r w:rsidR="00521844" w:rsidRPr="00DD776B">
        <w:t>příkazníka</w:t>
      </w:r>
      <w:r w:rsidRPr="00DD776B">
        <w:t xml:space="preserve"> určeného pro ekonomickou činnost správcem daně, uhradí Zlínský kraj daň z přidané hodnoty z přijatého zdanitelného plnění příslušnému správci daně.</w:t>
      </w:r>
    </w:p>
    <w:p w14:paraId="197DB02A" w14:textId="77777777" w:rsidR="00970534" w:rsidRDefault="002A465E" w:rsidP="00AB0339">
      <w:pPr>
        <w:pStyle w:val="KUsmlouva-2rove"/>
      </w:pPr>
      <w:bookmarkStart w:id="7" w:name="_Ref309115751"/>
      <w:r w:rsidRPr="00DD776B">
        <w:t xml:space="preserve">V případě, že je smlouva uzavřena na dobu delší než 6 měsíců, předá </w:t>
      </w:r>
      <w:r w:rsidR="0078246D" w:rsidRPr="00DD776B">
        <w:t>příkazník</w:t>
      </w:r>
      <w:r w:rsidRPr="00DD776B">
        <w:t xml:space="preserve"> </w:t>
      </w:r>
      <w:r w:rsidR="005C28C5" w:rsidRPr="00DD776B">
        <w:t>příkazc</w:t>
      </w:r>
      <w:r w:rsidRPr="00DD776B">
        <w:t>i po uplynutí této doby nové prohlášení ve znění dle předchozího odstavce.</w:t>
      </w:r>
      <w:bookmarkEnd w:id="7"/>
    </w:p>
    <w:p w14:paraId="05DC007F" w14:textId="77777777" w:rsidR="00535EB1" w:rsidRDefault="00BA560F" w:rsidP="00DB14EC">
      <w:pPr>
        <w:pStyle w:val="KUsmlouva-1rove"/>
        <w:ind w:left="0" w:firstLine="0"/>
      </w:pPr>
      <w:r>
        <w:t>ODSTOUPENÍ OD SMLOUVY</w:t>
      </w:r>
    </w:p>
    <w:p w14:paraId="640BB551" w14:textId="77777777" w:rsidR="00535EB1" w:rsidRDefault="001804AF" w:rsidP="00AB0339">
      <w:pPr>
        <w:pStyle w:val="KUsmlouva-2rove"/>
      </w:pPr>
      <w:r>
        <w:t>Příkazce je oprávněn od této smlouvy odstoupit pro podstatné porušení smlouvy v případě</w:t>
      </w:r>
      <w:r w:rsidR="00535EB1">
        <w:t>:</w:t>
      </w:r>
    </w:p>
    <w:p w14:paraId="3037D292" w14:textId="77777777" w:rsidR="0023410B" w:rsidRDefault="00C523DC" w:rsidP="00AB0339">
      <w:pPr>
        <w:pStyle w:val="KUsmlouva-3rove"/>
      </w:pPr>
      <w:r>
        <w:t xml:space="preserve">vstupu </w:t>
      </w:r>
      <w:r w:rsidR="0078246D">
        <w:t>příkazník</w:t>
      </w:r>
      <w:r w:rsidR="001804AF">
        <w:t>a</w:t>
      </w:r>
      <w:r w:rsidR="005D332F">
        <w:t xml:space="preserve"> </w:t>
      </w:r>
      <w:r w:rsidR="00535EB1">
        <w:t xml:space="preserve">do likvidace nebo </w:t>
      </w:r>
      <w:r w:rsidR="00E250EE">
        <w:t>probíhá-li vůči jeho majetku insolvenční řízení</w:t>
      </w:r>
      <w:r w:rsidR="008F64EC">
        <w:t xml:space="preserve"> nebo byl podán insolvenční návrh</w:t>
      </w:r>
      <w:r w:rsidR="001804AF">
        <w:t>,</w:t>
      </w:r>
    </w:p>
    <w:p w14:paraId="68960553" w14:textId="77777777" w:rsidR="001804AF" w:rsidRDefault="001804AF" w:rsidP="00AB0339">
      <w:pPr>
        <w:pStyle w:val="KUsmlouva-3rove"/>
      </w:pPr>
      <w:r>
        <w:lastRenderedPageBreak/>
        <w:t>postupuje-li příkazník při obstarávání záležitostí příkazce podle této smlouvy takovým způsobem, že se lze oprávněně obávat o kvalitu prováděných činností.</w:t>
      </w:r>
    </w:p>
    <w:p w14:paraId="5E573CA2" w14:textId="77777777" w:rsidR="001804AF" w:rsidRDefault="001804AF" w:rsidP="00AB0339">
      <w:pPr>
        <w:pStyle w:val="KUsmlouva-2rove"/>
      </w:pPr>
      <w:r>
        <w:t>Příkazník je oprávněn od této smlouvy odstoupit pro podstatné porušení smlouvy v případě:</w:t>
      </w:r>
    </w:p>
    <w:p w14:paraId="53BDF9E1" w14:textId="77777777" w:rsidR="0023410B" w:rsidRDefault="00535EB1" w:rsidP="00AB0339">
      <w:pPr>
        <w:pStyle w:val="KUsmlouva-3rove"/>
      </w:pPr>
      <w:r w:rsidRPr="0023410B">
        <w:t xml:space="preserve">kdy </w:t>
      </w:r>
      <w:r w:rsidR="0078246D">
        <w:t>příkazce</w:t>
      </w:r>
      <w:r w:rsidR="00D434CF" w:rsidRPr="0023410B">
        <w:t xml:space="preserve"> </w:t>
      </w:r>
      <w:r w:rsidRPr="0023410B">
        <w:t>je v </w:t>
      </w:r>
      <w:r w:rsidRPr="00477C04">
        <w:rPr>
          <w:rStyle w:val="KUTun"/>
        </w:rPr>
        <w:t>prodlení s úhradou faktury</w:t>
      </w:r>
      <w:r w:rsidRPr="0023410B">
        <w:t xml:space="preserve"> delším </w:t>
      </w:r>
      <w:r w:rsidRPr="008A4ED6">
        <w:rPr>
          <w:rStyle w:val="KUTun"/>
        </w:rPr>
        <w:t>než 30 dnů</w:t>
      </w:r>
      <w:r w:rsidR="009B2913" w:rsidRPr="008A4ED6">
        <w:t>,</w:t>
      </w:r>
    </w:p>
    <w:p w14:paraId="3A27FD36" w14:textId="77777777" w:rsidR="0023410B" w:rsidRDefault="00535EB1" w:rsidP="00AB0339">
      <w:pPr>
        <w:pStyle w:val="KUsmlouva-3rove"/>
      </w:pPr>
      <w:r w:rsidRPr="0023410B">
        <w:t xml:space="preserve">kdy </w:t>
      </w:r>
      <w:r w:rsidR="0078246D">
        <w:t>příkazce</w:t>
      </w:r>
      <w:r w:rsidR="00D434CF" w:rsidRPr="0023410B">
        <w:t xml:space="preserve"> </w:t>
      </w:r>
      <w:r w:rsidRPr="00477C04">
        <w:rPr>
          <w:rStyle w:val="KUTun"/>
        </w:rPr>
        <w:t xml:space="preserve">odepře </w:t>
      </w:r>
      <w:r w:rsidR="0078246D">
        <w:t>příkazník</w:t>
      </w:r>
      <w:r w:rsidR="0023458C">
        <w:t>ov</w:t>
      </w:r>
      <w:r w:rsidR="00EA59F3">
        <w:t>i</w:t>
      </w:r>
      <w:r w:rsidR="005D332F" w:rsidRPr="0023410B">
        <w:t xml:space="preserve"> </w:t>
      </w:r>
      <w:r w:rsidR="0025255C" w:rsidRPr="00477C04">
        <w:rPr>
          <w:rStyle w:val="KUTun"/>
        </w:rPr>
        <w:t>poskytnout</w:t>
      </w:r>
      <w:r w:rsidR="0025255C">
        <w:t xml:space="preserve"> dohodnutou </w:t>
      </w:r>
      <w:r w:rsidR="0025255C" w:rsidRPr="00477C04">
        <w:rPr>
          <w:rStyle w:val="KUTun"/>
        </w:rPr>
        <w:t>součinnost,</w:t>
      </w:r>
      <w:r w:rsidR="0025255C">
        <w:t xml:space="preserve"> bez níž</w:t>
      </w:r>
      <w:r w:rsidR="009447E1">
        <w:t xml:space="preserve"> nelze </w:t>
      </w:r>
      <w:r w:rsidRPr="0023410B">
        <w:t>řádně vykonat dohodnuté obstarání záležitostí, přestože byl na možnost odstoupení písemně upozorněn,</w:t>
      </w:r>
    </w:p>
    <w:p w14:paraId="2B29DD9B" w14:textId="77777777" w:rsidR="00535EB1" w:rsidRPr="0023458C" w:rsidRDefault="00535EB1" w:rsidP="00AB0339">
      <w:pPr>
        <w:pStyle w:val="KUsmlouva-3rove"/>
      </w:pPr>
      <w:r w:rsidRPr="0023410B">
        <w:t xml:space="preserve">kdy </w:t>
      </w:r>
      <w:r w:rsidRPr="00477C04">
        <w:rPr>
          <w:rStyle w:val="KUTun"/>
        </w:rPr>
        <w:t>přerušení prací</w:t>
      </w:r>
      <w:r w:rsidRPr="0023410B">
        <w:t xml:space="preserve"> na základě rozhodnutí </w:t>
      </w:r>
      <w:r w:rsidR="0078246D">
        <w:t>příkazce</w:t>
      </w:r>
      <w:r w:rsidR="00D434CF" w:rsidRPr="0023410B">
        <w:t xml:space="preserve"> </w:t>
      </w:r>
      <w:r w:rsidRPr="0023410B">
        <w:t xml:space="preserve">trvá déle než </w:t>
      </w:r>
      <w:r w:rsidR="00E80E81" w:rsidRPr="0023410B">
        <w:t>6</w:t>
      </w:r>
      <w:r w:rsidRPr="0023410B">
        <w:t xml:space="preserve"> měsíc</w:t>
      </w:r>
      <w:r w:rsidR="00E80E81" w:rsidRPr="0023410B">
        <w:t>ů</w:t>
      </w:r>
      <w:r w:rsidRPr="0023410B">
        <w:t>.</w:t>
      </w:r>
    </w:p>
    <w:p w14:paraId="002746C0" w14:textId="77777777" w:rsidR="0023410B" w:rsidRDefault="00535EB1" w:rsidP="00AB0339">
      <w:pPr>
        <w:pStyle w:val="KUsmlouva-2rove"/>
      </w:pPr>
      <w:r>
        <w:t xml:space="preserve">Odstoupení je </w:t>
      </w:r>
      <w:r w:rsidRPr="00477C04">
        <w:rPr>
          <w:rStyle w:val="KUTun"/>
        </w:rPr>
        <w:t>platné a účinné</w:t>
      </w:r>
      <w:r>
        <w:t xml:space="preserve"> ke dni doručení oznámení o odstoupení. </w:t>
      </w:r>
      <w:r w:rsidR="0078246D">
        <w:t>Příkazník</w:t>
      </w:r>
      <w:r w:rsidR="00E76316">
        <w:t xml:space="preserve"> </w:t>
      </w:r>
      <w:r>
        <w:t>je však povinen uskutečnit</w:t>
      </w:r>
      <w:r w:rsidR="0023458C">
        <w:t>,</w:t>
      </w:r>
      <w:r>
        <w:t xml:space="preserve"> resp.</w:t>
      </w:r>
      <w:r w:rsidR="00E76316">
        <w:t xml:space="preserve"> </w:t>
      </w:r>
      <w:r w:rsidRPr="00477C04">
        <w:rPr>
          <w:rStyle w:val="KUTun"/>
        </w:rPr>
        <w:t>dokončit</w:t>
      </w:r>
      <w:r w:rsidR="0023458C" w:rsidRPr="00477C04">
        <w:rPr>
          <w:rStyle w:val="KUTun"/>
        </w:rPr>
        <w:t>,</w:t>
      </w:r>
      <w:r w:rsidRPr="00477C04">
        <w:rPr>
          <w:rStyle w:val="KUTun"/>
        </w:rPr>
        <w:t xml:space="preserve"> nezbytn</w:t>
      </w:r>
      <w:r w:rsidR="0023458C" w:rsidRPr="00477C04">
        <w:rPr>
          <w:rStyle w:val="KUTun"/>
        </w:rPr>
        <w:t>á právní jednání</w:t>
      </w:r>
      <w:r>
        <w:t>, jej</w:t>
      </w:r>
      <w:r w:rsidR="00E76316">
        <w:t>ich</w:t>
      </w:r>
      <w:r>
        <w:t>ž neuskutečnění</w:t>
      </w:r>
      <w:r w:rsidR="0023458C">
        <w:t>m</w:t>
      </w:r>
      <w:r>
        <w:t xml:space="preserve"> by mohl</w:t>
      </w:r>
      <w:r w:rsidR="0023458C">
        <w:t>a</w:t>
      </w:r>
      <w:r>
        <w:t xml:space="preserve"> vznik</w:t>
      </w:r>
      <w:r w:rsidR="0023458C">
        <w:t>nout</w:t>
      </w:r>
      <w:r>
        <w:t xml:space="preserve"> </w:t>
      </w:r>
      <w:r w:rsidR="0023458C">
        <w:t>příkazci škoda</w:t>
      </w:r>
      <w:r>
        <w:t>. Odstoupením</w:t>
      </w:r>
      <w:r w:rsidR="004739CE">
        <w:t xml:space="preserve"> od </w:t>
      </w:r>
      <w:r w:rsidR="009447E1">
        <w:t>této smlouvy</w:t>
      </w:r>
      <w:r w:rsidR="004739CE">
        <w:t xml:space="preserve"> smluvní vztah</w:t>
      </w:r>
      <w:r>
        <w:t xml:space="preserve"> zaniká ke dni účinnosti odstoupení, nikoliv od počátku.</w:t>
      </w:r>
    </w:p>
    <w:p w14:paraId="7DD1D324" w14:textId="77777777" w:rsidR="0023410B" w:rsidRDefault="00AF4309" w:rsidP="00AB0339">
      <w:pPr>
        <w:pStyle w:val="KUsmlouva-2rove"/>
      </w:pPr>
      <w:r>
        <w:t xml:space="preserve">V případě odstoupení </w:t>
      </w:r>
      <w:r w:rsidRPr="0023410B">
        <w:t xml:space="preserve">má </w:t>
      </w:r>
      <w:r>
        <w:t>p</w:t>
      </w:r>
      <w:r w:rsidR="0078246D">
        <w:t>říkazník</w:t>
      </w:r>
      <w:r w:rsidR="00333BD3" w:rsidRPr="0023410B">
        <w:t xml:space="preserve"> </w:t>
      </w:r>
      <w:r w:rsidR="00535EB1" w:rsidRPr="0023410B">
        <w:t xml:space="preserve">nárok na </w:t>
      </w:r>
      <w:r w:rsidR="00535EB1" w:rsidRPr="00477C04">
        <w:rPr>
          <w:rStyle w:val="KUTun"/>
        </w:rPr>
        <w:t>odpovídající část sjednané odměny</w:t>
      </w:r>
      <w:r w:rsidR="00535EB1" w:rsidRPr="0023410B">
        <w:t>, odpovídající řádně provedeným pracím a službám.</w:t>
      </w:r>
    </w:p>
    <w:p w14:paraId="759E1066" w14:textId="77777777" w:rsidR="009948B7" w:rsidRDefault="00535EB1" w:rsidP="00AB0339">
      <w:pPr>
        <w:pStyle w:val="KUsmlouva-2rove"/>
      </w:pPr>
      <w:r w:rsidRPr="0023410B">
        <w:t xml:space="preserve">V případě jakéhokoliv odstoupení připraví </w:t>
      </w:r>
      <w:r w:rsidR="0078246D">
        <w:t>příkazník</w:t>
      </w:r>
      <w:r w:rsidR="00333BD3" w:rsidRPr="0023410B">
        <w:t xml:space="preserve"> </w:t>
      </w:r>
      <w:r w:rsidRPr="0023410B">
        <w:t xml:space="preserve">nejpozději do 5 dnů ode dne účinnosti odstoupení </w:t>
      </w:r>
      <w:r w:rsidRPr="00477C04">
        <w:rPr>
          <w:rStyle w:val="KUTun"/>
        </w:rPr>
        <w:t xml:space="preserve">celkové vyúčtování </w:t>
      </w:r>
      <w:r w:rsidR="00D57175" w:rsidRPr="00477C04">
        <w:rPr>
          <w:rStyle w:val="KUTun"/>
        </w:rPr>
        <w:t>příkazní</w:t>
      </w:r>
      <w:r w:rsidR="00333BD3" w:rsidRPr="00477C04">
        <w:rPr>
          <w:rStyle w:val="KUTun"/>
        </w:rPr>
        <w:t xml:space="preserve"> </w:t>
      </w:r>
      <w:r w:rsidRPr="00477C04">
        <w:rPr>
          <w:rStyle w:val="KUTun"/>
        </w:rPr>
        <w:t>činnost</w:t>
      </w:r>
      <w:r w:rsidR="00333BD3" w:rsidRPr="00477C04">
        <w:rPr>
          <w:rStyle w:val="KUTun"/>
        </w:rPr>
        <w:t>i</w:t>
      </w:r>
      <w:r w:rsidRPr="0023410B">
        <w:t>, včetně všech dokladů,</w:t>
      </w:r>
      <w:r w:rsidR="00333BD3" w:rsidRPr="0023410B">
        <w:t xml:space="preserve"> </w:t>
      </w:r>
      <w:r w:rsidRPr="0023410B">
        <w:t xml:space="preserve">které pro </w:t>
      </w:r>
      <w:r w:rsidR="0078246D">
        <w:t>příkazce</w:t>
      </w:r>
      <w:r w:rsidR="00D434CF" w:rsidRPr="0023410B">
        <w:t xml:space="preserve"> </w:t>
      </w:r>
      <w:r w:rsidR="00D57175">
        <w:t>obstaral</w:t>
      </w:r>
      <w:r w:rsidRPr="0023410B">
        <w:t xml:space="preserve">. Všechny tyto doklady předá v uvedené lhůtě </w:t>
      </w:r>
      <w:r w:rsidR="00D57175">
        <w:t>příkazc</w:t>
      </w:r>
      <w:r w:rsidR="009447E1">
        <w:t>i</w:t>
      </w:r>
      <w:r w:rsidRPr="0023410B">
        <w:t>.</w:t>
      </w:r>
    </w:p>
    <w:p w14:paraId="4BE81F1A" w14:textId="77777777" w:rsidR="00D71E26" w:rsidRDefault="00D71E26" w:rsidP="00AB0339">
      <w:pPr>
        <w:pStyle w:val="KUsmlouva-2rove"/>
      </w:pPr>
      <w:r>
        <w:t>Odstoupení od smlouvy se nedotýká práva na zaplacení smluvní pokuty nebo úroku z prodlení, pokud již dospěl, práva na náhradu škody vzniklé porušením smluvní povinnosti ani ujednání, které má vzhledem ke své povaze zavazovat strany i po odstoupení od smlouvy, zejména ujednání o způsobu řešení sporů.</w:t>
      </w:r>
    </w:p>
    <w:p w14:paraId="22FE00A3" w14:textId="77777777" w:rsidR="00535EB1" w:rsidRDefault="00535EB1" w:rsidP="00DB14EC">
      <w:pPr>
        <w:pStyle w:val="KUsmlouva-1rove"/>
        <w:ind w:left="0" w:firstLine="0"/>
      </w:pPr>
      <w:r>
        <w:t>SMLUVNÍ SANKCE</w:t>
      </w:r>
    </w:p>
    <w:p w14:paraId="056B3F0A" w14:textId="16BD4139" w:rsidR="005053DA" w:rsidRDefault="00535EB1" w:rsidP="00AB0339">
      <w:pPr>
        <w:pStyle w:val="KUsmlouva-2rove"/>
      </w:pPr>
      <w:r w:rsidRPr="005053DA">
        <w:t>V</w:t>
      </w:r>
      <w:r w:rsidR="00D377E0" w:rsidRPr="005053DA">
        <w:t> </w:t>
      </w:r>
      <w:r w:rsidRPr="005053DA">
        <w:t>případě</w:t>
      </w:r>
      <w:r w:rsidR="00D377E0" w:rsidRPr="005053DA">
        <w:t>, že</w:t>
      </w:r>
      <w:r w:rsidRPr="005053DA">
        <w:t xml:space="preserve"> </w:t>
      </w:r>
      <w:r w:rsidR="0078246D" w:rsidRPr="005053DA">
        <w:t>příkazník</w:t>
      </w:r>
      <w:r w:rsidR="00D377E0" w:rsidRPr="005053DA">
        <w:t xml:space="preserve"> nevykonává</w:t>
      </w:r>
      <w:r w:rsidRPr="00477C04">
        <w:rPr>
          <w:rStyle w:val="KUTun"/>
        </w:rPr>
        <w:t xml:space="preserve"> některé </w:t>
      </w:r>
      <w:r w:rsidR="00D377E0" w:rsidRPr="00477C04">
        <w:rPr>
          <w:rStyle w:val="KUTun"/>
        </w:rPr>
        <w:t>své</w:t>
      </w:r>
      <w:r w:rsidRPr="00477C04">
        <w:rPr>
          <w:rStyle w:val="KUTun"/>
        </w:rPr>
        <w:t xml:space="preserve"> povinnosti</w:t>
      </w:r>
      <w:r w:rsidRPr="005053DA">
        <w:t xml:space="preserve"> dle </w:t>
      </w:r>
      <w:r w:rsidR="00E1186E" w:rsidRPr="005053DA">
        <w:t>této smlouvy</w:t>
      </w:r>
      <w:r w:rsidR="004739CE" w:rsidRPr="005053DA">
        <w:t xml:space="preserve"> </w:t>
      </w:r>
      <w:r w:rsidR="00D377E0" w:rsidRPr="005053DA">
        <w:t xml:space="preserve">řádně </w:t>
      </w:r>
      <w:r w:rsidR="00AE2A1E" w:rsidRPr="005053DA">
        <w:t>nebo</w:t>
      </w:r>
      <w:r w:rsidR="00D377E0" w:rsidRPr="005053DA">
        <w:t xml:space="preserve"> včas, </w:t>
      </w:r>
      <w:r w:rsidR="00AE2A1E" w:rsidRPr="005053DA">
        <w:t>je</w:t>
      </w:r>
      <w:r w:rsidRPr="005053DA">
        <w:t xml:space="preserve"> </w:t>
      </w:r>
      <w:r w:rsidR="0078246D" w:rsidRPr="005053DA">
        <w:t>příkazce</w:t>
      </w:r>
      <w:r w:rsidR="00E1186E" w:rsidRPr="005053DA">
        <w:t xml:space="preserve"> </w:t>
      </w:r>
      <w:r w:rsidRPr="005053DA">
        <w:t>oprávněn požadovat zaplacení smluvní pokuty ve výši</w:t>
      </w:r>
      <w:r w:rsidR="007A2642">
        <w:t> </w:t>
      </w:r>
      <w:r w:rsidR="00C57748" w:rsidRPr="00C57748">
        <w:t>500</w:t>
      </w:r>
      <w:r w:rsidR="008A5E54" w:rsidRPr="00C57748">
        <w:t>- Kč</w:t>
      </w:r>
      <w:r w:rsidR="00B35A12" w:rsidRPr="005053DA">
        <w:t xml:space="preserve"> </w:t>
      </w:r>
      <w:r w:rsidRPr="005053DA">
        <w:t>za každý jedno</w:t>
      </w:r>
      <w:r w:rsidR="00AE2A1E" w:rsidRPr="005053DA">
        <w:t>tlivý případ porušení povinnosti</w:t>
      </w:r>
      <w:r w:rsidRPr="005053DA">
        <w:t>.</w:t>
      </w:r>
      <w:r w:rsidR="008A5E54" w:rsidRPr="005053DA">
        <w:t xml:space="preserve"> </w:t>
      </w:r>
    </w:p>
    <w:p w14:paraId="7E5E2398" w14:textId="5368535F" w:rsidR="00B168E2" w:rsidRPr="005053DA" w:rsidRDefault="00535EB1" w:rsidP="00AB0339">
      <w:pPr>
        <w:pStyle w:val="KUsmlouva-2rove"/>
      </w:pPr>
      <w:r w:rsidRPr="005053DA">
        <w:t xml:space="preserve">V případě, že </w:t>
      </w:r>
      <w:r w:rsidR="0078246D" w:rsidRPr="005053DA">
        <w:t>příkazník</w:t>
      </w:r>
      <w:r w:rsidR="00333BD3" w:rsidRPr="005053DA">
        <w:t xml:space="preserve"> </w:t>
      </w:r>
      <w:r w:rsidRPr="00477C04">
        <w:rPr>
          <w:rStyle w:val="KUTun"/>
        </w:rPr>
        <w:t xml:space="preserve">nebude vykonávat řádně a včas technický dozor </w:t>
      </w:r>
      <w:r w:rsidR="00A83FEB" w:rsidRPr="00477C04">
        <w:rPr>
          <w:rStyle w:val="KUTun"/>
        </w:rPr>
        <w:t>stavebníka</w:t>
      </w:r>
      <w:r w:rsidRPr="005053DA">
        <w:t xml:space="preserve"> dle </w:t>
      </w:r>
      <w:r w:rsidR="00E1186E" w:rsidRPr="005053DA">
        <w:t>této smlouvy</w:t>
      </w:r>
      <w:r w:rsidR="004739CE" w:rsidRPr="005053DA">
        <w:t xml:space="preserve"> </w:t>
      </w:r>
      <w:r w:rsidRPr="005053DA">
        <w:t>a v p</w:t>
      </w:r>
      <w:r w:rsidR="00AE2A1E" w:rsidRPr="005053DA">
        <w:t>říčinné souvislosti s tím</w:t>
      </w:r>
      <w:r w:rsidRPr="005053DA">
        <w:t xml:space="preserve"> </w:t>
      </w:r>
      <w:r w:rsidR="00A423CC" w:rsidRPr="005053DA">
        <w:t>se zvýší</w:t>
      </w:r>
      <w:r w:rsidRPr="005053DA">
        <w:t xml:space="preserve"> cen</w:t>
      </w:r>
      <w:r w:rsidR="00A423CC" w:rsidRPr="005053DA">
        <w:t>a</w:t>
      </w:r>
      <w:r w:rsidRPr="005053DA">
        <w:t xml:space="preserve"> za dílo </w:t>
      </w:r>
      <w:r w:rsidR="000F1260" w:rsidRPr="005053DA">
        <w:t>(</w:t>
      </w:r>
      <w:r w:rsidRPr="005053DA">
        <w:t>stavbu), oproti ceně uvedené ve smlouvě o</w:t>
      </w:r>
      <w:r w:rsidR="007A2642">
        <w:t> </w:t>
      </w:r>
      <w:r w:rsidRPr="005053DA">
        <w:t>dílo s</w:t>
      </w:r>
      <w:r w:rsidR="00333BD3" w:rsidRPr="005053DA">
        <w:t>e zhotovitelem s</w:t>
      </w:r>
      <w:r w:rsidR="00E1186E" w:rsidRPr="005053DA">
        <w:t>tavby, je</w:t>
      </w:r>
      <w:r w:rsidRPr="005053DA">
        <w:t xml:space="preserve"> </w:t>
      </w:r>
      <w:r w:rsidR="0078246D" w:rsidRPr="005053DA">
        <w:t>příkazník</w:t>
      </w:r>
      <w:r w:rsidR="00333BD3" w:rsidRPr="005053DA">
        <w:t xml:space="preserve"> </w:t>
      </w:r>
      <w:r w:rsidRPr="005053DA">
        <w:t xml:space="preserve">povinen uhradit vedle </w:t>
      </w:r>
      <w:r w:rsidR="00A83FEB" w:rsidRPr="005053DA">
        <w:t xml:space="preserve">smluvní </w:t>
      </w:r>
      <w:r w:rsidRPr="005053DA">
        <w:t xml:space="preserve">pokuty dle </w:t>
      </w:r>
      <w:r w:rsidR="00E1186E" w:rsidRPr="005053DA">
        <w:t>odst. 1</w:t>
      </w:r>
      <w:r w:rsidR="00A83FEB" w:rsidRPr="005053DA">
        <w:t xml:space="preserve">0.1. </w:t>
      </w:r>
      <w:r w:rsidR="00E1186E" w:rsidRPr="005053DA">
        <w:t>smluvní pokutu ve výši</w:t>
      </w:r>
      <w:r w:rsidR="007A2642">
        <w:t> </w:t>
      </w:r>
      <w:r w:rsidR="00C57748" w:rsidRPr="00C57748">
        <w:t>500</w:t>
      </w:r>
      <w:r w:rsidR="008A5E54" w:rsidRPr="00C57748">
        <w:t>- Kč</w:t>
      </w:r>
      <w:r w:rsidR="00AE2A1E" w:rsidRPr="00C57748">
        <w:t xml:space="preserve"> </w:t>
      </w:r>
      <w:r w:rsidRPr="00C57748">
        <w:t>za</w:t>
      </w:r>
      <w:r w:rsidRPr="005053DA">
        <w:t xml:space="preserve"> každý </w:t>
      </w:r>
      <w:r w:rsidR="003818F6" w:rsidRPr="005053DA">
        <w:t xml:space="preserve">takový </w:t>
      </w:r>
      <w:r w:rsidRPr="005053DA">
        <w:t>jednotlivý případ</w:t>
      </w:r>
      <w:r w:rsidR="00A83FEB" w:rsidRPr="005053DA">
        <w:t xml:space="preserve"> navýšení ceny za dílo</w:t>
      </w:r>
      <w:r w:rsidRPr="005053DA">
        <w:t>.</w:t>
      </w:r>
    </w:p>
    <w:p w14:paraId="7C886A90" w14:textId="335FB7DF" w:rsidR="00B462AC" w:rsidRDefault="00355E25" w:rsidP="00AB0339">
      <w:pPr>
        <w:pStyle w:val="KUsmlouva-2rove"/>
      </w:pPr>
      <w:r>
        <w:t xml:space="preserve">V případě, že </w:t>
      </w:r>
      <w:r w:rsidR="0078246D">
        <w:t>příkazník</w:t>
      </w:r>
      <w:r>
        <w:t xml:space="preserve"> provede </w:t>
      </w:r>
      <w:r w:rsidRPr="00477C04">
        <w:rPr>
          <w:rStyle w:val="KUTun"/>
        </w:rPr>
        <w:t xml:space="preserve">nedbalou </w:t>
      </w:r>
      <w:r w:rsidR="00492A4D" w:rsidRPr="00477C04">
        <w:rPr>
          <w:rStyle w:val="KUTun"/>
        </w:rPr>
        <w:t>nebo neúplnou kontrolu faktury nebo</w:t>
      </w:r>
      <w:r w:rsidRPr="00477C04">
        <w:rPr>
          <w:rStyle w:val="KUTun"/>
        </w:rPr>
        <w:t xml:space="preserve"> soupisu provedených prací</w:t>
      </w:r>
      <w:r w:rsidR="00AD1A9C" w:rsidRPr="00477C04">
        <w:rPr>
          <w:rStyle w:val="KUTun"/>
        </w:rPr>
        <w:t xml:space="preserve"> </w:t>
      </w:r>
      <w:r>
        <w:t>a ty budou obsahovat práce, které nebyly v daném období proveden</w:t>
      </w:r>
      <w:r w:rsidR="00CB7DD3">
        <w:t>y</w:t>
      </w:r>
      <w:r w:rsidR="00AE2A1E">
        <w:t xml:space="preserve"> vůbec nebo</w:t>
      </w:r>
      <w:r>
        <w:t xml:space="preserve"> v odpovídajícím množství, zaplatí </w:t>
      </w:r>
      <w:r w:rsidR="00AE2A1E">
        <w:t>příkazc</w:t>
      </w:r>
      <w:r w:rsidR="00E1186E">
        <w:t>i</w:t>
      </w:r>
      <w:r>
        <w:t xml:space="preserve"> smluvní pokutu ve výši</w:t>
      </w:r>
      <w:r w:rsidR="007A2642">
        <w:t> </w:t>
      </w:r>
      <w:r w:rsidR="00C57748" w:rsidRPr="00C57748">
        <w:t>500</w:t>
      </w:r>
      <w:r w:rsidRPr="00C57748">
        <w:t>,- Kč</w:t>
      </w:r>
      <w:r>
        <w:t xml:space="preserve"> za každou jednotlivou položku prací, která nebyla proveden</w:t>
      </w:r>
      <w:r w:rsidR="00CB7DD3">
        <w:t>a</w:t>
      </w:r>
      <w:r>
        <w:t>.</w:t>
      </w:r>
    </w:p>
    <w:p w14:paraId="186D0955" w14:textId="4D88E89B" w:rsidR="002A465E" w:rsidRDefault="002A465E" w:rsidP="00AB0339">
      <w:pPr>
        <w:pStyle w:val="KUsmlouva-2rove"/>
      </w:pPr>
      <w:r w:rsidRPr="00147604">
        <w:t xml:space="preserve">V případě, že </w:t>
      </w:r>
      <w:r w:rsidR="0078246D" w:rsidRPr="00147604">
        <w:t>příkazník</w:t>
      </w:r>
      <w:r w:rsidRPr="00147604">
        <w:t xml:space="preserve"> poruší ustanovení odst. </w:t>
      </w:r>
      <w:r w:rsidRPr="00147604">
        <w:fldChar w:fldCharType="begin"/>
      </w:r>
      <w:r w:rsidRPr="00147604">
        <w:instrText xml:space="preserve"> REF _Ref309115734 \r \h  \* MERGEFORMAT </w:instrText>
      </w:r>
      <w:r w:rsidRPr="00147604">
        <w:fldChar w:fldCharType="separate"/>
      </w:r>
      <w:r w:rsidR="00F229C3">
        <w:t>3.2.26</w:t>
      </w:r>
      <w:r w:rsidRPr="00147604">
        <w:fldChar w:fldCharType="end"/>
      </w:r>
      <w:r w:rsidRPr="00147604">
        <w:t xml:space="preserve">, </w:t>
      </w:r>
      <w:r w:rsidRPr="00147604">
        <w:fldChar w:fldCharType="begin"/>
      </w:r>
      <w:r w:rsidRPr="00147604">
        <w:instrText xml:space="preserve"> REF _Ref309115739 \r \h  \* MERGEFORMAT </w:instrText>
      </w:r>
      <w:r w:rsidRPr="00147604">
        <w:fldChar w:fldCharType="separate"/>
      </w:r>
      <w:r w:rsidR="00F229C3">
        <w:t>3.2.26</w:t>
      </w:r>
      <w:r w:rsidRPr="00147604">
        <w:fldChar w:fldCharType="end"/>
      </w:r>
      <w:r w:rsidRPr="00147604">
        <w:t xml:space="preserve">, </w:t>
      </w:r>
      <w:r w:rsidRPr="00147604">
        <w:fldChar w:fldCharType="begin"/>
      </w:r>
      <w:r w:rsidRPr="00147604">
        <w:instrText xml:space="preserve"> REF _Ref309115744 \r \h  \* MERGEFORMAT </w:instrText>
      </w:r>
      <w:r w:rsidRPr="00147604">
        <w:fldChar w:fldCharType="separate"/>
      </w:r>
      <w:r w:rsidR="00F229C3">
        <w:t>3.2.28</w:t>
      </w:r>
      <w:r w:rsidRPr="00147604">
        <w:fldChar w:fldCharType="end"/>
      </w:r>
      <w:r w:rsidRPr="00147604">
        <w:t xml:space="preserve">, nebo </w:t>
      </w:r>
      <w:r w:rsidRPr="00147604">
        <w:fldChar w:fldCharType="begin"/>
      </w:r>
      <w:r w:rsidRPr="00147604">
        <w:instrText xml:space="preserve"> REF _Ref309115751 \r \h  \* MERGEFORMAT </w:instrText>
      </w:r>
      <w:r w:rsidRPr="00147604">
        <w:fldChar w:fldCharType="separate"/>
      </w:r>
      <w:r w:rsidR="00F229C3">
        <w:t>8.7</w:t>
      </w:r>
      <w:r w:rsidRPr="00147604">
        <w:fldChar w:fldCharType="end"/>
      </w:r>
      <w:r w:rsidRPr="00147604">
        <w:t xml:space="preserve"> zaplatí </w:t>
      </w:r>
      <w:r w:rsidR="00AE2A1E" w:rsidRPr="00147604">
        <w:t>příkazc</w:t>
      </w:r>
      <w:r w:rsidRPr="00147604">
        <w:t>i smluvní pokutu ve výši</w:t>
      </w:r>
      <w:r w:rsidR="007A2642">
        <w:t> </w:t>
      </w:r>
      <w:r w:rsidR="00C57748" w:rsidRPr="00C57748">
        <w:t>500</w:t>
      </w:r>
      <w:r w:rsidR="00147604" w:rsidRPr="00C57748">
        <w:t>,-</w:t>
      </w:r>
      <w:r w:rsidRPr="00C57748">
        <w:t xml:space="preserve"> Kč</w:t>
      </w:r>
      <w:r w:rsidRPr="00147604">
        <w:t xml:space="preserve"> za každé</w:t>
      </w:r>
      <w:r w:rsidR="005053DA" w:rsidRPr="00147604">
        <w:t xml:space="preserve"> takové</w:t>
      </w:r>
      <w:r w:rsidRPr="00147604">
        <w:t xml:space="preserve"> jednotlivé porušení.</w:t>
      </w:r>
    </w:p>
    <w:p w14:paraId="2A0BAE77" w14:textId="77777777" w:rsidR="00C447D6" w:rsidRPr="00C447D6" w:rsidRDefault="00C447D6" w:rsidP="00C447D6">
      <w:pPr>
        <w:pStyle w:val="KUsmlouva-2rove"/>
        <w:rPr>
          <w:b/>
          <w:bCs/>
        </w:rPr>
      </w:pPr>
      <w:r>
        <w:t>Příkazce zaplatí příkazníkovi v případě p</w:t>
      </w:r>
      <w:r w:rsidRPr="00433A59">
        <w:t>rodlení s úhradou úplné faktury, oprávněně vystavené  po splnění podmínek stanovených touto</w:t>
      </w:r>
      <w:r>
        <w:t xml:space="preserve"> smlouvou a doručené příkazci</w:t>
      </w:r>
      <w:r w:rsidRPr="00433A59">
        <w:t xml:space="preserve">, </w:t>
      </w:r>
      <w:r>
        <w:t xml:space="preserve">úrok z prodlení ve smyslu ust. § 1970 občanského zákoníku </w:t>
      </w:r>
      <w:r w:rsidRPr="00433A59">
        <w:t>ve výši 0,05% z dlužné částky za každý den prodlení.</w:t>
      </w:r>
    </w:p>
    <w:p w14:paraId="1D30C1A2" w14:textId="77777777" w:rsidR="00B168E2" w:rsidRPr="00E1186E" w:rsidRDefault="0078246D" w:rsidP="00AB0339">
      <w:pPr>
        <w:pStyle w:val="KUsmlouva-2rove"/>
      </w:pPr>
      <w:r>
        <w:t>Příkazce</w:t>
      </w:r>
      <w:r w:rsidR="00D434CF">
        <w:t xml:space="preserve"> </w:t>
      </w:r>
      <w:r w:rsidR="00535EB1">
        <w:t xml:space="preserve">je povinen </w:t>
      </w:r>
      <w:r>
        <w:t>příkazník</w:t>
      </w:r>
      <w:r w:rsidR="005053DA">
        <w:t>a</w:t>
      </w:r>
      <w:r w:rsidR="00333BD3">
        <w:t xml:space="preserve"> </w:t>
      </w:r>
      <w:r w:rsidR="00535EB1">
        <w:t xml:space="preserve">bez zbytečného odkladu písemně </w:t>
      </w:r>
      <w:r w:rsidR="00535EB1" w:rsidRPr="00477C04">
        <w:rPr>
          <w:rStyle w:val="KUTun"/>
        </w:rPr>
        <w:t>upozornit na porušení</w:t>
      </w:r>
      <w:r w:rsidR="00535EB1">
        <w:t xml:space="preserve"> </w:t>
      </w:r>
      <w:r w:rsidR="00535EB1" w:rsidRPr="00E1186E">
        <w:t xml:space="preserve">povinností sjednaných </w:t>
      </w:r>
      <w:r w:rsidR="00E1186E">
        <w:t>touto smlouvou</w:t>
      </w:r>
      <w:r w:rsidR="00333BD3" w:rsidRPr="00E1186E">
        <w:t xml:space="preserve"> </w:t>
      </w:r>
      <w:r w:rsidR="00535EB1" w:rsidRPr="00E1186E">
        <w:t xml:space="preserve">s uvedením, v čem spatřuje </w:t>
      </w:r>
      <w:r w:rsidR="005053DA">
        <w:t>toto</w:t>
      </w:r>
      <w:r w:rsidR="004739CE" w:rsidRPr="00E1186E">
        <w:t xml:space="preserve"> </w:t>
      </w:r>
      <w:r w:rsidR="00B168E2" w:rsidRPr="00E1186E">
        <w:t>porušení.</w:t>
      </w:r>
    </w:p>
    <w:p w14:paraId="72811261" w14:textId="77777777" w:rsidR="00B168E2" w:rsidRPr="00092070" w:rsidRDefault="0078246D" w:rsidP="00AB0339">
      <w:pPr>
        <w:pStyle w:val="KUsmlouva-2rove"/>
      </w:pPr>
      <w:r>
        <w:t>Příkazník</w:t>
      </w:r>
      <w:r w:rsidR="00590DA1">
        <w:t xml:space="preserve"> je povinen uhradit vyúčtované smluvní pokuty </w:t>
      </w:r>
      <w:r w:rsidR="00590DA1" w:rsidRPr="00477C04">
        <w:rPr>
          <w:rStyle w:val="KUTun"/>
        </w:rPr>
        <w:t xml:space="preserve">do </w:t>
      </w:r>
      <w:r w:rsidR="00AD1A9C" w:rsidRPr="00477C04">
        <w:rPr>
          <w:rStyle w:val="KUTun"/>
        </w:rPr>
        <w:t>30</w:t>
      </w:r>
      <w:r w:rsidR="00590DA1" w:rsidRPr="00477C04">
        <w:rPr>
          <w:rStyle w:val="KUTun"/>
        </w:rPr>
        <w:t xml:space="preserve"> dnů</w:t>
      </w:r>
      <w:r w:rsidR="00590DA1">
        <w:t xml:space="preserve"> ode dne obdržení faktury. </w:t>
      </w:r>
      <w:r w:rsidRPr="00477C04">
        <w:rPr>
          <w:rStyle w:val="KUTun"/>
        </w:rPr>
        <w:t>Příkazce</w:t>
      </w:r>
      <w:r w:rsidR="00590DA1" w:rsidRPr="00477C04">
        <w:rPr>
          <w:rStyle w:val="KUTun"/>
        </w:rPr>
        <w:t xml:space="preserve"> je oprávněn</w:t>
      </w:r>
      <w:r w:rsidR="00590DA1">
        <w:t xml:space="preserve"> smluvní pokutu </w:t>
      </w:r>
      <w:r w:rsidR="00590DA1" w:rsidRPr="00477C04">
        <w:rPr>
          <w:rStyle w:val="KUTun"/>
        </w:rPr>
        <w:t>jednostranně započíst</w:t>
      </w:r>
      <w:r w:rsidR="00590DA1">
        <w:t xml:space="preserve"> oproti odměně </w:t>
      </w:r>
      <w:r>
        <w:t>příkazník</w:t>
      </w:r>
      <w:r w:rsidR="005053DA">
        <w:t>a</w:t>
      </w:r>
      <w:r w:rsidR="00590DA1">
        <w:t>.</w:t>
      </w:r>
    </w:p>
    <w:p w14:paraId="5CAB0BB9" w14:textId="77777777" w:rsidR="005B216A" w:rsidRDefault="00590DA1" w:rsidP="00AB0339">
      <w:pPr>
        <w:pStyle w:val="KUsmlouva-2rove"/>
      </w:pPr>
      <w:r w:rsidRPr="00B168E2">
        <w:t xml:space="preserve">Zaplacením </w:t>
      </w:r>
      <w:r w:rsidR="005053DA">
        <w:t xml:space="preserve">jakékoli </w:t>
      </w:r>
      <w:r w:rsidRPr="00B168E2">
        <w:t>smluvní pokuty</w:t>
      </w:r>
      <w:r w:rsidR="005053DA">
        <w:t xml:space="preserve"> dle této smlouvy</w:t>
      </w:r>
      <w:r w:rsidRPr="00B168E2">
        <w:t xml:space="preserve"> </w:t>
      </w:r>
      <w:r w:rsidR="0078246D">
        <w:t>příkazník</w:t>
      </w:r>
      <w:r w:rsidR="00E1186E">
        <w:t>em</w:t>
      </w:r>
      <w:r w:rsidRPr="00B168E2">
        <w:t xml:space="preserve"> není </w:t>
      </w:r>
      <w:r w:rsidRPr="0099461A">
        <w:t xml:space="preserve">dotčen nárok </w:t>
      </w:r>
      <w:r w:rsidR="0078246D">
        <w:t>příkazce</w:t>
      </w:r>
      <w:r w:rsidRPr="0099461A">
        <w:t xml:space="preserve"> na náhradu škody ve výši přesahující smluvní pokutu.</w:t>
      </w:r>
    </w:p>
    <w:p w14:paraId="28ED950B" w14:textId="77777777" w:rsidR="00B168E2" w:rsidRDefault="00535EB1" w:rsidP="00DB14EC">
      <w:pPr>
        <w:pStyle w:val="KUsmlouva-1rove"/>
        <w:ind w:left="0" w:firstLine="0"/>
      </w:pPr>
      <w:r>
        <w:t>SPORY</w:t>
      </w:r>
    </w:p>
    <w:p w14:paraId="3D7BA2DC" w14:textId="77777777" w:rsidR="00535EB1" w:rsidRPr="00477C04" w:rsidRDefault="00535EB1" w:rsidP="00AB0339">
      <w:pPr>
        <w:pStyle w:val="KUsmlouva-2rove"/>
        <w:rPr>
          <w:rStyle w:val="KUTun"/>
        </w:rPr>
      </w:pPr>
      <w:r w:rsidRPr="00147604">
        <w:t xml:space="preserve">Strany se dohodly, že v případě sporů týkajících se </w:t>
      </w:r>
      <w:r w:rsidR="008B53AA" w:rsidRPr="00147604">
        <w:t>této smlouvy</w:t>
      </w:r>
      <w:r w:rsidR="00EA046C" w:rsidRPr="00147604">
        <w:t xml:space="preserve"> </w:t>
      </w:r>
      <w:r w:rsidRPr="00147604">
        <w:t xml:space="preserve">vyvinou maximální úsilí řešit tyto spory vzájemnou dohodou. Pokud není dosaženo dohody </w:t>
      </w:r>
      <w:r w:rsidRPr="00477C04">
        <w:rPr>
          <w:rStyle w:val="KUTun"/>
        </w:rPr>
        <w:t>do 30 dnů</w:t>
      </w:r>
      <w:r w:rsidRPr="00147604">
        <w:t xml:space="preserve"> </w:t>
      </w:r>
      <w:r w:rsidR="008B53AA" w:rsidRPr="00147604">
        <w:t xml:space="preserve">ode dne předložení sporné věci </w:t>
      </w:r>
      <w:r w:rsidRPr="00147604">
        <w:t xml:space="preserve">statutárním zástupcům smluvních stran, budou tyto spory </w:t>
      </w:r>
      <w:r w:rsidR="00160FFE" w:rsidRPr="00147604">
        <w:t>projednány a rozhodnuty k tomu věcně a</w:t>
      </w:r>
      <w:r w:rsidR="007A2642">
        <w:t> </w:t>
      </w:r>
      <w:r w:rsidR="00160FFE" w:rsidRPr="00147604">
        <w:t>místně příslušným soudem dle příslušných ustanovení občanského soudního řádu.</w:t>
      </w:r>
    </w:p>
    <w:p w14:paraId="4B239FEC" w14:textId="77777777" w:rsidR="009E5D88" w:rsidRDefault="009E5D88" w:rsidP="00DB14EC">
      <w:pPr>
        <w:pStyle w:val="KUsmlouva-1rove"/>
        <w:ind w:left="0" w:firstLine="0"/>
      </w:pPr>
      <w:r w:rsidRPr="009E5D88">
        <w:lastRenderedPageBreak/>
        <w:t>VYŠŠÍ MOC</w:t>
      </w:r>
    </w:p>
    <w:p w14:paraId="30BAFDF2" w14:textId="77777777" w:rsidR="009E5D88" w:rsidRPr="009E5D88" w:rsidRDefault="009E5D88" w:rsidP="00AB0339">
      <w:pPr>
        <w:pStyle w:val="KUsmlouva-2rove"/>
      </w:pPr>
      <w:r w:rsidRPr="009E5D88">
        <w:t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 Náklady na odborné posouzení uhradí ta ze smluvních stran, která nepříznivé klimatické podmínky tvrdí.</w:t>
      </w:r>
    </w:p>
    <w:p w14:paraId="10AD0542" w14:textId="77777777" w:rsidR="009E5D88" w:rsidRPr="009E5D88" w:rsidRDefault="009E5D88" w:rsidP="00AB0339">
      <w:pPr>
        <w:pStyle w:val="KUsmlouva-2rove"/>
      </w:pPr>
      <w:r w:rsidRPr="009E5D88">
        <w:t>Smluvní strana, které je tímto znemožněno plnění smluvních povinností, bude neprodleně informovat při vzniku takových okolností druhou smluvní stranu a předloží jí vhodné doklady příp. informace o tom, že tyto okolnosti mají podstatný vliv na plnění smluvních povinností.</w:t>
      </w:r>
    </w:p>
    <w:p w14:paraId="58AF6E5F" w14:textId="77777777" w:rsidR="009E5D88" w:rsidRPr="009E5D88" w:rsidRDefault="009E5D88" w:rsidP="00AB0339">
      <w:pPr>
        <w:pStyle w:val="KUsmlouva-2rove"/>
      </w:pPr>
      <w:r w:rsidRPr="009E5D88">
        <w:t>V případě, že působení vyšší moci trvá déle než 90 dní, vyjasní si obě smluvní strany další postup provádění díla, resp. změnu smluvních povinností, a uzavřou příslušný dodatek k této smlouvě.</w:t>
      </w:r>
    </w:p>
    <w:p w14:paraId="5D2A1198" w14:textId="77777777" w:rsidR="009E5D88" w:rsidRPr="00B042BA" w:rsidRDefault="00B042BA" w:rsidP="00DB14EC">
      <w:pPr>
        <w:pStyle w:val="KUsmlouva-1rove"/>
        <w:ind w:hanging="2629"/>
      </w:pPr>
      <w:r w:rsidRPr="00B042BA">
        <w:t xml:space="preserve">vyhrazená změna pro </w:t>
      </w:r>
      <w:r w:rsidR="009E5D88" w:rsidRPr="00B042BA">
        <w:t>SARS-CoV-2</w:t>
      </w:r>
    </w:p>
    <w:p w14:paraId="31F1E151" w14:textId="77777777" w:rsidR="00B042BA" w:rsidRDefault="009E5D88" w:rsidP="00E85506">
      <w:pPr>
        <w:pStyle w:val="KUsmlouva-2rove"/>
        <w:numPr>
          <w:ilvl w:val="1"/>
          <w:numId w:val="3"/>
        </w:numPr>
      </w:pPr>
      <w:r w:rsidRPr="00B042BA">
        <w:t>Strany prohlašují, že tuto smlouvu uzavírají a práva a povinnosti dle této smlouvy si ujednávají při plném vědomí a znalosti obsahu a dopadů aktuálních opatřeních orgánů veřejné moci vydaných v souvislosti se šířením zdraví ohrožující nákazy viru s označením SARS-CoV-2 (označovaného jako „koronavirus“), zejména pak s ohledem na mimořádná opatření, ať nařízená Ministerstvem zdravotnictví České republiky podle zákona č. 258/2000 Sb., o ochraně veřejného zdraví a o změně některých souvisejících zákonů, v platném znění, či nařízená Ministerstvem vnitra České republiky podle zákona č.</w:t>
      </w:r>
      <w:r w:rsidR="00CC2D1C" w:rsidRPr="00B042BA">
        <w:t> </w:t>
      </w:r>
      <w:r w:rsidRPr="00B042BA">
        <w:t>240/2000</w:t>
      </w:r>
      <w:r w:rsidR="00CC2D1C" w:rsidRPr="00B042BA">
        <w:t> </w:t>
      </w:r>
      <w:r w:rsidRPr="00B042BA">
        <w:t>Sb., o krizovém řízení a o změně některých zákonů (krizový zákon), v platném znění,</w:t>
      </w:r>
      <w:r w:rsidR="00B43604" w:rsidRPr="00B042BA">
        <w:t xml:space="preserve"> případně nařízená orgány státní správy v oblasti hygieny, platná a účinná během </w:t>
      </w:r>
      <w:r w:rsidR="002B1A37" w:rsidRPr="00B042BA">
        <w:t xml:space="preserve">ke dni uzavření </w:t>
      </w:r>
      <w:r w:rsidR="00B43604" w:rsidRPr="00B042BA">
        <w:t>této smlouvy</w:t>
      </w:r>
      <w:r w:rsidRPr="00B042BA">
        <w:t>.</w:t>
      </w:r>
      <w:r w:rsidR="00B042BA" w:rsidRPr="00B042BA">
        <w:t xml:space="preserve"> </w:t>
      </w:r>
    </w:p>
    <w:p w14:paraId="275DA5E3" w14:textId="77777777" w:rsidR="00B042BA" w:rsidRPr="00DB316E" w:rsidRDefault="00B042BA" w:rsidP="00E85506">
      <w:pPr>
        <w:pStyle w:val="KUsmlouva-2rove"/>
        <w:numPr>
          <w:ilvl w:val="1"/>
          <w:numId w:val="3"/>
        </w:numPr>
      </w:pPr>
      <w:bookmarkStart w:id="8" w:name="_Ref59188312"/>
      <w:r>
        <w:t xml:space="preserve">S </w:t>
      </w:r>
      <w:r w:rsidRPr="00DB316E">
        <w:t>ohledem na objektivně existující situaci, kdy nelze vyloučit přijímání dalších opatření orgánů veřejné moci vydaných v souvislosti se šířením viru s označením SARS-CoV-2,  jejichž obsah by mohl mít nyní nepředvídatelný dopad na splnitelnost povinností stran dle této smlouvy,  sjednávají si smluvní strany, že pokud dojde k vydání dalších opatření v souvislosti s výše uvedeným stavem nebo ke zvýšení rozsahu opatření stávajících tak, že budou mít za následek podstatnou změnu v možnosti kterékoliv ze stran plnit dle smlouvy (dále jen „zpřísnění opatření“), tyto vyhrazené změny dle ust. § 100 odst. 1 zákona č.134/2016 Sb., o zadávání veřejných zakázek, v platném znění:</w:t>
      </w:r>
      <w:bookmarkEnd w:id="8"/>
    </w:p>
    <w:p w14:paraId="4EB1B78D" w14:textId="5DE4E839" w:rsidR="00B042BA" w:rsidRPr="00B133B0" w:rsidRDefault="00B042BA" w:rsidP="00B042BA">
      <w:pPr>
        <w:widowControl w:val="0"/>
        <w:tabs>
          <w:tab w:val="left" w:pos="0"/>
        </w:tabs>
        <w:adjustRightInd w:val="0"/>
        <w:spacing w:after="200" w:line="276" w:lineRule="auto"/>
        <w:jc w:val="both"/>
        <w:textAlignment w:val="baseline"/>
        <w:outlineLvl w:val="0"/>
        <w:rPr>
          <w:rFonts w:cs="Arial"/>
        </w:rPr>
      </w:pPr>
      <w:r>
        <w:tab/>
        <w:t>13.2.1</w:t>
      </w:r>
      <w:r w:rsidR="00AB2FB6">
        <w:t xml:space="preserve"> </w:t>
      </w:r>
      <w:r w:rsidRPr="00B133B0">
        <w:rPr>
          <w:rFonts w:cs="Arial"/>
        </w:rPr>
        <w:t>Změna termínu plnění:</w:t>
      </w:r>
    </w:p>
    <w:p w14:paraId="12DB7E02" w14:textId="6124EA5C" w:rsidR="00B042BA" w:rsidRDefault="00B042BA" w:rsidP="00B042BA">
      <w:pPr>
        <w:pStyle w:val="Odstavecseseznamem"/>
        <w:widowControl w:val="0"/>
        <w:tabs>
          <w:tab w:val="left" w:pos="0"/>
        </w:tabs>
        <w:adjustRightInd w:val="0"/>
        <w:ind w:left="1214"/>
        <w:jc w:val="both"/>
        <w:textAlignment w:val="baseline"/>
        <w:outlineLvl w:val="0"/>
        <w:rPr>
          <w:rFonts w:cs="Arial"/>
        </w:rPr>
      </w:pPr>
      <w:r w:rsidRPr="00DB316E">
        <w:rPr>
          <w:rFonts w:cs="Arial"/>
        </w:rPr>
        <w:t xml:space="preserve">Lhůta pro realizaci plnění stanovená touto smlouvou může být po nabytí její účinnosti stanovena nově/jinak, a to i opakovaně, z důvodu opakovaného zpřísnění opatření dle odst.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_Ref59188312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F229C3">
        <w:rPr>
          <w:rFonts w:cs="Arial"/>
        </w:rPr>
        <w:t>13.2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B316E">
        <w:rPr>
          <w:rFonts w:cs="Arial"/>
        </w:rPr>
        <w:t xml:space="preserve">této smlouvy. Kterákoliv smluvní strana je oprávněna podat návrh na prodloužení doby pro dokončení jednotlivých částí </w:t>
      </w:r>
      <w:r w:rsidR="00A91CA7">
        <w:rPr>
          <w:rFonts w:cs="Arial"/>
        </w:rPr>
        <w:t>plnění dle této sml</w:t>
      </w:r>
      <w:r w:rsidR="0009704A">
        <w:rPr>
          <w:rFonts w:cs="Arial"/>
        </w:rPr>
        <w:t>o</w:t>
      </w:r>
      <w:r w:rsidR="00A91CA7">
        <w:rPr>
          <w:rFonts w:cs="Arial"/>
        </w:rPr>
        <w:t xml:space="preserve">uvy </w:t>
      </w:r>
      <w:r w:rsidRPr="00DB316E">
        <w:rPr>
          <w:rFonts w:cs="Arial"/>
        </w:rPr>
        <w:t>v případě, že nastala některá z níže uvedených skutečností:</w:t>
      </w:r>
    </w:p>
    <w:p w14:paraId="097DC7C8" w14:textId="059CA28A" w:rsidR="00B042BA" w:rsidRPr="00B133B0" w:rsidRDefault="00B042BA" w:rsidP="00E85506">
      <w:pPr>
        <w:pStyle w:val="KUsmlouva-4rove"/>
        <w:numPr>
          <w:ilvl w:val="3"/>
          <w:numId w:val="3"/>
        </w:numPr>
        <w:ind w:left="2098"/>
        <w:rPr>
          <w:szCs w:val="24"/>
        </w:rPr>
      </w:pPr>
      <w:r w:rsidRPr="00DB316E">
        <w:t>Omezení volného pohybu osob, omezení vstupu do budov či zařízení, jež jsou pro plnění nezbytná či jiné omezení, jehož důvod spočívá ve zpřísnění opatření dle odst.</w:t>
      </w:r>
      <w:r w:rsidR="00A91CA7">
        <w:t> </w:t>
      </w:r>
      <w:r>
        <w:fldChar w:fldCharType="begin"/>
      </w:r>
      <w:r>
        <w:instrText xml:space="preserve"> REF _Ref59188312 \r \h </w:instrText>
      </w:r>
      <w:r>
        <w:fldChar w:fldCharType="separate"/>
      </w:r>
      <w:r w:rsidR="00F229C3">
        <w:t>13.2</w:t>
      </w:r>
      <w:r>
        <w:fldChar w:fldCharType="end"/>
      </w:r>
      <w:r>
        <w:t xml:space="preserve"> </w:t>
      </w:r>
      <w:r w:rsidRPr="00DB316E">
        <w:t>této smlouvy a mající podstatný vliv na nemožnost dodržení časového harmonogramu v rámci realizace díla</w:t>
      </w:r>
      <w:r w:rsidR="009C08B5">
        <w:t xml:space="preserve"> (</w:t>
      </w:r>
      <w:r w:rsidR="006A364F">
        <w:t>stavby) a tím i na realizaci</w:t>
      </w:r>
      <w:r w:rsidR="009C08B5">
        <w:t xml:space="preserve"> předmětu plnění dle této smlouvy</w:t>
      </w:r>
      <w:r w:rsidRPr="00DB316E">
        <w:t>.</w:t>
      </w:r>
    </w:p>
    <w:p w14:paraId="3965E7D9" w14:textId="77777777" w:rsidR="00B042BA" w:rsidRPr="00B133B0" w:rsidRDefault="00B042BA" w:rsidP="00E85506">
      <w:pPr>
        <w:pStyle w:val="KUsmlouva-4rove"/>
        <w:numPr>
          <w:ilvl w:val="3"/>
          <w:numId w:val="3"/>
        </w:numPr>
        <w:ind w:left="2098"/>
        <w:rPr>
          <w:szCs w:val="24"/>
        </w:rPr>
      </w:pPr>
      <w:r w:rsidRPr="00B133B0">
        <w:t xml:space="preserve">Zastavení lhůty pro realizaci plnění dle této smlouvy ze strany </w:t>
      </w:r>
      <w:r w:rsidR="009C08B5">
        <w:t>příkazce</w:t>
      </w:r>
      <w:r w:rsidRPr="00B133B0">
        <w:t xml:space="preserve"> z důvodu zpřísnění opatření (např. karanténní opatření apod.)</w:t>
      </w:r>
    </w:p>
    <w:p w14:paraId="157C3F69" w14:textId="77777777" w:rsidR="00B042BA" w:rsidRPr="00DB316E" w:rsidRDefault="00B042BA" w:rsidP="003D7DB6">
      <w:pPr>
        <w:pStyle w:val="KUsmlouva-4rove"/>
        <w:numPr>
          <w:ilvl w:val="1"/>
          <w:numId w:val="3"/>
        </w:numPr>
      </w:pPr>
      <w:r w:rsidRPr="00DB316E">
        <w:t>Pokyn k přerušení plnění zasí</w:t>
      </w:r>
      <w:r w:rsidR="009C08B5">
        <w:t>lá příkazníkovi zástupce příkazc</w:t>
      </w:r>
      <w:r w:rsidRPr="00DB316E">
        <w:t>e. O přerušení prací a stavení lhůty plnění bude učiněn zápis</w:t>
      </w:r>
      <w:r>
        <w:t>.</w:t>
      </w:r>
      <w:r w:rsidRPr="00DB316E">
        <w:t xml:space="preserve"> Po pominutí důvodů přerušení plnění zasílá </w:t>
      </w:r>
      <w:r w:rsidR="009C08B5">
        <w:t>příkazníkovi</w:t>
      </w:r>
      <w:r w:rsidRPr="00DB316E">
        <w:t xml:space="preserve"> výzvu k opětovnému sp</w:t>
      </w:r>
      <w:r w:rsidR="009C08B5">
        <w:t>uštění prací zástupce příkazc</w:t>
      </w:r>
      <w:r w:rsidRPr="00DB316E">
        <w:t>e ve věcech technických, a to tak, že výzvou stanovený den k opětovnému spuštění prací může nastat nejdříve 10 dnů od</w:t>
      </w:r>
      <w:r w:rsidR="009C08B5">
        <w:t xml:space="preserve"> doručení této výzvy příkazce příkazníkovi</w:t>
      </w:r>
      <w:r w:rsidRPr="00DB316E">
        <w:t>, a nejpozději 30 dnů o</w:t>
      </w:r>
      <w:r w:rsidR="009C08B5">
        <w:t>d doručení této výzvy příkazce p</w:t>
      </w:r>
      <w:r w:rsidR="006A364F">
        <w:t>ř</w:t>
      </w:r>
      <w:r w:rsidR="009C08B5">
        <w:t>íkazníkov</w:t>
      </w:r>
      <w:r w:rsidRPr="00DB316E">
        <w:t xml:space="preserve">i k opětovnému spuštění prací. Počet dnů, po které bude plnění dle tohoto odstavce smlouvy pozastaveno, je následně stejným počtem dnů, o které bude termín plnění posunut při zachování délky realizace </w:t>
      </w:r>
      <w:r w:rsidR="00A91CA7">
        <w:t xml:space="preserve">předmětu plnění. </w:t>
      </w:r>
      <w:r w:rsidRPr="00DB316E">
        <w:t>Ka</w:t>
      </w:r>
      <w:r w:rsidR="006A364F">
        <w:t>ždá změna termínu dokončení předmětu plnění</w:t>
      </w:r>
      <w:r w:rsidRPr="00DB316E">
        <w:t xml:space="preserve"> </w:t>
      </w:r>
      <w:r w:rsidR="006A364F">
        <w:t xml:space="preserve">dle této smlouvy </w:t>
      </w:r>
      <w:r w:rsidRPr="00DB316E">
        <w:t>musí být zohledněna v časovém harmonogramu.</w:t>
      </w:r>
    </w:p>
    <w:p w14:paraId="4673B5E6" w14:textId="603D892A" w:rsidR="009E5D88" w:rsidRPr="00B042BA" w:rsidRDefault="00B042BA" w:rsidP="00225495">
      <w:pPr>
        <w:pStyle w:val="KUsmlouva-2rove"/>
        <w:numPr>
          <w:ilvl w:val="1"/>
          <w:numId w:val="3"/>
        </w:numPr>
      </w:pPr>
      <w:r w:rsidRPr="00DB316E">
        <w:t xml:space="preserve">Smluvní strana, které zpřísnění opatření brání v řádném a včasném plnění závazků dle této smlouvy, je povinna písemně o této skutečnosti informovat druhou smluvní stranu, a to nejpozději do 7 dnů ode dne </w:t>
      </w:r>
      <w:r w:rsidRPr="00DB316E">
        <w:lastRenderedPageBreak/>
        <w:t xml:space="preserve">jejího vzniku; nedodržení této lhůty má za následek zánik práva postupovat dle tohoto článku smlouvy.). Jestliže zpřísněná opatření vyvolají nutnost změny závazku upraveného touto smlouvou, zavazují se strany o této změně jednat; pro tento případ je smluvní strana, které zpřísněná opatření brání v řádném a včasném plnění, povinna tuto skutečnost druhé straně prokázat a současně navrhnout, která ustanovení smlouvy a jak mají být dle jejího posouzení změněna. </w:t>
      </w:r>
      <w:r>
        <w:t>Z</w:t>
      </w:r>
      <w:r w:rsidRPr="00DB316E">
        <w:t>měna závazku pak bude realizována formou písemného dodatku k této smlouvě.</w:t>
      </w:r>
    </w:p>
    <w:p w14:paraId="6016202E" w14:textId="77777777" w:rsidR="0067099C" w:rsidRPr="00147604" w:rsidRDefault="00BA560F" w:rsidP="00DB14EC">
      <w:pPr>
        <w:pStyle w:val="KUsmlouva-1rove"/>
        <w:ind w:hanging="2629"/>
      </w:pPr>
      <w:r>
        <w:t>ZÁVĚREČNÁ USTANOVENÍ</w:t>
      </w:r>
    </w:p>
    <w:p w14:paraId="4BDD6691" w14:textId="0A10610F" w:rsidR="00F47EA1" w:rsidRPr="00790359" w:rsidRDefault="00F47EA1" w:rsidP="00AB0339">
      <w:pPr>
        <w:pStyle w:val="KUsmlouva-2rove"/>
        <w:rPr>
          <w:rStyle w:val="KUTun"/>
        </w:rPr>
      </w:pPr>
      <w:r w:rsidRPr="00790359">
        <w:t xml:space="preserve">Smluvní strany se dohodly, že </w:t>
      </w:r>
      <w:r w:rsidR="00790359" w:rsidRPr="00790359">
        <w:t xml:space="preserve">Střední průmyslová škola a Obchodní akademie Uherský Brod </w:t>
      </w:r>
      <w:r w:rsidRPr="00790359">
        <w:t>v zákonné lhůtě odešle smlouvu k řádnému uveřejnění do registru smluv vedeného Ministerstvem vnitra ČR.</w:t>
      </w:r>
    </w:p>
    <w:p w14:paraId="07B4AB0F" w14:textId="77777777" w:rsidR="003232D3" w:rsidRPr="00790359" w:rsidRDefault="003232D3" w:rsidP="00AB0339">
      <w:pPr>
        <w:pStyle w:val="KUsmlouva-2rove"/>
        <w:rPr>
          <w:rStyle w:val="KUTun"/>
        </w:rPr>
      </w:pPr>
      <w:r w:rsidRPr="00790359">
        <w:t>Tato smlouva nabývá platnosti dnem uzavření smlouvy, tj</w:t>
      </w:r>
      <w:r w:rsidR="0048454A" w:rsidRPr="00790359">
        <w:t>.</w:t>
      </w:r>
      <w:r w:rsidRPr="00790359">
        <w:t xml:space="preserve"> dnem podpisu obou smluvních stran. </w:t>
      </w:r>
      <w:r w:rsidR="00E01C38" w:rsidRPr="00790359">
        <w:t xml:space="preserve">Tato smlouva </w:t>
      </w:r>
      <w:r w:rsidRPr="00790359">
        <w:t>nabývá účinnosti dnem jejího uveřejnění v registru smluv dle § 6 zákona č. 340/2015 Sb.</w:t>
      </w:r>
      <w:r w:rsidR="006F01E2" w:rsidRPr="00790359">
        <w:t>, o</w:t>
      </w:r>
      <w:r w:rsidR="007A2642" w:rsidRPr="00790359">
        <w:t> </w:t>
      </w:r>
      <w:r w:rsidR="006F01E2" w:rsidRPr="00790359">
        <w:t xml:space="preserve">zvláštních podmínkách účinnosti některých smluv, uveřejňování těchto smluv a o registru smluv (dále jen zákon č. 340/2015 Sb., o registru smluv). </w:t>
      </w:r>
    </w:p>
    <w:p w14:paraId="391324E2" w14:textId="77777777" w:rsidR="00B168E2" w:rsidRPr="00477C04" w:rsidRDefault="00032B8D" w:rsidP="00AB0339">
      <w:pPr>
        <w:pStyle w:val="KUsmlouva-2rove"/>
        <w:rPr>
          <w:rStyle w:val="KUTun"/>
        </w:rPr>
      </w:pPr>
      <w:r>
        <w:t xml:space="preserve">Tuto smlouvu </w:t>
      </w:r>
      <w:r w:rsidR="004E5381" w:rsidRPr="00B168E2">
        <w:t>je možné měnit, doplnit nebo zrušit</w:t>
      </w:r>
      <w:r w:rsidR="001A5E35">
        <w:t xml:space="preserve"> některá její ustanovení</w:t>
      </w:r>
      <w:r w:rsidR="004E5381" w:rsidRPr="00B168E2">
        <w:t xml:space="preserve"> pouze písemnými </w:t>
      </w:r>
      <w:r w:rsidR="0048454A">
        <w:t>průběžně</w:t>
      </w:r>
      <w:r w:rsidR="00DC2639">
        <w:t xml:space="preserve"> </w:t>
      </w:r>
      <w:r w:rsidR="004E5381" w:rsidRPr="00B168E2">
        <w:t>číslovanými dodatky, jež musí být jako takové označeny a potvrzeny oběma účastníky</w:t>
      </w:r>
      <w:r w:rsidR="001A5E35">
        <w:t xml:space="preserve"> této smlouvy</w:t>
      </w:r>
      <w:r w:rsidR="004E5381" w:rsidRPr="00B168E2">
        <w:t xml:space="preserve">. Tyto dodatky podléhají témuž smluvnímu režimu jako </w:t>
      </w:r>
      <w:r w:rsidR="006B199F">
        <w:t>tato smlouva.</w:t>
      </w:r>
    </w:p>
    <w:p w14:paraId="2E7AC20D" w14:textId="77777777" w:rsidR="00B168E2" w:rsidRPr="00477C04" w:rsidRDefault="004E5381" w:rsidP="00AB0339">
      <w:pPr>
        <w:pStyle w:val="KUsmlouva-2rove"/>
        <w:rPr>
          <w:rStyle w:val="KUTun"/>
        </w:rPr>
      </w:pPr>
      <w:r w:rsidRPr="00B168E2">
        <w:t xml:space="preserve">Smluvní strany </w:t>
      </w:r>
      <w:r w:rsidR="00210FB1" w:rsidRPr="00B168E2">
        <w:t>přistupují k</w:t>
      </w:r>
      <w:r w:rsidR="006438DC">
        <w:t> uzavření této smlouvy</w:t>
      </w:r>
      <w:r w:rsidRPr="00B168E2">
        <w:t xml:space="preserve"> na základě vlastní, dobrovolné vůle a považují jej</w:t>
      </w:r>
      <w:r w:rsidR="006438DC">
        <w:t>í</w:t>
      </w:r>
      <w:r w:rsidRPr="00B168E2">
        <w:t xml:space="preserve"> obsah za ujednání v souladu s dobrými mravy a zásadami poctivé obchodní soutěže.</w:t>
      </w:r>
    </w:p>
    <w:p w14:paraId="7E500087" w14:textId="77777777" w:rsidR="000E000A" w:rsidRPr="00790359" w:rsidRDefault="000E000A" w:rsidP="00AB0339">
      <w:pPr>
        <w:pStyle w:val="KUsmlouva-2rove"/>
      </w:pPr>
      <w:r w:rsidRPr="00790359">
        <w:t>Smluvní strany prohlašují, že žádná část smlouvy nenaplňuje znaky obchodního tajems</w:t>
      </w:r>
      <w:r w:rsidR="00147CF0" w:rsidRPr="00790359">
        <w:t>tví dle §</w:t>
      </w:r>
      <w:r w:rsidR="00AB0339" w:rsidRPr="00790359">
        <w:t> </w:t>
      </w:r>
      <w:r w:rsidR="00147CF0" w:rsidRPr="00790359">
        <w:t>504 zákona č. 89/2012</w:t>
      </w:r>
      <w:r w:rsidRPr="00790359">
        <w:t xml:space="preserve"> Sb., občanský zákon</w:t>
      </w:r>
      <w:r w:rsidR="00A96ED3" w:rsidRPr="00790359">
        <w:t>ík, v platném znění</w:t>
      </w:r>
      <w:r w:rsidR="00071409" w:rsidRPr="00790359">
        <w:t xml:space="preserve">, dále jen občanský zákoník. </w:t>
      </w:r>
    </w:p>
    <w:p w14:paraId="5E31248A" w14:textId="77777777" w:rsidR="00B168E2" w:rsidRPr="00477C04" w:rsidRDefault="004E5381" w:rsidP="00AB0339">
      <w:pPr>
        <w:pStyle w:val="KUsmlouva-2rove"/>
        <w:rPr>
          <w:rStyle w:val="KUTun"/>
        </w:rPr>
      </w:pPr>
      <w:r w:rsidRPr="006438DC">
        <w:t>S</w:t>
      </w:r>
      <w:r w:rsidR="001A5E35">
        <w:t>tyk mezi stranami bude písemný (</w:t>
      </w:r>
      <w:r w:rsidRPr="006438DC">
        <w:t>e-mailem</w:t>
      </w:r>
      <w:r w:rsidR="001A5E35">
        <w:t>, dopisem, datovou schránkou</w:t>
      </w:r>
      <w:r w:rsidRPr="006438DC">
        <w:t>) nebo ústní. D</w:t>
      </w:r>
      <w:r w:rsidR="006438DC" w:rsidRPr="006438DC">
        <w:t xml:space="preserve">ůležitá sdělení </w:t>
      </w:r>
      <w:r w:rsidRPr="006438DC">
        <w:t>budou buď osobně doručena</w:t>
      </w:r>
      <w:r w:rsidR="00FC2432" w:rsidRPr="006438DC">
        <w:t>,</w:t>
      </w:r>
      <w:r w:rsidRPr="006438DC">
        <w:t xml:space="preserve"> nebo zaslána doporučeným dopisem. Adresy </w:t>
      </w:r>
      <w:r w:rsidR="0078246D">
        <w:t>příkazce</w:t>
      </w:r>
      <w:r w:rsidR="00830AB3">
        <w:t xml:space="preserve"> a </w:t>
      </w:r>
      <w:r w:rsidR="0078246D">
        <w:t>příkazník</w:t>
      </w:r>
      <w:r w:rsidR="001A5E35">
        <w:t>a</w:t>
      </w:r>
      <w:r w:rsidRPr="006438DC">
        <w:t xml:space="preserve"> jsou uvedeny v</w:t>
      </w:r>
      <w:r w:rsidR="00830AB3">
        <w:t> čl. 1 této smlouvy</w:t>
      </w:r>
      <w:r w:rsidRPr="006438DC">
        <w:t xml:space="preserve"> a mohou být změněny písemným oznámením, které bude včas zasláno druhé straně. Jako doklad o doručení bude považován podpis na kopii průvodního dopisu při osobním doručení nebo potvrzení pošty o doručení.</w:t>
      </w:r>
    </w:p>
    <w:p w14:paraId="1E53B8BF" w14:textId="77777777" w:rsidR="007270EB" w:rsidRPr="006F1D53" w:rsidRDefault="007270EB" w:rsidP="00AB0339">
      <w:pPr>
        <w:pStyle w:val="KUsmlouva-2rove"/>
      </w:pPr>
      <w:r w:rsidRPr="00471284">
        <w:rPr>
          <w:color w:val="000000"/>
        </w:rPr>
        <w:t>Případná neplatnost některého ustanovení této smlouvy nemá za následek neplatnost ostatních ustanovení.</w:t>
      </w:r>
      <w:r w:rsidR="006F1D53" w:rsidRPr="006F1D53">
        <w:t xml:space="preserve"> </w:t>
      </w:r>
      <w:r w:rsidR="006F1D53" w:rsidRPr="00D707B8">
        <w:t>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0CE33F79" w14:textId="77777777" w:rsidR="008020D6" w:rsidRPr="00477C04" w:rsidRDefault="008020D6" w:rsidP="00AB0339">
      <w:pPr>
        <w:pStyle w:val="KUsmlouva-2rove"/>
        <w:rPr>
          <w:rStyle w:val="KUTun"/>
        </w:rPr>
      </w:pPr>
      <w:r>
        <w:t xml:space="preserve">V souladu s § 1801 </w:t>
      </w:r>
      <w:r w:rsidR="00071409">
        <w:t>občanského zákoníku</w:t>
      </w:r>
      <w:r>
        <w:t xml:space="preserve">, se ve smluvním vztahu založeném touto smlouvou vylučuje použití § 1799 a § 1800 </w:t>
      </w:r>
      <w:r w:rsidR="00071409">
        <w:t xml:space="preserve">občanského zákoníku. </w:t>
      </w:r>
    </w:p>
    <w:p w14:paraId="0506AE65" w14:textId="77777777" w:rsidR="004E237C" w:rsidRPr="003232D3" w:rsidRDefault="003232D3" w:rsidP="00AB0339">
      <w:pPr>
        <w:pStyle w:val="KUsmlouva-2rove"/>
      </w:pPr>
      <w:r w:rsidRPr="003232D3">
        <w:t>Příkazník podpisem smlouvy prohlašuje, že není</w:t>
      </w:r>
      <w:r w:rsidR="004E237C" w:rsidRPr="003232D3">
        <w:t xml:space="preserve"> dodavatelem stavby ani osobou s dodavatelem stavby propojenou ve smyslu § </w:t>
      </w:r>
      <w:r w:rsidR="001A5E35" w:rsidRPr="003232D3">
        <w:t>318 a n.</w:t>
      </w:r>
      <w:r w:rsidR="004E237C" w:rsidRPr="003232D3">
        <w:t xml:space="preserve"> zákona č. </w:t>
      </w:r>
      <w:r w:rsidR="001A5E35" w:rsidRPr="003232D3">
        <w:t>90/2012</w:t>
      </w:r>
      <w:r w:rsidR="004E237C" w:rsidRPr="003232D3">
        <w:t xml:space="preserve"> Sb., </w:t>
      </w:r>
      <w:r w:rsidR="001A5E35" w:rsidRPr="003232D3">
        <w:t>o obchodních společnostech a družstvech (zákon o obchodních korporacích)</w:t>
      </w:r>
      <w:r w:rsidR="004E237C" w:rsidRPr="003232D3">
        <w:t>.</w:t>
      </w:r>
    </w:p>
    <w:p w14:paraId="5A3F644E" w14:textId="33D2D5F6" w:rsidR="003B2B86" w:rsidRPr="007B6010" w:rsidRDefault="007D4045" w:rsidP="003B2B86">
      <w:pPr>
        <w:pStyle w:val="KUsmlouva-2rove"/>
        <w:rPr>
          <w:b/>
        </w:rPr>
      </w:pPr>
      <w:r w:rsidRPr="003232D3">
        <w:t>Tato smlouva se vyhotovuje</w:t>
      </w:r>
      <w:r w:rsidR="004E5381" w:rsidRPr="003232D3">
        <w:t xml:space="preserve"> ve </w:t>
      </w:r>
      <w:r w:rsidR="00744458">
        <w:rPr>
          <w:rStyle w:val="KUTun"/>
        </w:rPr>
        <w:t>2</w:t>
      </w:r>
      <w:r w:rsidR="004E5381" w:rsidRPr="00477C04">
        <w:rPr>
          <w:rStyle w:val="KUTun"/>
        </w:rPr>
        <w:t xml:space="preserve"> vyhotoveních</w:t>
      </w:r>
      <w:r w:rsidR="004E5381" w:rsidRPr="003232D3">
        <w:t xml:space="preserve"> v</w:t>
      </w:r>
      <w:r w:rsidR="004E5381" w:rsidRPr="00B168E2">
        <w:t xml:space="preserve"> české verzi, z nichž </w:t>
      </w:r>
      <w:r w:rsidR="0078246D">
        <w:t>příkazce</w:t>
      </w:r>
      <w:r>
        <w:t xml:space="preserve"> </w:t>
      </w:r>
      <w:r w:rsidR="004E5381" w:rsidRPr="00B168E2">
        <w:t xml:space="preserve">obdrží </w:t>
      </w:r>
      <w:r w:rsidR="00744458">
        <w:t>1</w:t>
      </w:r>
      <w:r w:rsidR="004E5381" w:rsidRPr="00B168E2">
        <w:t xml:space="preserve"> stejnopis</w:t>
      </w:r>
      <w:r w:rsidR="00744458">
        <w:t xml:space="preserve"> </w:t>
      </w:r>
      <w:r w:rsidR="004E5381" w:rsidRPr="00B168E2">
        <w:t>a</w:t>
      </w:r>
      <w:r w:rsidR="007A2642">
        <w:t> </w:t>
      </w:r>
      <w:r w:rsidR="0078246D">
        <w:t>příkazník</w:t>
      </w:r>
      <w:r w:rsidR="004E5381" w:rsidRPr="00B168E2">
        <w:t xml:space="preserve"> </w:t>
      </w:r>
      <w:r w:rsidR="00744458">
        <w:t xml:space="preserve">1 </w:t>
      </w:r>
      <w:r w:rsidR="004E5381" w:rsidRPr="00B168E2">
        <w:t>stejnopis.</w:t>
      </w:r>
    </w:p>
    <w:p w14:paraId="4CF7E332" w14:textId="77777777" w:rsidR="00AB0339" w:rsidRDefault="00AB0339" w:rsidP="00435E94">
      <w:pPr>
        <w:pStyle w:val="Zkladntext"/>
        <w:tabs>
          <w:tab w:val="left" w:pos="5220"/>
        </w:tabs>
        <w:jc w:val="left"/>
        <w:rPr>
          <w:rFonts w:cs="Arial"/>
        </w:rPr>
      </w:pPr>
      <w:r>
        <w:rPr>
          <w:rFonts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0339" w:rsidRPr="009E03C2" w14:paraId="14A7B811" w14:textId="77777777" w:rsidTr="00C22713">
        <w:tc>
          <w:tcPr>
            <w:tcW w:w="4531" w:type="dxa"/>
            <w:shd w:val="clear" w:color="auto" w:fill="auto"/>
          </w:tcPr>
          <w:p w14:paraId="5CD3CD5A" w14:textId="080C9440" w:rsidR="00AB0339" w:rsidRPr="00C22713" w:rsidRDefault="00AB0339" w:rsidP="00AB2FB6">
            <w:pPr>
              <w:ind w:left="603"/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V</w:t>
            </w:r>
            <w:r w:rsidR="00744458">
              <w:rPr>
                <w:rFonts w:eastAsia="Calibri"/>
                <w:szCs w:val="22"/>
                <w:lang w:eastAsia="en-US"/>
              </w:rPr>
              <w:t> Uherském Brodě</w:t>
            </w:r>
            <w:r w:rsidRPr="00C22713">
              <w:rPr>
                <w:rFonts w:eastAsia="Calibri"/>
                <w:szCs w:val="22"/>
                <w:lang w:eastAsia="en-US"/>
              </w:rPr>
              <w:t xml:space="preserve"> dne </w:t>
            </w:r>
          </w:p>
        </w:tc>
        <w:tc>
          <w:tcPr>
            <w:tcW w:w="4531" w:type="dxa"/>
            <w:shd w:val="clear" w:color="auto" w:fill="auto"/>
          </w:tcPr>
          <w:p w14:paraId="4479EDE1" w14:textId="181F5E56" w:rsidR="00AB0339" w:rsidRPr="00C22713" w:rsidRDefault="00AB0339" w:rsidP="00AB2FB6">
            <w:pPr>
              <w:ind w:left="749" w:hanging="142"/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V</w:t>
            </w:r>
            <w:r w:rsidR="00744458">
              <w:rPr>
                <w:rFonts w:eastAsia="Calibri"/>
                <w:szCs w:val="22"/>
                <w:lang w:eastAsia="en-US"/>
              </w:rPr>
              <w:t xml:space="preserve"> Uherském Brodě </w:t>
            </w:r>
            <w:r w:rsidRPr="00C22713">
              <w:rPr>
                <w:rFonts w:eastAsia="Calibri"/>
                <w:szCs w:val="22"/>
                <w:lang w:eastAsia="en-US"/>
              </w:rPr>
              <w:t>dne </w:t>
            </w:r>
          </w:p>
        </w:tc>
      </w:tr>
      <w:tr w:rsidR="00AB0339" w:rsidRPr="009E03C2" w14:paraId="145B94FE" w14:textId="77777777" w:rsidTr="00C22713">
        <w:trPr>
          <w:trHeight w:val="1425"/>
        </w:trPr>
        <w:tc>
          <w:tcPr>
            <w:tcW w:w="4531" w:type="dxa"/>
            <w:shd w:val="clear" w:color="auto" w:fill="auto"/>
            <w:vAlign w:val="bottom"/>
          </w:tcPr>
          <w:p w14:paraId="014D2A2A" w14:textId="7386857B" w:rsidR="00AB0339" w:rsidRPr="00C22713" w:rsidRDefault="00AB0339" w:rsidP="00C2271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___________________________</w:t>
            </w:r>
          </w:p>
        </w:tc>
        <w:tc>
          <w:tcPr>
            <w:tcW w:w="4531" w:type="dxa"/>
            <w:shd w:val="clear" w:color="auto" w:fill="auto"/>
            <w:vAlign w:val="bottom"/>
          </w:tcPr>
          <w:p w14:paraId="08573366" w14:textId="0ABBC4D6" w:rsidR="00AB0339" w:rsidRPr="00C22713" w:rsidRDefault="00AB0339" w:rsidP="00C2271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C22713">
              <w:rPr>
                <w:rFonts w:eastAsia="Calibri"/>
                <w:szCs w:val="22"/>
                <w:lang w:eastAsia="en-US"/>
              </w:rPr>
              <w:t>___________________________</w:t>
            </w:r>
          </w:p>
        </w:tc>
      </w:tr>
      <w:tr w:rsidR="00AB0339" w:rsidRPr="009E03C2" w14:paraId="489C84D4" w14:textId="77777777" w:rsidTr="00C22713">
        <w:tc>
          <w:tcPr>
            <w:tcW w:w="4531" w:type="dxa"/>
            <w:shd w:val="clear" w:color="auto" w:fill="auto"/>
          </w:tcPr>
          <w:p w14:paraId="2F0EC07F" w14:textId="01391ADE" w:rsidR="00636ABD" w:rsidRDefault="00744458" w:rsidP="00790359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  </w:t>
            </w:r>
            <w:r w:rsidR="005135F9">
              <w:rPr>
                <w:rFonts w:eastAsia="Calibri"/>
                <w:szCs w:val="22"/>
                <w:lang w:eastAsia="en-US"/>
              </w:rPr>
              <w:t>Ing. Hana Kubišová, Ph.D.</w:t>
            </w:r>
          </w:p>
          <w:p w14:paraId="0C11D755" w14:textId="627AB2FC" w:rsidR="00AB0339" w:rsidRPr="00C22713" w:rsidRDefault="00636ABD" w:rsidP="00790359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  </w:t>
            </w:r>
            <w:r w:rsidR="005135F9">
              <w:rPr>
                <w:rFonts w:eastAsia="Calibri"/>
                <w:szCs w:val="22"/>
                <w:lang w:eastAsia="en-US"/>
              </w:rPr>
              <w:t>ředitelka</w:t>
            </w:r>
          </w:p>
        </w:tc>
        <w:tc>
          <w:tcPr>
            <w:tcW w:w="4531" w:type="dxa"/>
            <w:shd w:val="clear" w:color="auto" w:fill="auto"/>
          </w:tcPr>
          <w:p w14:paraId="43CDFC71" w14:textId="02C07289" w:rsidR="00AB0339" w:rsidRDefault="00744458" w:rsidP="0074445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  Ing. Ivana Su</w:t>
            </w:r>
            <w:r w:rsidR="00636ABD">
              <w:rPr>
                <w:rFonts w:eastAsia="Calibri"/>
                <w:szCs w:val="22"/>
                <w:lang w:eastAsia="en-US"/>
              </w:rPr>
              <w:t>š</w:t>
            </w:r>
            <w:r>
              <w:rPr>
                <w:rFonts w:eastAsia="Calibri"/>
                <w:szCs w:val="22"/>
                <w:lang w:eastAsia="en-US"/>
              </w:rPr>
              <w:t>ilová</w:t>
            </w:r>
          </w:p>
          <w:p w14:paraId="371B021C" w14:textId="50B9787E" w:rsidR="00744458" w:rsidRDefault="00744458" w:rsidP="0074445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  </w:t>
            </w:r>
            <w:r w:rsidR="00636ABD">
              <w:rPr>
                <w:rFonts w:eastAsia="Calibri"/>
                <w:szCs w:val="22"/>
                <w:lang w:eastAsia="en-US"/>
              </w:rPr>
              <w:t>j</w:t>
            </w:r>
            <w:r>
              <w:rPr>
                <w:rFonts w:eastAsia="Calibri"/>
                <w:szCs w:val="22"/>
                <w:lang w:eastAsia="en-US"/>
              </w:rPr>
              <w:t>ednatelka společnosti IS Projekt s.r.o.</w:t>
            </w:r>
          </w:p>
          <w:p w14:paraId="237E8AB8" w14:textId="536AD082" w:rsidR="00744458" w:rsidRPr="00C22713" w:rsidRDefault="00744458" w:rsidP="0074445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744458" w:rsidRPr="009E03C2" w14:paraId="7A3A4844" w14:textId="77777777" w:rsidTr="00C22713">
        <w:tc>
          <w:tcPr>
            <w:tcW w:w="4531" w:type="dxa"/>
            <w:shd w:val="clear" w:color="auto" w:fill="auto"/>
          </w:tcPr>
          <w:p w14:paraId="107B6138" w14:textId="77777777" w:rsidR="00744458" w:rsidRDefault="00744458" w:rsidP="00C22713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531" w:type="dxa"/>
            <w:shd w:val="clear" w:color="auto" w:fill="auto"/>
          </w:tcPr>
          <w:p w14:paraId="684D581D" w14:textId="77777777" w:rsidR="00744458" w:rsidRDefault="00744458" w:rsidP="00744458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37A0A241" w14:textId="77777777" w:rsidR="00AB0339" w:rsidRDefault="00AB0339" w:rsidP="00435E94">
      <w:pPr>
        <w:pStyle w:val="Zkladntext"/>
        <w:tabs>
          <w:tab w:val="left" w:pos="5220"/>
        </w:tabs>
        <w:jc w:val="left"/>
        <w:rPr>
          <w:rFonts w:cs="Arial"/>
        </w:rPr>
      </w:pPr>
    </w:p>
    <w:sectPr w:rsidR="00AB0339" w:rsidSect="002266DC">
      <w:headerReference w:type="default" r:id="rId10"/>
      <w:footerReference w:type="default" r:id="rId11"/>
      <w:headerReference w:type="first" r:id="rId12"/>
      <w:pgSz w:w="11906" w:h="16838"/>
      <w:pgMar w:top="1304" w:right="1134" w:bottom="1418" w:left="96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LAFUAIABzAG0AbABvAHUAdgBhACAALQAgADEALgAgAPoAcgBvAHYAZQBIAQ==" wne:acdName="acd0" wne:fciIndexBasedOn="0065"/>
    <wne:acd wne:argValue="AgBLAFUAIABzAG0AbABvAHUAdgBhACAALQAgADIALgAgAPoAcgBvAHYAZQBIAQ==" wne:acdName="acd1" wne:fciIndexBasedOn="0065"/>
    <wne:acd wne:argValue="AgBLAFUAIABzAG0AbABvAHUAdgBhACAALQAgADMALgAgAPoAcgBvAHYAZQBIAQ==" wne:acdName="acd2" wne:fciIndexBasedOn="0065"/>
    <wne:acd wne:argValue="AgBLAFUAIABzAG0AbABvAHUAdgBhACAALQAgADQALgAgAPoAcgBvAHYAZQBIAQ=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98493" w14:textId="77777777" w:rsidR="00E451F9" w:rsidRDefault="00E451F9">
      <w:r>
        <w:separator/>
      </w:r>
    </w:p>
  </w:endnote>
  <w:endnote w:type="continuationSeparator" w:id="0">
    <w:p w14:paraId="5F148185" w14:textId="77777777" w:rsidR="00E451F9" w:rsidRDefault="00E4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A387F" w14:textId="742DB94B" w:rsidR="009F6CCE" w:rsidRPr="005904C3" w:rsidRDefault="009F6CCE" w:rsidP="00BF146B">
    <w:pPr>
      <w:pStyle w:val="Zpat"/>
      <w:jc w:val="right"/>
      <w:rPr>
        <w:rStyle w:val="slostrnky"/>
        <w:color w:val="000000"/>
      </w:rPr>
    </w:pPr>
    <w:r w:rsidRPr="005904C3">
      <w:rPr>
        <w:rStyle w:val="slostrnky"/>
        <w:color w:val="000000"/>
      </w:rPr>
      <w:t xml:space="preserve">Strana </w:t>
    </w:r>
    <w:r w:rsidRPr="005904C3">
      <w:rPr>
        <w:rStyle w:val="slostrnky"/>
        <w:color w:val="000000"/>
      </w:rPr>
      <w:fldChar w:fldCharType="begin"/>
    </w:r>
    <w:r w:rsidRPr="005904C3">
      <w:rPr>
        <w:rStyle w:val="slostrnky"/>
        <w:color w:val="000000"/>
      </w:rPr>
      <w:instrText xml:space="preserve"> PAGE </w:instrText>
    </w:r>
    <w:r w:rsidRPr="005904C3">
      <w:rPr>
        <w:rStyle w:val="slostrnky"/>
        <w:color w:val="000000"/>
      </w:rPr>
      <w:fldChar w:fldCharType="separate"/>
    </w:r>
    <w:r w:rsidR="00591531">
      <w:rPr>
        <w:rStyle w:val="slostrnky"/>
        <w:noProof/>
        <w:color w:val="000000"/>
      </w:rPr>
      <w:t>1</w:t>
    </w:r>
    <w:r w:rsidRPr="005904C3">
      <w:rPr>
        <w:rStyle w:val="slostrnky"/>
        <w:color w:val="000000"/>
      </w:rPr>
      <w:fldChar w:fldCharType="end"/>
    </w:r>
  </w:p>
  <w:p w14:paraId="3C363ED9" w14:textId="77777777" w:rsidR="00AD79A4" w:rsidRPr="00C7777B" w:rsidRDefault="00BF146B" w:rsidP="00A12BD2">
    <w:pPr>
      <w:pStyle w:val="KUVerze"/>
      <w:rPr>
        <w:color w:val="FFFFFF"/>
      </w:rPr>
    </w:pPr>
    <w:r w:rsidRPr="00EA16FA">
      <w:rPr>
        <w:color w:val="FFFFFF"/>
      </w:rPr>
      <w:t xml:space="preserve">Verze </w:t>
    </w:r>
    <w:r w:rsidR="00EA16FA" w:rsidRPr="00EA16FA">
      <w:rPr>
        <w:color w:val="FFFFFF"/>
      </w:rPr>
      <w:t>07_01_2021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F5384" w14:textId="77777777" w:rsidR="00E451F9" w:rsidRDefault="00E451F9">
      <w:r>
        <w:separator/>
      </w:r>
    </w:p>
  </w:footnote>
  <w:footnote w:type="continuationSeparator" w:id="0">
    <w:p w14:paraId="0F500993" w14:textId="77777777" w:rsidR="00E451F9" w:rsidRDefault="00E4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843C3" w14:textId="1B1B8AA6" w:rsidR="009F6CCE" w:rsidRDefault="009F6CCE">
    <w:pPr>
      <w:pStyle w:val="Zhlav"/>
      <w:tabs>
        <w:tab w:val="clear" w:pos="4536"/>
        <w:tab w:val="center" w:pos="4253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C870E" w14:textId="77777777" w:rsidR="009F6CCE" w:rsidRDefault="00917FE9">
    <w:pPr>
      <w:pStyle w:val="Zhlav"/>
      <w:jc w:val="right"/>
    </w:pPr>
    <w:r w:rsidRPr="003F5C75">
      <w:rPr>
        <w:rFonts w:cs="Arial"/>
        <w:noProof/>
      </w:rPr>
      <w:drawing>
        <wp:inline distT="0" distB="0" distL="0" distR="0" wp14:anchorId="1C44DCCA" wp14:editId="18D6ED67">
          <wp:extent cx="1441450" cy="425450"/>
          <wp:effectExtent l="0" t="0" r="0" b="0"/>
          <wp:docPr id="1" name="obrázek 2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A00"/>
    <w:multiLevelType w:val="multilevel"/>
    <w:tmpl w:val="D1C2A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B738AF"/>
    <w:multiLevelType w:val="multilevel"/>
    <w:tmpl w:val="CB8C32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D003471"/>
    <w:multiLevelType w:val="hybridMultilevel"/>
    <w:tmpl w:val="D222F398"/>
    <w:lvl w:ilvl="0" w:tplc="7302A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046660"/>
    <w:multiLevelType w:val="multilevel"/>
    <w:tmpl w:val="C1F0CB54"/>
    <w:lvl w:ilvl="0">
      <w:start w:val="9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7C"/>
    <w:rsid w:val="00010568"/>
    <w:rsid w:val="00015707"/>
    <w:rsid w:val="000206FF"/>
    <w:rsid w:val="0002310B"/>
    <w:rsid w:val="00026C91"/>
    <w:rsid w:val="00032B8D"/>
    <w:rsid w:val="00033D49"/>
    <w:rsid w:val="000426A2"/>
    <w:rsid w:val="00043E4C"/>
    <w:rsid w:val="000510D6"/>
    <w:rsid w:val="000560E1"/>
    <w:rsid w:val="00062B29"/>
    <w:rsid w:val="00063EAA"/>
    <w:rsid w:val="00064E29"/>
    <w:rsid w:val="00065376"/>
    <w:rsid w:val="00066F2B"/>
    <w:rsid w:val="000670E6"/>
    <w:rsid w:val="00070B4C"/>
    <w:rsid w:val="00071409"/>
    <w:rsid w:val="00073B31"/>
    <w:rsid w:val="0007731B"/>
    <w:rsid w:val="000776F2"/>
    <w:rsid w:val="00077CB4"/>
    <w:rsid w:val="00080E95"/>
    <w:rsid w:val="00081059"/>
    <w:rsid w:val="00082D4E"/>
    <w:rsid w:val="00084203"/>
    <w:rsid w:val="00092070"/>
    <w:rsid w:val="000948EE"/>
    <w:rsid w:val="00095126"/>
    <w:rsid w:val="0009704A"/>
    <w:rsid w:val="000A0802"/>
    <w:rsid w:val="000A5EE6"/>
    <w:rsid w:val="000A6072"/>
    <w:rsid w:val="000B358E"/>
    <w:rsid w:val="000C1474"/>
    <w:rsid w:val="000C242B"/>
    <w:rsid w:val="000C6070"/>
    <w:rsid w:val="000D051D"/>
    <w:rsid w:val="000D37EE"/>
    <w:rsid w:val="000D3A6C"/>
    <w:rsid w:val="000E000A"/>
    <w:rsid w:val="000E2B45"/>
    <w:rsid w:val="000F06FE"/>
    <w:rsid w:val="000F1260"/>
    <w:rsid w:val="000F3590"/>
    <w:rsid w:val="000F3ED5"/>
    <w:rsid w:val="000F4C39"/>
    <w:rsid w:val="000F5876"/>
    <w:rsid w:val="00100744"/>
    <w:rsid w:val="001014DF"/>
    <w:rsid w:val="001028B2"/>
    <w:rsid w:val="00107050"/>
    <w:rsid w:val="00107EF9"/>
    <w:rsid w:val="00107F14"/>
    <w:rsid w:val="00110BD1"/>
    <w:rsid w:val="001128CA"/>
    <w:rsid w:val="001237E3"/>
    <w:rsid w:val="001244F6"/>
    <w:rsid w:val="00125443"/>
    <w:rsid w:val="00126D6C"/>
    <w:rsid w:val="0013436A"/>
    <w:rsid w:val="00135993"/>
    <w:rsid w:val="00136B8E"/>
    <w:rsid w:val="001370E1"/>
    <w:rsid w:val="00144584"/>
    <w:rsid w:val="00146D2A"/>
    <w:rsid w:val="001470F9"/>
    <w:rsid w:val="00147604"/>
    <w:rsid w:val="001477A9"/>
    <w:rsid w:val="00147CF0"/>
    <w:rsid w:val="001500C0"/>
    <w:rsid w:val="00151432"/>
    <w:rsid w:val="00152288"/>
    <w:rsid w:val="0015248F"/>
    <w:rsid w:val="00155873"/>
    <w:rsid w:val="00156104"/>
    <w:rsid w:val="00160601"/>
    <w:rsid w:val="00160FFE"/>
    <w:rsid w:val="001612E8"/>
    <w:rsid w:val="001619D8"/>
    <w:rsid w:val="00163A73"/>
    <w:rsid w:val="00165444"/>
    <w:rsid w:val="00167D7C"/>
    <w:rsid w:val="00170CE7"/>
    <w:rsid w:val="00171FCF"/>
    <w:rsid w:val="001733E3"/>
    <w:rsid w:val="00175D08"/>
    <w:rsid w:val="0017672D"/>
    <w:rsid w:val="001804AF"/>
    <w:rsid w:val="0018250F"/>
    <w:rsid w:val="00185B98"/>
    <w:rsid w:val="00185F35"/>
    <w:rsid w:val="0019129F"/>
    <w:rsid w:val="00191520"/>
    <w:rsid w:val="00191EC1"/>
    <w:rsid w:val="00196544"/>
    <w:rsid w:val="001968C6"/>
    <w:rsid w:val="00197D8D"/>
    <w:rsid w:val="001A09D9"/>
    <w:rsid w:val="001A3FD6"/>
    <w:rsid w:val="001A4C6A"/>
    <w:rsid w:val="001A5E35"/>
    <w:rsid w:val="001A66F2"/>
    <w:rsid w:val="001B15C3"/>
    <w:rsid w:val="001B2B2E"/>
    <w:rsid w:val="001B344A"/>
    <w:rsid w:val="001C19D2"/>
    <w:rsid w:val="001C506D"/>
    <w:rsid w:val="001C7A5D"/>
    <w:rsid w:val="001D0EAC"/>
    <w:rsid w:val="001E041F"/>
    <w:rsid w:val="001E2A0D"/>
    <w:rsid w:val="001E2EC9"/>
    <w:rsid w:val="001E5E3A"/>
    <w:rsid w:val="001F6629"/>
    <w:rsid w:val="00203C71"/>
    <w:rsid w:val="002055FB"/>
    <w:rsid w:val="00207F4C"/>
    <w:rsid w:val="002100F7"/>
    <w:rsid w:val="00210FB1"/>
    <w:rsid w:val="00217441"/>
    <w:rsid w:val="00222562"/>
    <w:rsid w:val="0022412E"/>
    <w:rsid w:val="00224794"/>
    <w:rsid w:val="00225062"/>
    <w:rsid w:val="002253A0"/>
    <w:rsid w:val="00225495"/>
    <w:rsid w:val="002266DC"/>
    <w:rsid w:val="002278B3"/>
    <w:rsid w:val="00227C0C"/>
    <w:rsid w:val="00233023"/>
    <w:rsid w:val="00234033"/>
    <w:rsid w:val="0023410B"/>
    <w:rsid w:val="0023458C"/>
    <w:rsid w:val="0023727D"/>
    <w:rsid w:val="00241C39"/>
    <w:rsid w:val="00243C92"/>
    <w:rsid w:val="00243C9C"/>
    <w:rsid w:val="00243EEF"/>
    <w:rsid w:val="00244D35"/>
    <w:rsid w:val="00245A0E"/>
    <w:rsid w:val="00247907"/>
    <w:rsid w:val="0025255C"/>
    <w:rsid w:val="0025580D"/>
    <w:rsid w:val="00255ACF"/>
    <w:rsid w:val="00256AE2"/>
    <w:rsid w:val="00257A28"/>
    <w:rsid w:val="00261FC4"/>
    <w:rsid w:val="002705CB"/>
    <w:rsid w:val="00273C2E"/>
    <w:rsid w:val="00274A3C"/>
    <w:rsid w:val="00276AB6"/>
    <w:rsid w:val="00282BF9"/>
    <w:rsid w:val="00293BA7"/>
    <w:rsid w:val="00294A21"/>
    <w:rsid w:val="00295AF1"/>
    <w:rsid w:val="002A0B85"/>
    <w:rsid w:val="002A427A"/>
    <w:rsid w:val="002A465E"/>
    <w:rsid w:val="002A5CA5"/>
    <w:rsid w:val="002A6716"/>
    <w:rsid w:val="002B1A37"/>
    <w:rsid w:val="002B319D"/>
    <w:rsid w:val="002B5541"/>
    <w:rsid w:val="002B5B4C"/>
    <w:rsid w:val="002C288E"/>
    <w:rsid w:val="002C53E5"/>
    <w:rsid w:val="002D396A"/>
    <w:rsid w:val="002E3373"/>
    <w:rsid w:val="002E51B6"/>
    <w:rsid w:val="002E6A6C"/>
    <w:rsid w:val="002E73F0"/>
    <w:rsid w:val="002F0AA7"/>
    <w:rsid w:val="002F1F5D"/>
    <w:rsid w:val="002F2B18"/>
    <w:rsid w:val="00303E24"/>
    <w:rsid w:val="003040BA"/>
    <w:rsid w:val="0030481C"/>
    <w:rsid w:val="00305AA1"/>
    <w:rsid w:val="00306830"/>
    <w:rsid w:val="003072E5"/>
    <w:rsid w:val="00307E93"/>
    <w:rsid w:val="0031118D"/>
    <w:rsid w:val="003212CD"/>
    <w:rsid w:val="00321832"/>
    <w:rsid w:val="003232D3"/>
    <w:rsid w:val="003275E6"/>
    <w:rsid w:val="00330B3C"/>
    <w:rsid w:val="003328BC"/>
    <w:rsid w:val="00333BD3"/>
    <w:rsid w:val="00335A05"/>
    <w:rsid w:val="00336210"/>
    <w:rsid w:val="00337582"/>
    <w:rsid w:val="00337AE1"/>
    <w:rsid w:val="003405DD"/>
    <w:rsid w:val="00346E64"/>
    <w:rsid w:val="003526CD"/>
    <w:rsid w:val="0035497C"/>
    <w:rsid w:val="00355E25"/>
    <w:rsid w:val="0035661E"/>
    <w:rsid w:val="00360784"/>
    <w:rsid w:val="00360B9B"/>
    <w:rsid w:val="00362C1E"/>
    <w:rsid w:val="0036746F"/>
    <w:rsid w:val="00370804"/>
    <w:rsid w:val="0037175B"/>
    <w:rsid w:val="003720AE"/>
    <w:rsid w:val="0037272A"/>
    <w:rsid w:val="00373924"/>
    <w:rsid w:val="00374D37"/>
    <w:rsid w:val="003768E5"/>
    <w:rsid w:val="00377C5D"/>
    <w:rsid w:val="00377D91"/>
    <w:rsid w:val="003810CA"/>
    <w:rsid w:val="003817A6"/>
    <w:rsid w:val="003818F6"/>
    <w:rsid w:val="003823F3"/>
    <w:rsid w:val="00383B4E"/>
    <w:rsid w:val="003840C7"/>
    <w:rsid w:val="0038583B"/>
    <w:rsid w:val="00386685"/>
    <w:rsid w:val="003869FA"/>
    <w:rsid w:val="0039007C"/>
    <w:rsid w:val="003911DB"/>
    <w:rsid w:val="0039398C"/>
    <w:rsid w:val="00394F92"/>
    <w:rsid w:val="00396D73"/>
    <w:rsid w:val="00397111"/>
    <w:rsid w:val="00397A83"/>
    <w:rsid w:val="003A2129"/>
    <w:rsid w:val="003A5C1B"/>
    <w:rsid w:val="003B2B86"/>
    <w:rsid w:val="003B64B7"/>
    <w:rsid w:val="003C6E65"/>
    <w:rsid w:val="003C77C5"/>
    <w:rsid w:val="003D0648"/>
    <w:rsid w:val="003D23ED"/>
    <w:rsid w:val="003D77A1"/>
    <w:rsid w:val="003D7DB6"/>
    <w:rsid w:val="003E0F3F"/>
    <w:rsid w:val="003F0915"/>
    <w:rsid w:val="003F0FF1"/>
    <w:rsid w:val="003F5498"/>
    <w:rsid w:val="003F5C75"/>
    <w:rsid w:val="00402650"/>
    <w:rsid w:val="00403E70"/>
    <w:rsid w:val="00404B67"/>
    <w:rsid w:val="00411AD1"/>
    <w:rsid w:val="004120A1"/>
    <w:rsid w:val="00413574"/>
    <w:rsid w:val="004167FF"/>
    <w:rsid w:val="00416EB6"/>
    <w:rsid w:val="00422A82"/>
    <w:rsid w:val="004236A4"/>
    <w:rsid w:val="0042506F"/>
    <w:rsid w:val="00431459"/>
    <w:rsid w:val="0043238A"/>
    <w:rsid w:val="00433A76"/>
    <w:rsid w:val="00435E94"/>
    <w:rsid w:val="0043781F"/>
    <w:rsid w:val="0044220B"/>
    <w:rsid w:val="004436E3"/>
    <w:rsid w:val="00443E75"/>
    <w:rsid w:val="004469FB"/>
    <w:rsid w:val="00450FD8"/>
    <w:rsid w:val="0045208A"/>
    <w:rsid w:val="0045670E"/>
    <w:rsid w:val="004575AC"/>
    <w:rsid w:val="00460740"/>
    <w:rsid w:val="00461D12"/>
    <w:rsid w:val="0046598C"/>
    <w:rsid w:val="00467054"/>
    <w:rsid w:val="00471284"/>
    <w:rsid w:val="0047150B"/>
    <w:rsid w:val="004715D8"/>
    <w:rsid w:val="00471CBA"/>
    <w:rsid w:val="00472F03"/>
    <w:rsid w:val="004737DD"/>
    <w:rsid w:val="004739CE"/>
    <w:rsid w:val="00477C04"/>
    <w:rsid w:val="00482BAA"/>
    <w:rsid w:val="0048454A"/>
    <w:rsid w:val="0048527E"/>
    <w:rsid w:val="00485F53"/>
    <w:rsid w:val="00486571"/>
    <w:rsid w:val="00492A4D"/>
    <w:rsid w:val="0049324F"/>
    <w:rsid w:val="004966F6"/>
    <w:rsid w:val="00497089"/>
    <w:rsid w:val="004A384F"/>
    <w:rsid w:val="004A6800"/>
    <w:rsid w:val="004B137C"/>
    <w:rsid w:val="004B3075"/>
    <w:rsid w:val="004B31B2"/>
    <w:rsid w:val="004B3C49"/>
    <w:rsid w:val="004B6424"/>
    <w:rsid w:val="004B6CE1"/>
    <w:rsid w:val="004C0B3C"/>
    <w:rsid w:val="004C2A06"/>
    <w:rsid w:val="004C401E"/>
    <w:rsid w:val="004C4CCC"/>
    <w:rsid w:val="004C68DB"/>
    <w:rsid w:val="004D0766"/>
    <w:rsid w:val="004D12F8"/>
    <w:rsid w:val="004D16CF"/>
    <w:rsid w:val="004D24D1"/>
    <w:rsid w:val="004D482C"/>
    <w:rsid w:val="004D4C83"/>
    <w:rsid w:val="004D5447"/>
    <w:rsid w:val="004E0FD3"/>
    <w:rsid w:val="004E12CC"/>
    <w:rsid w:val="004E1EA8"/>
    <w:rsid w:val="004E2328"/>
    <w:rsid w:val="004E237C"/>
    <w:rsid w:val="004E46B3"/>
    <w:rsid w:val="004E5381"/>
    <w:rsid w:val="004F03FE"/>
    <w:rsid w:val="004F07E5"/>
    <w:rsid w:val="004F32FE"/>
    <w:rsid w:val="004F3331"/>
    <w:rsid w:val="004F5B81"/>
    <w:rsid w:val="004F729A"/>
    <w:rsid w:val="004F7A78"/>
    <w:rsid w:val="00500027"/>
    <w:rsid w:val="00501802"/>
    <w:rsid w:val="00503E02"/>
    <w:rsid w:val="005053DA"/>
    <w:rsid w:val="005056B8"/>
    <w:rsid w:val="00506799"/>
    <w:rsid w:val="0051340D"/>
    <w:rsid w:val="005135F9"/>
    <w:rsid w:val="00521844"/>
    <w:rsid w:val="00522BE5"/>
    <w:rsid w:val="00522CFD"/>
    <w:rsid w:val="00522F7B"/>
    <w:rsid w:val="00523699"/>
    <w:rsid w:val="00525D20"/>
    <w:rsid w:val="00532425"/>
    <w:rsid w:val="00535EB1"/>
    <w:rsid w:val="00537B4F"/>
    <w:rsid w:val="0054143E"/>
    <w:rsid w:val="00541859"/>
    <w:rsid w:val="00541F3C"/>
    <w:rsid w:val="00543F28"/>
    <w:rsid w:val="00544EB6"/>
    <w:rsid w:val="00546BEE"/>
    <w:rsid w:val="00551BE0"/>
    <w:rsid w:val="00565CA0"/>
    <w:rsid w:val="00566BD9"/>
    <w:rsid w:val="00572800"/>
    <w:rsid w:val="0057330C"/>
    <w:rsid w:val="00582C42"/>
    <w:rsid w:val="005840CF"/>
    <w:rsid w:val="00585B60"/>
    <w:rsid w:val="005876C0"/>
    <w:rsid w:val="00587A40"/>
    <w:rsid w:val="005904C3"/>
    <w:rsid w:val="00590DA1"/>
    <w:rsid w:val="00591531"/>
    <w:rsid w:val="005935EF"/>
    <w:rsid w:val="005939F2"/>
    <w:rsid w:val="00597CBA"/>
    <w:rsid w:val="005A3272"/>
    <w:rsid w:val="005A5554"/>
    <w:rsid w:val="005B216A"/>
    <w:rsid w:val="005C28C5"/>
    <w:rsid w:val="005C3294"/>
    <w:rsid w:val="005C49B6"/>
    <w:rsid w:val="005C6041"/>
    <w:rsid w:val="005C606A"/>
    <w:rsid w:val="005D1C3B"/>
    <w:rsid w:val="005D332F"/>
    <w:rsid w:val="005D490C"/>
    <w:rsid w:val="005D647E"/>
    <w:rsid w:val="005D6D0C"/>
    <w:rsid w:val="005D6F30"/>
    <w:rsid w:val="005E3470"/>
    <w:rsid w:val="005E6D04"/>
    <w:rsid w:val="005E73F8"/>
    <w:rsid w:val="005F2593"/>
    <w:rsid w:val="005F3CC8"/>
    <w:rsid w:val="005F69E0"/>
    <w:rsid w:val="005F7379"/>
    <w:rsid w:val="0060320D"/>
    <w:rsid w:val="0061054B"/>
    <w:rsid w:val="006107A2"/>
    <w:rsid w:val="00612B0D"/>
    <w:rsid w:val="00616B9E"/>
    <w:rsid w:val="00620450"/>
    <w:rsid w:val="00621D86"/>
    <w:rsid w:val="00623A64"/>
    <w:rsid w:val="006276BA"/>
    <w:rsid w:val="0063126A"/>
    <w:rsid w:val="00636ABD"/>
    <w:rsid w:val="006438DC"/>
    <w:rsid w:val="006504E2"/>
    <w:rsid w:val="00651F98"/>
    <w:rsid w:val="00655612"/>
    <w:rsid w:val="0067099C"/>
    <w:rsid w:val="006711C3"/>
    <w:rsid w:val="00674AC1"/>
    <w:rsid w:val="006757B1"/>
    <w:rsid w:val="00675F66"/>
    <w:rsid w:val="00682BA3"/>
    <w:rsid w:val="0068759D"/>
    <w:rsid w:val="00691D36"/>
    <w:rsid w:val="00692396"/>
    <w:rsid w:val="00695383"/>
    <w:rsid w:val="00695865"/>
    <w:rsid w:val="006A25C0"/>
    <w:rsid w:val="006A364F"/>
    <w:rsid w:val="006B199F"/>
    <w:rsid w:val="006C3284"/>
    <w:rsid w:val="006C5765"/>
    <w:rsid w:val="006C6061"/>
    <w:rsid w:val="006C6399"/>
    <w:rsid w:val="006C6BC3"/>
    <w:rsid w:val="006D17E7"/>
    <w:rsid w:val="006D1955"/>
    <w:rsid w:val="006D3F64"/>
    <w:rsid w:val="006D4C93"/>
    <w:rsid w:val="006D5D5B"/>
    <w:rsid w:val="006D6F70"/>
    <w:rsid w:val="006D7099"/>
    <w:rsid w:val="006E1651"/>
    <w:rsid w:val="006E1922"/>
    <w:rsid w:val="006E2155"/>
    <w:rsid w:val="006E2E83"/>
    <w:rsid w:val="006E4346"/>
    <w:rsid w:val="006E5078"/>
    <w:rsid w:val="006F01E2"/>
    <w:rsid w:val="006F1D53"/>
    <w:rsid w:val="006F2189"/>
    <w:rsid w:val="006F5A9B"/>
    <w:rsid w:val="006F6060"/>
    <w:rsid w:val="007011F3"/>
    <w:rsid w:val="00703D79"/>
    <w:rsid w:val="00705B45"/>
    <w:rsid w:val="00705E76"/>
    <w:rsid w:val="00707020"/>
    <w:rsid w:val="00712A93"/>
    <w:rsid w:val="00720F6F"/>
    <w:rsid w:val="00720F9C"/>
    <w:rsid w:val="00725911"/>
    <w:rsid w:val="007270EB"/>
    <w:rsid w:val="007279FC"/>
    <w:rsid w:val="007301ED"/>
    <w:rsid w:val="007329F4"/>
    <w:rsid w:val="00740ED0"/>
    <w:rsid w:val="00743AA8"/>
    <w:rsid w:val="00744458"/>
    <w:rsid w:val="007506F2"/>
    <w:rsid w:val="00753089"/>
    <w:rsid w:val="00761398"/>
    <w:rsid w:val="00764EAF"/>
    <w:rsid w:val="0076784B"/>
    <w:rsid w:val="007732D9"/>
    <w:rsid w:val="00774A14"/>
    <w:rsid w:val="00777B67"/>
    <w:rsid w:val="0078246D"/>
    <w:rsid w:val="00782568"/>
    <w:rsid w:val="00782855"/>
    <w:rsid w:val="00786C37"/>
    <w:rsid w:val="00786D5A"/>
    <w:rsid w:val="00790359"/>
    <w:rsid w:val="00790BD9"/>
    <w:rsid w:val="00791A55"/>
    <w:rsid w:val="007932EF"/>
    <w:rsid w:val="007A0964"/>
    <w:rsid w:val="007A09BC"/>
    <w:rsid w:val="007A2642"/>
    <w:rsid w:val="007A7A9E"/>
    <w:rsid w:val="007B0750"/>
    <w:rsid w:val="007B22BD"/>
    <w:rsid w:val="007B2305"/>
    <w:rsid w:val="007B4766"/>
    <w:rsid w:val="007B4EFF"/>
    <w:rsid w:val="007B6010"/>
    <w:rsid w:val="007C1310"/>
    <w:rsid w:val="007C1DD4"/>
    <w:rsid w:val="007C4A82"/>
    <w:rsid w:val="007C52DE"/>
    <w:rsid w:val="007D0F2A"/>
    <w:rsid w:val="007D3B1C"/>
    <w:rsid w:val="007D3F66"/>
    <w:rsid w:val="007D4045"/>
    <w:rsid w:val="007D40F7"/>
    <w:rsid w:val="007D4ADB"/>
    <w:rsid w:val="007E3110"/>
    <w:rsid w:val="007E32F3"/>
    <w:rsid w:val="007F0883"/>
    <w:rsid w:val="007F3332"/>
    <w:rsid w:val="007F35FC"/>
    <w:rsid w:val="007F3CD9"/>
    <w:rsid w:val="007F3EFA"/>
    <w:rsid w:val="007F5CB6"/>
    <w:rsid w:val="007F73BA"/>
    <w:rsid w:val="007F7504"/>
    <w:rsid w:val="008020D6"/>
    <w:rsid w:val="00804395"/>
    <w:rsid w:val="00805DB4"/>
    <w:rsid w:val="0081120E"/>
    <w:rsid w:val="008129CA"/>
    <w:rsid w:val="00812C0B"/>
    <w:rsid w:val="008154DD"/>
    <w:rsid w:val="00816360"/>
    <w:rsid w:val="00820BB0"/>
    <w:rsid w:val="00830AB3"/>
    <w:rsid w:val="00830E81"/>
    <w:rsid w:val="0083142C"/>
    <w:rsid w:val="00832434"/>
    <w:rsid w:val="00832ACA"/>
    <w:rsid w:val="00833B1F"/>
    <w:rsid w:val="00834CE9"/>
    <w:rsid w:val="008357DB"/>
    <w:rsid w:val="00846915"/>
    <w:rsid w:val="00847B5D"/>
    <w:rsid w:val="00853194"/>
    <w:rsid w:val="00853F43"/>
    <w:rsid w:val="00855B45"/>
    <w:rsid w:val="0085688E"/>
    <w:rsid w:val="00862584"/>
    <w:rsid w:val="00862659"/>
    <w:rsid w:val="00863397"/>
    <w:rsid w:val="00864578"/>
    <w:rsid w:val="00866C10"/>
    <w:rsid w:val="00867AC9"/>
    <w:rsid w:val="00867FB2"/>
    <w:rsid w:val="00870D2F"/>
    <w:rsid w:val="0087227A"/>
    <w:rsid w:val="00872C3C"/>
    <w:rsid w:val="00875584"/>
    <w:rsid w:val="00883C49"/>
    <w:rsid w:val="00883C77"/>
    <w:rsid w:val="00883F98"/>
    <w:rsid w:val="0088771D"/>
    <w:rsid w:val="00895537"/>
    <w:rsid w:val="00895E1F"/>
    <w:rsid w:val="008961EA"/>
    <w:rsid w:val="00897FA3"/>
    <w:rsid w:val="008A01F1"/>
    <w:rsid w:val="008A0391"/>
    <w:rsid w:val="008A3098"/>
    <w:rsid w:val="008A4ED6"/>
    <w:rsid w:val="008A5E54"/>
    <w:rsid w:val="008A7242"/>
    <w:rsid w:val="008B28DC"/>
    <w:rsid w:val="008B53AA"/>
    <w:rsid w:val="008C11CD"/>
    <w:rsid w:val="008C2BDD"/>
    <w:rsid w:val="008C658C"/>
    <w:rsid w:val="008C72B7"/>
    <w:rsid w:val="008C7C29"/>
    <w:rsid w:val="008D0274"/>
    <w:rsid w:val="008D2415"/>
    <w:rsid w:val="008D4C6F"/>
    <w:rsid w:val="008D5AC8"/>
    <w:rsid w:val="008D60CA"/>
    <w:rsid w:val="008D74A2"/>
    <w:rsid w:val="008E0006"/>
    <w:rsid w:val="008E1C46"/>
    <w:rsid w:val="008E59E9"/>
    <w:rsid w:val="008F1113"/>
    <w:rsid w:val="008F383E"/>
    <w:rsid w:val="008F6303"/>
    <w:rsid w:val="008F64EC"/>
    <w:rsid w:val="008F671B"/>
    <w:rsid w:val="00901F84"/>
    <w:rsid w:val="00903517"/>
    <w:rsid w:val="009037C2"/>
    <w:rsid w:val="0090597D"/>
    <w:rsid w:val="009071AA"/>
    <w:rsid w:val="0091532E"/>
    <w:rsid w:val="009166A1"/>
    <w:rsid w:val="00916F76"/>
    <w:rsid w:val="00917566"/>
    <w:rsid w:val="00917C11"/>
    <w:rsid w:val="00917FE9"/>
    <w:rsid w:val="00924434"/>
    <w:rsid w:val="0092579D"/>
    <w:rsid w:val="00933C83"/>
    <w:rsid w:val="00933E17"/>
    <w:rsid w:val="00935AB4"/>
    <w:rsid w:val="009365AF"/>
    <w:rsid w:val="00942B33"/>
    <w:rsid w:val="00943170"/>
    <w:rsid w:val="0094402C"/>
    <w:rsid w:val="009447E1"/>
    <w:rsid w:val="00944E64"/>
    <w:rsid w:val="009466E7"/>
    <w:rsid w:val="00951584"/>
    <w:rsid w:val="009520FF"/>
    <w:rsid w:val="009554F3"/>
    <w:rsid w:val="009555F3"/>
    <w:rsid w:val="009570B3"/>
    <w:rsid w:val="0096431B"/>
    <w:rsid w:val="0096442B"/>
    <w:rsid w:val="00964FD0"/>
    <w:rsid w:val="00970534"/>
    <w:rsid w:val="00972D2E"/>
    <w:rsid w:val="0097331C"/>
    <w:rsid w:val="00975CB5"/>
    <w:rsid w:val="00977A00"/>
    <w:rsid w:val="00983828"/>
    <w:rsid w:val="009841B9"/>
    <w:rsid w:val="0098455B"/>
    <w:rsid w:val="00987B2D"/>
    <w:rsid w:val="00990E19"/>
    <w:rsid w:val="0099196F"/>
    <w:rsid w:val="009921C9"/>
    <w:rsid w:val="009925F5"/>
    <w:rsid w:val="009942F9"/>
    <w:rsid w:val="0099461A"/>
    <w:rsid w:val="00994756"/>
    <w:rsid w:val="009948B7"/>
    <w:rsid w:val="00994F23"/>
    <w:rsid w:val="009A15D2"/>
    <w:rsid w:val="009A5B45"/>
    <w:rsid w:val="009A788D"/>
    <w:rsid w:val="009A78B1"/>
    <w:rsid w:val="009B0013"/>
    <w:rsid w:val="009B01E0"/>
    <w:rsid w:val="009B0C5E"/>
    <w:rsid w:val="009B2913"/>
    <w:rsid w:val="009B363B"/>
    <w:rsid w:val="009B38AE"/>
    <w:rsid w:val="009B5D27"/>
    <w:rsid w:val="009B5EF4"/>
    <w:rsid w:val="009C08B5"/>
    <w:rsid w:val="009C12E6"/>
    <w:rsid w:val="009C4C22"/>
    <w:rsid w:val="009C4D18"/>
    <w:rsid w:val="009C6717"/>
    <w:rsid w:val="009D0BAF"/>
    <w:rsid w:val="009D212A"/>
    <w:rsid w:val="009D587F"/>
    <w:rsid w:val="009E015D"/>
    <w:rsid w:val="009E0FF1"/>
    <w:rsid w:val="009E5D88"/>
    <w:rsid w:val="009E7A39"/>
    <w:rsid w:val="009F6CCE"/>
    <w:rsid w:val="009F6FCA"/>
    <w:rsid w:val="009F71F3"/>
    <w:rsid w:val="00A000E9"/>
    <w:rsid w:val="00A01377"/>
    <w:rsid w:val="00A01FA2"/>
    <w:rsid w:val="00A025C4"/>
    <w:rsid w:val="00A06278"/>
    <w:rsid w:val="00A07730"/>
    <w:rsid w:val="00A10542"/>
    <w:rsid w:val="00A10AC9"/>
    <w:rsid w:val="00A11C2C"/>
    <w:rsid w:val="00A12BD2"/>
    <w:rsid w:val="00A13A8B"/>
    <w:rsid w:val="00A16289"/>
    <w:rsid w:val="00A1780B"/>
    <w:rsid w:val="00A2236F"/>
    <w:rsid w:val="00A3120E"/>
    <w:rsid w:val="00A33330"/>
    <w:rsid w:val="00A34930"/>
    <w:rsid w:val="00A36235"/>
    <w:rsid w:val="00A423CC"/>
    <w:rsid w:val="00A439B0"/>
    <w:rsid w:val="00A45ACA"/>
    <w:rsid w:val="00A46461"/>
    <w:rsid w:val="00A50BC8"/>
    <w:rsid w:val="00A50EBA"/>
    <w:rsid w:val="00A520F7"/>
    <w:rsid w:val="00A526EC"/>
    <w:rsid w:val="00A60E4E"/>
    <w:rsid w:val="00A61412"/>
    <w:rsid w:val="00A61EEC"/>
    <w:rsid w:val="00A623AF"/>
    <w:rsid w:val="00A6535C"/>
    <w:rsid w:val="00A6624C"/>
    <w:rsid w:val="00A70A4D"/>
    <w:rsid w:val="00A71E91"/>
    <w:rsid w:val="00A73398"/>
    <w:rsid w:val="00A7534E"/>
    <w:rsid w:val="00A75FAA"/>
    <w:rsid w:val="00A7752F"/>
    <w:rsid w:val="00A80137"/>
    <w:rsid w:val="00A80DE8"/>
    <w:rsid w:val="00A83FEB"/>
    <w:rsid w:val="00A91242"/>
    <w:rsid w:val="00A917B3"/>
    <w:rsid w:val="00A91A89"/>
    <w:rsid w:val="00A91CA7"/>
    <w:rsid w:val="00A91F38"/>
    <w:rsid w:val="00A92A4E"/>
    <w:rsid w:val="00A9564B"/>
    <w:rsid w:val="00A96ED3"/>
    <w:rsid w:val="00A97B0C"/>
    <w:rsid w:val="00AA0010"/>
    <w:rsid w:val="00AA022C"/>
    <w:rsid w:val="00AA09B9"/>
    <w:rsid w:val="00AA0D72"/>
    <w:rsid w:val="00AA3E61"/>
    <w:rsid w:val="00AA69FD"/>
    <w:rsid w:val="00AA7850"/>
    <w:rsid w:val="00AB0339"/>
    <w:rsid w:val="00AB2FB6"/>
    <w:rsid w:val="00AB3ECD"/>
    <w:rsid w:val="00AB5DA8"/>
    <w:rsid w:val="00AB7C77"/>
    <w:rsid w:val="00AC56FB"/>
    <w:rsid w:val="00AC5BC4"/>
    <w:rsid w:val="00AC6130"/>
    <w:rsid w:val="00AD1A9C"/>
    <w:rsid w:val="00AD2222"/>
    <w:rsid w:val="00AD2D24"/>
    <w:rsid w:val="00AD4817"/>
    <w:rsid w:val="00AD79A4"/>
    <w:rsid w:val="00AE0281"/>
    <w:rsid w:val="00AE04BB"/>
    <w:rsid w:val="00AE2A1E"/>
    <w:rsid w:val="00AE3ABA"/>
    <w:rsid w:val="00AE74C1"/>
    <w:rsid w:val="00AE7571"/>
    <w:rsid w:val="00AF00F0"/>
    <w:rsid w:val="00AF4309"/>
    <w:rsid w:val="00B042BA"/>
    <w:rsid w:val="00B11159"/>
    <w:rsid w:val="00B13BD6"/>
    <w:rsid w:val="00B14F26"/>
    <w:rsid w:val="00B1596C"/>
    <w:rsid w:val="00B16362"/>
    <w:rsid w:val="00B168E2"/>
    <w:rsid w:val="00B213F0"/>
    <w:rsid w:val="00B21B67"/>
    <w:rsid w:val="00B22135"/>
    <w:rsid w:val="00B24EFB"/>
    <w:rsid w:val="00B26617"/>
    <w:rsid w:val="00B272BC"/>
    <w:rsid w:val="00B304AF"/>
    <w:rsid w:val="00B35A12"/>
    <w:rsid w:val="00B35BBD"/>
    <w:rsid w:val="00B35E28"/>
    <w:rsid w:val="00B364F7"/>
    <w:rsid w:val="00B4135F"/>
    <w:rsid w:val="00B41B18"/>
    <w:rsid w:val="00B43209"/>
    <w:rsid w:val="00B43604"/>
    <w:rsid w:val="00B4433D"/>
    <w:rsid w:val="00B4576D"/>
    <w:rsid w:val="00B462AC"/>
    <w:rsid w:val="00B510C7"/>
    <w:rsid w:val="00B51A53"/>
    <w:rsid w:val="00B525B7"/>
    <w:rsid w:val="00B544EA"/>
    <w:rsid w:val="00B6171F"/>
    <w:rsid w:val="00B61BAB"/>
    <w:rsid w:val="00B6287E"/>
    <w:rsid w:val="00B62AF4"/>
    <w:rsid w:val="00B65DF0"/>
    <w:rsid w:val="00B65F81"/>
    <w:rsid w:val="00B725CF"/>
    <w:rsid w:val="00B73365"/>
    <w:rsid w:val="00B756E6"/>
    <w:rsid w:val="00B757A0"/>
    <w:rsid w:val="00B76D2D"/>
    <w:rsid w:val="00B80B37"/>
    <w:rsid w:val="00B8114A"/>
    <w:rsid w:val="00B85040"/>
    <w:rsid w:val="00B93CDF"/>
    <w:rsid w:val="00B9512A"/>
    <w:rsid w:val="00BA560F"/>
    <w:rsid w:val="00BA6086"/>
    <w:rsid w:val="00BA7D4A"/>
    <w:rsid w:val="00BB2795"/>
    <w:rsid w:val="00BB2FD9"/>
    <w:rsid w:val="00BB3250"/>
    <w:rsid w:val="00BB7900"/>
    <w:rsid w:val="00BB7D83"/>
    <w:rsid w:val="00BC344F"/>
    <w:rsid w:val="00BC437F"/>
    <w:rsid w:val="00BD0CC4"/>
    <w:rsid w:val="00BD2784"/>
    <w:rsid w:val="00BE4FA5"/>
    <w:rsid w:val="00BE58A2"/>
    <w:rsid w:val="00BE6410"/>
    <w:rsid w:val="00BF146B"/>
    <w:rsid w:val="00BF1673"/>
    <w:rsid w:val="00BF1EAC"/>
    <w:rsid w:val="00BF3F4F"/>
    <w:rsid w:val="00BF4BCD"/>
    <w:rsid w:val="00C0050B"/>
    <w:rsid w:val="00C00AD3"/>
    <w:rsid w:val="00C00FF2"/>
    <w:rsid w:val="00C0453C"/>
    <w:rsid w:val="00C050B3"/>
    <w:rsid w:val="00C06E26"/>
    <w:rsid w:val="00C12C85"/>
    <w:rsid w:val="00C146FA"/>
    <w:rsid w:val="00C15E87"/>
    <w:rsid w:val="00C2036E"/>
    <w:rsid w:val="00C203BA"/>
    <w:rsid w:val="00C20521"/>
    <w:rsid w:val="00C20B7F"/>
    <w:rsid w:val="00C22713"/>
    <w:rsid w:val="00C229A9"/>
    <w:rsid w:val="00C2676E"/>
    <w:rsid w:val="00C27BF1"/>
    <w:rsid w:val="00C315CF"/>
    <w:rsid w:val="00C31C04"/>
    <w:rsid w:val="00C32356"/>
    <w:rsid w:val="00C32950"/>
    <w:rsid w:val="00C349C3"/>
    <w:rsid w:val="00C35CDF"/>
    <w:rsid w:val="00C36365"/>
    <w:rsid w:val="00C41974"/>
    <w:rsid w:val="00C42EDA"/>
    <w:rsid w:val="00C447D6"/>
    <w:rsid w:val="00C455AD"/>
    <w:rsid w:val="00C4593E"/>
    <w:rsid w:val="00C45B35"/>
    <w:rsid w:val="00C46800"/>
    <w:rsid w:val="00C50806"/>
    <w:rsid w:val="00C51117"/>
    <w:rsid w:val="00C523DC"/>
    <w:rsid w:val="00C56A88"/>
    <w:rsid w:val="00C57148"/>
    <w:rsid w:val="00C57748"/>
    <w:rsid w:val="00C620EE"/>
    <w:rsid w:val="00C624DD"/>
    <w:rsid w:val="00C636E6"/>
    <w:rsid w:val="00C64682"/>
    <w:rsid w:val="00C67677"/>
    <w:rsid w:val="00C701C1"/>
    <w:rsid w:val="00C71C94"/>
    <w:rsid w:val="00C7777B"/>
    <w:rsid w:val="00C8211E"/>
    <w:rsid w:val="00C865F0"/>
    <w:rsid w:val="00C86C9A"/>
    <w:rsid w:val="00C877E7"/>
    <w:rsid w:val="00C91364"/>
    <w:rsid w:val="00C918BB"/>
    <w:rsid w:val="00C948F2"/>
    <w:rsid w:val="00C94BBB"/>
    <w:rsid w:val="00C95657"/>
    <w:rsid w:val="00C97B23"/>
    <w:rsid w:val="00CA0E71"/>
    <w:rsid w:val="00CA17C7"/>
    <w:rsid w:val="00CA1A9F"/>
    <w:rsid w:val="00CA38B4"/>
    <w:rsid w:val="00CB1BCE"/>
    <w:rsid w:val="00CB34F3"/>
    <w:rsid w:val="00CB5A84"/>
    <w:rsid w:val="00CB71C3"/>
    <w:rsid w:val="00CB7DD3"/>
    <w:rsid w:val="00CC22B9"/>
    <w:rsid w:val="00CC2D1C"/>
    <w:rsid w:val="00CC5B98"/>
    <w:rsid w:val="00CC64BB"/>
    <w:rsid w:val="00CC788E"/>
    <w:rsid w:val="00CD018C"/>
    <w:rsid w:val="00CD31F5"/>
    <w:rsid w:val="00CD6261"/>
    <w:rsid w:val="00CD6D7F"/>
    <w:rsid w:val="00CE17E0"/>
    <w:rsid w:val="00CE28E2"/>
    <w:rsid w:val="00CE39D3"/>
    <w:rsid w:val="00CE5A82"/>
    <w:rsid w:val="00CE6C8B"/>
    <w:rsid w:val="00CE7FAA"/>
    <w:rsid w:val="00CF002D"/>
    <w:rsid w:val="00CF0382"/>
    <w:rsid w:val="00CF3CB8"/>
    <w:rsid w:val="00CF54C5"/>
    <w:rsid w:val="00CF632C"/>
    <w:rsid w:val="00D02084"/>
    <w:rsid w:val="00D054BE"/>
    <w:rsid w:val="00D0584D"/>
    <w:rsid w:val="00D05BD0"/>
    <w:rsid w:val="00D14991"/>
    <w:rsid w:val="00D1686F"/>
    <w:rsid w:val="00D215DC"/>
    <w:rsid w:val="00D23D9D"/>
    <w:rsid w:val="00D2535E"/>
    <w:rsid w:val="00D27A2F"/>
    <w:rsid w:val="00D3180D"/>
    <w:rsid w:val="00D364D4"/>
    <w:rsid w:val="00D377E0"/>
    <w:rsid w:val="00D42D23"/>
    <w:rsid w:val="00D42E50"/>
    <w:rsid w:val="00D434CF"/>
    <w:rsid w:val="00D45C97"/>
    <w:rsid w:val="00D51D58"/>
    <w:rsid w:val="00D52096"/>
    <w:rsid w:val="00D531C8"/>
    <w:rsid w:val="00D5573C"/>
    <w:rsid w:val="00D57175"/>
    <w:rsid w:val="00D574A6"/>
    <w:rsid w:val="00D60189"/>
    <w:rsid w:val="00D615E2"/>
    <w:rsid w:val="00D65654"/>
    <w:rsid w:val="00D65CB3"/>
    <w:rsid w:val="00D67D5D"/>
    <w:rsid w:val="00D67E20"/>
    <w:rsid w:val="00D71A35"/>
    <w:rsid w:val="00D71E26"/>
    <w:rsid w:val="00D723D5"/>
    <w:rsid w:val="00D72C57"/>
    <w:rsid w:val="00D73440"/>
    <w:rsid w:val="00D74388"/>
    <w:rsid w:val="00D81776"/>
    <w:rsid w:val="00D872C8"/>
    <w:rsid w:val="00D87903"/>
    <w:rsid w:val="00D91628"/>
    <w:rsid w:val="00D95274"/>
    <w:rsid w:val="00D97ED1"/>
    <w:rsid w:val="00DA6553"/>
    <w:rsid w:val="00DA74C9"/>
    <w:rsid w:val="00DB032E"/>
    <w:rsid w:val="00DB14EC"/>
    <w:rsid w:val="00DB1F43"/>
    <w:rsid w:val="00DB2844"/>
    <w:rsid w:val="00DB5A0E"/>
    <w:rsid w:val="00DC2639"/>
    <w:rsid w:val="00DC34C6"/>
    <w:rsid w:val="00DD0ACB"/>
    <w:rsid w:val="00DD0B7A"/>
    <w:rsid w:val="00DD148A"/>
    <w:rsid w:val="00DD1B59"/>
    <w:rsid w:val="00DD2E56"/>
    <w:rsid w:val="00DD4D88"/>
    <w:rsid w:val="00DD6F38"/>
    <w:rsid w:val="00DD776B"/>
    <w:rsid w:val="00DF1B5A"/>
    <w:rsid w:val="00DF3A8B"/>
    <w:rsid w:val="00DF4264"/>
    <w:rsid w:val="00E00087"/>
    <w:rsid w:val="00E00445"/>
    <w:rsid w:val="00E01C38"/>
    <w:rsid w:val="00E031A5"/>
    <w:rsid w:val="00E0603B"/>
    <w:rsid w:val="00E06D2A"/>
    <w:rsid w:val="00E1186E"/>
    <w:rsid w:val="00E1740C"/>
    <w:rsid w:val="00E17FA5"/>
    <w:rsid w:val="00E2104F"/>
    <w:rsid w:val="00E250EE"/>
    <w:rsid w:val="00E25D14"/>
    <w:rsid w:val="00E30CFE"/>
    <w:rsid w:val="00E361B2"/>
    <w:rsid w:val="00E40239"/>
    <w:rsid w:val="00E40B13"/>
    <w:rsid w:val="00E41444"/>
    <w:rsid w:val="00E42EB4"/>
    <w:rsid w:val="00E451F9"/>
    <w:rsid w:val="00E460EE"/>
    <w:rsid w:val="00E5058A"/>
    <w:rsid w:val="00E5143F"/>
    <w:rsid w:val="00E54689"/>
    <w:rsid w:val="00E600A0"/>
    <w:rsid w:val="00E63ABA"/>
    <w:rsid w:val="00E667FF"/>
    <w:rsid w:val="00E71FF0"/>
    <w:rsid w:val="00E76131"/>
    <w:rsid w:val="00E76316"/>
    <w:rsid w:val="00E800F9"/>
    <w:rsid w:val="00E806D8"/>
    <w:rsid w:val="00E80E81"/>
    <w:rsid w:val="00E81B71"/>
    <w:rsid w:val="00E81D73"/>
    <w:rsid w:val="00E85506"/>
    <w:rsid w:val="00E85FF2"/>
    <w:rsid w:val="00E900F2"/>
    <w:rsid w:val="00E90975"/>
    <w:rsid w:val="00E92C6C"/>
    <w:rsid w:val="00E93393"/>
    <w:rsid w:val="00E9791D"/>
    <w:rsid w:val="00E97D2D"/>
    <w:rsid w:val="00EA046C"/>
    <w:rsid w:val="00EA16FA"/>
    <w:rsid w:val="00EA191F"/>
    <w:rsid w:val="00EA2A31"/>
    <w:rsid w:val="00EA3B38"/>
    <w:rsid w:val="00EA539F"/>
    <w:rsid w:val="00EA59F3"/>
    <w:rsid w:val="00EA64C6"/>
    <w:rsid w:val="00EA6912"/>
    <w:rsid w:val="00EA7317"/>
    <w:rsid w:val="00EA7AE8"/>
    <w:rsid w:val="00EB0921"/>
    <w:rsid w:val="00EB13D8"/>
    <w:rsid w:val="00EB4AF0"/>
    <w:rsid w:val="00EB609A"/>
    <w:rsid w:val="00EB7100"/>
    <w:rsid w:val="00EC115A"/>
    <w:rsid w:val="00EC213E"/>
    <w:rsid w:val="00EC4167"/>
    <w:rsid w:val="00EC7A50"/>
    <w:rsid w:val="00EC7BC5"/>
    <w:rsid w:val="00ED26DA"/>
    <w:rsid w:val="00ED4D30"/>
    <w:rsid w:val="00ED543B"/>
    <w:rsid w:val="00ED757C"/>
    <w:rsid w:val="00ED7B22"/>
    <w:rsid w:val="00EE0DC3"/>
    <w:rsid w:val="00EE5DDD"/>
    <w:rsid w:val="00EE7B68"/>
    <w:rsid w:val="00EF063B"/>
    <w:rsid w:val="00EF0C2E"/>
    <w:rsid w:val="00EF5EDB"/>
    <w:rsid w:val="00EF7EF9"/>
    <w:rsid w:val="00F03380"/>
    <w:rsid w:val="00F05050"/>
    <w:rsid w:val="00F05593"/>
    <w:rsid w:val="00F06228"/>
    <w:rsid w:val="00F06793"/>
    <w:rsid w:val="00F07F51"/>
    <w:rsid w:val="00F10264"/>
    <w:rsid w:val="00F11ACA"/>
    <w:rsid w:val="00F12CD9"/>
    <w:rsid w:val="00F17132"/>
    <w:rsid w:val="00F21F05"/>
    <w:rsid w:val="00F229C3"/>
    <w:rsid w:val="00F255DC"/>
    <w:rsid w:val="00F263EA"/>
    <w:rsid w:val="00F269C3"/>
    <w:rsid w:val="00F32C66"/>
    <w:rsid w:val="00F32D17"/>
    <w:rsid w:val="00F42A29"/>
    <w:rsid w:val="00F44C1B"/>
    <w:rsid w:val="00F47EA1"/>
    <w:rsid w:val="00F50786"/>
    <w:rsid w:val="00F557C0"/>
    <w:rsid w:val="00F60A46"/>
    <w:rsid w:val="00F628D3"/>
    <w:rsid w:val="00F631DA"/>
    <w:rsid w:val="00F63FBC"/>
    <w:rsid w:val="00F65846"/>
    <w:rsid w:val="00F66288"/>
    <w:rsid w:val="00F707D4"/>
    <w:rsid w:val="00F712F0"/>
    <w:rsid w:val="00F728E7"/>
    <w:rsid w:val="00F73F74"/>
    <w:rsid w:val="00F76C28"/>
    <w:rsid w:val="00F809BB"/>
    <w:rsid w:val="00F812F7"/>
    <w:rsid w:val="00F877E6"/>
    <w:rsid w:val="00F94D31"/>
    <w:rsid w:val="00F97072"/>
    <w:rsid w:val="00FA4EE8"/>
    <w:rsid w:val="00FA4FFC"/>
    <w:rsid w:val="00FA62DA"/>
    <w:rsid w:val="00FB1E8E"/>
    <w:rsid w:val="00FB66A3"/>
    <w:rsid w:val="00FC016D"/>
    <w:rsid w:val="00FC093F"/>
    <w:rsid w:val="00FC09DF"/>
    <w:rsid w:val="00FC1985"/>
    <w:rsid w:val="00FC2432"/>
    <w:rsid w:val="00FC2EDE"/>
    <w:rsid w:val="00FC37AB"/>
    <w:rsid w:val="00FC3BCA"/>
    <w:rsid w:val="00FC60A2"/>
    <w:rsid w:val="00FD60AE"/>
    <w:rsid w:val="00FD636F"/>
    <w:rsid w:val="00FE204C"/>
    <w:rsid w:val="00FE2BAC"/>
    <w:rsid w:val="00FE3050"/>
    <w:rsid w:val="00FE6EBD"/>
    <w:rsid w:val="00FE721E"/>
    <w:rsid w:val="00FF1F50"/>
    <w:rsid w:val="00FF28E9"/>
    <w:rsid w:val="00FF60A9"/>
    <w:rsid w:val="00FF7A6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3D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331C"/>
    <w:pPr>
      <w:spacing w:after="160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uiPriority w:val="9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37582"/>
    <w:pPr>
      <w:keepNext/>
      <w:widowControl w:val="0"/>
      <w:numPr>
        <w:numId w:val="2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cs="Arial"/>
      <w:b/>
      <w:caps/>
      <w:sz w:val="22"/>
      <w:szCs w:val="22"/>
    </w:rPr>
  </w:style>
  <w:style w:type="paragraph" w:styleId="Nadpis6">
    <w:name w:val="heading 6"/>
    <w:basedOn w:val="Normln"/>
    <w:next w:val="Normln"/>
    <w:uiPriority w:val="9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cs="Arial"/>
      <w:b/>
      <w:szCs w:val="22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6F1D53"/>
    <w:pPr>
      <w:spacing w:before="100"/>
      <w:ind w:left="1728" w:hanging="648"/>
      <w:jc w:val="both"/>
      <w:outlineLvl w:val="6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37582"/>
    <w:pPr>
      <w:jc w:val="center"/>
    </w:pPr>
    <w:rPr>
      <w:szCs w:val="20"/>
    </w:rPr>
  </w:style>
  <w:style w:type="character" w:customStyle="1" w:styleId="Nadpis7Char">
    <w:name w:val="Nadpis 7 Char"/>
    <w:link w:val="Nadpis7"/>
    <w:uiPriority w:val="9"/>
    <w:rsid w:val="006F1D53"/>
    <w:rPr>
      <w:rFonts w:ascii="Arial" w:hAnsi="Arial" w:cs="Arial"/>
    </w:rPr>
  </w:style>
  <w:style w:type="paragraph" w:styleId="Zhlav">
    <w:name w:val="header"/>
    <w:basedOn w:val="Normln"/>
    <w:rsid w:val="00337582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CC2D1C"/>
    <w:pPr>
      <w:tabs>
        <w:tab w:val="center" w:pos="4536"/>
        <w:tab w:val="right" w:pos="9072"/>
      </w:tabs>
      <w:spacing w:before="120"/>
    </w:p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KUsmlouva-1rove">
    <w:name w:val="KU smlouva - 1. úroveň"/>
    <w:basedOn w:val="Odstavecseseznamem"/>
    <w:qFormat/>
    <w:rsid w:val="009B363B"/>
    <w:pPr>
      <w:keepNext/>
      <w:numPr>
        <w:numId w:val="4"/>
      </w:numPr>
      <w:spacing w:before="360" w:after="120"/>
      <w:jc w:val="center"/>
      <w:outlineLvl w:val="0"/>
    </w:pPr>
    <w:rPr>
      <w:b/>
      <w:caps/>
      <w:szCs w:val="20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3B2B86"/>
    <w:pPr>
      <w:ind w:left="720"/>
      <w:contextualSpacing/>
    </w:p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szCs w:val="20"/>
    </w:rPr>
  </w:style>
  <w:style w:type="paragraph" w:styleId="Zkladntextodsazen3">
    <w:name w:val="Body Text Indent 3"/>
    <w:basedOn w:val="Normln"/>
    <w:rsid w:val="00337582"/>
    <w:pPr>
      <w:ind w:left="283"/>
      <w:jc w:val="both"/>
    </w:pPr>
    <w:rPr>
      <w:szCs w:val="20"/>
    </w:rPr>
  </w:style>
  <w:style w:type="paragraph" w:styleId="Zkladntextodsazen">
    <w:name w:val="Body Text Indent"/>
    <w:basedOn w:val="Normln"/>
    <w:rsid w:val="00337582"/>
    <w:pPr>
      <w:numPr>
        <w:ilvl w:val="12"/>
      </w:numPr>
      <w:ind w:left="851"/>
    </w:pPr>
    <w:rPr>
      <w:b/>
      <w:i/>
      <w:color w:val="0000FF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337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7582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57A0"/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KUsmlouva-2rove">
    <w:name w:val="KU smlouva - 2. úroveň"/>
    <w:basedOn w:val="Odstavecseseznamem"/>
    <w:qFormat/>
    <w:rsid w:val="009B363B"/>
    <w:pPr>
      <w:numPr>
        <w:ilvl w:val="1"/>
        <w:numId w:val="4"/>
      </w:numPr>
      <w:spacing w:before="120" w:after="120"/>
      <w:contextualSpacing w:val="0"/>
      <w:jc w:val="both"/>
      <w:outlineLvl w:val="1"/>
    </w:pPr>
    <w:rPr>
      <w:rFonts w:cs="Arial"/>
      <w:szCs w:val="20"/>
    </w:r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table" w:styleId="Mkatabulky">
    <w:name w:val="Table Grid"/>
    <w:basedOn w:val="Normlntabulka"/>
    <w:rsid w:val="000E2B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smlouva-3rove">
    <w:name w:val="KU smlouva - 3. úroveň"/>
    <w:basedOn w:val="Normln"/>
    <w:qFormat/>
    <w:rsid w:val="009B363B"/>
    <w:pPr>
      <w:numPr>
        <w:ilvl w:val="2"/>
        <w:numId w:val="4"/>
      </w:numPr>
      <w:spacing w:after="60"/>
      <w:jc w:val="both"/>
      <w:outlineLvl w:val="2"/>
    </w:pPr>
    <w:rPr>
      <w:rFonts w:cs="Arial"/>
      <w:szCs w:val="20"/>
    </w:rPr>
  </w:style>
  <w:style w:type="paragraph" w:customStyle="1" w:styleId="KUsmlouva-4rove">
    <w:name w:val="KU smlouva - 4. úroveň"/>
    <w:basedOn w:val="Normln"/>
    <w:qFormat/>
    <w:rsid w:val="009B363B"/>
    <w:pPr>
      <w:numPr>
        <w:ilvl w:val="3"/>
        <w:numId w:val="4"/>
      </w:numPr>
      <w:spacing w:after="0"/>
      <w:jc w:val="both"/>
      <w:outlineLvl w:val="3"/>
    </w:pPr>
    <w:rPr>
      <w:rFonts w:cs="Arial"/>
      <w:szCs w:val="20"/>
    </w:rPr>
  </w:style>
  <w:style w:type="character" w:customStyle="1" w:styleId="KUTun">
    <w:name w:val="KU Tučně"/>
    <w:uiPriority w:val="1"/>
    <w:qFormat/>
    <w:rsid w:val="009B363B"/>
    <w:rPr>
      <w:b/>
    </w:rPr>
  </w:style>
  <w:style w:type="paragraph" w:customStyle="1" w:styleId="KUVerze">
    <w:name w:val="KU Verze"/>
    <w:basedOn w:val="Zpat"/>
    <w:qFormat/>
    <w:rsid w:val="0097331C"/>
    <w:pPr>
      <w:spacing w:after="0"/>
      <w:jc w:val="right"/>
    </w:pPr>
    <w:rPr>
      <w:sz w:val="22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locked/>
    <w:rsid w:val="00B042BA"/>
    <w:rPr>
      <w:rFonts w:ascii="Arial" w:hAnsi="Arial"/>
      <w:szCs w:val="24"/>
    </w:rPr>
  </w:style>
  <w:style w:type="paragraph" w:customStyle="1" w:styleId="Styl2">
    <w:name w:val="Styl2"/>
    <w:basedOn w:val="Normln"/>
    <w:link w:val="Styl2Char"/>
    <w:qFormat/>
    <w:rsid w:val="00C447D6"/>
    <w:pPr>
      <w:widowControl w:val="0"/>
      <w:tabs>
        <w:tab w:val="left" w:pos="567"/>
        <w:tab w:val="right" w:leader="dot" w:pos="9638"/>
      </w:tabs>
      <w:spacing w:before="80" w:after="0" w:line="240" w:lineRule="exact"/>
      <w:ind w:left="792" w:hanging="432"/>
      <w:jc w:val="both"/>
    </w:pPr>
    <w:rPr>
      <w:rFonts w:eastAsia="Calibri" w:cs="Arial"/>
      <w:spacing w:val="2"/>
      <w:szCs w:val="20"/>
      <w:lang w:eastAsia="en-US"/>
    </w:rPr>
  </w:style>
  <w:style w:type="character" w:customStyle="1" w:styleId="Styl2Char">
    <w:name w:val="Styl2 Char"/>
    <w:link w:val="Styl2"/>
    <w:rsid w:val="00C447D6"/>
    <w:rPr>
      <w:rFonts w:ascii="Arial" w:eastAsia="Calibri" w:hAnsi="Arial" w:cs="Arial"/>
      <w:spacing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331C"/>
    <w:pPr>
      <w:spacing w:after="160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uiPriority w:val="9"/>
    <w:qFormat/>
    <w:rsid w:val="00337582"/>
    <w:pPr>
      <w:keepNext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337582"/>
    <w:pPr>
      <w:keepNext/>
      <w:jc w:val="center"/>
      <w:outlineLvl w:val="1"/>
    </w:pPr>
    <w:rPr>
      <w:b/>
      <w:sz w:val="36"/>
      <w:szCs w:val="20"/>
    </w:rPr>
  </w:style>
  <w:style w:type="paragraph" w:styleId="Nadpis3">
    <w:name w:val="heading 3"/>
    <w:basedOn w:val="Normln"/>
    <w:next w:val="Normln"/>
    <w:qFormat/>
    <w:rsid w:val="00337582"/>
    <w:pPr>
      <w:keepNext/>
      <w:numPr>
        <w:numId w:val="1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337582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37582"/>
    <w:pPr>
      <w:keepNext/>
      <w:widowControl w:val="0"/>
      <w:numPr>
        <w:numId w:val="2"/>
      </w:numPr>
      <w:tabs>
        <w:tab w:val="left" w:pos="708"/>
      </w:tabs>
      <w:adjustRightInd w:val="0"/>
      <w:spacing w:line="360" w:lineRule="atLeast"/>
      <w:jc w:val="center"/>
      <w:textAlignment w:val="baseline"/>
      <w:outlineLvl w:val="4"/>
    </w:pPr>
    <w:rPr>
      <w:rFonts w:cs="Arial"/>
      <w:b/>
      <w:caps/>
      <w:sz w:val="22"/>
      <w:szCs w:val="22"/>
    </w:rPr>
  </w:style>
  <w:style w:type="paragraph" w:styleId="Nadpis6">
    <w:name w:val="heading 6"/>
    <w:basedOn w:val="Normln"/>
    <w:next w:val="Normln"/>
    <w:uiPriority w:val="9"/>
    <w:qFormat/>
    <w:rsid w:val="00337582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5"/>
    </w:pPr>
    <w:rPr>
      <w:rFonts w:cs="Arial"/>
      <w:b/>
      <w:szCs w:val="22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6F1D53"/>
    <w:pPr>
      <w:spacing w:before="100"/>
      <w:ind w:left="1728" w:hanging="648"/>
      <w:jc w:val="both"/>
      <w:outlineLvl w:val="6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37582"/>
    <w:pPr>
      <w:jc w:val="center"/>
    </w:pPr>
    <w:rPr>
      <w:szCs w:val="20"/>
    </w:rPr>
  </w:style>
  <w:style w:type="character" w:customStyle="1" w:styleId="Nadpis7Char">
    <w:name w:val="Nadpis 7 Char"/>
    <w:link w:val="Nadpis7"/>
    <w:uiPriority w:val="9"/>
    <w:rsid w:val="006F1D53"/>
    <w:rPr>
      <w:rFonts w:ascii="Arial" w:hAnsi="Arial" w:cs="Arial"/>
    </w:rPr>
  </w:style>
  <w:style w:type="paragraph" w:styleId="Zhlav">
    <w:name w:val="header"/>
    <w:basedOn w:val="Normln"/>
    <w:rsid w:val="00337582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rsid w:val="00CC2D1C"/>
    <w:pPr>
      <w:tabs>
        <w:tab w:val="center" w:pos="4536"/>
        <w:tab w:val="right" w:pos="9072"/>
      </w:tabs>
      <w:spacing w:before="120"/>
    </w:pPr>
  </w:style>
  <w:style w:type="paragraph" w:styleId="Textvbloku">
    <w:name w:val="Block Text"/>
    <w:basedOn w:val="Normln"/>
    <w:rsid w:val="00337582"/>
    <w:pPr>
      <w:ind w:right="-92"/>
      <w:jc w:val="both"/>
    </w:pPr>
    <w:rPr>
      <w:szCs w:val="20"/>
    </w:rPr>
  </w:style>
  <w:style w:type="paragraph" w:customStyle="1" w:styleId="KUsmlouva-1rove">
    <w:name w:val="KU smlouva - 1. úroveň"/>
    <w:basedOn w:val="Odstavecseseznamem"/>
    <w:qFormat/>
    <w:rsid w:val="009B363B"/>
    <w:pPr>
      <w:keepNext/>
      <w:numPr>
        <w:numId w:val="4"/>
      </w:numPr>
      <w:spacing w:before="360" w:after="120"/>
      <w:jc w:val="center"/>
      <w:outlineLvl w:val="0"/>
    </w:pPr>
    <w:rPr>
      <w:b/>
      <w:caps/>
      <w:szCs w:val="20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3B2B86"/>
    <w:pPr>
      <w:ind w:left="720"/>
      <w:contextualSpacing/>
    </w:pPr>
  </w:style>
  <w:style w:type="paragraph" w:styleId="Zkladntextodsazen2">
    <w:name w:val="Body Text Indent 2"/>
    <w:basedOn w:val="Normln"/>
    <w:rsid w:val="00337582"/>
    <w:pPr>
      <w:widowControl w:val="0"/>
      <w:ind w:left="1560" w:hanging="709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337582"/>
  </w:style>
  <w:style w:type="paragraph" w:styleId="Zkladntext2">
    <w:name w:val="Body Text 2"/>
    <w:basedOn w:val="Normln"/>
    <w:rsid w:val="00337582"/>
    <w:pPr>
      <w:jc w:val="both"/>
    </w:pPr>
    <w:rPr>
      <w:szCs w:val="20"/>
    </w:rPr>
  </w:style>
  <w:style w:type="paragraph" w:styleId="Zkladntextodsazen3">
    <w:name w:val="Body Text Indent 3"/>
    <w:basedOn w:val="Normln"/>
    <w:rsid w:val="00337582"/>
    <w:pPr>
      <w:ind w:left="283"/>
      <w:jc w:val="both"/>
    </w:pPr>
    <w:rPr>
      <w:szCs w:val="20"/>
    </w:rPr>
  </w:style>
  <w:style w:type="paragraph" w:styleId="Zkladntextodsazen">
    <w:name w:val="Body Text Indent"/>
    <w:basedOn w:val="Normln"/>
    <w:rsid w:val="00337582"/>
    <w:pPr>
      <w:numPr>
        <w:ilvl w:val="12"/>
      </w:numPr>
      <w:ind w:left="851"/>
    </w:pPr>
    <w:rPr>
      <w:b/>
      <w:i/>
      <w:color w:val="0000FF"/>
      <w:szCs w:val="20"/>
    </w:rPr>
  </w:style>
  <w:style w:type="paragraph" w:styleId="Textbubliny">
    <w:name w:val="Balloon Text"/>
    <w:basedOn w:val="Normln"/>
    <w:semiHidden/>
    <w:rsid w:val="0033758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337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7582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57A0"/>
  </w:style>
  <w:style w:type="paragraph" w:styleId="Pedmtkomente">
    <w:name w:val="annotation subject"/>
    <w:basedOn w:val="Textkomente"/>
    <w:next w:val="Textkomente"/>
    <w:semiHidden/>
    <w:rsid w:val="00337582"/>
    <w:rPr>
      <w:b/>
      <w:bCs/>
    </w:rPr>
  </w:style>
  <w:style w:type="character" w:styleId="Hypertextovodkaz">
    <w:name w:val="Hyperlink"/>
    <w:rsid w:val="009F6FCA"/>
    <w:rPr>
      <w:color w:val="0000FF"/>
      <w:u w:val="single"/>
    </w:rPr>
  </w:style>
  <w:style w:type="paragraph" w:customStyle="1" w:styleId="Odsazen">
    <w:name w:val="Odsazený"/>
    <w:basedOn w:val="Normln"/>
    <w:rsid w:val="00A73398"/>
    <w:pPr>
      <w:widowControl w:val="0"/>
      <w:spacing w:after="60"/>
      <w:ind w:left="851"/>
      <w:jc w:val="both"/>
    </w:pPr>
    <w:rPr>
      <w:snapToGrid w:val="0"/>
      <w:sz w:val="22"/>
      <w:szCs w:val="20"/>
    </w:rPr>
  </w:style>
  <w:style w:type="paragraph" w:customStyle="1" w:styleId="KUsmlouva-2rove">
    <w:name w:val="KU smlouva - 2. úroveň"/>
    <w:basedOn w:val="Odstavecseseznamem"/>
    <w:qFormat/>
    <w:rsid w:val="009B363B"/>
    <w:pPr>
      <w:numPr>
        <w:ilvl w:val="1"/>
        <w:numId w:val="4"/>
      </w:numPr>
      <w:spacing w:before="120" w:after="120"/>
      <w:contextualSpacing w:val="0"/>
      <w:jc w:val="both"/>
      <w:outlineLvl w:val="1"/>
    </w:pPr>
    <w:rPr>
      <w:rFonts w:cs="Arial"/>
      <w:szCs w:val="20"/>
    </w:rPr>
  </w:style>
  <w:style w:type="paragraph" w:styleId="Revize">
    <w:name w:val="Revision"/>
    <w:hidden/>
    <w:uiPriority w:val="99"/>
    <w:semiHidden/>
    <w:rsid w:val="00B14F26"/>
    <w:rPr>
      <w:sz w:val="24"/>
      <w:szCs w:val="24"/>
    </w:rPr>
  </w:style>
  <w:style w:type="table" w:styleId="Mkatabulky">
    <w:name w:val="Table Grid"/>
    <w:basedOn w:val="Normlntabulka"/>
    <w:rsid w:val="000E2B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smlouva-3rove">
    <w:name w:val="KU smlouva - 3. úroveň"/>
    <w:basedOn w:val="Normln"/>
    <w:qFormat/>
    <w:rsid w:val="009B363B"/>
    <w:pPr>
      <w:numPr>
        <w:ilvl w:val="2"/>
        <w:numId w:val="4"/>
      </w:numPr>
      <w:spacing w:after="60"/>
      <w:jc w:val="both"/>
      <w:outlineLvl w:val="2"/>
    </w:pPr>
    <w:rPr>
      <w:rFonts w:cs="Arial"/>
      <w:szCs w:val="20"/>
    </w:rPr>
  </w:style>
  <w:style w:type="paragraph" w:customStyle="1" w:styleId="KUsmlouva-4rove">
    <w:name w:val="KU smlouva - 4. úroveň"/>
    <w:basedOn w:val="Normln"/>
    <w:qFormat/>
    <w:rsid w:val="009B363B"/>
    <w:pPr>
      <w:numPr>
        <w:ilvl w:val="3"/>
        <w:numId w:val="4"/>
      </w:numPr>
      <w:spacing w:after="0"/>
      <w:jc w:val="both"/>
      <w:outlineLvl w:val="3"/>
    </w:pPr>
    <w:rPr>
      <w:rFonts w:cs="Arial"/>
      <w:szCs w:val="20"/>
    </w:rPr>
  </w:style>
  <w:style w:type="character" w:customStyle="1" w:styleId="KUTun">
    <w:name w:val="KU Tučně"/>
    <w:uiPriority w:val="1"/>
    <w:qFormat/>
    <w:rsid w:val="009B363B"/>
    <w:rPr>
      <w:b/>
    </w:rPr>
  </w:style>
  <w:style w:type="paragraph" w:customStyle="1" w:styleId="KUVerze">
    <w:name w:val="KU Verze"/>
    <w:basedOn w:val="Zpat"/>
    <w:qFormat/>
    <w:rsid w:val="0097331C"/>
    <w:pPr>
      <w:spacing w:after="0"/>
      <w:jc w:val="right"/>
    </w:pPr>
    <w:rPr>
      <w:sz w:val="22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locked/>
    <w:rsid w:val="00B042BA"/>
    <w:rPr>
      <w:rFonts w:ascii="Arial" w:hAnsi="Arial"/>
      <w:szCs w:val="24"/>
    </w:rPr>
  </w:style>
  <w:style w:type="paragraph" w:customStyle="1" w:styleId="Styl2">
    <w:name w:val="Styl2"/>
    <w:basedOn w:val="Normln"/>
    <w:link w:val="Styl2Char"/>
    <w:qFormat/>
    <w:rsid w:val="00C447D6"/>
    <w:pPr>
      <w:widowControl w:val="0"/>
      <w:tabs>
        <w:tab w:val="left" w:pos="567"/>
        <w:tab w:val="right" w:leader="dot" w:pos="9638"/>
      </w:tabs>
      <w:spacing w:before="80" w:after="0" w:line="240" w:lineRule="exact"/>
      <w:ind w:left="792" w:hanging="432"/>
      <w:jc w:val="both"/>
    </w:pPr>
    <w:rPr>
      <w:rFonts w:eastAsia="Calibri" w:cs="Arial"/>
      <w:spacing w:val="2"/>
      <w:szCs w:val="20"/>
      <w:lang w:eastAsia="en-US"/>
    </w:rPr>
  </w:style>
  <w:style w:type="character" w:customStyle="1" w:styleId="Styl2Char">
    <w:name w:val="Styl2 Char"/>
    <w:link w:val="Styl2"/>
    <w:rsid w:val="00C447D6"/>
    <w:rPr>
      <w:rFonts w:ascii="Arial" w:eastAsia="Calibri" w:hAnsi="Arial" w:cs="Arial"/>
      <w:spacing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96F14-4BA8-4E1C-B2DB-934D9EFD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6216</Words>
  <Characters>36676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MANDÁTNÍ TDI</vt:lpstr>
    </vt:vector>
  </TitlesOfParts>
  <Company>Krajský úřad Zlínského kraje</Company>
  <LinksUpToDate>false</LinksUpToDate>
  <CharactersWithSpaces>42807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MANDÁTNÍ TDI</dc:title>
  <dc:creator>Ruber</dc:creator>
  <cp:lastModifiedBy>Ekonom</cp:lastModifiedBy>
  <cp:revision>2</cp:revision>
  <cp:lastPrinted>2023-02-28T06:20:00Z</cp:lastPrinted>
  <dcterms:created xsi:type="dcterms:W3CDTF">2023-04-24T10:35:00Z</dcterms:created>
  <dcterms:modified xsi:type="dcterms:W3CDTF">2023-04-24T10:35:00Z</dcterms:modified>
</cp:coreProperties>
</file>