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3285" w14:textId="77777777" w:rsidR="00AC59D7" w:rsidRPr="005F7970" w:rsidRDefault="00CA4579" w:rsidP="001974F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5F7970">
        <w:rPr>
          <w:rFonts w:asciiTheme="minorHAnsi" w:hAnsiTheme="minorHAnsi" w:cstheme="minorHAnsi"/>
          <w:b/>
          <w:sz w:val="36"/>
          <w:szCs w:val="36"/>
        </w:rPr>
        <w:t xml:space="preserve">KUPNÍ </w:t>
      </w:r>
      <w:r w:rsidR="001974FE" w:rsidRPr="005F7970">
        <w:rPr>
          <w:rFonts w:asciiTheme="minorHAnsi" w:hAnsiTheme="minorHAnsi" w:cstheme="minorHAnsi"/>
          <w:b/>
          <w:sz w:val="36"/>
          <w:szCs w:val="36"/>
        </w:rPr>
        <w:t>SMLOUV</w:t>
      </w:r>
      <w:r w:rsidR="00DC0845" w:rsidRPr="005F7970">
        <w:rPr>
          <w:rFonts w:asciiTheme="minorHAnsi" w:hAnsiTheme="minorHAnsi" w:cstheme="minorHAnsi"/>
          <w:b/>
          <w:sz w:val="36"/>
          <w:szCs w:val="36"/>
        </w:rPr>
        <w:t>A</w:t>
      </w:r>
    </w:p>
    <w:p w14:paraId="7697FA52" w14:textId="1A5154F1" w:rsidR="0056188B" w:rsidRPr="005F7970" w:rsidRDefault="0056188B" w:rsidP="001974FE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Nejvyšší soud –</w:t>
      </w:r>
      <w:r w:rsidR="001974FE" w:rsidRPr="005F7970">
        <w:rPr>
          <w:rFonts w:asciiTheme="minorHAnsi" w:hAnsiTheme="minorHAnsi" w:cstheme="minorHAnsi"/>
          <w:b/>
        </w:rPr>
        <w:t xml:space="preserve"> </w:t>
      </w:r>
      <w:r w:rsidR="001B6D1B" w:rsidRPr="005F7970">
        <w:rPr>
          <w:rFonts w:asciiTheme="minorHAnsi" w:hAnsiTheme="minorHAnsi" w:cstheme="minorHAnsi"/>
          <w:b/>
        </w:rPr>
        <w:t>obměna</w:t>
      </w:r>
      <w:r w:rsidR="00A81F3B" w:rsidRPr="005F7970">
        <w:rPr>
          <w:rFonts w:asciiTheme="minorHAnsi" w:hAnsiTheme="minorHAnsi" w:cstheme="minorHAnsi"/>
          <w:b/>
        </w:rPr>
        <w:t xml:space="preserve"> </w:t>
      </w:r>
      <w:r w:rsidR="00DA571A">
        <w:rPr>
          <w:rFonts w:asciiTheme="minorHAnsi" w:hAnsiTheme="minorHAnsi" w:cstheme="minorHAnsi"/>
          <w:b/>
        </w:rPr>
        <w:t>diskového pole</w:t>
      </w:r>
    </w:p>
    <w:p w14:paraId="3F6B0C1B" w14:textId="3D34746C" w:rsidR="0056188B" w:rsidRPr="005F7970" w:rsidRDefault="00DC430C" w:rsidP="00A81F3B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20226" wp14:editId="32593A1B">
                <wp:simplePos x="0" y="0"/>
                <wp:positionH relativeFrom="column">
                  <wp:posOffset>233680</wp:posOffset>
                </wp:positionH>
                <wp:positionV relativeFrom="paragraph">
                  <wp:posOffset>271145</wp:posOffset>
                </wp:positionV>
                <wp:extent cx="5362575" cy="1905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2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A996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.4pt;margin-top:21.35pt;width:422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Zo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"/>
            </w:pict>
          </mc:Fallback>
        </mc:AlternateContent>
      </w:r>
      <w:r w:rsidR="0056188B" w:rsidRPr="005F7970">
        <w:rPr>
          <w:rFonts w:asciiTheme="minorHAnsi" w:hAnsiTheme="minorHAnsi" w:cstheme="minorHAnsi"/>
          <w:b/>
        </w:rPr>
        <w:t>Spr</w:t>
      </w:r>
      <w:r w:rsidR="001C1DF2" w:rsidRPr="005F7970">
        <w:rPr>
          <w:rFonts w:asciiTheme="minorHAnsi" w:hAnsiTheme="minorHAnsi" w:cstheme="minorHAnsi"/>
          <w:b/>
        </w:rPr>
        <w:t xml:space="preserve"> </w:t>
      </w:r>
      <w:r w:rsidR="00DA571A">
        <w:rPr>
          <w:rFonts w:asciiTheme="minorHAnsi" w:hAnsiTheme="minorHAnsi" w:cstheme="minorHAnsi"/>
          <w:b/>
        </w:rPr>
        <w:t>108</w:t>
      </w:r>
      <w:r w:rsidR="001C1DF2" w:rsidRPr="005F7970">
        <w:rPr>
          <w:rFonts w:asciiTheme="minorHAnsi" w:hAnsiTheme="minorHAnsi" w:cstheme="minorHAnsi"/>
          <w:b/>
        </w:rPr>
        <w:t>/20</w:t>
      </w:r>
      <w:r w:rsidR="00AB4663">
        <w:rPr>
          <w:rFonts w:asciiTheme="minorHAnsi" w:hAnsiTheme="minorHAnsi" w:cstheme="minorHAnsi"/>
          <w:b/>
        </w:rPr>
        <w:t>22</w:t>
      </w:r>
    </w:p>
    <w:p w14:paraId="08BC4C71" w14:textId="77777777" w:rsidR="00EB455B" w:rsidRPr="005F7970" w:rsidRDefault="00A81F3B" w:rsidP="001974FE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 xml:space="preserve">uzavřená </w:t>
      </w:r>
      <w:r w:rsidR="0056188B" w:rsidRPr="005F7970">
        <w:rPr>
          <w:rFonts w:asciiTheme="minorHAnsi" w:hAnsiTheme="minorHAnsi" w:cstheme="minorHAnsi"/>
          <w:b/>
        </w:rPr>
        <w:t xml:space="preserve">podle </w:t>
      </w:r>
      <w:r w:rsidR="005F7CC2" w:rsidRPr="005F7970">
        <w:rPr>
          <w:rFonts w:asciiTheme="minorHAnsi" w:hAnsiTheme="minorHAnsi" w:cstheme="minorHAnsi"/>
          <w:b/>
        </w:rPr>
        <w:t xml:space="preserve">§ 2079 a násl. </w:t>
      </w:r>
      <w:r w:rsidR="0056188B" w:rsidRPr="005F7970">
        <w:rPr>
          <w:rFonts w:asciiTheme="minorHAnsi" w:hAnsiTheme="minorHAnsi" w:cstheme="minorHAnsi"/>
          <w:b/>
        </w:rPr>
        <w:t>zákona č. 89/2012 Sb., občanského zákoníku</w:t>
      </w:r>
    </w:p>
    <w:p w14:paraId="3ACD3C5B" w14:textId="77777777" w:rsidR="0056188B" w:rsidRPr="005F7970" w:rsidRDefault="00D61E3F" w:rsidP="001974FE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(dále jen</w:t>
      </w:r>
      <w:r w:rsidR="0056188B" w:rsidRPr="005F7970">
        <w:rPr>
          <w:rFonts w:asciiTheme="minorHAnsi" w:hAnsiTheme="minorHAnsi" w:cstheme="minorHAnsi"/>
          <w:b/>
        </w:rPr>
        <w:t xml:space="preserve"> „</w:t>
      </w:r>
      <w:r w:rsidR="005F7CC2" w:rsidRPr="005F7970">
        <w:rPr>
          <w:rFonts w:asciiTheme="minorHAnsi" w:hAnsiTheme="minorHAnsi" w:cstheme="minorHAnsi"/>
          <w:b/>
        </w:rPr>
        <w:t>o</w:t>
      </w:r>
      <w:r w:rsidR="0056188B" w:rsidRPr="005F7970">
        <w:rPr>
          <w:rFonts w:asciiTheme="minorHAnsi" w:hAnsiTheme="minorHAnsi" w:cstheme="minorHAnsi"/>
          <w:b/>
        </w:rPr>
        <w:t>bčanský zákoník“)</w:t>
      </w:r>
    </w:p>
    <w:p w14:paraId="6E913676" w14:textId="77777777" w:rsidR="0056188B" w:rsidRPr="005F7970" w:rsidRDefault="0056188B" w:rsidP="001974FE">
      <w:pPr>
        <w:spacing w:before="24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Smluvní strany</w:t>
      </w:r>
    </w:p>
    <w:p w14:paraId="53E3510A" w14:textId="77777777" w:rsidR="0056188B" w:rsidRPr="005F7970" w:rsidRDefault="00820AA4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Název</w:t>
      </w:r>
      <w:r w:rsidR="0056188B" w:rsidRPr="005F7970">
        <w:rPr>
          <w:rFonts w:asciiTheme="minorHAnsi" w:hAnsiTheme="minorHAnsi" w:cstheme="minorHAnsi"/>
        </w:rPr>
        <w:t>:</w:t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  <w:b/>
          <w:u w:val="single"/>
        </w:rPr>
        <w:t>Česká republika – Nejvyšší soud</w:t>
      </w:r>
    </w:p>
    <w:p w14:paraId="52A8D65B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IČ</w:t>
      </w:r>
      <w:r w:rsidR="009A771C" w:rsidRPr="005F7970">
        <w:rPr>
          <w:rFonts w:asciiTheme="minorHAnsi" w:hAnsiTheme="minorHAnsi" w:cstheme="minorHAnsi"/>
        </w:rPr>
        <w:t>O</w:t>
      </w:r>
      <w:r w:rsidRPr="005F7970">
        <w:rPr>
          <w:rFonts w:asciiTheme="minorHAnsi" w:hAnsiTheme="minorHAnsi" w:cstheme="minorHAnsi"/>
        </w:rPr>
        <w:t>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48510190</w:t>
      </w:r>
    </w:p>
    <w:p w14:paraId="32344637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DIČ: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není plátcem DPH</w:t>
      </w:r>
    </w:p>
    <w:p w14:paraId="1A7667B3" w14:textId="77777777" w:rsidR="0056188B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56188B" w:rsidRPr="005F7970">
        <w:rPr>
          <w:rFonts w:asciiTheme="minorHAnsi" w:hAnsiTheme="minorHAnsi" w:cstheme="minorHAnsi"/>
        </w:rPr>
        <w:t xml:space="preserve">e sídlem: </w:t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</w:rPr>
        <w:tab/>
        <w:t>Burešova 571/20, Brno – Veveří</w:t>
      </w:r>
    </w:p>
    <w:p w14:paraId="4B750EF3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PSČ: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657 37</w:t>
      </w:r>
    </w:p>
    <w:p w14:paraId="64CB60B5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Bankovní spojení:</w:t>
      </w:r>
      <w:r w:rsidRPr="005F7970">
        <w:rPr>
          <w:rFonts w:asciiTheme="minorHAnsi" w:hAnsiTheme="minorHAnsi" w:cstheme="minorHAnsi"/>
        </w:rPr>
        <w:tab/>
        <w:t>Česká národní banka, Brno, Rooseveltova 18</w:t>
      </w:r>
    </w:p>
    <w:p w14:paraId="6949F730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Číslo účtu: 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32723641/0710</w:t>
      </w:r>
    </w:p>
    <w:p w14:paraId="559CDACE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IBAN: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CZ4707100000000032723641</w:t>
      </w:r>
    </w:p>
    <w:p w14:paraId="7D830007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BIC/SWIFT: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CNBACZPP</w:t>
      </w:r>
    </w:p>
    <w:p w14:paraId="25A4FBAA" w14:textId="77777777" w:rsidR="0056188B" w:rsidRPr="005F7970" w:rsidRDefault="0056188B" w:rsidP="007B3341">
      <w:pPr>
        <w:spacing w:after="0"/>
        <w:ind w:left="2124" w:hanging="2124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Zastoupená: </w:t>
      </w:r>
      <w:r w:rsidRPr="005F7970">
        <w:rPr>
          <w:rFonts w:asciiTheme="minorHAnsi" w:hAnsiTheme="minorHAnsi" w:cstheme="minorHAnsi"/>
        </w:rPr>
        <w:tab/>
      </w:r>
      <w:r w:rsidR="005F7CC2" w:rsidRPr="005F7970">
        <w:rPr>
          <w:rFonts w:asciiTheme="minorHAnsi" w:hAnsiTheme="minorHAnsi" w:cstheme="minorHAnsi"/>
        </w:rPr>
        <w:t>JUDr. Petrem Angyalossym, Ph.D., předsedou soudu</w:t>
      </w:r>
    </w:p>
    <w:p w14:paraId="45576A9F" w14:textId="77777777" w:rsidR="0056188B" w:rsidRPr="005F7970" w:rsidRDefault="00D61E3F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(dále jen</w:t>
      </w:r>
      <w:r w:rsidR="0056188B" w:rsidRPr="005F7970">
        <w:rPr>
          <w:rFonts w:asciiTheme="minorHAnsi" w:hAnsiTheme="minorHAnsi" w:cstheme="minorHAnsi"/>
        </w:rPr>
        <w:t xml:space="preserve"> „</w:t>
      </w:r>
      <w:r w:rsidR="002A6124" w:rsidRPr="005F7970">
        <w:rPr>
          <w:rFonts w:asciiTheme="minorHAnsi" w:hAnsiTheme="minorHAnsi" w:cstheme="minorHAnsi"/>
          <w:b/>
        </w:rPr>
        <w:t>kupující</w:t>
      </w:r>
      <w:r w:rsidR="0056188B" w:rsidRPr="005F7970">
        <w:rPr>
          <w:rFonts w:asciiTheme="minorHAnsi" w:hAnsiTheme="minorHAnsi" w:cstheme="minorHAnsi"/>
        </w:rPr>
        <w:t>“) na straně jedné</w:t>
      </w:r>
    </w:p>
    <w:p w14:paraId="45A222A3" w14:textId="77777777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</w:p>
    <w:p w14:paraId="7817AEFD" w14:textId="77777777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a</w:t>
      </w:r>
    </w:p>
    <w:p w14:paraId="3FA10FB4" w14:textId="77777777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</w:p>
    <w:p w14:paraId="20E44688" w14:textId="34D3FC46" w:rsidR="00CE57C0" w:rsidRPr="005F7970" w:rsidRDefault="00820AA4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Název</w:t>
      </w:r>
      <w:r w:rsidR="00CE57C0" w:rsidRPr="005F7970">
        <w:rPr>
          <w:rFonts w:asciiTheme="minorHAnsi" w:hAnsiTheme="minorHAnsi" w:cstheme="minorHAnsi"/>
        </w:rPr>
        <w:t>:</w:t>
      </w:r>
      <w:r w:rsidR="00CE57C0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DA571A" w:rsidRPr="008710AB">
        <w:rPr>
          <w:rFonts w:asciiTheme="minorHAnsi" w:hAnsiTheme="minorHAnsi" w:cstheme="minorHAnsi"/>
          <w:b/>
          <w:u w:val="single"/>
        </w:rPr>
        <w:t>AUTOCONT a.s.</w:t>
      </w:r>
    </w:p>
    <w:p w14:paraId="70729696" w14:textId="2058D896" w:rsidR="00377398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IČ</w:t>
      </w:r>
      <w:r w:rsidR="009A771C" w:rsidRPr="005F7970">
        <w:rPr>
          <w:rFonts w:asciiTheme="minorHAnsi" w:hAnsiTheme="minorHAnsi" w:cstheme="minorHAnsi"/>
        </w:rPr>
        <w:t>O</w:t>
      </w:r>
      <w:r w:rsidRPr="005F7970">
        <w:rPr>
          <w:rFonts w:asciiTheme="minorHAnsi" w:hAnsiTheme="minorHAnsi" w:cstheme="minorHAnsi"/>
        </w:rPr>
        <w:t>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DA571A" w:rsidRPr="00DA571A">
        <w:rPr>
          <w:rFonts w:asciiTheme="minorHAnsi" w:hAnsiTheme="minorHAnsi" w:cstheme="minorHAnsi"/>
        </w:rPr>
        <w:t>04308697</w:t>
      </w:r>
    </w:p>
    <w:p w14:paraId="7707E7C2" w14:textId="2EFC2B02" w:rsidR="00CE57C0" w:rsidRPr="005F7970" w:rsidRDefault="005F7CC2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D</w:t>
      </w:r>
      <w:r w:rsidR="00CE57C0" w:rsidRPr="005F7970">
        <w:rPr>
          <w:rFonts w:asciiTheme="minorHAnsi" w:hAnsiTheme="minorHAnsi" w:cstheme="minorHAnsi"/>
        </w:rPr>
        <w:t>IČ:</w:t>
      </w:r>
      <w:r w:rsidR="00CE57C0" w:rsidRPr="005F7970">
        <w:rPr>
          <w:rFonts w:asciiTheme="minorHAnsi" w:hAnsiTheme="minorHAnsi" w:cstheme="minorHAnsi"/>
        </w:rPr>
        <w:tab/>
      </w:r>
      <w:r w:rsidR="00CE57C0" w:rsidRPr="005F7970">
        <w:rPr>
          <w:rFonts w:asciiTheme="minorHAnsi" w:hAnsiTheme="minorHAnsi" w:cstheme="minorHAnsi"/>
        </w:rPr>
        <w:tab/>
      </w:r>
      <w:r w:rsidR="00CE57C0" w:rsidRPr="005F7970">
        <w:rPr>
          <w:rFonts w:asciiTheme="minorHAnsi" w:hAnsiTheme="minorHAnsi" w:cstheme="minorHAnsi"/>
        </w:rPr>
        <w:tab/>
      </w:r>
      <w:r w:rsidR="00DA571A">
        <w:rPr>
          <w:rFonts w:asciiTheme="minorHAnsi" w:hAnsiTheme="minorHAnsi" w:cstheme="minorHAnsi"/>
        </w:rPr>
        <w:t>CZ</w:t>
      </w:r>
      <w:r w:rsidR="00DA571A" w:rsidRPr="00DA571A">
        <w:rPr>
          <w:rFonts w:asciiTheme="minorHAnsi" w:hAnsiTheme="minorHAnsi" w:cstheme="minorHAnsi"/>
        </w:rPr>
        <w:t>04308697</w:t>
      </w:r>
    </w:p>
    <w:p w14:paraId="0017C90E" w14:textId="77777777" w:rsidR="00DA571A" w:rsidRDefault="00CE57C0" w:rsidP="00DA571A">
      <w:pPr>
        <w:spacing w:after="0" w:line="240" w:lineRule="auto"/>
      </w:pPr>
      <w:r w:rsidRPr="005F7970">
        <w:rPr>
          <w:rFonts w:asciiTheme="minorHAnsi" w:hAnsiTheme="minorHAnsi" w:cstheme="minorHAnsi"/>
        </w:rPr>
        <w:t xml:space="preserve">Se sídlem: 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DA571A" w:rsidRPr="00DA571A">
        <w:rPr>
          <w:rFonts w:asciiTheme="minorHAnsi" w:hAnsiTheme="minorHAnsi" w:cstheme="minorHAnsi"/>
        </w:rPr>
        <w:t>Hornopolní 3322/34, 702 00  Ostrava</w:t>
      </w:r>
    </w:p>
    <w:p w14:paraId="0552F3A4" w14:textId="2188FB37" w:rsidR="00CE57C0" w:rsidRDefault="00DA571A" w:rsidP="00CE57C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Korespondenční</w:t>
      </w:r>
      <w:r>
        <w:rPr>
          <w:rFonts w:asciiTheme="minorHAnsi" w:hAnsiTheme="minorHAnsi" w:cstheme="minorHAnsi"/>
        </w:rPr>
        <w:tab/>
        <w:t>divize MM</w:t>
      </w:r>
    </w:p>
    <w:p w14:paraId="5A599F49" w14:textId="031E78AB" w:rsidR="00CE57C0" w:rsidRPr="005F7970" w:rsidRDefault="00DA571A" w:rsidP="00CE57C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Sochorova 23, 623 00 BRNO</w:t>
      </w:r>
    </w:p>
    <w:p w14:paraId="3B40A303" w14:textId="194812CC" w:rsidR="00CE57C0" w:rsidRPr="005F7970" w:rsidRDefault="00B7035A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Bankovní spojení:</w:t>
      </w:r>
      <w:r w:rsidR="00DA571A">
        <w:rPr>
          <w:rFonts w:asciiTheme="minorHAnsi" w:hAnsiTheme="minorHAnsi" w:cstheme="minorHAnsi"/>
        </w:rPr>
        <w:tab/>
      </w:r>
      <w:r w:rsidR="00DA571A" w:rsidRPr="00DA571A">
        <w:rPr>
          <w:rFonts w:asciiTheme="minorHAnsi" w:hAnsiTheme="minorHAnsi" w:cstheme="minorHAnsi"/>
        </w:rPr>
        <w:t>Česká spořitelna a.s.</w:t>
      </w:r>
      <w:r w:rsidR="00DA571A" w:rsidRPr="00DA571A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</w:p>
    <w:p w14:paraId="78DA68FE" w14:textId="007AEDCD" w:rsidR="00CE57C0" w:rsidRPr="005F7970" w:rsidRDefault="000E36A9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Číslo účtu: </w:t>
      </w:r>
      <w:r w:rsidRPr="005F7970">
        <w:rPr>
          <w:rFonts w:asciiTheme="minorHAnsi" w:hAnsiTheme="minorHAnsi" w:cstheme="minorHAnsi"/>
        </w:rPr>
        <w:tab/>
      </w:r>
      <w:r w:rsidR="00B7035A" w:rsidRPr="005F7970">
        <w:rPr>
          <w:rFonts w:asciiTheme="minorHAnsi" w:hAnsiTheme="minorHAnsi" w:cstheme="minorHAnsi"/>
        </w:rPr>
        <w:t xml:space="preserve">          </w:t>
      </w:r>
      <w:r w:rsidR="00DA571A">
        <w:rPr>
          <w:rFonts w:asciiTheme="minorHAnsi" w:hAnsiTheme="minorHAnsi" w:cstheme="minorHAnsi"/>
        </w:rPr>
        <w:tab/>
      </w:r>
      <w:r w:rsidR="00DA571A" w:rsidRPr="00DA571A">
        <w:rPr>
          <w:rFonts w:asciiTheme="minorHAnsi" w:hAnsiTheme="minorHAnsi" w:cstheme="minorHAnsi"/>
        </w:rPr>
        <w:t>6563752/0800</w:t>
      </w:r>
      <w:r w:rsidR="00B7035A" w:rsidRPr="005F7970">
        <w:rPr>
          <w:rFonts w:asciiTheme="minorHAnsi" w:hAnsiTheme="minorHAnsi" w:cstheme="minorHAnsi"/>
        </w:rPr>
        <w:t xml:space="preserve">  </w:t>
      </w:r>
      <w:r w:rsidR="0073007C" w:rsidRPr="005F7970">
        <w:rPr>
          <w:rFonts w:asciiTheme="minorHAnsi" w:hAnsiTheme="minorHAnsi" w:cstheme="minorHAnsi"/>
        </w:rPr>
        <w:t xml:space="preserve"> </w:t>
      </w:r>
    </w:p>
    <w:p w14:paraId="6DFADC72" w14:textId="2B654CAA" w:rsidR="007F507B" w:rsidRPr="005F7970" w:rsidRDefault="007F507B" w:rsidP="007F507B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Zapsaná: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637ECC">
        <w:rPr>
          <w:rFonts w:asciiTheme="minorHAnsi" w:hAnsiTheme="minorHAnsi" w:cstheme="minorHAnsi"/>
        </w:rPr>
        <w:t xml:space="preserve">B 11012, </w:t>
      </w:r>
      <w:r w:rsidR="00DA571A" w:rsidRPr="00DA571A">
        <w:rPr>
          <w:rFonts w:asciiTheme="minorHAnsi" w:hAnsiTheme="minorHAnsi" w:cstheme="minorHAnsi"/>
        </w:rPr>
        <w:t>u Krajského soudu v Ostravě</w:t>
      </w:r>
    </w:p>
    <w:p w14:paraId="4BE7EB23" w14:textId="69E9B615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Zastoupená: 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DA571A" w:rsidRPr="00DA571A">
        <w:rPr>
          <w:rFonts w:asciiTheme="minorHAnsi" w:hAnsiTheme="minorHAnsi" w:cstheme="minorHAnsi"/>
        </w:rPr>
        <w:t>Petrem Konečným, ředitelem ROC,  na základě plné moci</w:t>
      </w:r>
    </w:p>
    <w:p w14:paraId="1B3482F2" w14:textId="77777777" w:rsidR="00CE57C0" w:rsidRPr="005F7970" w:rsidRDefault="00D61E3F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(dále jen</w:t>
      </w:r>
      <w:r w:rsidR="00CE57C0" w:rsidRPr="005F7970">
        <w:rPr>
          <w:rFonts w:asciiTheme="minorHAnsi" w:hAnsiTheme="minorHAnsi" w:cstheme="minorHAnsi"/>
        </w:rPr>
        <w:t xml:space="preserve"> „</w:t>
      </w:r>
      <w:r w:rsidR="00CE57C0" w:rsidRPr="005F7970">
        <w:rPr>
          <w:rFonts w:asciiTheme="minorHAnsi" w:hAnsiTheme="minorHAnsi" w:cstheme="minorHAnsi"/>
          <w:b/>
        </w:rPr>
        <w:t>prodávající</w:t>
      </w:r>
      <w:r w:rsidR="00CE57C0" w:rsidRPr="005F7970">
        <w:rPr>
          <w:rFonts w:asciiTheme="minorHAnsi" w:hAnsiTheme="minorHAnsi" w:cstheme="minorHAnsi"/>
        </w:rPr>
        <w:t>“) na straně druhé</w:t>
      </w:r>
    </w:p>
    <w:p w14:paraId="4890409A" w14:textId="77777777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</w:p>
    <w:p w14:paraId="610B20BF" w14:textId="539F583C" w:rsidR="00F00CE5" w:rsidRPr="005F7970" w:rsidRDefault="00CE57C0" w:rsidP="00B73684">
      <w:pPr>
        <w:pStyle w:val="Default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uzavírají na základě </w:t>
      </w:r>
      <w:r w:rsidR="00826449" w:rsidRPr="005F7970">
        <w:rPr>
          <w:rFonts w:asciiTheme="minorHAnsi" w:hAnsiTheme="minorHAnsi" w:cstheme="minorHAnsi"/>
        </w:rPr>
        <w:t>výsledků výběrového řízení re</w:t>
      </w:r>
      <w:r w:rsidR="00A81F3B" w:rsidRPr="005F7970">
        <w:rPr>
          <w:rFonts w:asciiTheme="minorHAnsi" w:hAnsiTheme="minorHAnsi" w:cstheme="minorHAnsi"/>
        </w:rPr>
        <w:t>alizovaného</w:t>
      </w:r>
      <w:r w:rsidR="00507D48" w:rsidRPr="005F7970">
        <w:rPr>
          <w:rFonts w:asciiTheme="minorHAnsi" w:hAnsiTheme="minorHAnsi" w:cstheme="minorHAnsi"/>
        </w:rPr>
        <w:t xml:space="preserve"> v souladu s instrukcí Ministerstva s</w:t>
      </w:r>
      <w:r w:rsidR="00B73684" w:rsidRPr="005F7970">
        <w:rPr>
          <w:rFonts w:asciiTheme="minorHAnsi" w:hAnsiTheme="minorHAnsi" w:cstheme="minorHAnsi"/>
        </w:rPr>
        <w:t xml:space="preserve">pravedlnosti č. </w:t>
      </w:r>
      <w:r w:rsidR="002856CE" w:rsidRPr="005F7970">
        <w:rPr>
          <w:rFonts w:asciiTheme="minorHAnsi" w:hAnsiTheme="minorHAnsi" w:cstheme="minorHAnsi"/>
        </w:rPr>
        <w:t>7</w:t>
      </w:r>
      <w:r w:rsidR="00B73684" w:rsidRPr="005F7970">
        <w:rPr>
          <w:rFonts w:asciiTheme="minorHAnsi" w:hAnsiTheme="minorHAnsi" w:cstheme="minorHAnsi"/>
        </w:rPr>
        <w:t>/201</w:t>
      </w:r>
      <w:r w:rsidR="002856CE" w:rsidRPr="005F7970">
        <w:rPr>
          <w:rFonts w:asciiTheme="minorHAnsi" w:hAnsiTheme="minorHAnsi" w:cstheme="minorHAnsi"/>
        </w:rPr>
        <w:t>9</w:t>
      </w:r>
      <w:r w:rsidR="00B73684" w:rsidRPr="005F7970">
        <w:rPr>
          <w:rFonts w:asciiTheme="minorHAnsi" w:hAnsiTheme="minorHAnsi" w:cstheme="minorHAnsi"/>
        </w:rPr>
        <w:t xml:space="preserve"> ze dne 2</w:t>
      </w:r>
      <w:r w:rsidR="002856CE" w:rsidRPr="005F7970">
        <w:rPr>
          <w:rFonts w:asciiTheme="minorHAnsi" w:hAnsiTheme="minorHAnsi" w:cstheme="minorHAnsi"/>
        </w:rPr>
        <w:t>2</w:t>
      </w:r>
      <w:r w:rsidR="00507D48" w:rsidRPr="005F7970">
        <w:rPr>
          <w:rFonts w:asciiTheme="minorHAnsi" w:hAnsiTheme="minorHAnsi" w:cstheme="minorHAnsi"/>
        </w:rPr>
        <w:t>. 1. 20</w:t>
      </w:r>
      <w:r w:rsidR="002856CE" w:rsidRPr="005F7970">
        <w:rPr>
          <w:rFonts w:asciiTheme="minorHAnsi" w:hAnsiTheme="minorHAnsi" w:cstheme="minorHAnsi"/>
        </w:rPr>
        <w:t>20</w:t>
      </w:r>
      <w:r w:rsidR="00507D48" w:rsidRPr="005F7970">
        <w:rPr>
          <w:rFonts w:asciiTheme="minorHAnsi" w:hAnsiTheme="minorHAnsi" w:cstheme="minorHAnsi"/>
        </w:rPr>
        <w:t>, č.</w:t>
      </w:r>
      <w:r w:rsidR="00016E26" w:rsidRPr="005F7970">
        <w:rPr>
          <w:rFonts w:asciiTheme="minorHAnsi" w:hAnsiTheme="minorHAnsi" w:cstheme="minorHAnsi"/>
        </w:rPr>
        <w:t xml:space="preserve"> </w:t>
      </w:r>
      <w:r w:rsidR="00507D48" w:rsidRPr="005F7970">
        <w:rPr>
          <w:rFonts w:asciiTheme="minorHAnsi" w:hAnsiTheme="minorHAnsi" w:cstheme="minorHAnsi"/>
        </w:rPr>
        <w:t>j.: MSP</w:t>
      </w:r>
      <w:r w:rsidR="00B70A3B" w:rsidRPr="005F7970">
        <w:rPr>
          <w:rFonts w:asciiTheme="minorHAnsi" w:hAnsiTheme="minorHAnsi" w:cstheme="minorHAnsi"/>
        </w:rPr>
        <w:t>-</w:t>
      </w:r>
      <w:r w:rsidR="002856CE" w:rsidRPr="005F7970">
        <w:rPr>
          <w:rFonts w:asciiTheme="minorHAnsi" w:hAnsiTheme="minorHAnsi" w:cstheme="minorHAnsi"/>
        </w:rPr>
        <w:t>34</w:t>
      </w:r>
      <w:r w:rsidR="00B70A3B" w:rsidRPr="005F7970">
        <w:rPr>
          <w:rFonts w:asciiTheme="minorHAnsi" w:hAnsiTheme="minorHAnsi" w:cstheme="minorHAnsi"/>
        </w:rPr>
        <w:t>/201</w:t>
      </w:r>
      <w:r w:rsidR="002856CE" w:rsidRPr="005F7970">
        <w:rPr>
          <w:rFonts w:asciiTheme="minorHAnsi" w:hAnsiTheme="minorHAnsi" w:cstheme="minorHAnsi"/>
        </w:rPr>
        <w:t>9</w:t>
      </w:r>
      <w:r w:rsidR="00B70A3B" w:rsidRPr="005F7970">
        <w:rPr>
          <w:rFonts w:asciiTheme="minorHAnsi" w:hAnsiTheme="minorHAnsi" w:cstheme="minorHAnsi"/>
        </w:rPr>
        <w:t>-OPR-</w:t>
      </w:r>
      <w:r w:rsidR="002856CE" w:rsidRPr="005F7970">
        <w:rPr>
          <w:rFonts w:asciiTheme="minorHAnsi" w:hAnsiTheme="minorHAnsi" w:cstheme="minorHAnsi"/>
        </w:rPr>
        <w:t>SP</w:t>
      </w:r>
      <w:r w:rsidR="00DA12CE" w:rsidRPr="005F7970">
        <w:rPr>
          <w:rFonts w:asciiTheme="minorHAnsi" w:hAnsiTheme="minorHAnsi" w:cstheme="minorHAnsi"/>
        </w:rPr>
        <w:t>,</w:t>
      </w:r>
      <w:r w:rsidR="00637ECC">
        <w:rPr>
          <w:rFonts w:asciiTheme="minorHAnsi" w:hAnsiTheme="minorHAnsi" w:cstheme="minorHAnsi"/>
        </w:rPr>
        <w:t xml:space="preserve">v platném znění, </w:t>
      </w:r>
      <w:r w:rsidR="00B73684" w:rsidRPr="005F7970">
        <w:rPr>
          <w:rFonts w:asciiTheme="minorHAnsi" w:hAnsiTheme="minorHAnsi" w:cstheme="minorHAnsi"/>
        </w:rPr>
        <w:t xml:space="preserve">uskutečněného </w:t>
      </w:r>
      <w:r w:rsidR="00826449" w:rsidRPr="005F7970">
        <w:rPr>
          <w:rFonts w:asciiTheme="minorHAnsi" w:hAnsiTheme="minorHAnsi" w:cstheme="minorHAnsi"/>
        </w:rPr>
        <w:t>prostřednictvím národního elektronického nástroje „NEN“</w:t>
      </w:r>
      <w:r w:rsidR="00B73684" w:rsidRPr="005F7970">
        <w:rPr>
          <w:rFonts w:asciiTheme="minorHAnsi" w:hAnsiTheme="minorHAnsi" w:cstheme="minorHAnsi"/>
        </w:rPr>
        <w:t>(</w:t>
      </w:r>
      <w:r w:rsidR="00826449" w:rsidRPr="005F7970">
        <w:rPr>
          <w:rFonts w:asciiTheme="minorHAnsi" w:hAnsiTheme="minorHAnsi" w:cstheme="minorHAnsi"/>
          <w:bCs/>
        </w:rPr>
        <w:t>NS</w:t>
      </w:r>
      <w:r w:rsidR="005F7CC2" w:rsidRPr="005F7970">
        <w:rPr>
          <w:rFonts w:asciiTheme="minorHAnsi" w:hAnsiTheme="minorHAnsi" w:cstheme="minorHAnsi"/>
          <w:bCs/>
        </w:rPr>
        <w:t xml:space="preserve"> – obměna </w:t>
      </w:r>
      <w:r w:rsidR="00637ECC">
        <w:rPr>
          <w:rFonts w:asciiTheme="minorHAnsi" w:hAnsiTheme="minorHAnsi" w:cstheme="minorHAnsi"/>
          <w:bCs/>
        </w:rPr>
        <w:t>diskového pole</w:t>
      </w:r>
      <w:r w:rsidR="00F00CE5" w:rsidRPr="005F7970">
        <w:rPr>
          <w:rFonts w:asciiTheme="minorHAnsi" w:hAnsiTheme="minorHAnsi" w:cstheme="minorHAnsi"/>
          <w:bCs/>
        </w:rPr>
        <w:t xml:space="preserve"> (</w:t>
      </w:r>
      <w:r w:rsidR="00637ECC" w:rsidRPr="00637ECC">
        <w:rPr>
          <w:rFonts w:asciiTheme="minorHAnsi" w:hAnsiTheme="minorHAnsi" w:cstheme="minorHAnsi"/>
          <w:bCs/>
        </w:rPr>
        <w:t>N006/23/V00006430</w:t>
      </w:r>
      <w:r w:rsidR="00826449" w:rsidRPr="005F7970">
        <w:rPr>
          <w:rFonts w:asciiTheme="minorHAnsi" w:hAnsiTheme="minorHAnsi" w:cstheme="minorHAnsi"/>
          <w:bCs/>
        </w:rPr>
        <w:t>)</w:t>
      </w:r>
      <w:r w:rsidR="00826449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 xml:space="preserve">níže uvedeného dne, měsíce a roku tuto </w:t>
      </w:r>
      <w:r w:rsidR="001B6D1B" w:rsidRPr="005F7970">
        <w:rPr>
          <w:rFonts w:asciiTheme="minorHAnsi" w:hAnsiTheme="minorHAnsi" w:cstheme="minorHAnsi"/>
        </w:rPr>
        <w:t xml:space="preserve">kupní </w:t>
      </w:r>
      <w:r w:rsidRPr="005F7970">
        <w:rPr>
          <w:rFonts w:asciiTheme="minorHAnsi" w:hAnsiTheme="minorHAnsi" w:cstheme="minorHAnsi"/>
        </w:rPr>
        <w:t>smlouvu</w:t>
      </w:r>
      <w:r w:rsidR="00275BAB" w:rsidRPr="005F7970">
        <w:rPr>
          <w:rFonts w:asciiTheme="minorHAnsi" w:hAnsiTheme="minorHAnsi" w:cstheme="minorHAnsi"/>
        </w:rPr>
        <w:t xml:space="preserve"> (dále </w:t>
      </w:r>
      <w:r w:rsidR="006B385C" w:rsidRPr="005F7970">
        <w:rPr>
          <w:rFonts w:asciiTheme="minorHAnsi" w:hAnsiTheme="minorHAnsi" w:cstheme="minorHAnsi"/>
        </w:rPr>
        <w:t>jen</w:t>
      </w:r>
      <w:r w:rsidR="009C0EE5" w:rsidRPr="005F7970">
        <w:rPr>
          <w:rFonts w:asciiTheme="minorHAnsi" w:hAnsiTheme="minorHAnsi" w:cstheme="minorHAnsi"/>
        </w:rPr>
        <w:t xml:space="preserve"> „S</w:t>
      </w:r>
      <w:r w:rsidR="00275BAB" w:rsidRPr="005F7970">
        <w:rPr>
          <w:rFonts w:asciiTheme="minorHAnsi" w:hAnsiTheme="minorHAnsi" w:cstheme="minorHAnsi"/>
        </w:rPr>
        <w:t>mlouva“)</w:t>
      </w:r>
      <w:r w:rsidRPr="005F7970">
        <w:rPr>
          <w:rFonts w:asciiTheme="minorHAnsi" w:hAnsiTheme="minorHAnsi" w:cstheme="minorHAnsi"/>
        </w:rPr>
        <w:t>.</w:t>
      </w:r>
    </w:p>
    <w:p w14:paraId="02F42033" w14:textId="77777777" w:rsidR="00CE57C0" w:rsidRPr="005F7970" w:rsidRDefault="001974FE" w:rsidP="00341FF9">
      <w:pPr>
        <w:pStyle w:val="Default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</w:rPr>
        <w:br w:type="page"/>
      </w:r>
      <w:r w:rsidR="005E3E87" w:rsidRPr="005F7970">
        <w:rPr>
          <w:rFonts w:asciiTheme="minorHAnsi" w:hAnsiTheme="minorHAnsi" w:cstheme="minorHAnsi"/>
          <w:b/>
        </w:rPr>
        <w:lastRenderedPageBreak/>
        <w:t>I.</w:t>
      </w:r>
      <w:r w:rsidR="005E3E87" w:rsidRPr="005F7970">
        <w:rPr>
          <w:rFonts w:asciiTheme="minorHAnsi" w:hAnsiTheme="minorHAnsi" w:cstheme="minorHAnsi"/>
          <w:b/>
        </w:rPr>
        <w:br/>
        <w:t>Předmět S</w:t>
      </w:r>
      <w:r w:rsidRPr="005F7970">
        <w:rPr>
          <w:rFonts w:asciiTheme="minorHAnsi" w:hAnsiTheme="minorHAnsi" w:cstheme="minorHAnsi"/>
          <w:b/>
        </w:rPr>
        <w:t>mlouvy</w:t>
      </w:r>
    </w:p>
    <w:p w14:paraId="6A83EBB6" w14:textId="480CC54E" w:rsidR="00CF16DB" w:rsidRPr="005F7970" w:rsidRDefault="001974FE" w:rsidP="00016E26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Předmětem </w:t>
      </w:r>
      <w:r w:rsidR="009C0EE5" w:rsidRPr="005F7970">
        <w:rPr>
          <w:rFonts w:asciiTheme="minorHAnsi" w:hAnsiTheme="minorHAnsi" w:cstheme="minorHAnsi"/>
        </w:rPr>
        <w:t>S</w:t>
      </w:r>
      <w:r w:rsidR="00275BAB" w:rsidRPr="005F7970">
        <w:rPr>
          <w:rFonts w:asciiTheme="minorHAnsi" w:hAnsiTheme="minorHAnsi" w:cstheme="minorHAnsi"/>
        </w:rPr>
        <w:t>mlouvy</w:t>
      </w:r>
      <w:r w:rsidRPr="005F7970">
        <w:rPr>
          <w:rFonts w:asciiTheme="minorHAnsi" w:hAnsiTheme="minorHAnsi" w:cstheme="minorHAnsi"/>
        </w:rPr>
        <w:t xml:space="preserve"> je závazek prodávajícího</w:t>
      </w:r>
      <w:r w:rsidR="002856CE" w:rsidRPr="005F7970">
        <w:rPr>
          <w:rFonts w:asciiTheme="minorHAnsi" w:hAnsiTheme="minorHAnsi" w:cstheme="minorHAnsi"/>
        </w:rPr>
        <w:t xml:space="preserve"> odevzdat</w:t>
      </w:r>
      <w:r w:rsidR="00BF3D25" w:rsidRPr="005F7970">
        <w:rPr>
          <w:rFonts w:asciiTheme="minorHAnsi" w:hAnsiTheme="minorHAnsi" w:cstheme="minorHAnsi"/>
        </w:rPr>
        <w:t xml:space="preserve"> </w:t>
      </w:r>
      <w:r w:rsidR="003B5B70" w:rsidRPr="005F7970">
        <w:rPr>
          <w:rFonts w:asciiTheme="minorHAnsi" w:hAnsiTheme="minorHAnsi" w:cstheme="minorHAnsi"/>
        </w:rPr>
        <w:t>kupujícímu</w:t>
      </w:r>
      <w:r w:rsidR="002856CE" w:rsidRPr="005F7970">
        <w:rPr>
          <w:rFonts w:asciiTheme="minorHAnsi" w:hAnsiTheme="minorHAnsi" w:cstheme="minorHAnsi"/>
        </w:rPr>
        <w:t xml:space="preserve"> </w:t>
      </w:r>
      <w:r w:rsidR="00637ECC">
        <w:rPr>
          <w:rFonts w:asciiTheme="minorHAnsi" w:hAnsiTheme="minorHAnsi" w:cstheme="minorHAnsi"/>
        </w:rPr>
        <w:t>diskové pole</w:t>
      </w:r>
      <w:r w:rsidR="002856CE" w:rsidRPr="005F7970">
        <w:rPr>
          <w:rFonts w:asciiTheme="minorHAnsi" w:hAnsiTheme="minorHAnsi" w:cstheme="minorHAnsi"/>
        </w:rPr>
        <w:t xml:space="preserve"> </w:t>
      </w:r>
      <w:r w:rsidR="00CA214D" w:rsidRPr="005F7970">
        <w:rPr>
          <w:rFonts w:asciiTheme="minorHAnsi" w:hAnsiTheme="minorHAnsi" w:cstheme="minorHAnsi"/>
        </w:rPr>
        <w:t>(dále jen „</w:t>
      </w:r>
      <w:r w:rsidR="006321AC" w:rsidRPr="005F7970">
        <w:rPr>
          <w:rFonts w:asciiTheme="minorHAnsi" w:hAnsiTheme="minorHAnsi" w:cstheme="minorHAnsi"/>
        </w:rPr>
        <w:t>zboží</w:t>
      </w:r>
      <w:r w:rsidR="008E5C06" w:rsidRPr="005F7970">
        <w:rPr>
          <w:rFonts w:asciiTheme="minorHAnsi" w:hAnsiTheme="minorHAnsi" w:cstheme="minorHAnsi"/>
        </w:rPr>
        <w:t>“)</w:t>
      </w:r>
      <w:r w:rsidR="00913837" w:rsidRPr="005F7970">
        <w:rPr>
          <w:rFonts w:asciiTheme="minorHAnsi" w:hAnsiTheme="minorHAnsi" w:cstheme="minorHAnsi"/>
        </w:rPr>
        <w:t xml:space="preserve"> za </w:t>
      </w:r>
      <w:r w:rsidR="00B33AF6" w:rsidRPr="005F7970">
        <w:rPr>
          <w:rFonts w:asciiTheme="minorHAnsi" w:hAnsiTheme="minorHAnsi" w:cstheme="minorHAnsi"/>
        </w:rPr>
        <w:t>sjednanou cenu</w:t>
      </w:r>
      <w:r w:rsidR="00913837" w:rsidRPr="005F7970">
        <w:rPr>
          <w:rFonts w:asciiTheme="minorHAnsi" w:hAnsiTheme="minorHAnsi" w:cstheme="minorHAnsi"/>
        </w:rPr>
        <w:t xml:space="preserve">, </w:t>
      </w:r>
      <w:r w:rsidR="008E5C06" w:rsidRPr="005F7970">
        <w:rPr>
          <w:rFonts w:asciiTheme="minorHAnsi" w:hAnsiTheme="minorHAnsi" w:cstheme="minorHAnsi"/>
        </w:rPr>
        <w:t>převést na něj vlastnické právo k tomuto zboží</w:t>
      </w:r>
      <w:r w:rsidR="005425DF" w:rsidRPr="005F7970">
        <w:rPr>
          <w:rFonts w:asciiTheme="minorHAnsi" w:hAnsiTheme="minorHAnsi" w:cstheme="minorHAnsi"/>
        </w:rPr>
        <w:t xml:space="preserve"> a</w:t>
      </w:r>
      <w:r w:rsidR="002856CE" w:rsidRPr="005F7970">
        <w:rPr>
          <w:rFonts w:asciiTheme="minorHAnsi" w:hAnsiTheme="minorHAnsi" w:cstheme="minorHAnsi"/>
        </w:rPr>
        <w:t xml:space="preserve"> naopak</w:t>
      </w:r>
      <w:r w:rsidR="005425DF" w:rsidRPr="005F7970">
        <w:rPr>
          <w:rFonts w:asciiTheme="minorHAnsi" w:hAnsiTheme="minorHAnsi" w:cstheme="minorHAnsi"/>
        </w:rPr>
        <w:t xml:space="preserve"> závazek kupujícího, že zboží převezme a zaplatí sjednanou kupní cenu.</w:t>
      </w:r>
    </w:p>
    <w:p w14:paraId="61F6A53F" w14:textId="2502E275" w:rsidR="00913837" w:rsidRPr="005F7970" w:rsidRDefault="00CF16DB" w:rsidP="00913837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</w:t>
      </w:r>
      <w:r w:rsidR="009C0EE5" w:rsidRPr="005F7970">
        <w:rPr>
          <w:rFonts w:asciiTheme="minorHAnsi" w:hAnsiTheme="minorHAnsi" w:cstheme="minorHAnsi"/>
        </w:rPr>
        <w:t>řesn</w:t>
      </w:r>
      <w:r w:rsidR="00823C1C" w:rsidRPr="005F7970">
        <w:rPr>
          <w:rFonts w:asciiTheme="minorHAnsi" w:hAnsiTheme="minorHAnsi" w:cstheme="minorHAnsi"/>
        </w:rPr>
        <w:t>á</w:t>
      </w:r>
      <w:r w:rsidR="009C0EE5" w:rsidRPr="005F7970">
        <w:rPr>
          <w:rFonts w:asciiTheme="minorHAnsi" w:hAnsiTheme="minorHAnsi" w:cstheme="minorHAnsi"/>
        </w:rPr>
        <w:t xml:space="preserve"> </w:t>
      </w:r>
      <w:r w:rsidR="00016EA8" w:rsidRPr="005F7970">
        <w:rPr>
          <w:rFonts w:asciiTheme="minorHAnsi" w:hAnsiTheme="minorHAnsi" w:cstheme="minorHAnsi"/>
        </w:rPr>
        <w:t xml:space="preserve">technická </w:t>
      </w:r>
      <w:r w:rsidR="009C0EE5" w:rsidRPr="005F7970">
        <w:rPr>
          <w:rFonts w:asciiTheme="minorHAnsi" w:hAnsiTheme="minorHAnsi" w:cstheme="minorHAnsi"/>
        </w:rPr>
        <w:t>specifikac</w:t>
      </w:r>
      <w:r w:rsidR="00823C1C" w:rsidRPr="005F7970">
        <w:rPr>
          <w:rFonts w:asciiTheme="minorHAnsi" w:hAnsiTheme="minorHAnsi" w:cstheme="minorHAnsi"/>
        </w:rPr>
        <w:t>e</w:t>
      </w:r>
      <w:r w:rsidR="00913837" w:rsidRPr="005F7970">
        <w:rPr>
          <w:rFonts w:asciiTheme="minorHAnsi" w:hAnsiTheme="minorHAnsi" w:cstheme="minorHAnsi"/>
        </w:rPr>
        <w:t xml:space="preserve"> </w:t>
      </w:r>
      <w:r w:rsidR="006E45E6" w:rsidRPr="005F7970">
        <w:rPr>
          <w:rFonts w:asciiTheme="minorHAnsi" w:hAnsiTheme="minorHAnsi" w:cstheme="minorHAnsi"/>
        </w:rPr>
        <w:t>zboží</w:t>
      </w:r>
      <w:r w:rsidR="00A56E42" w:rsidRPr="005F7970">
        <w:rPr>
          <w:rFonts w:asciiTheme="minorHAnsi" w:hAnsiTheme="minorHAnsi" w:cstheme="minorHAnsi"/>
        </w:rPr>
        <w:t xml:space="preserve"> včetně součástí a příslušenství</w:t>
      </w:r>
      <w:r w:rsidR="006E45E6" w:rsidRPr="005F7970">
        <w:rPr>
          <w:rFonts w:asciiTheme="minorHAnsi" w:hAnsiTheme="minorHAnsi" w:cstheme="minorHAnsi"/>
        </w:rPr>
        <w:t>, které je prodávající kupujícímu povinen dodat</w:t>
      </w:r>
      <w:r w:rsidR="00823C1C" w:rsidRPr="005F7970">
        <w:rPr>
          <w:rFonts w:asciiTheme="minorHAnsi" w:hAnsiTheme="minorHAnsi" w:cstheme="minorHAnsi"/>
        </w:rPr>
        <w:t>,</w:t>
      </w:r>
      <w:r w:rsidR="006E45E6" w:rsidRPr="005F7970">
        <w:rPr>
          <w:rFonts w:asciiTheme="minorHAnsi" w:hAnsiTheme="minorHAnsi" w:cstheme="minorHAnsi"/>
        </w:rPr>
        <w:t xml:space="preserve"> </w:t>
      </w:r>
      <w:r w:rsidR="00823C1C" w:rsidRPr="005F7970">
        <w:rPr>
          <w:rFonts w:asciiTheme="minorHAnsi" w:hAnsiTheme="minorHAnsi" w:cstheme="minorHAnsi"/>
        </w:rPr>
        <w:t xml:space="preserve">je uvedena </w:t>
      </w:r>
      <w:r w:rsidR="006E45E6" w:rsidRPr="005F7970">
        <w:rPr>
          <w:rFonts w:asciiTheme="minorHAnsi" w:hAnsiTheme="minorHAnsi" w:cstheme="minorHAnsi"/>
        </w:rPr>
        <w:t>v Příloze č. 1</w:t>
      </w:r>
      <w:r w:rsidR="00823C1C" w:rsidRPr="005F7970">
        <w:rPr>
          <w:rFonts w:asciiTheme="minorHAnsi" w:hAnsiTheme="minorHAnsi" w:cstheme="minorHAnsi"/>
        </w:rPr>
        <w:t xml:space="preserve"> </w:t>
      </w:r>
      <w:r w:rsidR="006E45E6" w:rsidRPr="005F7970">
        <w:rPr>
          <w:rFonts w:asciiTheme="minorHAnsi" w:hAnsiTheme="minorHAnsi" w:cstheme="minorHAnsi"/>
        </w:rPr>
        <w:t>této</w:t>
      </w:r>
      <w:r w:rsidR="008844ED" w:rsidRPr="005F7970">
        <w:rPr>
          <w:rFonts w:asciiTheme="minorHAnsi" w:hAnsiTheme="minorHAnsi" w:cstheme="minorHAnsi"/>
        </w:rPr>
        <w:t xml:space="preserve"> Smlouvy</w:t>
      </w:r>
      <w:r w:rsidR="006E45E6" w:rsidRPr="005F7970">
        <w:rPr>
          <w:rFonts w:asciiTheme="minorHAnsi" w:hAnsiTheme="minorHAnsi" w:cstheme="minorHAnsi"/>
        </w:rPr>
        <w:t>.</w:t>
      </w:r>
      <w:r w:rsidR="00B70047" w:rsidRPr="005F7970">
        <w:rPr>
          <w:rFonts w:asciiTheme="minorHAnsi" w:hAnsiTheme="minorHAnsi" w:cstheme="minorHAnsi"/>
        </w:rPr>
        <w:t xml:space="preserve"> </w:t>
      </w:r>
    </w:p>
    <w:p w14:paraId="4E2E4398" w14:textId="4AAAC11B" w:rsidR="0056075C" w:rsidRPr="005F7970" w:rsidRDefault="0056075C" w:rsidP="00913837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38568B" w:rsidRPr="005F7970">
        <w:rPr>
          <w:rFonts w:asciiTheme="minorHAnsi" w:hAnsiTheme="minorHAnsi" w:cstheme="minorHAnsi"/>
        </w:rPr>
        <w:t>oučástí dodávky zboží je</w:t>
      </w:r>
      <w:r w:rsidR="002F7E9B" w:rsidRPr="005F7970">
        <w:rPr>
          <w:rFonts w:asciiTheme="minorHAnsi" w:hAnsiTheme="minorHAnsi" w:cstheme="minorHAnsi"/>
        </w:rPr>
        <w:t xml:space="preserve"> </w:t>
      </w:r>
      <w:r w:rsidR="00BD1C77" w:rsidRPr="005F7970">
        <w:rPr>
          <w:rFonts w:asciiTheme="minorHAnsi" w:hAnsiTheme="minorHAnsi" w:cstheme="minorHAnsi"/>
        </w:rPr>
        <w:t xml:space="preserve">doprava, </w:t>
      </w:r>
      <w:r w:rsidR="003964A6" w:rsidRPr="005F7970">
        <w:rPr>
          <w:rFonts w:asciiTheme="minorHAnsi" w:hAnsiTheme="minorHAnsi" w:cstheme="minorHAnsi"/>
        </w:rPr>
        <w:t>vybalení, montáž do prostředí HW infrastruktury kupujícího, provedení konfigurace HW managmentu, alert reportů, zaškolení obsluhy na manag</w:t>
      </w:r>
      <w:r w:rsidR="00B50966">
        <w:rPr>
          <w:rFonts w:asciiTheme="minorHAnsi" w:hAnsiTheme="minorHAnsi" w:cstheme="minorHAnsi"/>
        </w:rPr>
        <w:t>e</w:t>
      </w:r>
      <w:r w:rsidR="003964A6" w:rsidRPr="005F7970">
        <w:rPr>
          <w:rFonts w:asciiTheme="minorHAnsi" w:hAnsiTheme="minorHAnsi" w:cstheme="minorHAnsi"/>
        </w:rPr>
        <w:t xml:space="preserve">ment </w:t>
      </w:r>
      <w:r w:rsidR="0064197E">
        <w:rPr>
          <w:rFonts w:asciiTheme="minorHAnsi" w:hAnsiTheme="minorHAnsi" w:cstheme="minorHAnsi"/>
        </w:rPr>
        <w:t>diskového pole</w:t>
      </w:r>
      <w:r w:rsidR="003964A6" w:rsidRPr="005F7970">
        <w:rPr>
          <w:rFonts w:asciiTheme="minorHAnsi" w:hAnsiTheme="minorHAnsi" w:cstheme="minorHAnsi"/>
        </w:rPr>
        <w:t>, zajištění dostupnosti upgrade firmware dodaného HW</w:t>
      </w:r>
      <w:r w:rsidR="001370DC" w:rsidRPr="005F7970">
        <w:rPr>
          <w:rFonts w:asciiTheme="minorHAnsi" w:hAnsiTheme="minorHAnsi" w:cstheme="minorHAnsi"/>
        </w:rPr>
        <w:t xml:space="preserve"> po dobu</w:t>
      </w:r>
      <w:r w:rsidR="00955D5A" w:rsidRPr="005F7970">
        <w:rPr>
          <w:rFonts w:asciiTheme="minorHAnsi" w:hAnsiTheme="minorHAnsi" w:cstheme="minorHAnsi"/>
        </w:rPr>
        <w:t xml:space="preserve"> účinnosti</w:t>
      </w:r>
      <w:r w:rsidR="00016E26" w:rsidRPr="005F7970">
        <w:rPr>
          <w:rFonts w:asciiTheme="minorHAnsi" w:hAnsiTheme="minorHAnsi" w:cstheme="minorHAnsi"/>
        </w:rPr>
        <w:t xml:space="preserve"> Smlouvy</w:t>
      </w:r>
      <w:r w:rsidR="00107CCB">
        <w:rPr>
          <w:rFonts w:asciiTheme="minorHAnsi" w:hAnsiTheme="minorHAnsi" w:cstheme="minorHAnsi"/>
        </w:rPr>
        <w:t xml:space="preserve"> (tj. 5 let od uzavření)</w:t>
      </w:r>
      <w:r w:rsidR="00016E26" w:rsidRPr="005F7970">
        <w:rPr>
          <w:rFonts w:asciiTheme="minorHAnsi" w:hAnsiTheme="minorHAnsi" w:cstheme="minorHAnsi"/>
        </w:rPr>
        <w:t xml:space="preserve"> a</w:t>
      </w:r>
      <w:r w:rsidR="003964A6" w:rsidRPr="005F7970">
        <w:rPr>
          <w:rFonts w:asciiTheme="minorHAnsi" w:hAnsiTheme="minorHAnsi" w:cstheme="minorHAnsi"/>
        </w:rPr>
        <w:t xml:space="preserve"> taktéž </w:t>
      </w:r>
      <w:r w:rsidR="00BD1C77" w:rsidRPr="005F7970">
        <w:rPr>
          <w:rFonts w:asciiTheme="minorHAnsi" w:hAnsiTheme="minorHAnsi" w:cstheme="minorHAnsi"/>
        </w:rPr>
        <w:t>administrativní a manipulační poplatky. Dodávané</w:t>
      </w:r>
      <w:r w:rsidR="00DD1F0A" w:rsidRPr="005F7970">
        <w:rPr>
          <w:rFonts w:asciiTheme="minorHAnsi" w:hAnsiTheme="minorHAnsi" w:cstheme="minorHAnsi"/>
        </w:rPr>
        <w:t xml:space="preserve"> zboží musí být</w:t>
      </w:r>
      <w:r w:rsidR="00BD1C77" w:rsidRPr="005F7970">
        <w:rPr>
          <w:rFonts w:asciiTheme="minorHAnsi" w:hAnsiTheme="minorHAnsi" w:cstheme="minorHAnsi"/>
        </w:rPr>
        <w:t xml:space="preserve"> nové, nepoužité a určené pro distribuci v České republice.</w:t>
      </w:r>
      <w:r w:rsidR="001370DC" w:rsidRPr="005F7970">
        <w:rPr>
          <w:rFonts w:asciiTheme="minorHAnsi" w:hAnsiTheme="minorHAnsi" w:cstheme="minorHAnsi"/>
        </w:rPr>
        <w:t xml:space="preserve"> Součástí dodávky zboží je také </w:t>
      </w:r>
      <w:r w:rsidR="00C44245" w:rsidRPr="005F7970">
        <w:rPr>
          <w:rFonts w:asciiTheme="minorHAnsi" w:hAnsiTheme="minorHAnsi" w:cstheme="minorHAnsi"/>
        </w:rPr>
        <w:t>prodloužená záruka v rozsahu pětiletého servisního režimu, podrobněji uvedeno v</w:t>
      </w:r>
      <w:r w:rsidR="001370DC" w:rsidRPr="005F7970">
        <w:rPr>
          <w:rFonts w:asciiTheme="minorHAnsi" w:hAnsiTheme="minorHAnsi" w:cstheme="minorHAnsi"/>
        </w:rPr>
        <w:t xml:space="preserve"> Přílo</w:t>
      </w:r>
      <w:r w:rsidR="00C44245" w:rsidRPr="005F7970">
        <w:rPr>
          <w:rFonts w:asciiTheme="minorHAnsi" w:hAnsiTheme="minorHAnsi" w:cstheme="minorHAnsi"/>
        </w:rPr>
        <w:t>ze</w:t>
      </w:r>
      <w:r w:rsidR="001370DC" w:rsidRPr="005F7970">
        <w:rPr>
          <w:rFonts w:asciiTheme="minorHAnsi" w:hAnsiTheme="minorHAnsi" w:cstheme="minorHAnsi"/>
        </w:rPr>
        <w:t xml:space="preserve"> č. 1 této Smlouvy.</w:t>
      </w:r>
    </w:p>
    <w:p w14:paraId="5FE3F2A9" w14:textId="77777777" w:rsidR="00275BAB" w:rsidRPr="005F7970" w:rsidRDefault="00275BAB" w:rsidP="00275BAB">
      <w:pPr>
        <w:spacing w:after="0"/>
        <w:jc w:val="both"/>
        <w:rPr>
          <w:rFonts w:asciiTheme="minorHAnsi" w:hAnsiTheme="minorHAnsi" w:cstheme="minorHAnsi"/>
        </w:rPr>
      </w:pPr>
    </w:p>
    <w:p w14:paraId="46E1326F" w14:textId="77777777" w:rsidR="00275BAB" w:rsidRPr="005F7970" w:rsidRDefault="00275BAB" w:rsidP="00275BAB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</w:t>
      </w:r>
      <w:r w:rsidR="009346D8" w:rsidRPr="005F7970">
        <w:rPr>
          <w:rFonts w:asciiTheme="minorHAnsi" w:hAnsiTheme="minorHAnsi" w:cstheme="minorHAnsi"/>
          <w:b/>
        </w:rPr>
        <w:t>I.</w:t>
      </w:r>
      <w:r w:rsidR="009346D8" w:rsidRPr="005F7970">
        <w:rPr>
          <w:rFonts w:asciiTheme="minorHAnsi" w:hAnsiTheme="minorHAnsi" w:cstheme="minorHAnsi"/>
          <w:b/>
        </w:rPr>
        <w:br/>
        <w:t xml:space="preserve">Doba, rozsah </w:t>
      </w:r>
      <w:r w:rsidR="005E3E87" w:rsidRPr="005F7970">
        <w:rPr>
          <w:rFonts w:asciiTheme="minorHAnsi" w:hAnsiTheme="minorHAnsi" w:cstheme="minorHAnsi"/>
          <w:b/>
        </w:rPr>
        <w:t>a místo plnění S</w:t>
      </w:r>
      <w:r w:rsidRPr="005F7970">
        <w:rPr>
          <w:rFonts w:asciiTheme="minorHAnsi" w:hAnsiTheme="minorHAnsi" w:cstheme="minorHAnsi"/>
          <w:b/>
        </w:rPr>
        <w:t>mlouvy</w:t>
      </w:r>
    </w:p>
    <w:p w14:paraId="48589B86" w14:textId="77777777" w:rsidR="00C929C9" w:rsidRPr="005F7970" w:rsidRDefault="009C0EE5" w:rsidP="00275BA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Smlouva</w:t>
      </w:r>
      <w:r w:rsidR="00275BAB" w:rsidRPr="005F7970">
        <w:rPr>
          <w:rFonts w:asciiTheme="minorHAnsi" w:hAnsiTheme="minorHAnsi" w:cstheme="minorHAnsi"/>
        </w:rPr>
        <w:t xml:space="preserve"> se uzavírá na</w:t>
      </w:r>
      <w:r w:rsidR="00012087" w:rsidRPr="005F7970">
        <w:rPr>
          <w:rFonts w:asciiTheme="minorHAnsi" w:hAnsiTheme="minorHAnsi" w:cstheme="minorHAnsi"/>
        </w:rPr>
        <w:t xml:space="preserve"> dobu urč</w:t>
      </w:r>
      <w:r w:rsidR="00B33AF6" w:rsidRPr="005F7970">
        <w:rPr>
          <w:rFonts w:asciiTheme="minorHAnsi" w:hAnsiTheme="minorHAnsi" w:cstheme="minorHAnsi"/>
        </w:rPr>
        <w:t>itou</w:t>
      </w:r>
      <w:r w:rsidR="00275BAB" w:rsidRPr="005F7970">
        <w:rPr>
          <w:rFonts w:asciiTheme="minorHAnsi" w:hAnsiTheme="minorHAnsi" w:cstheme="minorHAnsi"/>
        </w:rPr>
        <w:t xml:space="preserve">, </w:t>
      </w:r>
      <w:r w:rsidR="00A84E21" w:rsidRPr="005F7970">
        <w:rPr>
          <w:rFonts w:asciiTheme="minorHAnsi" w:hAnsiTheme="minorHAnsi" w:cstheme="minorHAnsi"/>
        </w:rPr>
        <w:t>a to ode dne podpisu S</w:t>
      </w:r>
      <w:r w:rsidR="00012087" w:rsidRPr="005F7970">
        <w:rPr>
          <w:rFonts w:asciiTheme="minorHAnsi" w:hAnsiTheme="minorHAnsi" w:cstheme="minorHAnsi"/>
        </w:rPr>
        <w:t xml:space="preserve">mlouvy </w:t>
      </w:r>
      <w:r w:rsidR="0097384B" w:rsidRPr="005F7970">
        <w:rPr>
          <w:rFonts w:asciiTheme="minorHAnsi" w:hAnsiTheme="minorHAnsi" w:cstheme="minorHAnsi"/>
        </w:rPr>
        <w:t xml:space="preserve">druhou smluvní stranou </w:t>
      </w:r>
      <w:r w:rsidR="00E55F31" w:rsidRPr="005F7970">
        <w:rPr>
          <w:rFonts w:asciiTheme="minorHAnsi" w:hAnsiTheme="minorHAnsi" w:cstheme="minorHAnsi"/>
        </w:rPr>
        <w:t>do</w:t>
      </w:r>
      <w:r w:rsidR="00275BAB" w:rsidRPr="005F7970">
        <w:rPr>
          <w:rFonts w:asciiTheme="minorHAnsi" w:hAnsiTheme="minorHAnsi" w:cstheme="minorHAnsi"/>
        </w:rPr>
        <w:t xml:space="preserve"> </w:t>
      </w:r>
      <w:r w:rsidR="006064EF" w:rsidRPr="005F7970">
        <w:rPr>
          <w:rFonts w:asciiTheme="minorHAnsi" w:hAnsiTheme="minorHAnsi" w:cstheme="minorHAnsi"/>
        </w:rPr>
        <w:t xml:space="preserve">doby zániku </w:t>
      </w:r>
      <w:r w:rsidR="00AB02FC" w:rsidRPr="005F7970">
        <w:rPr>
          <w:rFonts w:asciiTheme="minorHAnsi" w:hAnsiTheme="minorHAnsi" w:cstheme="minorHAnsi"/>
        </w:rPr>
        <w:t>závazků</w:t>
      </w:r>
      <w:r w:rsidR="008E5C06" w:rsidRPr="005F7970">
        <w:rPr>
          <w:rFonts w:asciiTheme="minorHAnsi" w:hAnsiTheme="minorHAnsi" w:cstheme="minorHAnsi"/>
        </w:rPr>
        <w:t xml:space="preserve"> z ní vyplývající</w:t>
      </w:r>
      <w:r w:rsidR="00AB02FC" w:rsidRPr="005F7970">
        <w:rPr>
          <w:rFonts w:asciiTheme="minorHAnsi" w:hAnsiTheme="minorHAnsi" w:cstheme="minorHAnsi"/>
        </w:rPr>
        <w:t>ch</w:t>
      </w:r>
      <w:r w:rsidR="00012087" w:rsidRPr="005F7970">
        <w:rPr>
          <w:rFonts w:asciiTheme="minorHAnsi" w:hAnsiTheme="minorHAnsi" w:cstheme="minorHAnsi"/>
        </w:rPr>
        <w:t>.</w:t>
      </w:r>
    </w:p>
    <w:p w14:paraId="0A533D4C" w14:textId="77777777" w:rsidR="00012087" w:rsidRPr="005F7970" w:rsidRDefault="00012087" w:rsidP="00275BA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Místem plnění je sídlo </w:t>
      </w:r>
      <w:r w:rsidR="00FD6CA9" w:rsidRPr="005F7970">
        <w:rPr>
          <w:rFonts w:asciiTheme="minorHAnsi" w:hAnsiTheme="minorHAnsi" w:cstheme="minorHAnsi"/>
        </w:rPr>
        <w:t>kupujícího, tj. Burešova 20, Brno</w:t>
      </w:r>
    </w:p>
    <w:p w14:paraId="36634961" w14:textId="4FE0B5DB" w:rsidR="003D05BC" w:rsidRPr="005F7970" w:rsidRDefault="00B70047" w:rsidP="00012087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</w:t>
      </w:r>
      <w:r w:rsidR="00FD6CA9" w:rsidRPr="005F7970">
        <w:rPr>
          <w:rFonts w:asciiTheme="minorHAnsi" w:hAnsiTheme="minorHAnsi" w:cstheme="minorHAnsi"/>
        </w:rPr>
        <w:t xml:space="preserve"> je pov</w:t>
      </w:r>
      <w:r w:rsidR="00CF16DB" w:rsidRPr="005F7970">
        <w:rPr>
          <w:rFonts w:asciiTheme="minorHAnsi" w:hAnsiTheme="minorHAnsi" w:cstheme="minorHAnsi"/>
        </w:rPr>
        <w:t xml:space="preserve">inen </w:t>
      </w:r>
      <w:r w:rsidR="00CF16DB" w:rsidRPr="005F7970">
        <w:rPr>
          <w:rFonts w:asciiTheme="minorHAnsi" w:hAnsiTheme="minorHAnsi" w:cstheme="minorHAnsi"/>
          <w:b/>
        </w:rPr>
        <w:t>zboží dodat</w:t>
      </w:r>
      <w:r w:rsidR="00CF16DB" w:rsidRPr="005F7970">
        <w:rPr>
          <w:rFonts w:asciiTheme="minorHAnsi" w:hAnsiTheme="minorHAnsi" w:cstheme="minorHAnsi"/>
        </w:rPr>
        <w:t xml:space="preserve"> </w:t>
      </w:r>
      <w:r w:rsidR="001370DC" w:rsidRPr="005F7970">
        <w:rPr>
          <w:rFonts w:asciiTheme="minorHAnsi" w:hAnsiTheme="minorHAnsi" w:cstheme="minorHAnsi"/>
        </w:rPr>
        <w:t xml:space="preserve">a zprovoznit </w:t>
      </w:r>
      <w:r w:rsidR="00CF16DB" w:rsidRPr="005F7970">
        <w:rPr>
          <w:rFonts w:asciiTheme="minorHAnsi" w:hAnsiTheme="minorHAnsi" w:cstheme="minorHAnsi"/>
        </w:rPr>
        <w:t xml:space="preserve">nejpozději </w:t>
      </w:r>
      <w:r w:rsidR="00CF16DB" w:rsidRPr="005F7970">
        <w:rPr>
          <w:rFonts w:asciiTheme="minorHAnsi" w:hAnsiTheme="minorHAnsi" w:cstheme="minorHAnsi"/>
          <w:b/>
        </w:rPr>
        <w:t>d</w:t>
      </w:r>
      <w:r w:rsidR="001370DC" w:rsidRPr="005F7970">
        <w:rPr>
          <w:rFonts w:asciiTheme="minorHAnsi" w:hAnsiTheme="minorHAnsi" w:cstheme="minorHAnsi"/>
          <w:b/>
        </w:rPr>
        <w:t xml:space="preserve">o </w:t>
      </w:r>
      <w:r w:rsidR="00637ECC">
        <w:rPr>
          <w:rFonts w:asciiTheme="minorHAnsi" w:hAnsiTheme="minorHAnsi" w:cstheme="minorHAnsi"/>
          <w:b/>
        </w:rPr>
        <w:t>2</w:t>
      </w:r>
      <w:r w:rsidR="0034487A">
        <w:rPr>
          <w:rFonts w:asciiTheme="minorHAnsi" w:hAnsiTheme="minorHAnsi" w:cstheme="minorHAnsi"/>
          <w:b/>
        </w:rPr>
        <w:t xml:space="preserve"> měsíců</w:t>
      </w:r>
      <w:r w:rsidR="001370DC" w:rsidRPr="005F7970">
        <w:rPr>
          <w:rFonts w:asciiTheme="minorHAnsi" w:hAnsiTheme="minorHAnsi" w:cstheme="minorHAnsi"/>
        </w:rPr>
        <w:t xml:space="preserve"> od uzavření Smlouvy</w:t>
      </w:r>
      <w:r w:rsidR="00FD6CA9" w:rsidRPr="005F7970">
        <w:rPr>
          <w:rFonts w:asciiTheme="minorHAnsi" w:hAnsiTheme="minorHAnsi" w:cstheme="minorHAnsi"/>
        </w:rPr>
        <w:t xml:space="preserve">. </w:t>
      </w:r>
      <w:r w:rsidR="00F670CE" w:rsidRPr="005F7970">
        <w:rPr>
          <w:rFonts w:asciiTheme="minorHAnsi" w:hAnsiTheme="minorHAnsi" w:cstheme="minorHAnsi"/>
        </w:rPr>
        <w:t xml:space="preserve">Zboží </w:t>
      </w:r>
      <w:r w:rsidR="0068443C" w:rsidRPr="005F7970">
        <w:rPr>
          <w:rFonts w:asciiTheme="minorHAnsi" w:hAnsiTheme="minorHAnsi" w:cstheme="minorHAnsi"/>
        </w:rPr>
        <w:t xml:space="preserve">musí být dodáno během obvyklé doby </w:t>
      </w:r>
      <w:r w:rsidR="00F670CE" w:rsidRPr="005F7970">
        <w:rPr>
          <w:rFonts w:asciiTheme="minorHAnsi" w:hAnsiTheme="minorHAnsi" w:cstheme="minorHAnsi"/>
        </w:rPr>
        <w:t xml:space="preserve">provozu kupujícího tj. </w:t>
      </w:r>
      <w:r w:rsidR="0068443C" w:rsidRPr="005F7970">
        <w:rPr>
          <w:rFonts w:asciiTheme="minorHAnsi" w:hAnsiTheme="minorHAnsi" w:cstheme="minorHAnsi"/>
        </w:rPr>
        <w:t xml:space="preserve">každý pracovní den </w:t>
      </w:r>
      <w:r w:rsidR="00F670CE" w:rsidRPr="005F7970">
        <w:rPr>
          <w:rFonts w:asciiTheme="minorHAnsi" w:hAnsiTheme="minorHAnsi" w:cstheme="minorHAnsi"/>
        </w:rPr>
        <w:t>od 7:</w:t>
      </w:r>
      <w:r w:rsidR="0068443C" w:rsidRPr="005F7970">
        <w:rPr>
          <w:rFonts w:asciiTheme="minorHAnsi" w:hAnsiTheme="minorHAnsi" w:cstheme="minorHAnsi"/>
        </w:rPr>
        <w:t>30</w:t>
      </w:r>
      <w:r w:rsidR="00F670CE" w:rsidRPr="005F7970">
        <w:rPr>
          <w:rFonts w:asciiTheme="minorHAnsi" w:hAnsiTheme="minorHAnsi" w:cstheme="minorHAnsi"/>
        </w:rPr>
        <w:t xml:space="preserve"> do</w:t>
      </w:r>
      <w:r w:rsidR="0068443C" w:rsidRPr="005F7970">
        <w:rPr>
          <w:rFonts w:asciiTheme="minorHAnsi" w:hAnsiTheme="minorHAnsi" w:cstheme="minorHAnsi"/>
        </w:rPr>
        <w:t xml:space="preserve"> 16:00.</w:t>
      </w:r>
      <w:r w:rsidR="00F670CE" w:rsidRPr="005F7970">
        <w:rPr>
          <w:rFonts w:asciiTheme="minorHAnsi" w:hAnsiTheme="minorHAnsi" w:cstheme="minorHAnsi"/>
        </w:rPr>
        <w:t xml:space="preserve"> </w:t>
      </w:r>
      <w:r w:rsidR="00660908" w:rsidRPr="005F7970">
        <w:rPr>
          <w:rFonts w:asciiTheme="minorHAnsi" w:hAnsiTheme="minorHAnsi" w:cstheme="minorHAnsi"/>
        </w:rPr>
        <w:t xml:space="preserve">O přesném datu dodání je povinen prodávající informovat kupujícího nejméně jeden pracovní den předem. </w:t>
      </w:r>
    </w:p>
    <w:p w14:paraId="1A02CDA1" w14:textId="77777777" w:rsidR="00773DF0" w:rsidRPr="005F7970" w:rsidRDefault="00773DF0" w:rsidP="00012087">
      <w:pPr>
        <w:spacing w:after="0"/>
        <w:jc w:val="both"/>
        <w:rPr>
          <w:rFonts w:asciiTheme="minorHAnsi" w:hAnsiTheme="minorHAnsi" w:cstheme="minorHAnsi"/>
        </w:rPr>
      </w:pPr>
    </w:p>
    <w:p w14:paraId="78976696" w14:textId="77777777" w:rsidR="00012087" w:rsidRPr="005F7970" w:rsidRDefault="00012087" w:rsidP="00012087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III.</w:t>
      </w:r>
      <w:r w:rsidRPr="005F7970">
        <w:rPr>
          <w:rFonts w:asciiTheme="minorHAnsi" w:hAnsiTheme="minorHAnsi" w:cstheme="minorHAnsi"/>
          <w:b/>
        </w:rPr>
        <w:br/>
        <w:t>Způsob úhrady ceny a platební podmínky</w:t>
      </w:r>
    </w:p>
    <w:p w14:paraId="6347852C" w14:textId="23041C46" w:rsidR="00DC15AA" w:rsidRPr="005F7970" w:rsidRDefault="00291206" w:rsidP="00FD6CA9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Cena</w:t>
      </w:r>
      <w:r w:rsidR="00012087" w:rsidRPr="005F7970">
        <w:rPr>
          <w:rFonts w:asciiTheme="minorHAnsi" w:hAnsiTheme="minorHAnsi" w:cstheme="minorHAnsi"/>
        </w:rPr>
        <w:t xml:space="preserve"> zboží </w:t>
      </w:r>
      <w:r w:rsidRPr="005F7970">
        <w:rPr>
          <w:rFonts w:asciiTheme="minorHAnsi" w:hAnsiTheme="minorHAnsi" w:cstheme="minorHAnsi"/>
        </w:rPr>
        <w:t xml:space="preserve">je </w:t>
      </w:r>
      <w:r w:rsidR="003E4AAD" w:rsidRPr="005F7970">
        <w:rPr>
          <w:rFonts w:asciiTheme="minorHAnsi" w:hAnsiTheme="minorHAnsi" w:cstheme="minorHAnsi"/>
        </w:rPr>
        <w:t>dohodnuta</w:t>
      </w:r>
      <w:r w:rsidRPr="005F7970">
        <w:rPr>
          <w:rFonts w:asciiTheme="minorHAnsi" w:hAnsiTheme="minorHAnsi" w:cstheme="minorHAnsi"/>
        </w:rPr>
        <w:t xml:space="preserve"> </w:t>
      </w:r>
      <w:r w:rsidR="00DC15AA" w:rsidRPr="005F7970">
        <w:rPr>
          <w:rFonts w:asciiTheme="minorHAnsi" w:hAnsiTheme="minorHAnsi" w:cstheme="minorHAnsi"/>
        </w:rPr>
        <w:t>na zákla</w:t>
      </w:r>
      <w:r w:rsidR="00BA12D3" w:rsidRPr="005F7970">
        <w:rPr>
          <w:rFonts w:asciiTheme="minorHAnsi" w:hAnsiTheme="minorHAnsi" w:cstheme="minorHAnsi"/>
        </w:rPr>
        <w:t>dě vítězné</w:t>
      </w:r>
      <w:r w:rsidR="00136A9C">
        <w:rPr>
          <w:rFonts w:asciiTheme="minorHAnsi" w:hAnsiTheme="minorHAnsi" w:cstheme="minorHAnsi"/>
        </w:rPr>
        <w:t xml:space="preserve"> nabídky</w:t>
      </w:r>
      <w:r w:rsidR="00FD6CA9" w:rsidRPr="005F7970">
        <w:rPr>
          <w:rFonts w:asciiTheme="minorHAnsi" w:hAnsiTheme="minorHAnsi" w:cstheme="minorHAnsi"/>
        </w:rPr>
        <w:t xml:space="preserve"> prodávajícího:</w:t>
      </w:r>
    </w:p>
    <w:p w14:paraId="49CCCC6A" w14:textId="27FA4C5B" w:rsidR="00DC15AA" w:rsidRPr="005F7970" w:rsidRDefault="00DC15AA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cena bez DPH</w:t>
      </w:r>
      <w:r w:rsidR="00C25364">
        <w:rPr>
          <w:rFonts w:asciiTheme="minorHAnsi" w:hAnsiTheme="minorHAnsi" w:cstheme="minorHAnsi"/>
        </w:rPr>
        <w:t>:</w:t>
      </w:r>
      <w:r w:rsidR="0057698B" w:rsidRPr="005F7970">
        <w:rPr>
          <w:rFonts w:asciiTheme="minorHAnsi" w:hAnsiTheme="minorHAnsi" w:cstheme="minorHAnsi"/>
        </w:rPr>
        <w:t xml:space="preserve"> </w:t>
      </w:r>
      <w:r w:rsidR="00637ECC" w:rsidRPr="00637ECC">
        <w:rPr>
          <w:rFonts w:asciiTheme="minorHAnsi" w:hAnsiTheme="minorHAnsi" w:cstheme="minorHAnsi"/>
        </w:rPr>
        <w:t>412 498,- Kč</w:t>
      </w:r>
    </w:p>
    <w:p w14:paraId="50CAD9C5" w14:textId="34158A9F" w:rsidR="00DC15AA" w:rsidRPr="005F7970" w:rsidRDefault="00494053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DC15AA" w:rsidRPr="005F7970">
        <w:rPr>
          <w:rFonts w:asciiTheme="minorHAnsi" w:hAnsiTheme="minorHAnsi" w:cstheme="minorHAnsi"/>
        </w:rPr>
        <w:t xml:space="preserve">lovy: </w:t>
      </w:r>
      <w:r w:rsidR="00C25364">
        <w:rPr>
          <w:rFonts w:asciiTheme="minorHAnsi" w:hAnsiTheme="minorHAnsi" w:cstheme="minorHAnsi"/>
        </w:rPr>
        <w:t>čtyřista</w:t>
      </w:r>
      <w:r w:rsidR="005C0D4E">
        <w:rPr>
          <w:rFonts w:asciiTheme="minorHAnsi" w:hAnsiTheme="minorHAnsi" w:cstheme="minorHAnsi"/>
        </w:rPr>
        <w:t>dvanáct</w:t>
      </w:r>
      <w:r w:rsidR="009E1618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tisíc</w:t>
      </w:r>
      <w:r w:rsidR="00F35F0A" w:rsidRPr="005F7970">
        <w:rPr>
          <w:rFonts w:asciiTheme="minorHAnsi" w:hAnsiTheme="minorHAnsi" w:cstheme="minorHAnsi"/>
        </w:rPr>
        <w:t xml:space="preserve"> </w:t>
      </w:r>
      <w:r w:rsidR="005C0D4E">
        <w:rPr>
          <w:rFonts w:asciiTheme="minorHAnsi" w:hAnsiTheme="minorHAnsi" w:cstheme="minorHAnsi"/>
        </w:rPr>
        <w:t xml:space="preserve">čtyři sta devadesát osm </w:t>
      </w:r>
      <w:r w:rsidR="006D7734" w:rsidRPr="005F7970">
        <w:rPr>
          <w:rFonts w:asciiTheme="minorHAnsi" w:hAnsiTheme="minorHAnsi" w:cstheme="minorHAnsi"/>
        </w:rPr>
        <w:t>korun českých</w:t>
      </w:r>
    </w:p>
    <w:p w14:paraId="11113D8D" w14:textId="4B1B230F" w:rsidR="00DC15AA" w:rsidRPr="005F7970" w:rsidRDefault="00DC15AA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DPH </w:t>
      </w:r>
      <w:r w:rsidR="0057698B" w:rsidRPr="005F7970">
        <w:rPr>
          <w:rFonts w:asciiTheme="minorHAnsi" w:hAnsiTheme="minorHAnsi" w:cstheme="minorHAnsi"/>
        </w:rPr>
        <w:t xml:space="preserve">v sazbě </w:t>
      </w:r>
      <w:r w:rsidRPr="005F7970">
        <w:rPr>
          <w:rFonts w:asciiTheme="minorHAnsi" w:hAnsiTheme="minorHAnsi" w:cstheme="minorHAnsi"/>
        </w:rPr>
        <w:t>21</w:t>
      </w:r>
      <w:r w:rsidR="006D7734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>%</w:t>
      </w:r>
      <w:r w:rsidR="00457173">
        <w:rPr>
          <w:rFonts w:asciiTheme="minorHAnsi" w:hAnsiTheme="minorHAnsi" w:cstheme="minorHAnsi"/>
        </w:rPr>
        <w:t xml:space="preserve">: </w:t>
      </w:r>
      <w:r w:rsidR="005C0D4E" w:rsidRPr="005C0D4E">
        <w:rPr>
          <w:rFonts w:asciiTheme="minorHAnsi" w:hAnsiTheme="minorHAnsi" w:cstheme="minorHAnsi"/>
        </w:rPr>
        <w:t>86 624,5</w:t>
      </w:r>
      <w:r w:rsidR="00DE585F">
        <w:rPr>
          <w:rFonts w:asciiTheme="minorHAnsi" w:hAnsiTheme="minorHAnsi" w:cstheme="minorHAnsi"/>
        </w:rPr>
        <w:t>8</w:t>
      </w:r>
      <w:r w:rsidR="005C0D4E">
        <w:rPr>
          <w:rFonts w:asciiTheme="minorHAnsi" w:hAnsiTheme="minorHAnsi" w:cstheme="minorHAnsi"/>
        </w:rPr>
        <w:t xml:space="preserve"> </w:t>
      </w:r>
      <w:r w:rsidR="005C0D4E" w:rsidRPr="005C0D4E">
        <w:rPr>
          <w:rFonts w:asciiTheme="minorHAnsi" w:hAnsiTheme="minorHAnsi" w:cstheme="minorHAnsi"/>
        </w:rPr>
        <w:t>Kč</w:t>
      </w:r>
    </w:p>
    <w:p w14:paraId="5D72FBAD" w14:textId="2050FE16" w:rsidR="00DC15AA" w:rsidRPr="005F7970" w:rsidRDefault="00494053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DC15AA" w:rsidRPr="005F7970">
        <w:rPr>
          <w:rFonts w:asciiTheme="minorHAnsi" w:hAnsiTheme="minorHAnsi" w:cstheme="minorHAnsi"/>
        </w:rPr>
        <w:t>lovy:</w:t>
      </w:r>
      <w:r w:rsidR="006D7734" w:rsidRPr="005F7970">
        <w:rPr>
          <w:rFonts w:asciiTheme="minorHAnsi" w:hAnsiTheme="minorHAnsi" w:cstheme="minorHAnsi"/>
        </w:rPr>
        <w:t xml:space="preserve"> </w:t>
      </w:r>
      <w:r w:rsidR="005C0D4E">
        <w:rPr>
          <w:rFonts w:asciiTheme="minorHAnsi" w:hAnsiTheme="minorHAnsi" w:cstheme="minorHAnsi"/>
        </w:rPr>
        <w:t>osmdesátšet</w:t>
      </w:r>
      <w:r w:rsidR="009E1618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tisíc</w:t>
      </w:r>
      <w:r w:rsidR="009E1618">
        <w:rPr>
          <w:rFonts w:asciiTheme="minorHAnsi" w:hAnsiTheme="minorHAnsi" w:cstheme="minorHAnsi"/>
        </w:rPr>
        <w:t xml:space="preserve"> </w:t>
      </w:r>
      <w:r w:rsidR="005C0D4E">
        <w:rPr>
          <w:rFonts w:asciiTheme="minorHAnsi" w:hAnsiTheme="minorHAnsi" w:cstheme="minorHAnsi"/>
        </w:rPr>
        <w:t>šest set dvacet č</w:t>
      </w:r>
      <w:r w:rsidR="00CC5A2F">
        <w:rPr>
          <w:rFonts w:asciiTheme="minorHAnsi" w:hAnsiTheme="minorHAnsi" w:cstheme="minorHAnsi"/>
        </w:rPr>
        <w:t>t</w:t>
      </w:r>
      <w:r w:rsidR="005C0D4E">
        <w:rPr>
          <w:rFonts w:asciiTheme="minorHAnsi" w:hAnsiTheme="minorHAnsi" w:cstheme="minorHAnsi"/>
        </w:rPr>
        <w:t>yři</w:t>
      </w:r>
      <w:r w:rsidR="00C25364">
        <w:rPr>
          <w:rFonts w:asciiTheme="minorHAnsi" w:hAnsiTheme="minorHAnsi" w:cstheme="minorHAnsi"/>
        </w:rPr>
        <w:t xml:space="preserve"> korun</w:t>
      </w:r>
      <w:r w:rsidR="005C0D4E">
        <w:rPr>
          <w:rFonts w:asciiTheme="minorHAnsi" w:hAnsiTheme="minorHAnsi" w:cstheme="minorHAnsi"/>
        </w:rPr>
        <w:t xml:space="preserve"> č</w:t>
      </w:r>
      <w:r w:rsidR="00281192">
        <w:rPr>
          <w:rFonts w:asciiTheme="minorHAnsi" w:hAnsiTheme="minorHAnsi" w:cstheme="minorHAnsi"/>
        </w:rPr>
        <w:t>e</w:t>
      </w:r>
      <w:r w:rsidR="005C0D4E">
        <w:rPr>
          <w:rFonts w:asciiTheme="minorHAnsi" w:hAnsiTheme="minorHAnsi" w:cstheme="minorHAnsi"/>
        </w:rPr>
        <w:t xml:space="preserve">ských </w:t>
      </w:r>
      <w:r w:rsidR="0063335D">
        <w:rPr>
          <w:rFonts w:asciiTheme="minorHAnsi" w:hAnsiTheme="minorHAnsi" w:cstheme="minorHAnsi"/>
        </w:rPr>
        <w:t xml:space="preserve"> </w:t>
      </w:r>
      <w:r w:rsidR="005C0D4E">
        <w:rPr>
          <w:rFonts w:asciiTheme="minorHAnsi" w:hAnsiTheme="minorHAnsi" w:cstheme="minorHAnsi"/>
        </w:rPr>
        <w:t>a padesát</w:t>
      </w:r>
      <w:r w:rsidR="00CC5A2F">
        <w:rPr>
          <w:rFonts w:asciiTheme="minorHAnsi" w:hAnsiTheme="minorHAnsi" w:cstheme="minorHAnsi"/>
        </w:rPr>
        <w:t xml:space="preserve"> osm</w:t>
      </w:r>
      <w:r w:rsidR="005C0D4E">
        <w:rPr>
          <w:rFonts w:asciiTheme="minorHAnsi" w:hAnsiTheme="minorHAnsi" w:cstheme="minorHAnsi"/>
        </w:rPr>
        <w:t xml:space="preserve"> haléřů </w:t>
      </w:r>
    </w:p>
    <w:p w14:paraId="1F2DF131" w14:textId="6095B4FF" w:rsidR="00DC15AA" w:rsidRPr="005F7970" w:rsidRDefault="00DC15AA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 xml:space="preserve">Cena celkem </w:t>
      </w:r>
      <w:r w:rsidR="00FD6CC4" w:rsidRPr="005F7970">
        <w:rPr>
          <w:rFonts w:asciiTheme="minorHAnsi" w:hAnsiTheme="minorHAnsi" w:cstheme="minorHAnsi"/>
          <w:b/>
        </w:rPr>
        <w:t>vč. DPH</w:t>
      </w:r>
      <w:r w:rsidR="00457173">
        <w:rPr>
          <w:rFonts w:asciiTheme="minorHAnsi" w:hAnsiTheme="minorHAnsi" w:cstheme="minorHAnsi"/>
          <w:b/>
        </w:rPr>
        <w:t>:</w:t>
      </w:r>
      <w:r w:rsidR="0057698B" w:rsidRPr="005F7970">
        <w:rPr>
          <w:rFonts w:asciiTheme="minorHAnsi" w:hAnsiTheme="minorHAnsi" w:cstheme="minorHAnsi"/>
          <w:b/>
        </w:rPr>
        <w:t xml:space="preserve"> </w:t>
      </w:r>
      <w:r w:rsidR="005C0D4E" w:rsidRPr="005C0D4E">
        <w:rPr>
          <w:rFonts w:asciiTheme="minorHAnsi" w:hAnsiTheme="minorHAnsi" w:cstheme="minorHAnsi"/>
          <w:b/>
        </w:rPr>
        <w:t>499 122,58,- Kč</w:t>
      </w:r>
    </w:p>
    <w:p w14:paraId="408ABA5F" w14:textId="7419E24A" w:rsidR="00DC15AA" w:rsidRPr="005F7970" w:rsidRDefault="00494053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DC15AA" w:rsidRPr="005F7970">
        <w:rPr>
          <w:rFonts w:asciiTheme="minorHAnsi" w:hAnsiTheme="minorHAnsi" w:cstheme="minorHAnsi"/>
        </w:rPr>
        <w:t>lovy</w:t>
      </w:r>
      <w:r w:rsidR="00B5784E" w:rsidRPr="005F7970">
        <w:rPr>
          <w:rFonts w:asciiTheme="minorHAnsi" w:hAnsiTheme="minorHAnsi" w:cstheme="minorHAnsi"/>
        </w:rPr>
        <w:t xml:space="preserve">: </w:t>
      </w:r>
      <w:r w:rsidR="005C0D4E">
        <w:rPr>
          <w:rFonts w:asciiTheme="minorHAnsi" w:hAnsiTheme="minorHAnsi" w:cstheme="minorHAnsi"/>
        </w:rPr>
        <w:t>čtyřistadevadesátdevět</w:t>
      </w:r>
      <w:r w:rsidR="00D46ECC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tisíc</w:t>
      </w:r>
      <w:r w:rsidR="00D46ECC">
        <w:rPr>
          <w:rFonts w:asciiTheme="minorHAnsi" w:hAnsiTheme="minorHAnsi" w:cstheme="minorHAnsi"/>
        </w:rPr>
        <w:t xml:space="preserve"> </w:t>
      </w:r>
      <w:r w:rsidR="005C0D4E">
        <w:rPr>
          <w:rFonts w:asciiTheme="minorHAnsi" w:hAnsiTheme="minorHAnsi" w:cstheme="minorHAnsi"/>
        </w:rPr>
        <w:t>sto dvacet dva korun</w:t>
      </w:r>
      <w:r w:rsidR="0063335D">
        <w:rPr>
          <w:rFonts w:asciiTheme="minorHAnsi" w:hAnsiTheme="minorHAnsi" w:cstheme="minorHAnsi"/>
        </w:rPr>
        <w:t xml:space="preserve"> českých</w:t>
      </w:r>
      <w:r w:rsidR="005C0D4E">
        <w:rPr>
          <w:rFonts w:asciiTheme="minorHAnsi" w:hAnsiTheme="minorHAnsi" w:cstheme="minorHAnsi"/>
        </w:rPr>
        <w:t xml:space="preserve"> a padesát osm haléřů</w:t>
      </w:r>
    </w:p>
    <w:p w14:paraId="251C92A0" w14:textId="77777777" w:rsidR="00DC15AA" w:rsidRPr="005F7970" w:rsidRDefault="00DC15AA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</w:p>
    <w:p w14:paraId="5431BBDF" w14:textId="7849E475" w:rsidR="003773CE" w:rsidRPr="005F7970" w:rsidRDefault="00327AC2" w:rsidP="00012087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C</w:t>
      </w:r>
      <w:r w:rsidR="003773CE" w:rsidRPr="005F7970">
        <w:rPr>
          <w:rFonts w:asciiTheme="minorHAnsi" w:hAnsiTheme="minorHAnsi" w:cstheme="minorHAnsi"/>
        </w:rPr>
        <w:t>en</w:t>
      </w:r>
      <w:r w:rsidRPr="005F7970">
        <w:rPr>
          <w:rFonts w:asciiTheme="minorHAnsi" w:hAnsiTheme="minorHAnsi" w:cstheme="minorHAnsi"/>
        </w:rPr>
        <w:t>a</w:t>
      </w:r>
      <w:r w:rsidR="003773CE" w:rsidRPr="005F7970">
        <w:rPr>
          <w:rFonts w:asciiTheme="minorHAnsi" w:hAnsiTheme="minorHAnsi" w:cstheme="minorHAnsi"/>
        </w:rPr>
        <w:t xml:space="preserve"> zbo</w:t>
      </w:r>
      <w:r w:rsidR="00A84E21" w:rsidRPr="005F7970">
        <w:rPr>
          <w:rFonts w:asciiTheme="minorHAnsi" w:hAnsiTheme="minorHAnsi" w:cstheme="minorHAnsi"/>
        </w:rPr>
        <w:t>ží podle odst. 1 tohoto článku S</w:t>
      </w:r>
      <w:r w:rsidR="003773CE" w:rsidRPr="005F7970">
        <w:rPr>
          <w:rFonts w:asciiTheme="minorHAnsi" w:hAnsiTheme="minorHAnsi" w:cstheme="minorHAnsi"/>
        </w:rPr>
        <w:t>mlouvy j</w:t>
      </w:r>
      <w:r w:rsidRPr="005F7970">
        <w:rPr>
          <w:rFonts w:asciiTheme="minorHAnsi" w:hAnsiTheme="minorHAnsi" w:cstheme="minorHAnsi"/>
        </w:rPr>
        <w:t>e</w:t>
      </w:r>
      <w:r w:rsidR="003773CE" w:rsidRPr="005F7970">
        <w:rPr>
          <w:rFonts w:asciiTheme="minorHAnsi" w:hAnsiTheme="minorHAnsi" w:cstheme="minorHAnsi"/>
        </w:rPr>
        <w:t xml:space="preserve"> konečn</w:t>
      </w:r>
      <w:r w:rsidRPr="005F7970">
        <w:rPr>
          <w:rFonts w:asciiTheme="minorHAnsi" w:hAnsiTheme="minorHAnsi" w:cstheme="minorHAnsi"/>
        </w:rPr>
        <w:t>á</w:t>
      </w:r>
      <w:r w:rsidR="003773CE" w:rsidRPr="005F7970">
        <w:rPr>
          <w:rFonts w:asciiTheme="minorHAnsi" w:hAnsiTheme="minorHAnsi" w:cstheme="minorHAnsi"/>
        </w:rPr>
        <w:t xml:space="preserve"> a </w:t>
      </w:r>
      <w:r w:rsidR="00A84E21" w:rsidRPr="005F7970">
        <w:rPr>
          <w:rFonts w:asciiTheme="minorHAnsi" w:hAnsiTheme="minorHAnsi" w:cstheme="minorHAnsi"/>
        </w:rPr>
        <w:t>platn</w:t>
      </w:r>
      <w:r w:rsidRPr="005F7970">
        <w:rPr>
          <w:rFonts w:asciiTheme="minorHAnsi" w:hAnsiTheme="minorHAnsi" w:cstheme="minorHAnsi"/>
        </w:rPr>
        <w:t>á</w:t>
      </w:r>
      <w:r w:rsidR="00A84E21" w:rsidRPr="005F7970">
        <w:rPr>
          <w:rFonts w:asciiTheme="minorHAnsi" w:hAnsiTheme="minorHAnsi" w:cstheme="minorHAnsi"/>
        </w:rPr>
        <w:t xml:space="preserve"> po celou dobu účinnosti S</w:t>
      </w:r>
      <w:r w:rsidR="003773CE" w:rsidRPr="005F7970">
        <w:rPr>
          <w:rFonts w:asciiTheme="minorHAnsi" w:hAnsiTheme="minorHAnsi" w:cstheme="minorHAnsi"/>
        </w:rPr>
        <w:t>mlouvy</w:t>
      </w:r>
      <w:r w:rsidR="00281192">
        <w:rPr>
          <w:rFonts w:asciiTheme="minorHAnsi" w:hAnsiTheme="minorHAnsi" w:cstheme="minorHAnsi"/>
        </w:rPr>
        <w:t xml:space="preserve"> </w:t>
      </w:r>
      <w:r w:rsidR="00D31C02" w:rsidRPr="005F7970">
        <w:rPr>
          <w:rFonts w:asciiTheme="minorHAnsi" w:hAnsiTheme="minorHAnsi" w:cstheme="minorHAnsi"/>
        </w:rPr>
        <w:t>a zahrnuj</w:t>
      </w:r>
      <w:r w:rsidRPr="005F7970">
        <w:rPr>
          <w:rFonts w:asciiTheme="minorHAnsi" w:hAnsiTheme="minorHAnsi" w:cstheme="minorHAnsi"/>
        </w:rPr>
        <w:t>e</w:t>
      </w:r>
      <w:r w:rsidR="00D31C02" w:rsidRPr="005F7970">
        <w:rPr>
          <w:rFonts w:asciiTheme="minorHAnsi" w:hAnsiTheme="minorHAnsi" w:cstheme="minorHAnsi"/>
        </w:rPr>
        <w:t xml:space="preserve"> veškeré náklady prodávajícího spojené s t</w:t>
      </w:r>
      <w:r w:rsidRPr="005F7970">
        <w:rPr>
          <w:rFonts w:asciiTheme="minorHAnsi" w:hAnsiTheme="minorHAnsi" w:cstheme="minorHAnsi"/>
        </w:rPr>
        <w:t>outo</w:t>
      </w:r>
      <w:r w:rsidR="00D31C02" w:rsidRPr="005F7970">
        <w:rPr>
          <w:rFonts w:asciiTheme="minorHAnsi" w:hAnsiTheme="minorHAnsi" w:cstheme="minorHAnsi"/>
        </w:rPr>
        <w:t xml:space="preserve"> dodávk</w:t>
      </w:r>
      <w:r w:rsidRPr="005F7970">
        <w:rPr>
          <w:rFonts w:asciiTheme="minorHAnsi" w:hAnsiTheme="minorHAnsi" w:cstheme="minorHAnsi"/>
        </w:rPr>
        <w:t>ou</w:t>
      </w:r>
      <w:r w:rsidR="00D31C02" w:rsidRPr="005F7970">
        <w:rPr>
          <w:rFonts w:asciiTheme="minorHAnsi" w:hAnsiTheme="minorHAnsi" w:cstheme="minorHAnsi"/>
        </w:rPr>
        <w:t>, včetně všech souvisejících nákladů</w:t>
      </w:r>
      <w:r w:rsidR="00BA0BE1" w:rsidRPr="005F7970">
        <w:rPr>
          <w:rFonts w:asciiTheme="minorHAnsi" w:hAnsiTheme="minorHAnsi" w:cstheme="minorHAnsi"/>
        </w:rPr>
        <w:t xml:space="preserve"> specifikovaných v čl. I odst. 3 Smlouvy</w:t>
      </w:r>
      <w:r w:rsidR="00D31C02" w:rsidRPr="005F7970">
        <w:rPr>
          <w:rFonts w:asciiTheme="minorHAnsi" w:hAnsiTheme="minorHAnsi" w:cstheme="minorHAnsi"/>
        </w:rPr>
        <w:t>,</w:t>
      </w:r>
      <w:r w:rsidR="00BA0BE1" w:rsidRPr="005F7970">
        <w:rPr>
          <w:rFonts w:asciiTheme="minorHAnsi" w:hAnsiTheme="minorHAnsi" w:cstheme="minorHAnsi"/>
        </w:rPr>
        <w:t xml:space="preserve"> a dále</w:t>
      </w:r>
      <w:r w:rsidR="00D55B9F" w:rsidRPr="005F7970">
        <w:rPr>
          <w:rFonts w:asciiTheme="minorHAnsi" w:hAnsiTheme="minorHAnsi" w:cstheme="minorHAnsi"/>
        </w:rPr>
        <w:t xml:space="preserve"> </w:t>
      </w:r>
      <w:r w:rsidR="00D31C02" w:rsidRPr="005F7970">
        <w:rPr>
          <w:rFonts w:asciiTheme="minorHAnsi" w:hAnsiTheme="minorHAnsi" w:cstheme="minorHAnsi"/>
        </w:rPr>
        <w:t>vlivy změn kurzů české měny vůči měnám zahraničním, obecný vývoj cen, zvýšené náklady vyplývající z obchodních podmínek apod.</w:t>
      </w:r>
    </w:p>
    <w:p w14:paraId="13013940" w14:textId="77777777" w:rsidR="00F63504" w:rsidRPr="005F7970" w:rsidRDefault="00D31C02" w:rsidP="0056075C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lastRenderedPageBreak/>
        <w:t xml:space="preserve">Právo na fakturaci za </w:t>
      </w:r>
      <w:r w:rsidR="00D55B9F" w:rsidRPr="005F7970">
        <w:rPr>
          <w:rFonts w:asciiTheme="minorHAnsi" w:hAnsiTheme="minorHAnsi" w:cstheme="minorHAnsi"/>
        </w:rPr>
        <w:t>dodané</w:t>
      </w:r>
      <w:r w:rsidRPr="005F7970">
        <w:rPr>
          <w:rFonts w:asciiTheme="minorHAnsi" w:hAnsiTheme="minorHAnsi" w:cstheme="minorHAnsi"/>
        </w:rPr>
        <w:t xml:space="preserve"> z</w:t>
      </w:r>
      <w:r w:rsidR="00B70047" w:rsidRPr="005F7970">
        <w:rPr>
          <w:rFonts w:asciiTheme="minorHAnsi" w:hAnsiTheme="minorHAnsi" w:cstheme="minorHAnsi"/>
        </w:rPr>
        <w:t xml:space="preserve">boží vzniká prodávajícímu </w:t>
      </w:r>
      <w:r w:rsidRPr="005F7970">
        <w:rPr>
          <w:rFonts w:asciiTheme="minorHAnsi" w:hAnsiTheme="minorHAnsi" w:cstheme="minorHAnsi"/>
        </w:rPr>
        <w:t xml:space="preserve">převzetím zboží </w:t>
      </w:r>
      <w:r w:rsidR="00327AC2" w:rsidRPr="005F7970">
        <w:rPr>
          <w:rFonts w:asciiTheme="minorHAnsi" w:hAnsiTheme="minorHAnsi" w:cstheme="minorHAnsi"/>
        </w:rPr>
        <w:t>kupujícím</w:t>
      </w:r>
      <w:r w:rsidRPr="005F7970">
        <w:rPr>
          <w:rFonts w:asciiTheme="minorHAnsi" w:hAnsiTheme="minorHAnsi" w:cstheme="minorHAnsi"/>
        </w:rPr>
        <w:t>.</w:t>
      </w:r>
      <w:r w:rsidR="0056075C" w:rsidRPr="005F7970">
        <w:rPr>
          <w:rFonts w:asciiTheme="minorHAnsi" w:hAnsiTheme="minorHAnsi" w:cstheme="minorHAnsi"/>
        </w:rPr>
        <w:t xml:space="preserve"> Prodávající </w:t>
      </w:r>
      <w:r w:rsidR="00BA0BE1" w:rsidRPr="005F7970">
        <w:rPr>
          <w:rFonts w:asciiTheme="minorHAnsi" w:hAnsiTheme="minorHAnsi" w:cstheme="minorHAnsi"/>
        </w:rPr>
        <w:t>předpokládá</w:t>
      </w:r>
      <w:r w:rsidR="0056075C" w:rsidRPr="005F7970">
        <w:rPr>
          <w:rFonts w:asciiTheme="minorHAnsi" w:hAnsiTheme="minorHAnsi" w:cstheme="minorHAnsi"/>
        </w:rPr>
        <w:t>, že předá kupujícímu fakturu současně s dodávkou zboží.</w:t>
      </w:r>
    </w:p>
    <w:p w14:paraId="30FDFA8F" w14:textId="77777777" w:rsidR="00627B88" w:rsidRPr="005F7970" w:rsidRDefault="00D31C02" w:rsidP="00F63504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Faktura vystavená prodávajíc</w:t>
      </w:r>
      <w:r w:rsidR="006A4C88" w:rsidRPr="005F7970">
        <w:rPr>
          <w:rFonts w:asciiTheme="minorHAnsi" w:hAnsiTheme="minorHAnsi" w:cstheme="minorHAnsi"/>
        </w:rPr>
        <w:t xml:space="preserve">ím musí mít </w:t>
      </w:r>
      <w:r w:rsidR="001623BD" w:rsidRPr="005F7970">
        <w:rPr>
          <w:rFonts w:asciiTheme="minorHAnsi" w:hAnsiTheme="minorHAnsi" w:cstheme="minorHAnsi"/>
        </w:rPr>
        <w:t>náležitosti uvedené v ust. §</w:t>
      </w:r>
      <w:r w:rsidR="002C7154" w:rsidRPr="005F7970">
        <w:rPr>
          <w:rFonts w:asciiTheme="minorHAnsi" w:hAnsiTheme="minorHAnsi" w:cstheme="minorHAnsi"/>
        </w:rPr>
        <w:t xml:space="preserve"> </w:t>
      </w:r>
      <w:r w:rsidR="00DB524C" w:rsidRPr="005F7970">
        <w:rPr>
          <w:rFonts w:asciiTheme="minorHAnsi" w:hAnsiTheme="minorHAnsi" w:cstheme="minorHAnsi"/>
        </w:rPr>
        <w:t>2</w:t>
      </w:r>
      <w:r w:rsidR="003F7A84" w:rsidRPr="005F7970">
        <w:rPr>
          <w:rFonts w:asciiTheme="minorHAnsi" w:hAnsiTheme="minorHAnsi" w:cstheme="minorHAnsi"/>
        </w:rPr>
        <w:t>9</w:t>
      </w:r>
      <w:r w:rsidR="00DB524C" w:rsidRPr="005F7970">
        <w:rPr>
          <w:rFonts w:asciiTheme="minorHAnsi" w:hAnsiTheme="minorHAnsi" w:cstheme="minorHAnsi"/>
        </w:rPr>
        <w:t xml:space="preserve"> zákona</w:t>
      </w:r>
      <w:r w:rsidR="00DB524C" w:rsidRPr="005F7970">
        <w:rPr>
          <w:rFonts w:asciiTheme="minorHAnsi" w:hAnsiTheme="minorHAnsi" w:cstheme="minorHAnsi"/>
        </w:rPr>
        <w:br/>
      </w:r>
      <w:r w:rsidR="006A4C88" w:rsidRPr="005F7970">
        <w:rPr>
          <w:rFonts w:asciiTheme="minorHAnsi" w:hAnsiTheme="minorHAnsi" w:cstheme="minorHAnsi"/>
        </w:rPr>
        <w:t>č. 235/2004 Sb., o dani z přidané hodnoty, ve zněn</w:t>
      </w:r>
      <w:r w:rsidR="001623BD" w:rsidRPr="005F7970">
        <w:rPr>
          <w:rFonts w:asciiTheme="minorHAnsi" w:hAnsiTheme="minorHAnsi" w:cstheme="minorHAnsi"/>
        </w:rPr>
        <w:t>í pozdějších předpisů, a ust. §</w:t>
      </w:r>
      <w:r w:rsidR="002C7154" w:rsidRPr="005F7970">
        <w:rPr>
          <w:rFonts w:asciiTheme="minorHAnsi" w:hAnsiTheme="minorHAnsi" w:cstheme="minorHAnsi"/>
        </w:rPr>
        <w:t xml:space="preserve"> </w:t>
      </w:r>
      <w:r w:rsidR="006A4C88" w:rsidRPr="005F7970">
        <w:rPr>
          <w:rFonts w:asciiTheme="minorHAnsi" w:hAnsiTheme="minorHAnsi" w:cstheme="minorHAnsi"/>
        </w:rPr>
        <w:t xml:space="preserve">435 </w:t>
      </w:r>
      <w:r w:rsidR="00BA0BE1" w:rsidRPr="005F7970">
        <w:rPr>
          <w:rFonts w:asciiTheme="minorHAnsi" w:hAnsiTheme="minorHAnsi" w:cstheme="minorHAnsi"/>
        </w:rPr>
        <w:t>o</w:t>
      </w:r>
      <w:r w:rsidR="006A4C88" w:rsidRPr="005F7970">
        <w:rPr>
          <w:rFonts w:asciiTheme="minorHAnsi" w:hAnsiTheme="minorHAnsi" w:cstheme="minorHAnsi"/>
        </w:rPr>
        <w:t>bčanského zákoníku. Splatnost faktu</w:t>
      </w:r>
      <w:r w:rsidR="009A6124" w:rsidRPr="005F7970">
        <w:rPr>
          <w:rFonts w:asciiTheme="minorHAnsi" w:hAnsiTheme="minorHAnsi" w:cstheme="minorHAnsi"/>
        </w:rPr>
        <w:t xml:space="preserve">ry je </w:t>
      </w:r>
      <w:r w:rsidR="00BA0BE1" w:rsidRPr="005F7970">
        <w:rPr>
          <w:rFonts w:asciiTheme="minorHAnsi" w:hAnsiTheme="minorHAnsi" w:cstheme="minorHAnsi"/>
        </w:rPr>
        <w:t>dohodnuta na</w:t>
      </w:r>
      <w:r w:rsidR="009A6124" w:rsidRPr="005F7970">
        <w:rPr>
          <w:rFonts w:asciiTheme="minorHAnsi" w:hAnsiTheme="minorHAnsi" w:cstheme="minorHAnsi"/>
        </w:rPr>
        <w:t xml:space="preserve"> lhůtu </w:t>
      </w:r>
      <w:r w:rsidR="006A4C88" w:rsidRPr="005C0D4E">
        <w:rPr>
          <w:rFonts w:asciiTheme="minorHAnsi" w:hAnsiTheme="minorHAnsi" w:cstheme="minorHAnsi"/>
          <w:b/>
        </w:rPr>
        <w:t>30</w:t>
      </w:r>
      <w:r w:rsidR="006A4C88" w:rsidRPr="005F7970">
        <w:rPr>
          <w:rFonts w:asciiTheme="minorHAnsi" w:hAnsiTheme="minorHAnsi" w:cstheme="minorHAnsi"/>
        </w:rPr>
        <w:t xml:space="preserve"> kalendářních dnů </w:t>
      </w:r>
      <w:r w:rsidR="007A4FC4" w:rsidRPr="005F7970">
        <w:rPr>
          <w:rFonts w:asciiTheme="minorHAnsi" w:hAnsiTheme="minorHAnsi" w:cstheme="minorHAnsi"/>
        </w:rPr>
        <w:br/>
      </w:r>
      <w:r w:rsidR="006A4C88" w:rsidRPr="005F7970">
        <w:rPr>
          <w:rFonts w:asciiTheme="minorHAnsi" w:hAnsiTheme="minorHAnsi" w:cstheme="minorHAnsi"/>
        </w:rPr>
        <w:t xml:space="preserve">od doručení </w:t>
      </w:r>
      <w:r w:rsidR="002A6124" w:rsidRPr="005F7970">
        <w:rPr>
          <w:rFonts w:asciiTheme="minorHAnsi" w:hAnsiTheme="minorHAnsi" w:cstheme="minorHAnsi"/>
        </w:rPr>
        <w:t>kupujícímu</w:t>
      </w:r>
      <w:r w:rsidR="006A4C88" w:rsidRPr="005F7970">
        <w:rPr>
          <w:rFonts w:asciiTheme="minorHAnsi" w:hAnsiTheme="minorHAnsi" w:cstheme="minorHAnsi"/>
        </w:rPr>
        <w:t>. Povinnost úhrady je</w:t>
      </w:r>
      <w:r w:rsidR="00BA0BE1" w:rsidRPr="005F7970">
        <w:rPr>
          <w:rFonts w:asciiTheme="minorHAnsi" w:hAnsiTheme="minorHAnsi" w:cstheme="minorHAnsi"/>
        </w:rPr>
        <w:t xml:space="preserve"> kupujícím</w:t>
      </w:r>
      <w:r w:rsidR="006A4C88" w:rsidRPr="005F7970">
        <w:rPr>
          <w:rFonts w:asciiTheme="minorHAnsi" w:hAnsiTheme="minorHAnsi" w:cstheme="minorHAnsi"/>
        </w:rPr>
        <w:t xml:space="preserve"> splněna okamžikem předání pokynů k úhradě </w:t>
      </w:r>
      <w:r w:rsidR="00BA0BE1" w:rsidRPr="005F7970">
        <w:rPr>
          <w:rFonts w:asciiTheme="minorHAnsi" w:hAnsiTheme="minorHAnsi" w:cstheme="minorHAnsi"/>
        </w:rPr>
        <w:t xml:space="preserve">jeho </w:t>
      </w:r>
      <w:r w:rsidR="006A4C88" w:rsidRPr="005F7970">
        <w:rPr>
          <w:rFonts w:asciiTheme="minorHAnsi" w:hAnsiTheme="minorHAnsi" w:cstheme="minorHAnsi"/>
        </w:rPr>
        <w:t>peněžnímu ústavu. Pokud by faktura neobsahovala předepsané nebo sp</w:t>
      </w:r>
      <w:r w:rsidR="00627B88" w:rsidRPr="005F7970">
        <w:rPr>
          <w:rFonts w:asciiTheme="minorHAnsi" w:hAnsiTheme="minorHAnsi" w:cstheme="minorHAnsi"/>
        </w:rPr>
        <w:t>rávné údaje podle</w:t>
      </w:r>
      <w:r w:rsidR="006A4C88" w:rsidRPr="005F7970">
        <w:rPr>
          <w:rFonts w:asciiTheme="minorHAnsi" w:hAnsiTheme="minorHAnsi" w:cstheme="minorHAnsi"/>
        </w:rPr>
        <w:t xml:space="preserve"> pr</w:t>
      </w:r>
      <w:r w:rsidR="00627B88" w:rsidRPr="005F7970">
        <w:rPr>
          <w:rFonts w:asciiTheme="minorHAnsi" w:hAnsiTheme="minorHAnsi" w:cstheme="minorHAnsi"/>
        </w:rPr>
        <w:t>á</w:t>
      </w:r>
      <w:r w:rsidR="006A4C88" w:rsidRPr="005F7970">
        <w:rPr>
          <w:rFonts w:asciiTheme="minorHAnsi" w:hAnsiTheme="minorHAnsi" w:cstheme="minorHAnsi"/>
        </w:rPr>
        <w:t>vních předpisů</w:t>
      </w:r>
      <w:r w:rsidR="00627B88" w:rsidRPr="005F7970">
        <w:rPr>
          <w:rFonts w:asciiTheme="minorHAnsi" w:hAnsiTheme="minorHAnsi" w:cstheme="minorHAnsi"/>
        </w:rPr>
        <w:t xml:space="preserve"> v tomto ods</w:t>
      </w:r>
      <w:r w:rsidR="00A84E21" w:rsidRPr="005F7970">
        <w:rPr>
          <w:rFonts w:asciiTheme="minorHAnsi" w:hAnsiTheme="minorHAnsi" w:cstheme="minorHAnsi"/>
        </w:rPr>
        <w:t>tavci S</w:t>
      </w:r>
      <w:r w:rsidR="00627B88" w:rsidRPr="005F7970">
        <w:rPr>
          <w:rFonts w:asciiTheme="minorHAnsi" w:hAnsiTheme="minorHAnsi" w:cstheme="minorHAnsi"/>
        </w:rPr>
        <w:t xml:space="preserve">mlouvy uvedených, </w:t>
      </w:r>
      <w:r w:rsidR="007A4FC4" w:rsidRPr="005F7970">
        <w:rPr>
          <w:rFonts w:asciiTheme="minorHAnsi" w:hAnsiTheme="minorHAnsi" w:cstheme="minorHAnsi"/>
        </w:rPr>
        <w:br/>
      </w:r>
      <w:r w:rsidR="00627B88" w:rsidRPr="005F7970">
        <w:rPr>
          <w:rFonts w:asciiTheme="minorHAnsi" w:hAnsiTheme="minorHAnsi" w:cstheme="minorHAnsi"/>
        </w:rPr>
        <w:t xml:space="preserve">je </w:t>
      </w:r>
      <w:r w:rsidR="00D55B9F" w:rsidRPr="005F7970">
        <w:rPr>
          <w:rFonts w:asciiTheme="minorHAnsi" w:hAnsiTheme="minorHAnsi" w:cstheme="minorHAnsi"/>
        </w:rPr>
        <w:t>kupující</w:t>
      </w:r>
      <w:r w:rsidR="00627B88" w:rsidRPr="005F7970">
        <w:rPr>
          <w:rFonts w:asciiTheme="minorHAnsi" w:hAnsiTheme="minorHAnsi" w:cstheme="minorHAnsi"/>
        </w:rPr>
        <w:t xml:space="preserve"> oprávněn ji prodávajícímu vrátit do data její splatnosti k doplnění či opravě, aniž se tak dostane do prodlení s úhradou. </w:t>
      </w:r>
      <w:r w:rsidR="00126245" w:rsidRPr="005F7970">
        <w:rPr>
          <w:rFonts w:asciiTheme="minorHAnsi" w:hAnsiTheme="minorHAnsi" w:cstheme="minorHAnsi"/>
        </w:rPr>
        <w:t>Po obdržení</w:t>
      </w:r>
      <w:r w:rsidR="00627B88" w:rsidRPr="005F7970">
        <w:rPr>
          <w:rFonts w:asciiTheme="minorHAnsi" w:hAnsiTheme="minorHAnsi" w:cstheme="minorHAnsi"/>
        </w:rPr>
        <w:t xml:space="preserve"> nově vystavené, opravené faktury počíná běžet </w:t>
      </w:r>
      <w:r w:rsidR="00D55B9F" w:rsidRPr="005F7970">
        <w:rPr>
          <w:rFonts w:asciiTheme="minorHAnsi" w:hAnsiTheme="minorHAnsi" w:cstheme="minorHAnsi"/>
        </w:rPr>
        <w:t xml:space="preserve">pro kupujícího </w:t>
      </w:r>
      <w:r w:rsidR="00627B88" w:rsidRPr="005F7970">
        <w:rPr>
          <w:rFonts w:asciiTheme="minorHAnsi" w:hAnsiTheme="minorHAnsi" w:cstheme="minorHAnsi"/>
        </w:rPr>
        <w:t>nová třicetidenní lhůta splatnosti.</w:t>
      </w:r>
    </w:p>
    <w:p w14:paraId="1A81FD2B" w14:textId="77777777" w:rsidR="00627B88" w:rsidRPr="005F7970" w:rsidRDefault="00627B88" w:rsidP="00627B88">
      <w:pPr>
        <w:spacing w:after="0"/>
        <w:jc w:val="both"/>
        <w:rPr>
          <w:rFonts w:asciiTheme="minorHAnsi" w:hAnsiTheme="minorHAnsi" w:cstheme="minorHAnsi"/>
        </w:rPr>
      </w:pPr>
    </w:p>
    <w:p w14:paraId="07DA1D76" w14:textId="77777777" w:rsidR="00627B88" w:rsidRPr="005F7970" w:rsidRDefault="00627B88" w:rsidP="00627B88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IV.</w:t>
      </w:r>
      <w:r w:rsidRPr="005F7970">
        <w:rPr>
          <w:rFonts w:asciiTheme="minorHAnsi" w:hAnsiTheme="minorHAnsi" w:cstheme="minorHAnsi"/>
          <w:b/>
        </w:rPr>
        <w:br/>
        <w:t>Záruční doba, odpovědnost za vady</w:t>
      </w:r>
    </w:p>
    <w:p w14:paraId="55A8EC3E" w14:textId="77777777" w:rsidR="003D05BC" w:rsidRPr="005F7970" w:rsidRDefault="007826FD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Zboží </w:t>
      </w:r>
      <w:r w:rsidR="00FC50FC" w:rsidRPr="005F7970">
        <w:rPr>
          <w:rFonts w:asciiTheme="minorHAnsi" w:hAnsiTheme="minorHAnsi" w:cstheme="minorHAnsi"/>
        </w:rPr>
        <w:t xml:space="preserve">má vady, </w:t>
      </w:r>
      <w:r w:rsidR="003D05BC" w:rsidRPr="005F7970">
        <w:rPr>
          <w:rFonts w:asciiTheme="minorHAnsi" w:hAnsiTheme="minorHAnsi" w:cstheme="minorHAnsi"/>
        </w:rPr>
        <w:t>jestliže:</w:t>
      </w:r>
    </w:p>
    <w:p w14:paraId="4C7BDF17" w14:textId="77777777" w:rsidR="003D05BC" w:rsidRPr="005F7970" w:rsidRDefault="0005295D" w:rsidP="003D05BC">
      <w:pPr>
        <w:pStyle w:val="Odstavecseseznamem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není-li </w:t>
      </w:r>
      <w:r w:rsidR="00FC50FC" w:rsidRPr="005F7970">
        <w:rPr>
          <w:rFonts w:asciiTheme="minorHAnsi" w:hAnsiTheme="minorHAnsi" w:cstheme="minorHAnsi"/>
        </w:rPr>
        <w:t xml:space="preserve">způsobilé </w:t>
      </w:r>
      <w:r w:rsidRPr="005F7970">
        <w:rPr>
          <w:rFonts w:asciiTheme="minorHAnsi" w:hAnsiTheme="minorHAnsi" w:cstheme="minorHAnsi"/>
        </w:rPr>
        <w:t xml:space="preserve">plnit svou </w:t>
      </w:r>
      <w:r w:rsidR="003F7A84" w:rsidRPr="005F7970">
        <w:rPr>
          <w:rFonts w:asciiTheme="minorHAnsi" w:hAnsiTheme="minorHAnsi" w:cstheme="minorHAnsi"/>
        </w:rPr>
        <w:t xml:space="preserve">obvyklou </w:t>
      </w:r>
      <w:r w:rsidRPr="005F7970">
        <w:rPr>
          <w:rFonts w:asciiTheme="minorHAnsi" w:hAnsiTheme="minorHAnsi" w:cstheme="minorHAnsi"/>
        </w:rPr>
        <w:t>funkci</w:t>
      </w:r>
      <w:r w:rsidR="003D05BC" w:rsidRPr="005F7970">
        <w:rPr>
          <w:rFonts w:asciiTheme="minorHAnsi" w:hAnsiTheme="minorHAnsi" w:cstheme="minorHAnsi"/>
        </w:rPr>
        <w:t>,</w:t>
      </w:r>
      <w:r w:rsidR="00FC50FC" w:rsidRPr="005F7970">
        <w:rPr>
          <w:rFonts w:asciiTheme="minorHAnsi" w:hAnsiTheme="minorHAnsi" w:cstheme="minorHAnsi"/>
        </w:rPr>
        <w:t xml:space="preserve"> </w:t>
      </w:r>
    </w:p>
    <w:p w14:paraId="472A43A8" w14:textId="77777777" w:rsidR="003D05BC" w:rsidRPr="005F7970" w:rsidRDefault="00FC50FC" w:rsidP="003D05BC">
      <w:pPr>
        <w:pStyle w:val="Odstavecseseznamem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nemá-li vlastnosti stanovené platný</w:t>
      </w:r>
      <w:r w:rsidR="003D05BC" w:rsidRPr="005F7970">
        <w:rPr>
          <w:rFonts w:asciiTheme="minorHAnsi" w:hAnsiTheme="minorHAnsi" w:cstheme="minorHAnsi"/>
        </w:rPr>
        <w:t>mi technickými normami,</w:t>
      </w:r>
    </w:p>
    <w:p w14:paraId="3B7256C1" w14:textId="77777777" w:rsidR="003D05BC" w:rsidRPr="005F7970" w:rsidRDefault="00FC50FC" w:rsidP="003D05BC">
      <w:pPr>
        <w:pStyle w:val="Odstavecseseznamem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je</w:t>
      </w:r>
      <w:r w:rsidR="007247F3" w:rsidRPr="005F7970">
        <w:rPr>
          <w:rFonts w:asciiTheme="minorHAnsi" w:hAnsiTheme="minorHAnsi" w:cstheme="minorHAnsi"/>
        </w:rPr>
        <w:t>-li</w:t>
      </w:r>
      <w:r w:rsidRPr="005F7970">
        <w:rPr>
          <w:rFonts w:asciiTheme="minorHAnsi" w:hAnsiTheme="minorHAnsi" w:cstheme="minorHAnsi"/>
        </w:rPr>
        <w:t xml:space="preserve"> v rozporu s platnými právními předpisy nebo nevykazuje vlastnosti pro něj obvyklé. </w:t>
      </w:r>
    </w:p>
    <w:p w14:paraId="2C76F1F9" w14:textId="77777777" w:rsidR="00627B88" w:rsidRPr="005F7970" w:rsidRDefault="00FC50FC" w:rsidP="003D05BC">
      <w:pPr>
        <w:spacing w:after="0"/>
        <w:ind w:left="708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Za vady se také považují jakákoliv porušení povinností prodávajícího řádně dodat zboží tak, jak vyplývá ze smluvních podmínek, včetně nedostatků v dokladech, dodání jiného než smluveného zboží, vady právní apod.</w:t>
      </w:r>
    </w:p>
    <w:p w14:paraId="6A2D9859" w14:textId="77777777" w:rsidR="00FC50FC" w:rsidRPr="005F7970" w:rsidRDefault="00CA5817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odpovídá za vadu, kterou má zboží v okamžiku převz</w:t>
      </w:r>
      <w:r w:rsidR="003D05BC" w:rsidRPr="005F7970">
        <w:rPr>
          <w:rFonts w:asciiTheme="minorHAnsi" w:hAnsiTheme="minorHAnsi" w:cstheme="minorHAnsi"/>
        </w:rPr>
        <w:t xml:space="preserve">etí zboží </w:t>
      </w:r>
      <w:r w:rsidR="002A6124" w:rsidRPr="005F7970">
        <w:rPr>
          <w:rFonts w:asciiTheme="minorHAnsi" w:hAnsiTheme="minorHAnsi" w:cstheme="minorHAnsi"/>
        </w:rPr>
        <w:t>kupujícím</w:t>
      </w:r>
      <w:r w:rsidR="003D05BC" w:rsidRPr="005F7970">
        <w:rPr>
          <w:rFonts w:asciiTheme="minorHAnsi" w:hAnsiTheme="minorHAnsi" w:cstheme="minorHAnsi"/>
        </w:rPr>
        <w:t xml:space="preserve">, </w:t>
      </w:r>
      <w:r w:rsidR="00381661" w:rsidRPr="005F7970">
        <w:rPr>
          <w:rFonts w:asciiTheme="minorHAnsi" w:hAnsiTheme="minorHAnsi" w:cstheme="minorHAnsi"/>
        </w:rPr>
        <w:br/>
      </w:r>
      <w:r w:rsidR="003D05BC" w:rsidRPr="005F7970">
        <w:rPr>
          <w:rFonts w:asciiTheme="minorHAnsi" w:hAnsiTheme="minorHAnsi" w:cstheme="minorHAnsi"/>
        </w:rPr>
        <w:t>i když s</w:t>
      </w:r>
      <w:r w:rsidRPr="005F7970">
        <w:rPr>
          <w:rFonts w:asciiTheme="minorHAnsi" w:hAnsiTheme="minorHAnsi" w:cstheme="minorHAnsi"/>
        </w:rPr>
        <w:t>e vada stane zjevnou až po této době. Povinnosti vyplývající ze záruky</w:t>
      </w:r>
      <w:r w:rsidR="00AB602F" w:rsidRPr="005F7970">
        <w:rPr>
          <w:rFonts w:asciiTheme="minorHAnsi" w:hAnsiTheme="minorHAnsi" w:cstheme="minorHAnsi"/>
        </w:rPr>
        <w:t xml:space="preserve"> za jakost</w:t>
      </w:r>
      <w:r w:rsidRPr="005F7970">
        <w:rPr>
          <w:rFonts w:asciiTheme="minorHAnsi" w:hAnsiTheme="minorHAnsi" w:cstheme="minorHAnsi"/>
        </w:rPr>
        <w:t xml:space="preserve"> tím nejsou dotčeny.</w:t>
      </w:r>
    </w:p>
    <w:p w14:paraId="723A85B1" w14:textId="77777777" w:rsidR="00CA5817" w:rsidRPr="005F7970" w:rsidRDefault="00506485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poskytuje kup</w:t>
      </w:r>
      <w:r w:rsidR="001005C0" w:rsidRPr="005F7970">
        <w:rPr>
          <w:rFonts w:asciiTheme="minorHAnsi" w:hAnsiTheme="minorHAnsi" w:cstheme="minorHAnsi"/>
        </w:rPr>
        <w:t>ujícímu na dodané zboží záruku z</w:t>
      </w:r>
      <w:r w:rsidRPr="005F7970">
        <w:rPr>
          <w:rFonts w:asciiTheme="minorHAnsi" w:hAnsiTheme="minorHAnsi" w:cstheme="minorHAnsi"/>
        </w:rPr>
        <w:t>a jakost ve sm</w:t>
      </w:r>
      <w:r w:rsidR="00AB02FC" w:rsidRPr="005F7970">
        <w:rPr>
          <w:rFonts w:asciiTheme="minorHAnsi" w:hAnsiTheme="minorHAnsi" w:cstheme="minorHAnsi"/>
        </w:rPr>
        <w:t xml:space="preserve">yslu ustanovení § 2113 a násl. </w:t>
      </w:r>
      <w:r w:rsidR="006F7CA7" w:rsidRPr="005F7970">
        <w:rPr>
          <w:rFonts w:asciiTheme="minorHAnsi" w:hAnsiTheme="minorHAnsi" w:cstheme="minorHAnsi"/>
        </w:rPr>
        <w:t>o</w:t>
      </w:r>
      <w:r w:rsidRPr="005F7970">
        <w:rPr>
          <w:rFonts w:asciiTheme="minorHAnsi" w:hAnsiTheme="minorHAnsi" w:cstheme="minorHAnsi"/>
        </w:rPr>
        <w:t xml:space="preserve">bčanského zákoníku. </w:t>
      </w:r>
      <w:r w:rsidR="00CA5817" w:rsidRPr="005F7970">
        <w:rPr>
          <w:rFonts w:asciiTheme="minorHAnsi" w:hAnsiTheme="minorHAnsi" w:cstheme="minorHAnsi"/>
          <w:b/>
        </w:rPr>
        <w:t>Záruční</w:t>
      </w:r>
      <w:r w:rsidR="008C4021" w:rsidRPr="005F7970">
        <w:rPr>
          <w:rFonts w:asciiTheme="minorHAnsi" w:hAnsiTheme="minorHAnsi" w:cstheme="minorHAnsi"/>
          <w:b/>
        </w:rPr>
        <w:t xml:space="preserve"> doba je </w:t>
      </w:r>
      <w:r w:rsidR="006F7CA7" w:rsidRPr="005F7970">
        <w:rPr>
          <w:rFonts w:asciiTheme="minorHAnsi" w:hAnsiTheme="minorHAnsi" w:cstheme="minorHAnsi"/>
          <w:b/>
        </w:rPr>
        <w:t>60</w:t>
      </w:r>
      <w:r w:rsidR="00FB4619" w:rsidRPr="005F7970">
        <w:rPr>
          <w:rFonts w:asciiTheme="minorHAnsi" w:hAnsiTheme="minorHAnsi" w:cstheme="minorHAnsi"/>
          <w:b/>
        </w:rPr>
        <w:t xml:space="preserve"> </w:t>
      </w:r>
      <w:r w:rsidR="00CA5817" w:rsidRPr="005F7970">
        <w:rPr>
          <w:rFonts w:asciiTheme="minorHAnsi" w:hAnsiTheme="minorHAnsi" w:cstheme="minorHAnsi"/>
          <w:b/>
        </w:rPr>
        <w:t>měsíců</w:t>
      </w:r>
      <w:r w:rsidR="0005295D" w:rsidRPr="005F7970">
        <w:rPr>
          <w:rFonts w:asciiTheme="minorHAnsi" w:hAnsiTheme="minorHAnsi" w:cstheme="minorHAnsi"/>
        </w:rPr>
        <w:t xml:space="preserve"> </w:t>
      </w:r>
      <w:r w:rsidR="002D3A8A" w:rsidRPr="005F7970">
        <w:rPr>
          <w:rFonts w:asciiTheme="minorHAnsi" w:hAnsiTheme="minorHAnsi" w:cstheme="minorHAnsi"/>
        </w:rPr>
        <w:t xml:space="preserve">a začíná běžet </w:t>
      </w:r>
      <w:r w:rsidR="0005295D" w:rsidRPr="005F7970">
        <w:rPr>
          <w:rFonts w:asciiTheme="minorHAnsi" w:hAnsiTheme="minorHAnsi" w:cstheme="minorHAnsi"/>
        </w:rPr>
        <w:t xml:space="preserve">ode dne převzetí </w:t>
      </w:r>
      <w:r w:rsidR="004B5308" w:rsidRPr="005F7970">
        <w:rPr>
          <w:rFonts w:asciiTheme="minorHAnsi" w:hAnsiTheme="minorHAnsi" w:cstheme="minorHAnsi"/>
        </w:rPr>
        <w:t xml:space="preserve">zboží </w:t>
      </w:r>
      <w:r w:rsidR="00710A3F" w:rsidRPr="005F7970">
        <w:rPr>
          <w:rFonts w:asciiTheme="minorHAnsi" w:hAnsiTheme="minorHAnsi" w:cstheme="minorHAnsi"/>
        </w:rPr>
        <w:t xml:space="preserve">kupujícím. </w:t>
      </w:r>
      <w:r w:rsidR="00CA5817" w:rsidRPr="005F7970">
        <w:rPr>
          <w:rFonts w:asciiTheme="minorHAnsi" w:hAnsiTheme="minorHAnsi" w:cstheme="minorHAnsi"/>
        </w:rPr>
        <w:t xml:space="preserve"> </w:t>
      </w:r>
      <w:r w:rsidR="00721BC9" w:rsidRPr="005F7970">
        <w:rPr>
          <w:rFonts w:asciiTheme="minorHAnsi" w:hAnsiTheme="minorHAnsi" w:cstheme="minorHAnsi"/>
        </w:rPr>
        <w:t>Záruční d</w:t>
      </w:r>
      <w:r w:rsidR="00CA5817" w:rsidRPr="005F7970">
        <w:rPr>
          <w:rFonts w:asciiTheme="minorHAnsi" w:hAnsiTheme="minorHAnsi" w:cstheme="minorHAnsi"/>
        </w:rPr>
        <w:t xml:space="preserve">oba </w:t>
      </w:r>
      <w:r w:rsidR="00721BC9" w:rsidRPr="005F7970">
        <w:rPr>
          <w:rFonts w:asciiTheme="minorHAnsi" w:hAnsiTheme="minorHAnsi" w:cstheme="minorHAnsi"/>
        </w:rPr>
        <w:t xml:space="preserve">se prodlužuje o časový úsek, </w:t>
      </w:r>
      <w:r w:rsidR="007A4FC4" w:rsidRPr="005F7970">
        <w:rPr>
          <w:rFonts w:asciiTheme="minorHAnsi" w:hAnsiTheme="minorHAnsi" w:cstheme="minorHAnsi"/>
        </w:rPr>
        <w:br/>
      </w:r>
      <w:r w:rsidR="00721BC9" w:rsidRPr="005F7970">
        <w:rPr>
          <w:rFonts w:asciiTheme="minorHAnsi" w:hAnsiTheme="minorHAnsi" w:cstheme="minorHAnsi"/>
        </w:rPr>
        <w:t xml:space="preserve">po který nemůže kupující zboží užívat z důvodu odstraňování reklamovaných vad. </w:t>
      </w:r>
    </w:p>
    <w:p w14:paraId="4A27BEB4" w14:textId="77777777" w:rsidR="002A417B" w:rsidRPr="005F7970" w:rsidRDefault="002A417B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 uplatní reklamaci v písemné formě a pro oznámení reklamace prodávajícímu může využít kterýkoliv komunikační prostředek dohodnutý v čl. IX odst. 9.</w:t>
      </w:r>
      <w:r w:rsidR="00710A3F" w:rsidRPr="005F7970">
        <w:rPr>
          <w:rFonts w:asciiTheme="minorHAnsi" w:hAnsiTheme="minorHAnsi" w:cstheme="minorHAnsi"/>
        </w:rPr>
        <w:t xml:space="preserve"> V reklamaci kupující popíše, v čem spatřuje vadu zboží, případně jak se vada zboží projevuje.</w:t>
      </w:r>
    </w:p>
    <w:p w14:paraId="71CBCC57" w14:textId="4730E2D7" w:rsidR="0074187E" w:rsidRPr="005F7970" w:rsidRDefault="0074187E" w:rsidP="0074187E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Reklamovanou vadu</w:t>
      </w:r>
      <w:r w:rsidR="00E94AC5" w:rsidRPr="005F7970">
        <w:rPr>
          <w:rFonts w:asciiTheme="minorHAnsi" w:hAnsiTheme="minorHAnsi" w:cstheme="minorHAnsi"/>
        </w:rPr>
        <w:t>, kterou kupující neoznačí jako havarijní,</w:t>
      </w:r>
      <w:r w:rsidRPr="005F7970">
        <w:rPr>
          <w:rFonts w:asciiTheme="minorHAnsi" w:hAnsiTheme="minorHAnsi" w:cstheme="minorHAnsi"/>
        </w:rPr>
        <w:t xml:space="preserve"> je povinen prodávající </w:t>
      </w:r>
      <w:r w:rsidR="00381661" w:rsidRPr="005F7970">
        <w:rPr>
          <w:rFonts w:asciiTheme="minorHAnsi" w:hAnsiTheme="minorHAnsi" w:cstheme="minorHAnsi"/>
        </w:rPr>
        <w:t xml:space="preserve">bezplatně </w:t>
      </w:r>
      <w:r w:rsidRPr="005F7970">
        <w:rPr>
          <w:rFonts w:asciiTheme="minorHAnsi" w:hAnsiTheme="minorHAnsi" w:cstheme="minorHAnsi"/>
        </w:rPr>
        <w:t xml:space="preserve">odstranit bez zbytečného odkladu, nejpozději však do 30 kalendářních dnů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>od uplatnění reklamace ze strany kupujícího.</w:t>
      </w:r>
      <w:r w:rsidR="00381661" w:rsidRPr="005F7970">
        <w:rPr>
          <w:rFonts w:asciiTheme="minorHAnsi" w:hAnsiTheme="minorHAnsi" w:cstheme="minorHAnsi"/>
        </w:rPr>
        <w:t xml:space="preserve"> Vadu, kterou kupující označí jako hav</w:t>
      </w:r>
      <w:r w:rsidR="00E94AC5" w:rsidRPr="005F7970">
        <w:rPr>
          <w:rFonts w:asciiTheme="minorHAnsi" w:hAnsiTheme="minorHAnsi" w:cstheme="minorHAnsi"/>
        </w:rPr>
        <w:t>arijní</w:t>
      </w:r>
      <w:r w:rsidR="00381661" w:rsidRPr="005F7970">
        <w:rPr>
          <w:rFonts w:asciiTheme="minorHAnsi" w:hAnsiTheme="minorHAnsi" w:cstheme="minorHAnsi"/>
        </w:rPr>
        <w:t xml:space="preserve">, je prodávající povinen </w:t>
      </w:r>
      <w:r w:rsidR="00E94AC5" w:rsidRPr="005F7970">
        <w:rPr>
          <w:rFonts w:asciiTheme="minorHAnsi" w:hAnsiTheme="minorHAnsi" w:cstheme="minorHAnsi"/>
        </w:rPr>
        <w:t xml:space="preserve">začít odstraňovat </w:t>
      </w:r>
      <w:r w:rsidR="004D7F5F">
        <w:rPr>
          <w:rFonts w:asciiTheme="minorHAnsi" w:hAnsiTheme="minorHAnsi" w:cstheme="minorHAnsi"/>
        </w:rPr>
        <w:t>způsobem a ve lhůtách uvedených v Příloze č. 1 (bod – Servisní podpora)</w:t>
      </w:r>
      <w:r w:rsidR="00FE759B" w:rsidRPr="005F7970">
        <w:rPr>
          <w:rFonts w:asciiTheme="minorHAnsi" w:hAnsiTheme="minorHAnsi" w:cstheme="minorHAnsi"/>
        </w:rPr>
        <w:t>, pokud se</w:t>
      </w:r>
      <w:r w:rsidR="00DA2D7D">
        <w:rPr>
          <w:rFonts w:asciiTheme="minorHAnsi" w:hAnsiTheme="minorHAnsi" w:cstheme="minorHAnsi"/>
        </w:rPr>
        <w:t xml:space="preserve"> </w:t>
      </w:r>
      <w:r w:rsidR="00FE759B" w:rsidRPr="005F7970">
        <w:rPr>
          <w:rFonts w:asciiTheme="minorHAnsi" w:hAnsiTheme="minorHAnsi" w:cstheme="minorHAnsi"/>
        </w:rPr>
        <w:t>v technicky odůvodnitelných případech nedohodne</w:t>
      </w:r>
      <w:r w:rsidR="00955D5A" w:rsidRPr="005F7970">
        <w:rPr>
          <w:rFonts w:asciiTheme="minorHAnsi" w:hAnsiTheme="minorHAnsi" w:cstheme="minorHAnsi"/>
        </w:rPr>
        <w:t xml:space="preserve"> (lze i ústně)</w:t>
      </w:r>
      <w:r w:rsidR="00FE759B" w:rsidRPr="005F7970">
        <w:rPr>
          <w:rFonts w:asciiTheme="minorHAnsi" w:hAnsiTheme="minorHAnsi" w:cstheme="minorHAnsi"/>
        </w:rPr>
        <w:t xml:space="preserve"> s kupujícím na jiné lhůtě k odstranění</w:t>
      </w:r>
      <w:r w:rsidR="00E94AC5" w:rsidRPr="005F7970">
        <w:rPr>
          <w:rFonts w:asciiTheme="minorHAnsi" w:hAnsiTheme="minorHAnsi" w:cstheme="minorHAnsi"/>
        </w:rPr>
        <w:t>.</w:t>
      </w:r>
      <w:r w:rsidR="00FE759B" w:rsidRPr="005F7970">
        <w:rPr>
          <w:rFonts w:asciiTheme="minorHAnsi" w:hAnsiTheme="minorHAnsi" w:cstheme="minorHAnsi"/>
        </w:rPr>
        <w:t xml:space="preserve"> </w:t>
      </w:r>
      <w:r w:rsidR="00957871" w:rsidRPr="005F7970">
        <w:rPr>
          <w:rFonts w:asciiTheme="minorHAnsi" w:hAnsiTheme="minorHAnsi" w:cstheme="minorHAnsi"/>
        </w:rPr>
        <w:t>Reklamované zboží je prodávající povinen vyzvednout v sídle kupujícího bez zbytečného odkladu po uplatnění reklamace, nedohodnou-li se oprávněné osoby ve věcech technických jinak.</w:t>
      </w:r>
    </w:p>
    <w:p w14:paraId="326B145A" w14:textId="77777777" w:rsidR="00381661" w:rsidRPr="005F7970" w:rsidRDefault="00CA5817" w:rsidP="00381661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Veškeré náklady na dopravu vzniklé v důsledku uplatnění práva ze zákonné odpovědnosti za vady, práva ze záruky za jakost či práva z náhrady škody, hradí prodávající</w:t>
      </w:r>
      <w:r w:rsidR="0054084C" w:rsidRPr="005F7970">
        <w:rPr>
          <w:rFonts w:asciiTheme="minorHAnsi" w:hAnsiTheme="minorHAnsi" w:cstheme="minorHAnsi"/>
        </w:rPr>
        <w:t>.</w:t>
      </w:r>
    </w:p>
    <w:p w14:paraId="4183852E" w14:textId="77777777" w:rsidR="008D6ED3" w:rsidRPr="005F7970" w:rsidRDefault="008D6ED3" w:rsidP="00381661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14:paraId="6D99111F" w14:textId="77777777" w:rsidR="00CA5817" w:rsidRPr="005F7970" w:rsidRDefault="00CA5817" w:rsidP="00381661">
      <w:pPr>
        <w:pStyle w:val="Odstavecseseznamem"/>
        <w:spacing w:after="0"/>
        <w:jc w:val="center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  <w:b/>
        </w:rPr>
        <w:t>V.</w:t>
      </w:r>
      <w:r w:rsidRPr="005F7970">
        <w:rPr>
          <w:rFonts w:asciiTheme="minorHAnsi" w:hAnsiTheme="minorHAnsi" w:cstheme="minorHAnsi"/>
          <w:b/>
        </w:rPr>
        <w:br/>
        <w:t>Úrok z prodlení a smluvní pokuty</w:t>
      </w:r>
    </w:p>
    <w:p w14:paraId="2432C32E" w14:textId="77777777" w:rsidR="00CA5817" w:rsidRPr="005F7970" w:rsidRDefault="00E451ED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Bude</w:t>
      </w:r>
      <w:r w:rsidR="003168CD" w:rsidRPr="005F7970">
        <w:rPr>
          <w:rFonts w:asciiTheme="minorHAnsi" w:hAnsiTheme="minorHAnsi" w:cstheme="minorHAnsi"/>
        </w:rPr>
        <w:t xml:space="preserve">-li </w:t>
      </w:r>
      <w:r w:rsidRPr="005F7970">
        <w:rPr>
          <w:rFonts w:asciiTheme="minorHAnsi" w:hAnsiTheme="minorHAnsi" w:cstheme="minorHAnsi"/>
        </w:rPr>
        <w:t>kupující</w:t>
      </w:r>
      <w:r w:rsidR="003168CD" w:rsidRPr="005F7970">
        <w:rPr>
          <w:rFonts w:asciiTheme="minorHAnsi" w:hAnsiTheme="minorHAnsi" w:cstheme="minorHAnsi"/>
        </w:rPr>
        <w:t xml:space="preserve"> v prodlení s úh</w:t>
      </w:r>
      <w:r w:rsidR="00DB524C" w:rsidRPr="005F7970">
        <w:rPr>
          <w:rFonts w:asciiTheme="minorHAnsi" w:hAnsiTheme="minorHAnsi" w:cstheme="minorHAnsi"/>
        </w:rPr>
        <w:t xml:space="preserve">radou </w:t>
      </w:r>
      <w:r w:rsidR="001802E3" w:rsidRPr="005F7970">
        <w:rPr>
          <w:rFonts w:asciiTheme="minorHAnsi" w:hAnsiTheme="minorHAnsi" w:cstheme="minorHAnsi"/>
        </w:rPr>
        <w:t>ceny zboží</w:t>
      </w:r>
      <w:r w:rsidR="00DB524C" w:rsidRPr="005F7970">
        <w:rPr>
          <w:rFonts w:asciiTheme="minorHAnsi" w:hAnsiTheme="minorHAnsi" w:cstheme="minorHAnsi"/>
        </w:rPr>
        <w:t xml:space="preserve"> </w:t>
      </w:r>
      <w:r w:rsidR="006F7CA7" w:rsidRPr="005F7970">
        <w:rPr>
          <w:rFonts w:asciiTheme="minorHAnsi" w:hAnsiTheme="minorHAnsi" w:cstheme="minorHAnsi"/>
        </w:rPr>
        <w:t xml:space="preserve">ve lhůtě sjednané v </w:t>
      </w:r>
      <w:r w:rsidR="00DB524C" w:rsidRPr="005F7970">
        <w:rPr>
          <w:rFonts w:asciiTheme="minorHAnsi" w:hAnsiTheme="minorHAnsi" w:cstheme="minorHAnsi"/>
        </w:rPr>
        <w:t>čl. III.</w:t>
      </w:r>
      <w:r w:rsidR="006F7CA7" w:rsidRPr="005F7970">
        <w:rPr>
          <w:rFonts w:asciiTheme="minorHAnsi" w:hAnsiTheme="minorHAnsi" w:cstheme="minorHAnsi"/>
        </w:rPr>
        <w:t xml:space="preserve"> odst. 4</w:t>
      </w:r>
      <w:r w:rsidR="00DB524C" w:rsidRPr="005F7970">
        <w:rPr>
          <w:rFonts w:asciiTheme="minorHAnsi" w:hAnsiTheme="minorHAnsi" w:cstheme="minorHAnsi"/>
        </w:rPr>
        <w:t xml:space="preserve"> S</w:t>
      </w:r>
      <w:r w:rsidR="003168CD" w:rsidRPr="005F7970">
        <w:rPr>
          <w:rFonts w:asciiTheme="minorHAnsi" w:hAnsiTheme="minorHAnsi" w:cstheme="minorHAnsi"/>
        </w:rPr>
        <w:t xml:space="preserve">mlouvy, je povinen uhradit prodávajícímu </w:t>
      </w:r>
      <w:r w:rsidR="007C244D" w:rsidRPr="005F7970">
        <w:rPr>
          <w:rFonts w:asciiTheme="minorHAnsi" w:hAnsiTheme="minorHAnsi" w:cstheme="minorHAnsi"/>
        </w:rPr>
        <w:t xml:space="preserve">zákonný </w:t>
      </w:r>
      <w:r w:rsidR="003168CD" w:rsidRPr="005F7970">
        <w:rPr>
          <w:rFonts w:asciiTheme="minorHAnsi" w:hAnsiTheme="minorHAnsi" w:cstheme="minorHAnsi"/>
        </w:rPr>
        <w:t xml:space="preserve">úrok </w:t>
      </w:r>
      <w:r w:rsidR="003F7A84" w:rsidRPr="005F7970">
        <w:rPr>
          <w:rFonts w:asciiTheme="minorHAnsi" w:hAnsiTheme="minorHAnsi" w:cstheme="minorHAnsi"/>
        </w:rPr>
        <w:t xml:space="preserve">z prodlení </w:t>
      </w:r>
      <w:r w:rsidR="003168CD" w:rsidRPr="005F7970">
        <w:rPr>
          <w:rFonts w:asciiTheme="minorHAnsi" w:hAnsiTheme="minorHAnsi" w:cstheme="minorHAnsi"/>
        </w:rPr>
        <w:t xml:space="preserve">z neuhrazené dlužné částky </w:t>
      </w:r>
      <w:r w:rsidR="00781425" w:rsidRPr="005F7970">
        <w:rPr>
          <w:rFonts w:asciiTheme="minorHAnsi" w:hAnsiTheme="minorHAnsi" w:cstheme="minorHAnsi"/>
        </w:rPr>
        <w:t xml:space="preserve">a to </w:t>
      </w:r>
      <w:r w:rsidR="003168CD" w:rsidRPr="005F7970">
        <w:rPr>
          <w:rFonts w:asciiTheme="minorHAnsi" w:hAnsiTheme="minorHAnsi" w:cstheme="minorHAnsi"/>
        </w:rPr>
        <w:t>za každý den prodlení.</w:t>
      </w:r>
    </w:p>
    <w:p w14:paraId="4A768B5C" w14:textId="77777777" w:rsidR="006A70D2" w:rsidRPr="005F7970" w:rsidRDefault="00A84E21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Nedodá-li</w:t>
      </w:r>
      <w:r w:rsidR="003168CD" w:rsidRPr="005F7970">
        <w:rPr>
          <w:rFonts w:asciiTheme="minorHAnsi" w:hAnsiTheme="minorHAnsi" w:cstheme="minorHAnsi"/>
        </w:rPr>
        <w:t xml:space="preserve"> prodávající </w:t>
      </w:r>
      <w:r w:rsidR="004B5308" w:rsidRPr="005F7970">
        <w:rPr>
          <w:rFonts w:asciiTheme="minorHAnsi" w:hAnsiTheme="minorHAnsi" w:cstheme="minorHAnsi"/>
        </w:rPr>
        <w:t xml:space="preserve">zboží </w:t>
      </w:r>
      <w:r w:rsidR="003168CD" w:rsidRPr="005F7970">
        <w:rPr>
          <w:rFonts w:asciiTheme="minorHAnsi" w:hAnsiTheme="minorHAnsi" w:cstheme="minorHAnsi"/>
        </w:rPr>
        <w:t>ve lhůtě dohodnuté v </w:t>
      </w:r>
      <w:r w:rsidR="00CB77C4" w:rsidRPr="005F7970">
        <w:rPr>
          <w:rFonts w:asciiTheme="minorHAnsi" w:hAnsiTheme="minorHAnsi" w:cstheme="minorHAnsi"/>
        </w:rPr>
        <w:t xml:space="preserve">čl. II. odst. </w:t>
      </w:r>
      <w:r w:rsidR="00710A3F" w:rsidRPr="005F7970">
        <w:rPr>
          <w:rFonts w:asciiTheme="minorHAnsi" w:hAnsiTheme="minorHAnsi" w:cstheme="minorHAnsi"/>
        </w:rPr>
        <w:t>3</w:t>
      </w:r>
      <w:r w:rsidRPr="005F7970">
        <w:rPr>
          <w:rFonts w:asciiTheme="minorHAnsi" w:hAnsiTheme="minorHAnsi" w:cstheme="minorHAnsi"/>
        </w:rPr>
        <w:t xml:space="preserve"> S</w:t>
      </w:r>
      <w:r w:rsidR="003168CD" w:rsidRPr="005F7970">
        <w:rPr>
          <w:rFonts w:asciiTheme="minorHAnsi" w:hAnsiTheme="minorHAnsi" w:cstheme="minorHAnsi"/>
        </w:rPr>
        <w:t>mlouvy</w:t>
      </w:r>
      <w:r w:rsidR="00381661" w:rsidRPr="005F7970">
        <w:rPr>
          <w:rFonts w:asciiTheme="minorHAnsi" w:hAnsiTheme="minorHAnsi" w:cstheme="minorHAnsi"/>
        </w:rPr>
        <w:t xml:space="preserve">, zaplatí kupujícímu smluvní pokutu ve výši </w:t>
      </w:r>
      <w:r w:rsidR="00781425" w:rsidRPr="005F7970">
        <w:rPr>
          <w:rFonts w:asciiTheme="minorHAnsi" w:hAnsiTheme="minorHAnsi" w:cstheme="minorHAnsi"/>
        </w:rPr>
        <w:t>1.0</w:t>
      </w:r>
      <w:r w:rsidR="00381661" w:rsidRPr="005F7970">
        <w:rPr>
          <w:rFonts w:asciiTheme="minorHAnsi" w:hAnsiTheme="minorHAnsi" w:cstheme="minorHAnsi"/>
        </w:rPr>
        <w:t>00,- Kč za každý den prodlení</w:t>
      </w:r>
      <w:r w:rsidR="006A70D2" w:rsidRPr="005F7970">
        <w:rPr>
          <w:rFonts w:asciiTheme="minorHAnsi" w:hAnsiTheme="minorHAnsi" w:cstheme="minorHAnsi"/>
        </w:rPr>
        <w:t xml:space="preserve">, maximálně však do výše </w:t>
      </w:r>
      <w:r w:rsidR="00781425" w:rsidRPr="005F7970">
        <w:rPr>
          <w:rFonts w:asciiTheme="minorHAnsi" w:hAnsiTheme="minorHAnsi" w:cstheme="minorHAnsi"/>
        </w:rPr>
        <w:t>5</w:t>
      </w:r>
      <w:r w:rsidR="006A70D2" w:rsidRPr="005F7970">
        <w:rPr>
          <w:rFonts w:asciiTheme="minorHAnsi" w:hAnsiTheme="minorHAnsi" w:cstheme="minorHAnsi"/>
        </w:rPr>
        <w:t>0.000,- Kč.</w:t>
      </w:r>
      <w:r w:rsidR="00710A3F" w:rsidRPr="005F7970">
        <w:rPr>
          <w:rFonts w:asciiTheme="minorHAnsi" w:hAnsiTheme="minorHAnsi" w:cstheme="minorHAnsi"/>
        </w:rPr>
        <w:t xml:space="preserve"> </w:t>
      </w:r>
    </w:p>
    <w:p w14:paraId="40CD257C" w14:textId="5EC45962" w:rsidR="003168CD" w:rsidRPr="005F7970" w:rsidRDefault="006A70D2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Pokud prodávající </w:t>
      </w:r>
      <w:r w:rsidR="00710A3F" w:rsidRPr="005F7970">
        <w:rPr>
          <w:rFonts w:asciiTheme="minorHAnsi" w:hAnsiTheme="minorHAnsi" w:cstheme="minorHAnsi"/>
        </w:rPr>
        <w:t xml:space="preserve">neodstraní reklamovanou vadu </w:t>
      </w:r>
      <w:r w:rsidR="00FE759B" w:rsidRPr="005F7970">
        <w:rPr>
          <w:rFonts w:asciiTheme="minorHAnsi" w:hAnsiTheme="minorHAnsi" w:cstheme="minorHAnsi"/>
        </w:rPr>
        <w:t xml:space="preserve">neoznačenou jako havarijní </w:t>
      </w:r>
      <w:r w:rsidR="00710A3F" w:rsidRPr="005F7970">
        <w:rPr>
          <w:rFonts w:asciiTheme="minorHAnsi" w:hAnsiTheme="minorHAnsi" w:cstheme="minorHAnsi"/>
        </w:rPr>
        <w:t>ve lhůtě</w:t>
      </w:r>
      <w:r w:rsidR="00FE759B" w:rsidRPr="005F7970">
        <w:rPr>
          <w:rFonts w:asciiTheme="minorHAnsi" w:hAnsiTheme="minorHAnsi" w:cstheme="minorHAnsi"/>
        </w:rPr>
        <w:t xml:space="preserve"> 30 dnů od </w:t>
      </w:r>
      <w:r w:rsidR="003031CD">
        <w:rPr>
          <w:rFonts w:asciiTheme="minorHAnsi" w:hAnsiTheme="minorHAnsi" w:cstheme="minorHAnsi"/>
        </w:rPr>
        <w:t xml:space="preserve">jejího </w:t>
      </w:r>
      <w:r w:rsidR="00FE759B" w:rsidRPr="005F7970">
        <w:rPr>
          <w:rFonts w:asciiTheme="minorHAnsi" w:hAnsiTheme="minorHAnsi" w:cstheme="minorHAnsi"/>
        </w:rPr>
        <w:t>uplatnění</w:t>
      </w:r>
      <w:r w:rsidR="003168CD" w:rsidRPr="005F7970">
        <w:rPr>
          <w:rFonts w:asciiTheme="minorHAnsi" w:hAnsiTheme="minorHAnsi" w:cstheme="minorHAnsi"/>
        </w:rPr>
        <w:t xml:space="preserve">, zaplatí </w:t>
      </w:r>
      <w:r w:rsidR="007C244D" w:rsidRPr="005F7970">
        <w:rPr>
          <w:rFonts w:asciiTheme="minorHAnsi" w:hAnsiTheme="minorHAnsi" w:cstheme="minorHAnsi"/>
        </w:rPr>
        <w:t>kupujícímu</w:t>
      </w:r>
      <w:r w:rsidR="003168CD" w:rsidRPr="005F7970">
        <w:rPr>
          <w:rFonts w:asciiTheme="minorHAnsi" w:hAnsiTheme="minorHAnsi" w:cstheme="minorHAnsi"/>
        </w:rPr>
        <w:t xml:space="preserve"> smluvní pokutu ve výši </w:t>
      </w:r>
      <w:r w:rsidRPr="005F7970">
        <w:rPr>
          <w:rFonts w:asciiTheme="minorHAnsi" w:hAnsiTheme="minorHAnsi" w:cstheme="minorHAnsi"/>
        </w:rPr>
        <w:t>50</w:t>
      </w:r>
      <w:r w:rsidR="00FE759B" w:rsidRPr="005F7970">
        <w:rPr>
          <w:rFonts w:asciiTheme="minorHAnsi" w:hAnsiTheme="minorHAnsi" w:cstheme="minorHAnsi"/>
        </w:rPr>
        <w:t>0</w:t>
      </w:r>
      <w:r w:rsidRPr="005F7970">
        <w:rPr>
          <w:rFonts w:asciiTheme="minorHAnsi" w:hAnsiTheme="minorHAnsi" w:cstheme="minorHAnsi"/>
        </w:rPr>
        <w:t xml:space="preserve">,- Kč </w:t>
      </w:r>
      <w:r w:rsidR="003168CD" w:rsidRPr="005F7970">
        <w:rPr>
          <w:rFonts w:asciiTheme="minorHAnsi" w:hAnsiTheme="minorHAnsi" w:cstheme="minorHAnsi"/>
        </w:rPr>
        <w:t>za každý den prodlení.</w:t>
      </w:r>
    </w:p>
    <w:p w14:paraId="1923D074" w14:textId="7ECD5B17" w:rsidR="00FE759B" w:rsidRPr="005F7970" w:rsidRDefault="00FE759B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Pokud prodávající nezačne odstraňovat reklamovanou vadu označenou kupujícím jako havarijní </w:t>
      </w:r>
      <w:r w:rsidR="0064197E">
        <w:rPr>
          <w:rFonts w:asciiTheme="minorHAnsi" w:hAnsiTheme="minorHAnsi" w:cstheme="minorHAnsi"/>
        </w:rPr>
        <w:t>v reakční lhůtě podle Přílohy č. 1 (bod – Servisní podpora)</w:t>
      </w:r>
      <w:r w:rsidRPr="005F7970">
        <w:rPr>
          <w:rFonts w:asciiTheme="minorHAnsi" w:hAnsiTheme="minorHAnsi" w:cstheme="minorHAnsi"/>
        </w:rPr>
        <w:t xml:space="preserve">, zaplatí kupujícímu smluvní pokutu ve výši </w:t>
      </w:r>
      <w:r w:rsidR="0064197E">
        <w:rPr>
          <w:rFonts w:asciiTheme="minorHAnsi" w:hAnsiTheme="minorHAnsi" w:cstheme="minorHAnsi"/>
        </w:rPr>
        <w:t>300</w:t>
      </w:r>
      <w:r w:rsidRPr="005F7970">
        <w:rPr>
          <w:rFonts w:asciiTheme="minorHAnsi" w:hAnsiTheme="minorHAnsi" w:cstheme="minorHAnsi"/>
        </w:rPr>
        <w:t>,</w:t>
      </w:r>
      <w:r w:rsidR="003569A4" w:rsidRPr="005F7970">
        <w:rPr>
          <w:rFonts w:asciiTheme="minorHAnsi" w:hAnsiTheme="minorHAnsi" w:cstheme="minorHAnsi"/>
        </w:rPr>
        <w:t>-</w:t>
      </w:r>
      <w:r w:rsidRPr="005F7970">
        <w:rPr>
          <w:rFonts w:asciiTheme="minorHAnsi" w:hAnsiTheme="minorHAnsi" w:cstheme="minorHAnsi"/>
        </w:rPr>
        <w:t xml:space="preserve"> Kč za každ</w:t>
      </w:r>
      <w:r w:rsidR="0064197E">
        <w:rPr>
          <w:rFonts w:asciiTheme="minorHAnsi" w:hAnsiTheme="minorHAnsi" w:cstheme="minorHAnsi"/>
        </w:rPr>
        <w:t>ou</w:t>
      </w:r>
      <w:r w:rsidR="002E7C02">
        <w:rPr>
          <w:rFonts w:asciiTheme="minorHAnsi" w:hAnsiTheme="minorHAnsi" w:cstheme="minorHAnsi"/>
        </w:rPr>
        <w:t xml:space="preserve"> </w:t>
      </w:r>
      <w:r w:rsidR="0064197E">
        <w:rPr>
          <w:rFonts w:asciiTheme="minorHAnsi" w:hAnsiTheme="minorHAnsi" w:cstheme="minorHAnsi"/>
        </w:rPr>
        <w:t>hodinu</w:t>
      </w:r>
      <w:r w:rsidRPr="005F7970">
        <w:rPr>
          <w:rFonts w:asciiTheme="minorHAnsi" w:hAnsiTheme="minorHAnsi" w:cstheme="minorHAnsi"/>
        </w:rPr>
        <w:t xml:space="preserve"> prodlení. </w:t>
      </w:r>
    </w:p>
    <w:p w14:paraId="0E00B3C8" w14:textId="272C701A" w:rsidR="00FE759B" w:rsidRPr="005F7970" w:rsidRDefault="00FE759B" w:rsidP="00FE759B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Pokud prodávající neodstraní reklamovanou vadu označenou kupujícím jako havarijní do</w:t>
      </w:r>
      <w:r w:rsidR="002E7C02">
        <w:rPr>
          <w:rFonts w:asciiTheme="minorHAnsi" w:hAnsiTheme="minorHAnsi" w:cstheme="minorHAnsi"/>
        </w:rPr>
        <w:t xml:space="preserve"> </w:t>
      </w:r>
      <w:r w:rsidR="00716237">
        <w:rPr>
          <w:rFonts w:asciiTheme="minorHAnsi" w:hAnsiTheme="minorHAnsi" w:cstheme="minorHAnsi"/>
        </w:rPr>
        <w:t>2</w:t>
      </w:r>
      <w:r w:rsidR="002E7C02">
        <w:rPr>
          <w:rFonts w:asciiTheme="minorHAnsi" w:hAnsiTheme="minorHAnsi" w:cstheme="minorHAnsi"/>
        </w:rPr>
        <w:t xml:space="preserve"> dnů</w:t>
      </w:r>
      <w:r w:rsidRPr="005F7970">
        <w:rPr>
          <w:rFonts w:asciiTheme="minorHAnsi" w:hAnsiTheme="minorHAnsi" w:cstheme="minorHAnsi"/>
        </w:rPr>
        <w:t xml:space="preserve"> od </w:t>
      </w:r>
      <w:r w:rsidR="002E7C02">
        <w:rPr>
          <w:rFonts w:asciiTheme="minorHAnsi" w:hAnsiTheme="minorHAnsi" w:cstheme="minorHAnsi"/>
        </w:rPr>
        <w:t xml:space="preserve">započetí </w:t>
      </w:r>
      <w:r w:rsidR="002C255D">
        <w:rPr>
          <w:rFonts w:asciiTheme="minorHAnsi" w:hAnsiTheme="minorHAnsi" w:cstheme="minorHAnsi"/>
        </w:rPr>
        <w:t xml:space="preserve">prací na </w:t>
      </w:r>
      <w:r w:rsidR="002E7C02">
        <w:rPr>
          <w:rFonts w:asciiTheme="minorHAnsi" w:hAnsiTheme="minorHAnsi" w:cstheme="minorHAnsi"/>
        </w:rPr>
        <w:t>odstraňování</w:t>
      </w:r>
      <w:r w:rsidR="002C255D">
        <w:rPr>
          <w:rFonts w:asciiTheme="minorHAnsi" w:hAnsiTheme="minorHAnsi" w:cstheme="minorHAnsi"/>
        </w:rPr>
        <w:t xml:space="preserve"> reklamované vady</w:t>
      </w:r>
      <w:r w:rsidRPr="005F7970">
        <w:rPr>
          <w:rFonts w:asciiTheme="minorHAnsi" w:hAnsiTheme="minorHAnsi" w:cstheme="minorHAnsi"/>
        </w:rPr>
        <w:t xml:space="preserve">, zaplatí kupujícímu smluvní pokutu ve výši </w:t>
      </w:r>
      <w:r w:rsidR="002C255D">
        <w:rPr>
          <w:rFonts w:asciiTheme="minorHAnsi" w:hAnsiTheme="minorHAnsi" w:cstheme="minorHAnsi"/>
        </w:rPr>
        <w:t>1.0</w:t>
      </w:r>
      <w:r w:rsidRPr="005F7970">
        <w:rPr>
          <w:rFonts w:asciiTheme="minorHAnsi" w:hAnsiTheme="minorHAnsi" w:cstheme="minorHAnsi"/>
        </w:rPr>
        <w:t>00,</w:t>
      </w:r>
      <w:r w:rsidR="003569A4" w:rsidRPr="005F7970">
        <w:rPr>
          <w:rFonts w:asciiTheme="minorHAnsi" w:hAnsiTheme="minorHAnsi" w:cstheme="minorHAnsi"/>
        </w:rPr>
        <w:t>-</w:t>
      </w:r>
      <w:r w:rsidRPr="005F7970">
        <w:rPr>
          <w:rFonts w:asciiTheme="minorHAnsi" w:hAnsiTheme="minorHAnsi" w:cstheme="minorHAnsi"/>
        </w:rPr>
        <w:t xml:space="preserve"> Kč za každ</w:t>
      </w:r>
      <w:r w:rsidR="002C255D">
        <w:rPr>
          <w:rFonts w:asciiTheme="minorHAnsi" w:hAnsiTheme="minorHAnsi" w:cstheme="minorHAnsi"/>
        </w:rPr>
        <w:t>ý den</w:t>
      </w:r>
      <w:r w:rsidRPr="005F7970">
        <w:rPr>
          <w:rFonts w:asciiTheme="minorHAnsi" w:hAnsiTheme="minorHAnsi" w:cstheme="minorHAnsi"/>
        </w:rPr>
        <w:t xml:space="preserve"> prodlení.  </w:t>
      </w:r>
    </w:p>
    <w:p w14:paraId="4BFDB7A1" w14:textId="77777777" w:rsidR="00D30EE6" w:rsidRPr="005F7970" w:rsidRDefault="00D30EE6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Úhrada smluvní pokut</w:t>
      </w:r>
      <w:r w:rsidR="007C244D" w:rsidRPr="005F7970">
        <w:rPr>
          <w:rFonts w:asciiTheme="minorHAnsi" w:hAnsiTheme="minorHAnsi" w:cstheme="minorHAnsi"/>
        </w:rPr>
        <w:t>y</w:t>
      </w:r>
      <w:r w:rsidRPr="005F7970">
        <w:rPr>
          <w:rFonts w:asciiTheme="minorHAnsi" w:hAnsiTheme="minorHAnsi" w:cstheme="minorHAnsi"/>
        </w:rPr>
        <w:t xml:space="preserve"> nemá vliv na vznik nároku </w:t>
      </w:r>
      <w:r w:rsidR="007C244D" w:rsidRPr="005F7970">
        <w:rPr>
          <w:rFonts w:asciiTheme="minorHAnsi" w:hAnsiTheme="minorHAnsi" w:cstheme="minorHAnsi"/>
        </w:rPr>
        <w:t>kupujícího</w:t>
      </w:r>
      <w:r w:rsidRPr="005F7970">
        <w:rPr>
          <w:rFonts w:asciiTheme="minorHAnsi" w:hAnsiTheme="minorHAnsi" w:cstheme="minorHAnsi"/>
        </w:rPr>
        <w:t xml:space="preserve"> na úhradu případně vzniklé škody </w:t>
      </w:r>
      <w:r w:rsidR="007C244D" w:rsidRPr="005F7970">
        <w:rPr>
          <w:rFonts w:asciiTheme="minorHAnsi" w:hAnsiTheme="minorHAnsi" w:cstheme="minorHAnsi"/>
        </w:rPr>
        <w:t>porušením povinností</w:t>
      </w:r>
      <w:r w:rsidRPr="005F7970">
        <w:rPr>
          <w:rFonts w:asciiTheme="minorHAnsi" w:hAnsiTheme="minorHAnsi" w:cstheme="minorHAnsi"/>
        </w:rPr>
        <w:t xml:space="preserve"> prodávající</w:t>
      </w:r>
      <w:r w:rsidR="007C244D" w:rsidRPr="005F7970">
        <w:rPr>
          <w:rFonts w:asciiTheme="minorHAnsi" w:hAnsiTheme="minorHAnsi" w:cstheme="minorHAnsi"/>
        </w:rPr>
        <w:t>ho</w:t>
      </w:r>
      <w:r w:rsidRPr="005F7970">
        <w:rPr>
          <w:rFonts w:asciiTheme="minorHAnsi" w:hAnsiTheme="minorHAnsi" w:cstheme="minorHAnsi"/>
        </w:rPr>
        <w:t>.</w:t>
      </w:r>
      <w:r w:rsidR="007C244D" w:rsidRPr="005F7970">
        <w:rPr>
          <w:rFonts w:asciiTheme="minorHAnsi" w:hAnsiTheme="minorHAnsi" w:cstheme="minorHAnsi"/>
        </w:rPr>
        <w:t xml:space="preserve"> Strany tedy v tomto závazkovém vz</w:t>
      </w:r>
      <w:r w:rsidR="00AB02FC" w:rsidRPr="005F7970">
        <w:rPr>
          <w:rFonts w:asciiTheme="minorHAnsi" w:hAnsiTheme="minorHAnsi" w:cstheme="minorHAnsi"/>
        </w:rPr>
        <w:t xml:space="preserve">tahu nebudou uplatňovat § 2050 </w:t>
      </w:r>
      <w:r w:rsidR="00CF78E5" w:rsidRPr="005F7970">
        <w:rPr>
          <w:rFonts w:asciiTheme="minorHAnsi" w:hAnsiTheme="minorHAnsi" w:cstheme="minorHAnsi"/>
        </w:rPr>
        <w:t>o</w:t>
      </w:r>
      <w:r w:rsidR="007C244D" w:rsidRPr="005F7970">
        <w:rPr>
          <w:rFonts w:asciiTheme="minorHAnsi" w:hAnsiTheme="minorHAnsi" w:cstheme="minorHAnsi"/>
        </w:rPr>
        <w:t>bčanského zákoníku.</w:t>
      </w:r>
    </w:p>
    <w:p w14:paraId="5F7A6943" w14:textId="77777777" w:rsidR="00D30EE6" w:rsidRPr="005F7970" w:rsidRDefault="00D30EE6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Pro vyúčtování, náležitosti faktury, splatnost úroků z prodlení a smluvních pokut platí </w:t>
      </w:r>
      <w:r w:rsidR="007C244D" w:rsidRPr="005F7970">
        <w:rPr>
          <w:rFonts w:asciiTheme="minorHAnsi" w:hAnsiTheme="minorHAnsi" w:cstheme="minorHAnsi"/>
        </w:rPr>
        <w:t>přiměřeně</w:t>
      </w:r>
      <w:r w:rsidRPr="005F7970">
        <w:rPr>
          <w:rFonts w:asciiTheme="minorHAnsi" w:hAnsiTheme="minorHAnsi" w:cstheme="minorHAnsi"/>
        </w:rPr>
        <w:t xml:space="preserve"> ustanovení čl. III.</w:t>
      </w:r>
      <w:r w:rsidR="00DB524C" w:rsidRPr="005F7970">
        <w:rPr>
          <w:rFonts w:asciiTheme="minorHAnsi" w:hAnsiTheme="minorHAnsi" w:cstheme="minorHAnsi"/>
        </w:rPr>
        <w:t xml:space="preserve"> </w:t>
      </w:r>
      <w:r w:rsidR="003569A4" w:rsidRPr="005F7970">
        <w:rPr>
          <w:rFonts w:asciiTheme="minorHAnsi" w:hAnsiTheme="minorHAnsi" w:cstheme="minorHAnsi"/>
        </w:rPr>
        <w:t xml:space="preserve">odst. 4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 xml:space="preserve">mlouvy. </w:t>
      </w:r>
    </w:p>
    <w:p w14:paraId="76251E02" w14:textId="77777777" w:rsidR="00D30EE6" w:rsidRPr="005F7970" w:rsidRDefault="00D30EE6" w:rsidP="00D30EE6">
      <w:pPr>
        <w:spacing w:after="0"/>
        <w:jc w:val="both"/>
        <w:rPr>
          <w:rFonts w:asciiTheme="minorHAnsi" w:hAnsiTheme="minorHAnsi" w:cstheme="minorHAnsi"/>
        </w:rPr>
      </w:pPr>
    </w:p>
    <w:p w14:paraId="08FD176F" w14:textId="77777777" w:rsidR="00D30EE6" w:rsidRPr="005F7970" w:rsidRDefault="00D30EE6" w:rsidP="00D30EE6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VI.</w:t>
      </w:r>
      <w:r w:rsidRPr="005F7970">
        <w:rPr>
          <w:rFonts w:asciiTheme="minorHAnsi" w:hAnsiTheme="minorHAnsi" w:cstheme="minorHAnsi"/>
          <w:b/>
        </w:rPr>
        <w:br/>
        <w:t>Práva a povinnosti smluvních stran</w:t>
      </w:r>
    </w:p>
    <w:p w14:paraId="7078B598" w14:textId="15C62DA8" w:rsidR="00D30EE6" w:rsidRPr="005F7970" w:rsidRDefault="00D30EE6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je povinen dodat zboží za cen</w:t>
      </w:r>
      <w:r w:rsidR="003031CD">
        <w:rPr>
          <w:rFonts w:asciiTheme="minorHAnsi" w:hAnsiTheme="minorHAnsi" w:cstheme="minorHAnsi"/>
        </w:rPr>
        <w:t>u</w:t>
      </w:r>
      <w:r w:rsidRPr="005F7970">
        <w:rPr>
          <w:rFonts w:asciiTheme="minorHAnsi" w:hAnsiTheme="minorHAnsi" w:cstheme="minorHAnsi"/>
        </w:rPr>
        <w:t xml:space="preserve"> uveden</w:t>
      </w:r>
      <w:r w:rsidR="003031CD">
        <w:rPr>
          <w:rFonts w:asciiTheme="minorHAnsi" w:hAnsiTheme="minorHAnsi" w:cstheme="minorHAnsi"/>
        </w:rPr>
        <w:t>ou</w:t>
      </w:r>
      <w:r w:rsidRPr="005F7970">
        <w:rPr>
          <w:rFonts w:asciiTheme="minorHAnsi" w:hAnsiTheme="minorHAnsi" w:cstheme="minorHAnsi"/>
        </w:rPr>
        <w:t xml:space="preserve"> v</w:t>
      </w:r>
      <w:r w:rsidR="001A6C04" w:rsidRPr="005F7970">
        <w:rPr>
          <w:rFonts w:asciiTheme="minorHAnsi" w:hAnsiTheme="minorHAnsi" w:cstheme="minorHAnsi"/>
        </w:rPr>
        <w:t> </w:t>
      </w:r>
      <w:r w:rsidR="00607DAA" w:rsidRPr="005F7970">
        <w:rPr>
          <w:rFonts w:asciiTheme="minorHAnsi" w:hAnsiTheme="minorHAnsi" w:cstheme="minorHAnsi"/>
        </w:rPr>
        <w:t>č</w:t>
      </w:r>
      <w:r w:rsidR="001A6C04" w:rsidRPr="005F7970">
        <w:rPr>
          <w:rFonts w:asciiTheme="minorHAnsi" w:hAnsiTheme="minorHAnsi" w:cstheme="minorHAnsi"/>
        </w:rPr>
        <w:t>l. III</w:t>
      </w:r>
      <w:r w:rsidR="002C7154" w:rsidRPr="005F7970">
        <w:rPr>
          <w:rFonts w:asciiTheme="minorHAnsi" w:hAnsiTheme="minorHAnsi" w:cstheme="minorHAnsi"/>
        </w:rPr>
        <w:t>.</w:t>
      </w:r>
      <w:r w:rsidR="001A6C04" w:rsidRPr="005F7970">
        <w:rPr>
          <w:rFonts w:asciiTheme="minorHAnsi" w:hAnsiTheme="minorHAnsi" w:cstheme="minorHAnsi"/>
        </w:rPr>
        <w:t xml:space="preserve"> odst. 1 </w:t>
      </w:r>
      <w:r w:rsidR="00607DAA" w:rsidRPr="005F7970">
        <w:rPr>
          <w:rFonts w:asciiTheme="minorHAnsi" w:hAnsiTheme="minorHAnsi" w:cstheme="minorHAnsi"/>
        </w:rPr>
        <w:t>S</w:t>
      </w:r>
      <w:r w:rsidR="001A6C04" w:rsidRPr="005F7970">
        <w:rPr>
          <w:rFonts w:asciiTheme="minorHAnsi" w:hAnsiTheme="minorHAnsi" w:cstheme="minorHAnsi"/>
        </w:rPr>
        <w:t>mlouvy</w:t>
      </w:r>
      <w:r w:rsidR="002C7154" w:rsidRPr="005F7970">
        <w:rPr>
          <w:rFonts w:asciiTheme="minorHAnsi" w:hAnsiTheme="minorHAnsi" w:cstheme="minorHAnsi"/>
        </w:rPr>
        <w:t>,</w:t>
      </w:r>
      <w:r w:rsidR="001A6C04" w:rsidRPr="005F7970">
        <w:rPr>
          <w:rFonts w:asciiTheme="minorHAnsi" w:hAnsiTheme="minorHAnsi" w:cstheme="minorHAnsi"/>
        </w:rPr>
        <w:t xml:space="preserve"> </w:t>
      </w:r>
      <w:r w:rsidR="006A70D2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>v</w:t>
      </w:r>
      <w:r w:rsidR="002C7154" w:rsidRPr="005F7970">
        <w:rPr>
          <w:rFonts w:asciiTheme="minorHAnsi" w:hAnsiTheme="minorHAnsi" w:cstheme="minorHAnsi"/>
        </w:rPr>
        <w:t xml:space="preserve"> souladu</w:t>
      </w:r>
      <w:r w:rsidR="001A6C04" w:rsidRPr="005F7970">
        <w:rPr>
          <w:rFonts w:asciiTheme="minorHAnsi" w:hAnsiTheme="minorHAnsi" w:cstheme="minorHAnsi"/>
        </w:rPr>
        <w:t> se specifikací uvedenou v </w:t>
      </w:r>
      <w:r w:rsidR="00607DAA" w:rsidRPr="005F7970">
        <w:rPr>
          <w:rFonts w:asciiTheme="minorHAnsi" w:hAnsiTheme="minorHAnsi" w:cstheme="minorHAnsi"/>
        </w:rPr>
        <w:t>P</w:t>
      </w:r>
      <w:r w:rsidR="001A6C04" w:rsidRPr="005F7970">
        <w:rPr>
          <w:rFonts w:asciiTheme="minorHAnsi" w:hAnsiTheme="minorHAnsi" w:cstheme="minorHAnsi"/>
        </w:rPr>
        <w:t>říloze č.</w:t>
      </w:r>
      <w:r w:rsidR="00607DAA" w:rsidRPr="005F7970">
        <w:rPr>
          <w:rFonts w:asciiTheme="minorHAnsi" w:hAnsiTheme="minorHAnsi" w:cstheme="minorHAnsi"/>
        </w:rPr>
        <w:t xml:space="preserve"> </w:t>
      </w:r>
      <w:r w:rsidR="001A6C04" w:rsidRPr="005F7970">
        <w:rPr>
          <w:rFonts w:asciiTheme="minorHAnsi" w:hAnsiTheme="minorHAnsi" w:cstheme="minorHAnsi"/>
        </w:rPr>
        <w:t>1</w:t>
      </w:r>
      <w:r w:rsidR="006A70D2" w:rsidRPr="005F7970">
        <w:rPr>
          <w:rFonts w:asciiTheme="minorHAnsi" w:hAnsiTheme="minorHAnsi" w:cstheme="minorHAnsi"/>
        </w:rPr>
        <w:t xml:space="preserve"> </w:t>
      </w:r>
      <w:r w:rsidR="00607DAA" w:rsidRPr="005F7970">
        <w:rPr>
          <w:rFonts w:asciiTheme="minorHAnsi" w:hAnsiTheme="minorHAnsi" w:cstheme="minorHAnsi"/>
        </w:rPr>
        <w:t>Smlouvy</w:t>
      </w:r>
      <w:r w:rsidR="001A6C04" w:rsidRPr="005F7970">
        <w:rPr>
          <w:rFonts w:asciiTheme="minorHAnsi" w:hAnsiTheme="minorHAnsi" w:cstheme="minorHAnsi"/>
        </w:rPr>
        <w:t xml:space="preserve">, </w:t>
      </w:r>
      <w:r w:rsidR="00F06F54" w:rsidRPr="005F7970">
        <w:rPr>
          <w:rFonts w:asciiTheme="minorHAnsi" w:hAnsiTheme="minorHAnsi" w:cstheme="minorHAnsi"/>
        </w:rPr>
        <w:t>ve lhůtě stanovené v čl. II</w:t>
      </w:r>
      <w:r w:rsidRPr="005F7970">
        <w:rPr>
          <w:rFonts w:asciiTheme="minorHAnsi" w:hAnsiTheme="minorHAnsi" w:cstheme="minorHAnsi"/>
        </w:rPr>
        <w:t>.</w:t>
      </w:r>
      <w:r w:rsidR="00F06F54" w:rsidRPr="005F7970">
        <w:rPr>
          <w:rFonts w:asciiTheme="minorHAnsi" w:hAnsiTheme="minorHAnsi" w:cstheme="minorHAnsi"/>
        </w:rPr>
        <w:t xml:space="preserve"> odst. </w:t>
      </w:r>
      <w:r w:rsidR="00777884" w:rsidRPr="005F7970">
        <w:rPr>
          <w:rFonts w:asciiTheme="minorHAnsi" w:hAnsiTheme="minorHAnsi" w:cstheme="minorHAnsi"/>
        </w:rPr>
        <w:t>3</w:t>
      </w:r>
      <w:r w:rsidR="00F06F54" w:rsidRPr="005F7970">
        <w:rPr>
          <w:rFonts w:asciiTheme="minorHAnsi" w:hAnsiTheme="minorHAnsi" w:cstheme="minorHAnsi"/>
        </w:rPr>
        <w:t xml:space="preserve"> Smlouvy.</w:t>
      </w:r>
    </w:p>
    <w:p w14:paraId="61DB71DE" w14:textId="77777777" w:rsidR="00D30EE6" w:rsidRPr="005F7970" w:rsidRDefault="00293C95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</w:t>
      </w:r>
      <w:r w:rsidR="00D30EE6" w:rsidRPr="005F7970">
        <w:rPr>
          <w:rFonts w:asciiTheme="minorHAnsi" w:hAnsiTheme="minorHAnsi" w:cstheme="minorHAnsi"/>
        </w:rPr>
        <w:t xml:space="preserve"> se zavazuje zboží podle čl. I</w:t>
      </w:r>
      <w:r w:rsidR="00DB524C" w:rsidRPr="005F7970">
        <w:rPr>
          <w:rFonts w:asciiTheme="minorHAnsi" w:hAnsiTheme="minorHAnsi" w:cstheme="minorHAnsi"/>
        </w:rPr>
        <w:t>. S</w:t>
      </w:r>
      <w:r w:rsidR="00D30EE6" w:rsidRPr="005F7970">
        <w:rPr>
          <w:rFonts w:asciiTheme="minorHAnsi" w:hAnsiTheme="minorHAnsi" w:cstheme="minorHAnsi"/>
        </w:rPr>
        <w:t>mlouvy převzít a zaplat</w:t>
      </w:r>
      <w:r w:rsidR="005E3E87" w:rsidRPr="005F7970">
        <w:rPr>
          <w:rFonts w:asciiTheme="minorHAnsi" w:hAnsiTheme="minorHAnsi" w:cstheme="minorHAnsi"/>
        </w:rPr>
        <w:t xml:space="preserve">it za něj </w:t>
      </w:r>
      <w:r w:rsidR="006A70D2" w:rsidRPr="005F7970">
        <w:rPr>
          <w:rFonts w:asciiTheme="minorHAnsi" w:hAnsiTheme="minorHAnsi" w:cstheme="minorHAnsi"/>
        </w:rPr>
        <w:t xml:space="preserve">sjednanou </w:t>
      </w:r>
      <w:r w:rsidR="005E3E87" w:rsidRPr="005F7970">
        <w:rPr>
          <w:rFonts w:asciiTheme="minorHAnsi" w:hAnsiTheme="minorHAnsi" w:cstheme="minorHAnsi"/>
        </w:rPr>
        <w:t>kupní cenu, pokud ze S</w:t>
      </w:r>
      <w:r w:rsidR="00D30EE6" w:rsidRPr="005F7970">
        <w:rPr>
          <w:rFonts w:asciiTheme="minorHAnsi" w:hAnsiTheme="minorHAnsi" w:cstheme="minorHAnsi"/>
        </w:rPr>
        <w:t xml:space="preserve">mlouvy nebo ze zákona nevyplývá oprávnění </w:t>
      </w:r>
      <w:r w:rsidR="00EC02A9" w:rsidRPr="005F7970">
        <w:rPr>
          <w:rFonts w:asciiTheme="minorHAnsi" w:hAnsiTheme="minorHAnsi" w:cstheme="minorHAnsi"/>
        </w:rPr>
        <w:t>převzetí zboží odmítnout.</w:t>
      </w:r>
    </w:p>
    <w:p w14:paraId="3AAC2FFC" w14:textId="72AA859E" w:rsidR="0018499F" w:rsidRDefault="0018499F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Okamžikem převzetí zboží </w:t>
      </w:r>
      <w:r w:rsidR="00777884" w:rsidRPr="005F7970">
        <w:rPr>
          <w:rFonts w:asciiTheme="minorHAnsi" w:hAnsiTheme="minorHAnsi" w:cstheme="minorHAnsi"/>
        </w:rPr>
        <w:t xml:space="preserve">přechází na kupujícího </w:t>
      </w:r>
      <w:r w:rsidRPr="005F7970">
        <w:rPr>
          <w:rFonts w:asciiTheme="minorHAnsi" w:hAnsiTheme="minorHAnsi" w:cstheme="minorHAnsi"/>
        </w:rPr>
        <w:t>vlastnické právo včetně nebezpečí škody na věci.</w:t>
      </w:r>
      <w:r w:rsidR="001802E3" w:rsidRPr="005F7970">
        <w:rPr>
          <w:rFonts w:asciiTheme="minorHAnsi" w:hAnsiTheme="minorHAnsi" w:cstheme="minorHAnsi"/>
        </w:rPr>
        <w:t xml:space="preserve"> Převzetí zboží ze strany kupujícího bude osvědčeno podpisem předávacího protokolu nebo dodacího listu. Formu dokumentu osvědčujícího předání zboží volí prodávající.</w:t>
      </w:r>
    </w:p>
    <w:p w14:paraId="12D4FE87" w14:textId="0FA0A5D9" w:rsidR="004B0EF2" w:rsidRPr="005F7970" w:rsidRDefault="004B0EF2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není oprávněn postoupit svá práva a povinnosti ze Smlouvy na třetí osobu bez předchozího písemného souhlasu kupujícího.</w:t>
      </w:r>
    </w:p>
    <w:p w14:paraId="3EE1CC75" w14:textId="77777777" w:rsidR="00EC02A9" w:rsidRPr="005F7970" w:rsidRDefault="00EC02A9" w:rsidP="00EC02A9">
      <w:pPr>
        <w:spacing w:after="0"/>
        <w:jc w:val="both"/>
        <w:rPr>
          <w:rFonts w:asciiTheme="minorHAnsi" w:hAnsiTheme="minorHAnsi" w:cstheme="minorHAnsi"/>
        </w:rPr>
      </w:pPr>
    </w:p>
    <w:p w14:paraId="776D8948" w14:textId="77777777" w:rsidR="00EC02A9" w:rsidRPr="005F7970" w:rsidRDefault="00EC02A9" w:rsidP="00EC02A9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VII.</w:t>
      </w:r>
      <w:r w:rsidRPr="005F7970">
        <w:rPr>
          <w:rFonts w:asciiTheme="minorHAnsi" w:hAnsiTheme="minorHAnsi" w:cstheme="minorHAnsi"/>
          <w:b/>
        </w:rPr>
        <w:br/>
        <w:t>Zvláštní ujednání</w:t>
      </w:r>
    </w:p>
    <w:p w14:paraId="403874C2" w14:textId="77777777" w:rsidR="00EC02A9" w:rsidRPr="005F7970" w:rsidRDefault="00EC02A9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Vyskytnou-li se události, které jedné nebo oběma smluvním stranám částečně nebo úplně znemožní plnění jeji</w:t>
      </w:r>
      <w:r w:rsidR="005E3E87" w:rsidRPr="005F7970">
        <w:rPr>
          <w:rFonts w:asciiTheme="minorHAnsi" w:hAnsiTheme="minorHAnsi" w:cstheme="minorHAnsi"/>
        </w:rPr>
        <w:t>ch povinností vyplývajících ze S</w:t>
      </w:r>
      <w:r w:rsidRPr="005F7970">
        <w:rPr>
          <w:rFonts w:asciiTheme="minorHAnsi" w:hAnsiTheme="minorHAnsi" w:cstheme="minorHAnsi"/>
        </w:rPr>
        <w:t xml:space="preserve">mlouvy, jsou povinni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lastRenderedPageBreak/>
        <w:t xml:space="preserve">se o </w:t>
      </w:r>
      <w:r w:rsidR="00DB524C" w:rsidRPr="005F7970">
        <w:rPr>
          <w:rFonts w:asciiTheme="minorHAnsi" w:hAnsiTheme="minorHAnsi" w:cstheme="minorHAnsi"/>
        </w:rPr>
        <w:t>nich</w:t>
      </w:r>
      <w:r w:rsidRPr="005F7970">
        <w:rPr>
          <w:rFonts w:asciiTheme="minorHAnsi" w:hAnsiTheme="minorHAnsi" w:cstheme="minorHAnsi"/>
        </w:rPr>
        <w:t xml:space="preserve"> bez zbytečného odkladu vzájemně informovat a společně podniknout </w:t>
      </w:r>
      <w:r w:rsidR="0070128C" w:rsidRPr="005F7970">
        <w:rPr>
          <w:rFonts w:asciiTheme="minorHAnsi" w:hAnsiTheme="minorHAnsi" w:cstheme="minorHAnsi"/>
        </w:rPr>
        <w:t xml:space="preserve">adekvátní </w:t>
      </w:r>
      <w:r w:rsidRPr="005F7970">
        <w:rPr>
          <w:rFonts w:asciiTheme="minorHAnsi" w:hAnsiTheme="minorHAnsi" w:cstheme="minorHAnsi"/>
        </w:rPr>
        <w:t>kroky k jejich překonání.</w:t>
      </w:r>
    </w:p>
    <w:p w14:paraId="50E41C01" w14:textId="6B4929E9" w:rsidR="004D0609" w:rsidRPr="005F7970" w:rsidRDefault="00EC02A9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St</w:t>
      </w:r>
      <w:r w:rsidR="00DB524C" w:rsidRPr="005F7970">
        <w:rPr>
          <w:rFonts w:asciiTheme="minorHAnsi" w:hAnsiTheme="minorHAnsi" w:cstheme="minorHAnsi"/>
        </w:rPr>
        <w:t>ane-li se některé ustanovení S</w:t>
      </w:r>
      <w:r w:rsidRPr="005F7970">
        <w:rPr>
          <w:rFonts w:asciiTheme="minorHAnsi" w:hAnsiTheme="minorHAnsi" w:cstheme="minorHAnsi"/>
        </w:rPr>
        <w:t xml:space="preserve">mlouvy neplatné či neúčinné, </w:t>
      </w:r>
      <w:r w:rsidR="004D0609" w:rsidRPr="005F7970">
        <w:rPr>
          <w:rFonts w:asciiTheme="minorHAnsi" w:hAnsiTheme="minorHAnsi" w:cstheme="minorHAnsi"/>
        </w:rPr>
        <w:t xml:space="preserve">platnost a účinnost </w:t>
      </w:r>
      <w:r w:rsidRPr="005F7970">
        <w:rPr>
          <w:rFonts w:asciiTheme="minorHAnsi" w:hAnsiTheme="minorHAnsi" w:cstheme="minorHAnsi"/>
        </w:rPr>
        <w:t>ostatní</w:t>
      </w:r>
      <w:r w:rsidR="004D0609" w:rsidRPr="005F7970">
        <w:rPr>
          <w:rFonts w:asciiTheme="minorHAnsi" w:hAnsiTheme="minorHAnsi" w:cstheme="minorHAnsi"/>
        </w:rPr>
        <w:t>ch</w:t>
      </w:r>
      <w:r w:rsidR="00DB524C" w:rsidRPr="005F7970">
        <w:rPr>
          <w:rFonts w:asciiTheme="minorHAnsi" w:hAnsiTheme="minorHAnsi" w:cstheme="minorHAnsi"/>
        </w:rPr>
        <w:t xml:space="preserve"> ustanovení S</w:t>
      </w:r>
      <w:r w:rsidRPr="005F7970">
        <w:rPr>
          <w:rFonts w:asciiTheme="minorHAnsi" w:hAnsiTheme="minorHAnsi" w:cstheme="minorHAnsi"/>
        </w:rPr>
        <w:t xml:space="preserve">mlouvy </w:t>
      </w:r>
      <w:r w:rsidR="004D0609" w:rsidRPr="005F7970">
        <w:rPr>
          <w:rFonts w:asciiTheme="minorHAnsi" w:hAnsiTheme="minorHAnsi" w:cstheme="minorHAnsi"/>
        </w:rPr>
        <w:t>zůstane tímto nedotčena</w:t>
      </w:r>
      <w:r w:rsidRPr="005F7970">
        <w:rPr>
          <w:rFonts w:asciiTheme="minorHAnsi" w:hAnsiTheme="minorHAnsi" w:cstheme="minorHAnsi"/>
        </w:rPr>
        <w:t>.</w:t>
      </w:r>
      <w:r w:rsidR="004D0609" w:rsidRPr="005F7970">
        <w:rPr>
          <w:rFonts w:asciiTheme="minorHAnsi" w:hAnsiTheme="minorHAnsi" w:cstheme="minorHAnsi"/>
        </w:rPr>
        <w:t xml:space="preserve"> Smluvní strany se </w:t>
      </w:r>
      <w:r w:rsidR="00287AFC" w:rsidRPr="005F7970">
        <w:rPr>
          <w:rFonts w:asciiTheme="minorHAnsi" w:hAnsiTheme="minorHAnsi" w:cstheme="minorHAnsi"/>
        </w:rPr>
        <w:t xml:space="preserve">zavazují </w:t>
      </w:r>
      <w:r w:rsidR="004D0609" w:rsidRPr="005F7970">
        <w:rPr>
          <w:rFonts w:asciiTheme="minorHAnsi" w:hAnsiTheme="minorHAnsi" w:cstheme="minorHAnsi"/>
        </w:rPr>
        <w:t>v takovém případě dohodou nahradit usta</w:t>
      </w:r>
      <w:r w:rsidR="006347EC" w:rsidRPr="005F7970">
        <w:rPr>
          <w:rFonts w:asciiTheme="minorHAnsi" w:hAnsiTheme="minorHAnsi" w:cstheme="minorHAnsi"/>
        </w:rPr>
        <w:t>novení neplatné/neúčinné novým u</w:t>
      </w:r>
      <w:r w:rsidR="004D0609" w:rsidRPr="005F7970">
        <w:rPr>
          <w:rFonts w:asciiTheme="minorHAnsi" w:hAnsiTheme="minorHAnsi" w:cstheme="minorHAnsi"/>
        </w:rPr>
        <w:t>stanovením platným/účinným, které nejlépe odpovídá původně zamýšlenému účelu ustan</w:t>
      </w:r>
      <w:r w:rsidR="0070128C" w:rsidRPr="005F7970">
        <w:rPr>
          <w:rFonts w:asciiTheme="minorHAnsi" w:hAnsiTheme="minorHAnsi" w:cstheme="minorHAnsi"/>
        </w:rPr>
        <w:t>ovení neplatného/neúčinného. Namísto neplatného/neúčinného ustanovení Smlouvy platí do chvíle jeho nahrazení ustanovením platným/účinným</w:t>
      </w:r>
      <w:r w:rsidR="004D0609" w:rsidRPr="005F7970">
        <w:rPr>
          <w:rFonts w:asciiTheme="minorHAnsi" w:hAnsiTheme="minorHAnsi" w:cstheme="minorHAnsi"/>
        </w:rPr>
        <w:t xml:space="preserve"> odpovídající úprava obecně závazných právních předpisů České republiky.</w:t>
      </w:r>
    </w:p>
    <w:p w14:paraId="5A1330EC" w14:textId="77777777" w:rsidR="00EC02A9" w:rsidRPr="005F7970" w:rsidRDefault="00170328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Dojd</w:t>
      </w:r>
      <w:r w:rsidR="004D0609" w:rsidRPr="005F7970">
        <w:rPr>
          <w:rFonts w:asciiTheme="minorHAnsi" w:hAnsiTheme="minorHAnsi" w:cstheme="minorHAnsi"/>
        </w:rPr>
        <w:t xml:space="preserve">e-li ke změně právní formy prodávajícího </w:t>
      </w:r>
      <w:r w:rsidR="00DB524C" w:rsidRPr="005F7970">
        <w:rPr>
          <w:rFonts w:asciiTheme="minorHAnsi" w:hAnsiTheme="minorHAnsi" w:cstheme="minorHAnsi"/>
        </w:rPr>
        <w:t>přeměnou ve smyslu zákona</w:t>
      </w:r>
      <w:r w:rsidR="00DB524C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č. 125/2008 Sb., o přeměnách obchodních společností a družstev, ve znění pozdějších předpisů, je prodávající povinen oznámit tuto skutečnost </w:t>
      </w:r>
      <w:r w:rsidR="003B5B70" w:rsidRPr="005F7970">
        <w:rPr>
          <w:rFonts w:asciiTheme="minorHAnsi" w:hAnsiTheme="minorHAnsi" w:cstheme="minorHAnsi"/>
        </w:rPr>
        <w:t xml:space="preserve">kupujícímu </w:t>
      </w:r>
      <w:r w:rsidRPr="005F7970">
        <w:rPr>
          <w:rFonts w:asciiTheme="minorHAnsi" w:hAnsiTheme="minorHAnsi" w:cstheme="minorHAnsi"/>
        </w:rPr>
        <w:t xml:space="preserve">ve lhůtě 5 dnů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od zápisu této změny v obchodním rejstříku. </w:t>
      </w:r>
      <w:r w:rsidR="00D9731B" w:rsidRPr="005F7970">
        <w:rPr>
          <w:rFonts w:asciiTheme="minorHAnsi" w:hAnsiTheme="minorHAnsi" w:cstheme="minorHAnsi"/>
        </w:rPr>
        <w:t>Kupující</w:t>
      </w:r>
      <w:r w:rsidRPr="005F7970">
        <w:rPr>
          <w:rFonts w:asciiTheme="minorHAnsi" w:hAnsiTheme="minorHAnsi" w:cstheme="minorHAnsi"/>
        </w:rPr>
        <w:t xml:space="preserve"> je v tomto případě oprávněn písemně</w:t>
      </w:r>
      <w:r w:rsidR="00DB524C" w:rsidRPr="005F7970">
        <w:rPr>
          <w:rFonts w:asciiTheme="minorHAnsi" w:hAnsiTheme="minorHAnsi" w:cstheme="minorHAnsi"/>
        </w:rPr>
        <w:t xml:space="preserve"> vypovědět S</w:t>
      </w:r>
      <w:r w:rsidRPr="005F7970">
        <w:rPr>
          <w:rFonts w:asciiTheme="minorHAnsi" w:hAnsiTheme="minorHAnsi" w:cstheme="minorHAnsi"/>
        </w:rPr>
        <w:t xml:space="preserve">mlouvu z důvodu změny statutu druhé smluvní strany. Výpovědní </w:t>
      </w:r>
      <w:r w:rsidR="00876A6D" w:rsidRPr="005F7970">
        <w:rPr>
          <w:rFonts w:asciiTheme="minorHAnsi" w:hAnsiTheme="minorHAnsi" w:cstheme="minorHAnsi"/>
        </w:rPr>
        <w:t>doba</w:t>
      </w:r>
      <w:r w:rsidRPr="005F7970">
        <w:rPr>
          <w:rFonts w:asciiTheme="minorHAnsi" w:hAnsiTheme="minorHAnsi" w:cstheme="minorHAnsi"/>
        </w:rPr>
        <w:t xml:space="preserve"> činí </w:t>
      </w:r>
      <w:r w:rsidR="00723701" w:rsidRPr="005F7970">
        <w:rPr>
          <w:rFonts w:asciiTheme="minorHAnsi" w:hAnsiTheme="minorHAnsi" w:cstheme="minorHAnsi"/>
        </w:rPr>
        <w:t xml:space="preserve">v tomto případě </w:t>
      </w:r>
      <w:r w:rsidRPr="005F7970">
        <w:rPr>
          <w:rFonts w:asciiTheme="minorHAnsi" w:hAnsiTheme="minorHAnsi" w:cstheme="minorHAnsi"/>
        </w:rPr>
        <w:t>1 měsíc a počíná běžet od prvního dne měsíce následujícího po měsíci, kdy byla výpověď doručena prodávajícímu.</w:t>
      </w:r>
      <w:r w:rsidR="00EC02A9" w:rsidRPr="005F7970">
        <w:rPr>
          <w:rFonts w:asciiTheme="minorHAnsi" w:hAnsiTheme="minorHAnsi" w:cstheme="minorHAnsi"/>
        </w:rPr>
        <w:t xml:space="preserve"> </w:t>
      </w:r>
    </w:p>
    <w:p w14:paraId="2D48B06B" w14:textId="77777777" w:rsidR="006347EC" w:rsidRPr="005F7970" w:rsidRDefault="006347EC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</w:t>
      </w:r>
      <w:r w:rsidR="00DB524C" w:rsidRPr="005F7970">
        <w:rPr>
          <w:rFonts w:asciiTheme="minorHAnsi" w:hAnsiTheme="minorHAnsi" w:cstheme="minorHAnsi"/>
        </w:rPr>
        <w:t>ající se zavazuje během trvání S</w:t>
      </w:r>
      <w:r w:rsidRPr="005F7970">
        <w:rPr>
          <w:rFonts w:asciiTheme="minorHAnsi" w:hAnsiTheme="minorHAnsi" w:cstheme="minorHAnsi"/>
        </w:rPr>
        <w:t xml:space="preserve">mlouvy i po </w:t>
      </w:r>
      <w:r w:rsidR="00DB524C" w:rsidRPr="005F7970">
        <w:rPr>
          <w:rFonts w:asciiTheme="minorHAnsi" w:hAnsiTheme="minorHAnsi" w:cstheme="minorHAnsi"/>
        </w:rPr>
        <w:t>něm</w:t>
      </w:r>
      <w:r w:rsidRPr="005F7970">
        <w:rPr>
          <w:rFonts w:asciiTheme="minorHAnsi" w:hAnsiTheme="minorHAnsi" w:cstheme="minorHAnsi"/>
        </w:rPr>
        <w:t xml:space="preserve"> zachovávat mlčenlivost o všech skutečnostech, o kterých se dozví od </w:t>
      </w:r>
      <w:r w:rsidR="00D9731B" w:rsidRPr="005F7970">
        <w:rPr>
          <w:rFonts w:asciiTheme="minorHAnsi" w:hAnsiTheme="minorHAnsi" w:cstheme="minorHAnsi"/>
        </w:rPr>
        <w:t>kupujícího</w:t>
      </w:r>
      <w:r w:rsidR="00DB524C" w:rsidRPr="005F7970">
        <w:rPr>
          <w:rFonts w:asciiTheme="minorHAnsi" w:hAnsiTheme="minorHAnsi" w:cstheme="minorHAnsi"/>
        </w:rPr>
        <w:t xml:space="preserve"> v souvislosti s plněním S</w:t>
      </w:r>
      <w:r w:rsidRPr="005F7970">
        <w:rPr>
          <w:rFonts w:asciiTheme="minorHAnsi" w:hAnsiTheme="minorHAnsi" w:cstheme="minorHAnsi"/>
        </w:rPr>
        <w:t>mlouvy.</w:t>
      </w:r>
    </w:p>
    <w:p w14:paraId="58A4B4D0" w14:textId="77777777" w:rsidR="006347EC" w:rsidRPr="005F7970" w:rsidRDefault="006347EC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Za porušení povinnosti mlčenlivosti speci</w:t>
      </w:r>
      <w:r w:rsidR="00DB524C" w:rsidRPr="005F7970">
        <w:rPr>
          <w:rFonts w:asciiTheme="minorHAnsi" w:hAnsiTheme="minorHAnsi" w:cstheme="minorHAnsi"/>
        </w:rPr>
        <w:t>fikované v předchozím odstavci S</w:t>
      </w:r>
      <w:r w:rsidRPr="005F7970">
        <w:rPr>
          <w:rFonts w:asciiTheme="minorHAnsi" w:hAnsiTheme="minorHAnsi" w:cstheme="minorHAnsi"/>
        </w:rPr>
        <w:t xml:space="preserve">mlouvy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je prodávající povinen uhradit </w:t>
      </w:r>
      <w:r w:rsidR="00D9731B" w:rsidRPr="005F7970">
        <w:rPr>
          <w:rFonts w:asciiTheme="minorHAnsi" w:hAnsiTheme="minorHAnsi" w:cstheme="minorHAnsi"/>
        </w:rPr>
        <w:t>kupujícímu</w:t>
      </w:r>
      <w:r w:rsidRPr="005F7970">
        <w:rPr>
          <w:rFonts w:asciiTheme="minorHAnsi" w:hAnsiTheme="minorHAnsi" w:cstheme="minorHAnsi"/>
        </w:rPr>
        <w:t xml:space="preserve"> smluvní pokutu ve výši </w:t>
      </w:r>
      <w:r w:rsidR="00F2011E" w:rsidRPr="005F7970">
        <w:rPr>
          <w:rFonts w:asciiTheme="minorHAnsi" w:hAnsiTheme="minorHAnsi" w:cstheme="minorHAnsi"/>
        </w:rPr>
        <w:t>10</w:t>
      </w:r>
      <w:r w:rsidRPr="005F7970">
        <w:rPr>
          <w:rFonts w:asciiTheme="minorHAnsi" w:hAnsiTheme="minorHAnsi" w:cstheme="minorHAnsi"/>
        </w:rPr>
        <w:t>.000 Kč, a to za každý jednotlivý případ porušení povinnosti. Pro vyúčtování smluvní pokuty pla</w:t>
      </w:r>
      <w:r w:rsidR="005E3E87" w:rsidRPr="005F7970">
        <w:rPr>
          <w:rFonts w:asciiTheme="minorHAnsi" w:hAnsiTheme="minorHAnsi" w:cstheme="minorHAnsi"/>
        </w:rPr>
        <w:t xml:space="preserve">tí obdobně ustanovení čl. </w:t>
      </w:r>
      <w:r w:rsidR="00DB3B16" w:rsidRPr="005F7970">
        <w:rPr>
          <w:rFonts w:asciiTheme="minorHAnsi" w:hAnsiTheme="minorHAnsi" w:cstheme="minorHAnsi"/>
        </w:rPr>
        <w:t xml:space="preserve">V odst. </w:t>
      </w:r>
      <w:r w:rsidR="002A2A35" w:rsidRPr="005F7970">
        <w:rPr>
          <w:rFonts w:asciiTheme="minorHAnsi" w:hAnsiTheme="minorHAnsi" w:cstheme="minorHAnsi"/>
        </w:rPr>
        <w:t>7</w:t>
      </w:r>
      <w:r w:rsidR="005E3E87" w:rsidRPr="005F7970">
        <w:rPr>
          <w:rFonts w:asciiTheme="minorHAnsi" w:hAnsiTheme="minorHAnsi" w:cstheme="minorHAnsi"/>
        </w:rPr>
        <w:t>. S</w:t>
      </w:r>
      <w:r w:rsidRPr="005F7970">
        <w:rPr>
          <w:rFonts w:asciiTheme="minorHAnsi" w:hAnsiTheme="minorHAnsi" w:cstheme="minorHAnsi"/>
        </w:rPr>
        <w:t>mlouvy.</w:t>
      </w:r>
    </w:p>
    <w:p w14:paraId="41B97564" w14:textId="77777777" w:rsidR="006347EC" w:rsidRPr="005F7970" w:rsidRDefault="001623BD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je podle ust. §</w:t>
      </w:r>
      <w:r w:rsidR="00607DAA" w:rsidRPr="005F7970">
        <w:rPr>
          <w:rFonts w:asciiTheme="minorHAnsi" w:hAnsiTheme="minorHAnsi" w:cstheme="minorHAnsi"/>
        </w:rPr>
        <w:t xml:space="preserve"> </w:t>
      </w:r>
      <w:r w:rsidR="006347EC" w:rsidRPr="005F7970">
        <w:rPr>
          <w:rFonts w:asciiTheme="minorHAnsi" w:hAnsiTheme="minorHAnsi" w:cstheme="minorHAnsi"/>
        </w:rPr>
        <w:t>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z veřejných výdajů.</w:t>
      </w:r>
    </w:p>
    <w:p w14:paraId="02D95167" w14:textId="77777777" w:rsidR="006347EC" w:rsidRPr="005F7970" w:rsidRDefault="006347EC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</w:t>
      </w:r>
      <w:r w:rsidR="001623BD" w:rsidRPr="005F7970">
        <w:rPr>
          <w:rFonts w:asciiTheme="minorHAnsi" w:hAnsiTheme="minorHAnsi" w:cstheme="minorHAnsi"/>
        </w:rPr>
        <w:t>ící prohlašuje ve smyslu us</w:t>
      </w:r>
      <w:r w:rsidR="00DB3B16" w:rsidRPr="005F7970">
        <w:rPr>
          <w:rFonts w:asciiTheme="minorHAnsi" w:hAnsiTheme="minorHAnsi" w:cstheme="minorHAnsi"/>
        </w:rPr>
        <w:t>tanovení</w:t>
      </w:r>
      <w:r w:rsidR="001623BD" w:rsidRPr="005F7970">
        <w:rPr>
          <w:rFonts w:asciiTheme="minorHAnsi" w:hAnsiTheme="minorHAnsi" w:cstheme="minorHAnsi"/>
        </w:rPr>
        <w:t xml:space="preserve"> §</w:t>
      </w:r>
      <w:r w:rsidR="00DB62ED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 xml:space="preserve">1920 Občanského zákoníku, že zboží nemá právní vady, resp. že třetí osobě k němu nesvědčí právo. Uplatní-li však třetí osoba vůči </w:t>
      </w:r>
      <w:r w:rsidR="00293C95" w:rsidRPr="005F7970">
        <w:rPr>
          <w:rFonts w:asciiTheme="minorHAnsi" w:hAnsiTheme="minorHAnsi" w:cstheme="minorHAnsi"/>
        </w:rPr>
        <w:t>kupujícímu</w:t>
      </w:r>
      <w:r w:rsidRPr="005F7970">
        <w:rPr>
          <w:rFonts w:asciiTheme="minorHAnsi" w:hAnsiTheme="minorHAnsi" w:cstheme="minorHAnsi"/>
        </w:rPr>
        <w:t xml:space="preserve"> nároky plynoucí z právních vad, prodávající se zavazuje škodu tímto vzniklou </w:t>
      </w:r>
      <w:r w:rsidR="00293C95" w:rsidRPr="005F7970">
        <w:rPr>
          <w:rFonts w:asciiTheme="minorHAnsi" w:hAnsiTheme="minorHAnsi" w:cstheme="minorHAnsi"/>
        </w:rPr>
        <w:t>kupujícímu</w:t>
      </w:r>
      <w:r w:rsidRPr="005F7970">
        <w:rPr>
          <w:rFonts w:asciiTheme="minorHAnsi" w:hAnsiTheme="minorHAnsi" w:cstheme="minorHAnsi"/>
        </w:rPr>
        <w:t xml:space="preserve"> bezodkladně nahradit.</w:t>
      </w:r>
    </w:p>
    <w:p w14:paraId="66148840" w14:textId="77777777" w:rsidR="006347EC" w:rsidRPr="005F7970" w:rsidRDefault="006347EC" w:rsidP="006347EC">
      <w:pPr>
        <w:spacing w:after="0"/>
        <w:jc w:val="both"/>
        <w:rPr>
          <w:rFonts w:asciiTheme="minorHAnsi" w:hAnsiTheme="minorHAnsi" w:cstheme="minorHAnsi"/>
        </w:rPr>
      </w:pPr>
    </w:p>
    <w:p w14:paraId="3CBBE30F" w14:textId="77777777" w:rsidR="006347EC" w:rsidRPr="005F7970" w:rsidRDefault="005E3E87" w:rsidP="006347EC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VIII.</w:t>
      </w:r>
      <w:r w:rsidRPr="005F7970">
        <w:rPr>
          <w:rFonts w:asciiTheme="minorHAnsi" w:hAnsiTheme="minorHAnsi" w:cstheme="minorHAnsi"/>
          <w:b/>
        </w:rPr>
        <w:br/>
        <w:t>Odstoupení od S</w:t>
      </w:r>
      <w:r w:rsidR="006347EC" w:rsidRPr="005F7970">
        <w:rPr>
          <w:rFonts w:asciiTheme="minorHAnsi" w:hAnsiTheme="minorHAnsi" w:cstheme="minorHAnsi"/>
          <w:b/>
        </w:rPr>
        <w:t>mlouvy, zánik</w:t>
      </w:r>
      <w:r w:rsidRPr="005F7970">
        <w:rPr>
          <w:rFonts w:asciiTheme="minorHAnsi" w:hAnsiTheme="minorHAnsi" w:cstheme="minorHAnsi"/>
          <w:b/>
        </w:rPr>
        <w:t xml:space="preserve"> S</w:t>
      </w:r>
      <w:r w:rsidR="006347EC" w:rsidRPr="005F7970">
        <w:rPr>
          <w:rFonts w:asciiTheme="minorHAnsi" w:hAnsiTheme="minorHAnsi" w:cstheme="minorHAnsi"/>
          <w:b/>
        </w:rPr>
        <w:t>mlouvy</w:t>
      </w:r>
    </w:p>
    <w:p w14:paraId="0F027ED5" w14:textId="77777777" w:rsidR="006347EC" w:rsidRPr="005F7970" w:rsidRDefault="00293C95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</w:t>
      </w:r>
      <w:r w:rsidR="00DB524C" w:rsidRPr="005F7970">
        <w:rPr>
          <w:rFonts w:asciiTheme="minorHAnsi" w:hAnsiTheme="minorHAnsi" w:cstheme="minorHAnsi"/>
        </w:rPr>
        <w:t xml:space="preserve"> je oprávněn odstoupit od S</w:t>
      </w:r>
      <w:r w:rsidR="00DB3B16" w:rsidRPr="005F7970">
        <w:rPr>
          <w:rFonts w:asciiTheme="minorHAnsi" w:hAnsiTheme="minorHAnsi" w:cstheme="minorHAnsi"/>
        </w:rPr>
        <w:t>mlouvy v souladu s ustanoveními</w:t>
      </w:r>
      <w:r w:rsidR="00BA4FCE" w:rsidRPr="005F7970">
        <w:rPr>
          <w:rFonts w:asciiTheme="minorHAnsi" w:hAnsiTheme="minorHAnsi" w:cstheme="minorHAnsi"/>
        </w:rPr>
        <w:t xml:space="preserve"> §§</w:t>
      </w:r>
      <w:r w:rsidR="00607DAA" w:rsidRPr="005F7970">
        <w:rPr>
          <w:rFonts w:asciiTheme="minorHAnsi" w:hAnsiTheme="minorHAnsi" w:cstheme="minorHAnsi"/>
        </w:rPr>
        <w:t xml:space="preserve"> </w:t>
      </w:r>
      <w:r w:rsidR="002523B1" w:rsidRPr="005F7970">
        <w:rPr>
          <w:rFonts w:asciiTheme="minorHAnsi" w:hAnsiTheme="minorHAnsi" w:cstheme="minorHAnsi"/>
        </w:rPr>
        <w:t xml:space="preserve">2106 a 2107 </w:t>
      </w:r>
      <w:r w:rsidR="00CB52B5" w:rsidRPr="005F7970">
        <w:rPr>
          <w:rFonts w:asciiTheme="minorHAnsi" w:hAnsiTheme="minorHAnsi" w:cstheme="minorHAnsi"/>
        </w:rPr>
        <w:t>o</w:t>
      </w:r>
      <w:r w:rsidR="002523B1" w:rsidRPr="005F7970">
        <w:rPr>
          <w:rFonts w:asciiTheme="minorHAnsi" w:hAnsiTheme="minorHAnsi" w:cstheme="minorHAnsi"/>
        </w:rPr>
        <w:t>bčanského zákoníku.</w:t>
      </w:r>
    </w:p>
    <w:p w14:paraId="6DC876AF" w14:textId="77777777" w:rsidR="002523B1" w:rsidRPr="005F7970" w:rsidRDefault="002523B1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Prodávající je oprávněn odstoupit od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 xml:space="preserve">mlouvy v případě, že je </w:t>
      </w:r>
      <w:r w:rsidR="00293C95" w:rsidRPr="005F7970">
        <w:rPr>
          <w:rFonts w:asciiTheme="minorHAnsi" w:hAnsiTheme="minorHAnsi" w:cstheme="minorHAnsi"/>
        </w:rPr>
        <w:t>kupující</w:t>
      </w:r>
      <w:r w:rsidRPr="005F7970">
        <w:rPr>
          <w:rFonts w:asciiTheme="minorHAnsi" w:hAnsiTheme="minorHAnsi" w:cstheme="minorHAnsi"/>
        </w:rPr>
        <w:t xml:space="preserve"> v prodlení s plněním jeho peněžitých závazků o 30 kalendářních dnů a více </w:t>
      </w:r>
      <w:r w:rsidR="005E3E87" w:rsidRPr="005F7970">
        <w:rPr>
          <w:rFonts w:asciiTheme="minorHAnsi" w:hAnsiTheme="minorHAnsi" w:cstheme="minorHAnsi"/>
        </w:rPr>
        <w:t>(jedná se o podstatné porušení S</w:t>
      </w:r>
      <w:r w:rsidR="00DB3B16" w:rsidRPr="005F7970">
        <w:rPr>
          <w:rFonts w:asciiTheme="minorHAnsi" w:hAnsiTheme="minorHAnsi" w:cstheme="minorHAnsi"/>
        </w:rPr>
        <w:t>mlouvy ve smyslu ustanovením</w:t>
      </w:r>
      <w:r w:rsidR="00BA4FCE" w:rsidRPr="005F7970">
        <w:rPr>
          <w:rFonts w:asciiTheme="minorHAnsi" w:hAnsiTheme="minorHAnsi" w:cstheme="minorHAnsi"/>
        </w:rPr>
        <w:t xml:space="preserve"> §</w:t>
      </w:r>
      <w:r w:rsidR="00607DAA" w:rsidRPr="005F7970">
        <w:rPr>
          <w:rFonts w:asciiTheme="minorHAnsi" w:hAnsiTheme="minorHAnsi" w:cstheme="minorHAnsi"/>
        </w:rPr>
        <w:t xml:space="preserve"> </w:t>
      </w:r>
      <w:r w:rsidR="00BA4FCE" w:rsidRPr="005F7970">
        <w:rPr>
          <w:rFonts w:asciiTheme="minorHAnsi" w:hAnsiTheme="minorHAnsi" w:cstheme="minorHAnsi"/>
        </w:rPr>
        <w:t>2</w:t>
      </w:r>
      <w:r w:rsidRPr="005F7970">
        <w:rPr>
          <w:rFonts w:asciiTheme="minorHAnsi" w:hAnsiTheme="minorHAnsi" w:cstheme="minorHAnsi"/>
        </w:rPr>
        <w:t>002 Občanského zákoníku).</w:t>
      </w:r>
    </w:p>
    <w:p w14:paraId="3E7E1874" w14:textId="77777777" w:rsidR="00607A06" w:rsidRPr="005F7970" w:rsidRDefault="00293C95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</w:t>
      </w:r>
      <w:r w:rsidR="0057646B" w:rsidRPr="005F7970">
        <w:rPr>
          <w:rFonts w:asciiTheme="minorHAnsi" w:hAnsiTheme="minorHAnsi" w:cstheme="minorHAnsi"/>
        </w:rPr>
        <w:t xml:space="preserve"> j</w:t>
      </w:r>
      <w:r w:rsidR="008844ED" w:rsidRPr="005F7970">
        <w:rPr>
          <w:rFonts w:asciiTheme="minorHAnsi" w:hAnsiTheme="minorHAnsi" w:cstheme="minorHAnsi"/>
        </w:rPr>
        <w:t>e oprávněn odstoupit od S</w:t>
      </w:r>
      <w:r w:rsidR="006A04E0" w:rsidRPr="005F7970">
        <w:rPr>
          <w:rFonts w:asciiTheme="minorHAnsi" w:hAnsiTheme="minorHAnsi" w:cstheme="minorHAnsi"/>
        </w:rPr>
        <w:t xml:space="preserve">mlouvy, </w:t>
      </w:r>
      <w:r w:rsidR="00607A06" w:rsidRPr="005F7970">
        <w:rPr>
          <w:rFonts w:asciiTheme="minorHAnsi" w:hAnsiTheme="minorHAnsi" w:cstheme="minorHAnsi"/>
        </w:rPr>
        <w:t>jestliže:</w:t>
      </w:r>
    </w:p>
    <w:p w14:paraId="067CDDCE" w14:textId="77777777" w:rsidR="00607A06" w:rsidRPr="005F7970" w:rsidRDefault="006A04E0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je prodávající v prodlení s</w:t>
      </w:r>
      <w:r w:rsidR="004D0EB5" w:rsidRPr="005F7970">
        <w:rPr>
          <w:rFonts w:asciiTheme="minorHAnsi" w:hAnsiTheme="minorHAnsi" w:cstheme="minorHAnsi"/>
        </w:rPr>
        <w:t> termínem dodání</w:t>
      </w:r>
      <w:r w:rsidRPr="005F7970">
        <w:rPr>
          <w:rFonts w:asciiTheme="minorHAnsi" w:hAnsiTheme="minorHAnsi" w:cstheme="minorHAnsi"/>
        </w:rPr>
        <w:t xml:space="preserve"> </w:t>
      </w:r>
      <w:r w:rsidR="00CB77C4" w:rsidRPr="005F7970">
        <w:rPr>
          <w:rFonts w:asciiTheme="minorHAnsi" w:hAnsiTheme="minorHAnsi" w:cstheme="minorHAnsi"/>
        </w:rPr>
        <w:t xml:space="preserve">zboží </w:t>
      </w:r>
      <w:r w:rsidRPr="005F7970">
        <w:rPr>
          <w:rFonts w:asciiTheme="minorHAnsi" w:hAnsiTheme="minorHAnsi" w:cstheme="minorHAnsi"/>
        </w:rPr>
        <w:t>déle než</w:t>
      </w:r>
      <w:r w:rsidR="00F2011E" w:rsidRPr="005F7970">
        <w:rPr>
          <w:rFonts w:asciiTheme="minorHAnsi" w:hAnsiTheme="minorHAnsi" w:cstheme="minorHAnsi"/>
        </w:rPr>
        <w:t xml:space="preserve"> 10 pracovních</w:t>
      </w:r>
      <w:r w:rsidR="00607A06" w:rsidRPr="005F7970">
        <w:rPr>
          <w:rFonts w:asciiTheme="minorHAnsi" w:hAnsiTheme="minorHAnsi" w:cstheme="minorHAnsi"/>
        </w:rPr>
        <w:t xml:space="preserve"> dnů,</w:t>
      </w:r>
    </w:p>
    <w:p w14:paraId="7F55DC22" w14:textId="30AB17D8" w:rsidR="00607A06" w:rsidRDefault="006A04E0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pokud je prodávající opakovaně v prodlení s odstraněním vad</w:t>
      </w:r>
      <w:r w:rsidR="004D0EB5" w:rsidRPr="005F7970">
        <w:rPr>
          <w:rFonts w:asciiTheme="minorHAnsi" w:hAnsiTheme="minorHAnsi" w:cstheme="minorHAnsi"/>
        </w:rPr>
        <w:t xml:space="preserve"> (včetně reklamačních)</w:t>
      </w:r>
      <w:r w:rsidRPr="005F7970">
        <w:rPr>
          <w:rFonts w:asciiTheme="minorHAnsi" w:hAnsiTheme="minorHAnsi" w:cstheme="minorHAnsi"/>
        </w:rPr>
        <w:t xml:space="preserve"> zboží déle než</w:t>
      </w:r>
      <w:r w:rsidR="00DB3B16" w:rsidRPr="005F7970">
        <w:rPr>
          <w:rFonts w:asciiTheme="minorHAnsi" w:hAnsiTheme="minorHAnsi" w:cstheme="minorHAnsi"/>
        </w:rPr>
        <w:t xml:space="preserve"> 5</w:t>
      </w:r>
      <w:r w:rsidR="00F2011E" w:rsidRPr="005F7970">
        <w:rPr>
          <w:rFonts w:asciiTheme="minorHAnsi" w:hAnsiTheme="minorHAnsi" w:cstheme="minorHAnsi"/>
        </w:rPr>
        <w:t xml:space="preserve"> pracovních</w:t>
      </w:r>
      <w:r w:rsidR="00216D7F" w:rsidRPr="005F7970">
        <w:rPr>
          <w:rFonts w:asciiTheme="minorHAnsi" w:hAnsiTheme="minorHAnsi" w:cstheme="minorHAnsi"/>
        </w:rPr>
        <w:t xml:space="preserve"> </w:t>
      </w:r>
      <w:r w:rsidR="00607A06" w:rsidRPr="005F7970">
        <w:rPr>
          <w:rFonts w:asciiTheme="minorHAnsi" w:hAnsiTheme="minorHAnsi" w:cstheme="minorHAnsi"/>
        </w:rPr>
        <w:t>dnů,</w:t>
      </w:r>
    </w:p>
    <w:p w14:paraId="2EBE9076" w14:textId="5FD8E31F" w:rsidR="0076753B" w:rsidRPr="005F7970" w:rsidRDefault="0076753B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poruší ustanovení čl. VI odst. 4 Smlouvy,</w:t>
      </w:r>
    </w:p>
    <w:p w14:paraId="1BEAFC50" w14:textId="77777777" w:rsidR="00607A06" w:rsidRPr="005F7970" w:rsidRDefault="006A04E0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lastRenderedPageBreak/>
        <w:t>pokud prodávající opakovaně porušil p</w:t>
      </w:r>
      <w:r w:rsidR="00967C15" w:rsidRPr="005F7970">
        <w:rPr>
          <w:rFonts w:asciiTheme="minorHAnsi" w:hAnsiTheme="minorHAnsi" w:cstheme="minorHAnsi"/>
        </w:rPr>
        <w:t>ovinnost ze Smlouvy vyplývající.</w:t>
      </w:r>
    </w:p>
    <w:p w14:paraId="20DE5B90" w14:textId="77777777" w:rsidR="002523B1" w:rsidRPr="005F7970" w:rsidRDefault="00DB524C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Odstoupit od S</w:t>
      </w:r>
      <w:r w:rsidR="002523B1" w:rsidRPr="005F7970">
        <w:rPr>
          <w:rFonts w:asciiTheme="minorHAnsi" w:hAnsiTheme="minorHAnsi" w:cstheme="minorHAnsi"/>
        </w:rPr>
        <w:t>mlouvy lze pouze písemnou formo</w:t>
      </w:r>
      <w:r w:rsidR="00FC12EE" w:rsidRPr="005F7970">
        <w:rPr>
          <w:rFonts w:asciiTheme="minorHAnsi" w:hAnsiTheme="minorHAnsi" w:cstheme="minorHAnsi"/>
        </w:rPr>
        <w:t>u</w:t>
      </w:r>
      <w:r w:rsidR="00293C95" w:rsidRPr="005F7970">
        <w:rPr>
          <w:rFonts w:asciiTheme="minorHAnsi" w:hAnsiTheme="minorHAnsi" w:cstheme="minorHAnsi"/>
        </w:rPr>
        <w:t xml:space="preserve"> a doručování bude prováděno buď do datové schránky, nebo prostřednictvím poskytovatele poštovních služeb. </w:t>
      </w:r>
    </w:p>
    <w:p w14:paraId="0D6B5644" w14:textId="77777777" w:rsidR="002523B1" w:rsidRPr="005F7970" w:rsidRDefault="002523B1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Od</w:t>
      </w:r>
      <w:r w:rsidR="00DB524C" w:rsidRPr="005F7970">
        <w:rPr>
          <w:rFonts w:asciiTheme="minorHAnsi" w:hAnsiTheme="minorHAnsi" w:cstheme="minorHAnsi"/>
        </w:rPr>
        <w:t>stoupení od S</w:t>
      </w:r>
      <w:r w:rsidRPr="005F7970">
        <w:rPr>
          <w:rFonts w:asciiTheme="minorHAnsi" w:hAnsiTheme="minorHAnsi" w:cstheme="minorHAnsi"/>
        </w:rPr>
        <w:t xml:space="preserve">mlouvy </w:t>
      </w:r>
      <w:r w:rsidR="00E2082E" w:rsidRPr="005F7970">
        <w:rPr>
          <w:rFonts w:asciiTheme="minorHAnsi" w:hAnsiTheme="minorHAnsi" w:cstheme="minorHAnsi"/>
        </w:rPr>
        <w:t>nabývá</w:t>
      </w:r>
      <w:r w:rsidRPr="005F7970">
        <w:rPr>
          <w:rFonts w:asciiTheme="minorHAnsi" w:hAnsiTheme="minorHAnsi" w:cstheme="minorHAnsi"/>
        </w:rPr>
        <w:t xml:space="preserve"> </w:t>
      </w:r>
      <w:r w:rsidR="00E2082E" w:rsidRPr="005F7970">
        <w:rPr>
          <w:rFonts w:asciiTheme="minorHAnsi" w:hAnsiTheme="minorHAnsi" w:cstheme="minorHAnsi"/>
        </w:rPr>
        <w:t xml:space="preserve">účinnosti </w:t>
      </w:r>
      <w:r w:rsidR="00293C95" w:rsidRPr="005F7970">
        <w:rPr>
          <w:rFonts w:asciiTheme="minorHAnsi" w:hAnsiTheme="minorHAnsi" w:cstheme="minorHAnsi"/>
        </w:rPr>
        <w:t xml:space="preserve">dnem doručení. </w:t>
      </w:r>
      <w:r w:rsidR="004D0EB5" w:rsidRPr="005F7970">
        <w:rPr>
          <w:rFonts w:asciiTheme="minorHAnsi" w:hAnsiTheme="minorHAnsi" w:cstheme="minorHAnsi"/>
        </w:rPr>
        <w:t>Po odstoupení od smlouvy</w:t>
      </w:r>
      <w:r w:rsidR="00723701" w:rsidRPr="005F7970">
        <w:rPr>
          <w:rFonts w:asciiTheme="minorHAnsi" w:hAnsiTheme="minorHAnsi" w:cstheme="minorHAnsi"/>
        </w:rPr>
        <w:t xml:space="preserve"> jsou</w:t>
      </w:r>
      <w:r w:rsidR="004D0EB5" w:rsidRPr="005F7970">
        <w:rPr>
          <w:rFonts w:asciiTheme="minorHAnsi" w:hAnsiTheme="minorHAnsi" w:cstheme="minorHAnsi"/>
        </w:rPr>
        <w:t xml:space="preserve"> s</w:t>
      </w:r>
      <w:r w:rsidR="008844ED" w:rsidRPr="005F7970">
        <w:rPr>
          <w:rFonts w:asciiTheme="minorHAnsi" w:hAnsiTheme="minorHAnsi" w:cstheme="minorHAnsi"/>
        </w:rPr>
        <w:t xml:space="preserve">mluvní strany </w:t>
      </w:r>
      <w:r w:rsidR="00293C95" w:rsidRPr="005F7970">
        <w:rPr>
          <w:rFonts w:asciiTheme="minorHAnsi" w:hAnsiTheme="minorHAnsi" w:cstheme="minorHAnsi"/>
        </w:rPr>
        <w:t>povi</w:t>
      </w:r>
      <w:r w:rsidR="00CF30C7" w:rsidRPr="005F7970">
        <w:rPr>
          <w:rFonts w:asciiTheme="minorHAnsi" w:hAnsiTheme="minorHAnsi" w:cstheme="minorHAnsi"/>
        </w:rPr>
        <w:t>nny vstoupit bez zbytečného odkladu v jednání o vzájemném vypořádání.</w:t>
      </w:r>
    </w:p>
    <w:p w14:paraId="69D935F5" w14:textId="77777777" w:rsidR="00C15C9A" w:rsidRPr="005F7970" w:rsidRDefault="005E3E87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C15C9A" w:rsidRPr="005F7970">
        <w:rPr>
          <w:rFonts w:asciiTheme="minorHAnsi" w:hAnsiTheme="minorHAnsi" w:cstheme="minorHAnsi"/>
        </w:rPr>
        <w:t xml:space="preserve">mlouva </w:t>
      </w:r>
      <w:r w:rsidR="0057646B" w:rsidRPr="005F7970">
        <w:rPr>
          <w:rFonts w:asciiTheme="minorHAnsi" w:hAnsiTheme="minorHAnsi" w:cstheme="minorHAnsi"/>
        </w:rPr>
        <w:t xml:space="preserve">dále </w:t>
      </w:r>
      <w:r w:rsidR="00C15C9A" w:rsidRPr="005F7970">
        <w:rPr>
          <w:rFonts w:asciiTheme="minorHAnsi" w:hAnsiTheme="minorHAnsi" w:cstheme="minorHAnsi"/>
        </w:rPr>
        <w:t>zanikne:</w:t>
      </w:r>
    </w:p>
    <w:p w14:paraId="4CF7EE3E" w14:textId="77777777" w:rsidR="00C15C9A" w:rsidRPr="005F7970" w:rsidRDefault="00C15C9A" w:rsidP="00C15C9A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písemnou dohodou smluvních stran,</w:t>
      </w:r>
    </w:p>
    <w:p w14:paraId="5E7B8C20" w14:textId="77777777" w:rsidR="00C15C9A" w:rsidRPr="005F7970" w:rsidRDefault="00C15C9A" w:rsidP="00C15C9A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uplynutím doby, na kterou byla sjednána,</w:t>
      </w:r>
    </w:p>
    <w:p w14:paraId="44BB8C07" w14:textId="77777777" w:rsidR="00C15C9A" w:rsidRDefault="00C15C9A" w:rsidP="00C15C9A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výpovědí </w:t>
      </w:r>
      <w:r w:rsidR="00876A6D" w:rsidRPr="005F7970">
        <w:rPr>
          <w:rFonts w:asciiTheme="minorHAnsi" w:hAnsiTheme="minorHAnsi" w:cstheme="minorHAnsi"/>
        </w:rPr>
        <w:t>kupujícího</w:t>
      </w:r>
      <w:r w:rsidRPr="005F7970">
        <w:rPr>
          <w:rFonts w:asciiTheme="minorHAnsi" w:hAnsiTheme="minorHAnsi" w:cstheme="minorHAnsi"/>
        </w:rPr>
        <w:t xml:space="preserve"> bez udání důvodu s dvouměsíční výpovědní </w:t>
      </w:r>
      <w:r w:rsidR="00876A6D" w:rsidRPr="005F7970">
        <w:rPr>
          <w:rFonts w:asciiTheme="minorHAnsi" w:hAnsiTheme="minorHAnsi" w:cstheme="minorHAnsi"/>
        </w:rPr>
        <w:t>dobou</w:t>
      </w:r>
      <w:r w:rsidRPr="005F7970">
        <w:rPr>
          <w:rFonts w:asciiTheme="minorHAnsi" w:hAnsiTheme="minorHAnsi" w:cstheme="minorHAnsi"/>
        </w:rPr>
        <w:t>, která počíná běžet prvním dnem měsíce následujícího po měsíci, v němž je výpověď doručena prodávajícímu.</w:t>
      </w:r>
    </w:p>
    <w:p w14:paraId="69F7D1AA" w14:textId="77777777" w:rsidR="00187DCF" w:rsidRPr="005F7970" w:rsidRDefault="00187DCF" w:rsidP="00187DCF">
      <w:pPr>
        <w:pStyle w:val="Odstavecseseznamem"/>
        <w:spacing w:after="0"/>
        <w:ind w:left="1440"/>
        <w:jc w:val="both"/>
        <w:rPr>
          <w:rFonts w:asciiTheme="minorHAnsi" w:hAnsiTheme="minorHAnsi" w:cstheme="minorHAnsi"/>
        </w:rPr>
      </w:pPr>
    </w:p>
    <w:p w14:paraId="633360E4" w14:textId="77777777" w:rsidR="00187DCF" w:rsidRPr="007D015B" w:rsidRDefault="00187DCF" w:rsidP="00187DC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Cs w:val="24"/>
          <w:lang w:val="cs-CZ"/>
        </w:rPr>
      </w:pPr>
      <w:r>
        <w:rPr>
          <w:rFonts w:asciiTheme="minorHAnsi" w:hAnsiTheme="minorHAnsi"/>
          <w:b/>
          <w:szCs w:val="24"/>
          <w:lang w:val="cs-CZ"/>
        </w:rPr>
        <w:t>IX.</w:t>
      </w:r>
      <w:r>
        <w:rPr>
          <w:rFonts w:asciiTheme="minorHAnsi" w:hAnsiTheme="minorHAnsi"/>
          <w:b/>
          <w:szCs w:val="24"/>
          <w:lang w:val="cs-CZ"/>
        </w:rPr>
        <w:br/>
        <w:t>Politika řízení dodavatelů</w:t>
      </w:r>
    </w:p>
    <w:p w14:paraId="4518E784" w14:textId="1D684AF5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se zavazuje během plnění smlouvy i po ukončení smlouvy zachovávat mlčenlivost o všech skutečnostech, o kterých se dozví od </w:t>
      </w:r>
      <w:r>
        <w:rPr>
          <w:rFonts w:asciiTheme="minorHAnsi" w:hAnsiTheme="minorHAnsi"/>
          <w:sz w:val="24"/>
          <w:szCs w:val="24"/>
        </w:rPr>
        <w:t>kupujícího</w:t>
      </w:r>
      <w:r w:rsidR="00187DCF" w:rsidRPr="008F3ED6">
        <w:rPr>
          <w:rFonts w:asciiTheme="minorHAnsi" w:hAnsiTheme="minorHAnsi"/>
          <w:sz w:val="24"/>
          <w:szCs w:val="24"/>
        </w:rPr>
        <w:t xml:space="preserve"> v souvislosti s plněním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>mlouvy.</w:t>
      </w:r>
    </w:p>
    <w:p w14:paraId="677680E0" w14:textId="0D9DA088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se zavazuje, že informace získané od </w:t>
      </w:r>
      <w:r>
        <w:rPr>
          <w:rFonts w:asciiTheme="minorHAnsi" w:hAnsiTheme="minorHAnsi"/>
          <w:sz w:val="24"/>
          <w:szCs w:val="24"/>
        </w:rPr>
        <w:t>kupujícího</w:t>
      </w:r>
      <w:r w:rsidR="00187DCF" w:rsidRPr="008F3ED6">
        <w:rPr>
          <w:rFonts w:asciiTheme="minorHAnsi" w:hAnsiTheme="minorHAnsi"/>
          <w:sz w:val="24"/>
          <w:szCs w:val="24"/>
        </w:rPr>
        <w:t xml:space="preserve"> bude využívat výhradně za účelem plnění svých smluvních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>mlouvy.</w:t>
      </w:r>
    </w:p>
    <w:p w14:paraId="483B0DFB" w14:textId="00F56235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Prodávající </w:t>
      </w:r>
      <w:r w:rsidR="00187DCF" w:rsidRPr="008F3ED6">
        <w:rPr>
          <w:rFonts w:asciiTheme="minorHAnsi" w:hAnsiTheme="minorHAnsi"/>
          <w:sz w:val="24"/>
          <w:szCs w:val="24"/>
        </w:rPr>
        <w:t xml:space="preserve">se zavazuje, že v případě, kdy k plnění svých smluvních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 xml:space="preserve">mlouvy využije činnosti poddodavatele, seznámí ho předem se všemi povinnostmi, které vyplývají zejména z tohoto článku smlouvy, a zaváže ho k jejich plnění. Jakékoliv třetí osobě, která není současně poddodavatelem, nesmí </w:t>
      </w: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předat žádnou informaci získanou při plnění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>mlouvy.</w:t>
      </w:r>
    </w:p>
    <w:p w14:paraId="1C9432A6" w14:textId="4B5303D1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je povinen bezodkladně po ukončení doby trvání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 xml:space="preserve">mlouvy zničit všechny informace, které získal při plnění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 xml:space="preserve">mlouvy a má je uloženy v analogové nebo digitální podobě. </w:t>
      </w:r>
    </w:p>
    <w:p w14:paraId="7C67C352" w14:textId="3DE8EAA1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se zavazuje, že bude chránit informace získané při plnění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>mlouvy a to minimálně těmito způsoby:</w:t>
      </w:r>
    </w:p>
    <w:p w14:paraId="33BD29C2" w14:textId="3BBB8C1D" w:rsidR="00187DCF" w:rsidRPr="0046658F" w:rsidRDefault="00187DCF" w:rsidP="00EF3B0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/>
          <w:sz w:val="24"/>
          <w:szCs w:val="24"/>
        </w:rPr>
      </w:pPr>
      <w:r w:rsidRPr="0046658F">
        <w:rPr>
          <w:rFonts w:asciiTheme="minorHAnsi" w:hAnsiTheme="minorHAnsi"/>
          <w:sz w:val="24"/>
          <w:szCs w:val="24"/>
        </w:rPr>
        <w:t>omezení přístupu pouze na oprávněné osoby uvedené v</w:t>
      </w:r>
      <w:r w:rsidR="002C6316" w:rsidRPr="0046658F">
        <w:rPr>
          <w:rFonts w:asciiTheme="minorHAnsi" w:hAnsiTheme="minorHAnsi"/>
          <w:sz w:val="24"/>
          <w:szCs w:val="24"/>
        </w:rPr>
        <w:t>e S</w:t>
      </w:r>
      <w:r w:rsidRPr="0046658F">
        <w:rPr>
          <w:rFonts w:asciiTheme="minorHAnsi" w:hAnsiTheme="minorHAnsi"/>
          <w:sz w:val="24"/>
          <w:szCs w:val="24"/>
        </w:rPr>
        <w:t xml:space="preserve">mlouvě, nebo písemně odsouhlasené </w:t>
      </w:r>
      <w:r w:rsidR="002C6316" w:rsidRPr="0046658F">
        <w:rPr>
          <w:rFonts w:asciiTheme="minorHAnsi" w:hAnsiTheme="minorHAnsi"/>
          <w:sz w:val="24"/>
          <w:szCs w:val="24"/>
        </w:rPr>
        <w:t>kupujícím</w:t>
      </w:r>
    </w:p>
    <w:p w14:paraId="7AF7D2D0" w14:textId="4AC535E9" w:rsidR="00187DCF" w:rsidRPr="008F3ED6" w:rsidRDefault="00187DCF" w:rsidP="00EF3B0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/>
          <w:sz w:val="24"/>
          <w:szCs w:val="24"/>
        </w:rPr>
      </w:pPr>
      <w:r w:rsidRPr="0046658F">
        <w:rPr>
          <w:rFonts w:asciiTheme="minorHAnsi" w:hAnsiTheme="minorHAnsi"/>
          <w:sz w:val="24"/>
          <w:szCs w:val="24"/>
        </w:rPr>
        <w:t xml:space="preserve">likvidace mazání dat na základě odsouhlaseného postupu </w:t>
      </w:r>
      <w:r w:rsidR="002C6316" w:rsidRPr="0046658F">
        <w:rPr>
          <w:rFonts w:asciiTheme="minorHAnsi" w:hAnsiTheme="minorHAnsi"/>
          <w:sz w:val="24"/>
          <w:szCs w:val="24"/>
        </w:rPr>
        <w:t>kupujícím</w:t>
      </w:r>
    </w:p>
    <w:p w14:paraId="105F5F84" w14:textId="7990C7B1" w:rsidR="00187DCF" w:rsidRPr="008F3ED6" w:rsidRDefault="002C6316" w:rsidP="008F3ED6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20"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se zavazuje, že bude dodržovat všechny bezpečnostní předpisy při práci s informacemi a další požadavky resortu justice, pokud s nimi bude ze strany </w:t>
      </w:r>
      <w:r>
        <w:rPr>
          <w:rFonts w:asciiTheme="minorHAnsi" w:hAnsiTheme="minorHAnsi"/>
          <w:sz w:val="24"/>
          <w:szCs w:val="24"/>
        </w:rPr>
        <w:t>kupujícího</w:t>
      </w:r>
      <w:r w:rsidR="00187DCF" w:rsidRPr="008F3ED6">
        <w:rPr>
          <w:rFonts w:asciiTheme="minorHAnsi" w:hAnsiTheme="minorHAnsi"/>
          <w:sz w:val="24"/>
          <w:szCs w:val="24"/>
        </w:rPr>
        <w:t xml:space="preserve"> seznámen. Seznamování s bezpečnostními předpisy při práci s informacemi a dalšími požadavky resortu justice může být prováděno jak v ústní, tak písemné podobě. Formu seznámení volí</w:t>
      </w:r>
      <w:r>
        <w:rPr>
          <w:rFonts w:asciiTheme="minorHAnsi" w:hAnsiTheme="minorHAnsi"/>
          <w:sz w:val="24"/>
          <w:szCs w:val="24"/>
        </w:rPr>
        <w:t xml:space="preserve"> kupující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podle míry závažnosti.</w:t>
      </w:r>
    </w:p>
    <w:p w14:paraId="35DFF870" w14:textId="0B5E347C" w:rsidR="00187DCF" w:rsidRPr="008F3ED6" w:rsidRDefault="00982478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je oprávněn zpracovávat automatizovaně či neautomatizovaně jen takové osobní údaje, které jsou obsaženy </w:t>
      </w:r>
      <w:r>
        <w:rPr>
          <w:rFonts w:asciiTheme="minorHAnsi" w:hAnsiTheme="minorHAnsi"/>
          <w:sz w:val="24"/>
          <w:szCs w:val="24"/>
        </w:rPr>
        <w:t>ve S</w:t>
      </w:r>
      <w:r w:rsidR="00187DCF" w:rsidRPr="008F3ED6">
        <w:rPr>
          <w:rFonts w:asciiTheme="minorHAnsi" w:hAnsiTheme="minorHAnsi"/>
          <w:sz w:val="24"/>
          <w:szCs w:val="24"/>
        </w:rPr>
        <w:t xml:space="preserve">mlouvě. </w:t>
      </w:r>
    </w:p>
    <w:p w14:paraId="6C4A9DFA" w14:textId="0F3027FA" w:rsidR="00187DCF" w:rsidRPr="008F3ED6" w:rsidRDefault="00187DCF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8F3ED6">
        <w:rPr>
          <w:rFonts w:asciiTheme="minorHAnsi" w:hAnsiTheme="minorHAnsi"/>
          <w:sz w:val="24"/>
          <w:szCs w:val="24"/>
        </w:rPr>
        <w:t>Pokud</w:t>
      </w:r>
      <w:r w:rsidR="00982478">
        <w:rPr>
          <w:rFonts w:asciiTheme="minorHAnsi" w:hAnsiTheme="minorHAnsi"/>
          <w:sz w:val="24"/>
          <w:szCs w:val="24"/>
        </w:rPr>
        <w:t xml:space="preserve"> prodávající</w:t>
      </w:r>
      <w:r w:rsidRPr="008F3ED6">
        <w:rPr>
          <w:rFonts w:asciiTheme="minorHAnsi" w:hAnsiTheme="minorHAnsi"/>
          <w:sz w:val="24"/>
          <w:szCs w:val="24"/>
        </w:rPr>
        <w:t xml:space="preserve"> poruší kteroukoliv smluvní povinnost definovanou v </w:t>
      </w:r>
      <w:r w:rsidRPr="0046658F">
        <w:rPr>
          <w:rFonts w:asciiTheme="minorHAnsi" w:hAnsiTheme="minorHAnsi"/>
          <w:sz w:val="24"/>
          <w:szCs w:val="24"/>
        </w:rPr>
        <w:t xml:space="preserve">odst. 1 – </w:t>
      </w:r>
      <w:r w:rsidR="00982478" w:rsidRPr="0046658F">
        <w:rPr>
          <w:rFonts w:asciiTheme="minorHAnsi" w:hAnsiTheme="minorHAnsi"/>
          <w:sz w:val="24"/>
          <w:szCs w:val="24"/>
        </w:rPr>
        <w:t>6</w:t>
      </w:r>
      <w:r w:rsidR="00D11BA1">
        <w:rPr>
          <w:rFonts w:asciiTheme="minorHAnsi" w:hAnsiTheme="minorHAnsi"/>
          <w:sz w:val="24"/>
          <w:szCs w:val="24"/>
        </w:rPr>
        <w:t>,</w:t>
      </w:r>
      <w:r w:rsidRPr="0046658F">
        <w:rPr>
          <w:rFonts w:asciiTheme="minorHAnsi" w:hAnsiTheme="minorHAnsi"/>
          <w:sz w:val="24"/>
          <w:szCs w:val="24"/>
        </w:rPr>
        <w:t xml:space="preserve"> čl.</w:t>
      </w:r>
      <w:r w:rsidRPr="008F3ED6">
        <w:rPr>
          <w:rFonts w:asciiTheme="minorHAnsi" w:hAnsiTheme="minorHAnsi"/>
          <w:sz w:val="24"/>
          <w:szCs w:val="24"/>
        </w:rPr>
        <w:t xml:space="preserve"> </w:t>
      </w:r>
      <w:r w:rsidR="00982478">
        <w:rPr>
          <w:rFonts w:asciiTheme="minorHAnsi" w:hAnsiTheme="minorHAnsi"/>
          <w:sz w:val="24"/>
          <w:szCs w:val="24"/>
        </w:rPr>
        <w:t>I</w:t>
      </w:r>
      <w:r w:rsidRPr="008F3ED6">
        <w:rPr>
          <w:rFonts w:asciiTheme="minorHAnsi" w:hAnsiTheme="minorHAnsi"/>
          <w:sz w:val="24"/>
          <w:szCs w:val="24"/>
        </w:rPr>
        <w:t xml:space="preserve">X </w:t>
      </w:r>
      <w:r w:rsidR="00982478">
        <w:rPr>
          <w:rFonts w:asciiTheme="minorHAnsi" w:hAnsiTheme="minorHAnsi"/>
          <w:sz w:val="24"/>
          <w:szCs w:val="24"/>
        </w:rPr>
        <w:t>S</w:t>
      </w:r>
      <w:r w:rsidRPr="008F3ED6">
        <w:rPr>
          <w:rFonts w:asciiTheme="minorHAnsi" w:hAnsiTheme="minorHAnsi"/>
          <w:sz w:val="24"/>
          <w:szCs w:val="24"/>
        </w:rPr>
        <w:t xml:space="preserve">mlouvy, je povinen uhradit </w:t>
      </w:r>
      <w:r w:rsidR="00982478">
        <w:rPr>
          <w:rFonts w:asciiTheme="minorHAnsi" w:hAnsiTheme="minorHAnsi"/>
          <w:sz w:val="24"/>
          <w:szCs w:val="24"/>
        </w:rPr>
        <w:t>kupujícímu</w:t>
      </w:r>
      <w:r w:rsidRPr="008F3ED6">
        <w:rPr>
          <w:rFonts w:asciiTheme="minorHAnsi" w:hAnsiTheme="minorHAnsi"/>
          <w:sz w:val="24"/>
          <w:szCs w:val="24"/>
        </w:rPr>
        <w:t xml:space="preserve"> smluvní pokutu ve výši 3.000 Kč (slovy: tři tisíce korun českých), a to za každý jednotlivý případ porušení své povinnosti. Pro vyúčtování smluvní pokuty platí obdobně ustanovení čl. </w:t>
      </w:r>
      <w:r w:rsidR="00982478">
        <w:rPr>
          <w:rFonts w:asciiTheme="minorHAnsi" w:hAnsiTheme="minorHAnsi"/>
          <w:sz w:val="24"/>
          <w:szCs w:val="24"/>
        </w:rPr>
        <w:t xml:space="preserve">III. odst. 4 a </w:t>
      </w:r>
      <w:r w:rsidRPr="008F3ED6">
        <w:rPr>
          <w:rFonts w:asciiTheme="minorHAnsi" w:hAnsiTheme="minorHAnsi"/>
          <w:sz w:val="24"/>
          <w:szCs w:val="24"/>
        </w:rPr>
        <w:t xml:space="preserve">V. odst. </w:t>
      </w:r>
      <w:r w:rsidR="00982478">
        <w:rPr>
          <w:rFonts w:asciiTheme="minorHAnsi" w:hAnsiTheme="minorHAnsi"/>
          <w:sz w:val="24"/>
          <w:szCs w:val="24"/>
        </w:rPr>
        <w:t>7</w:t>
      </w:r>
      <w:r w:rsidRPr="008F3ED6">
        <w:rPr>
          <w:rFonts w:asciiTheme="minorHAnsi" w:hAnsiTheme="minorHAnsi"/>
          <w:sz w:val="24"/>
          <w:szCs w:val="24"/>
        </w:rPr>
        <w:t xml:space="preserve"> </w:t>
      </w:r>
      <w:r w:rsidR="00982478">
        <w:rPr>
          <w:rFonts w:asciiTheme="minorHAnsi" w:hAnsiTheme="minorHAnsi"/>
          <w:sz w:val="24"/>
          <w:szCs w:val="24"/>
        </w:rPr>
        <w:t>S</w:t>
      </w:r>
      <w:r w:rsidRPr="008F3ED6">
        <w:rPr>
          <w:rFonts w:asciiTheme="minorHAnsi" w:hAnsiTheme="minorHAnsi"/>
          <w:sz w:val="24"/>
          <w:szCs w:val="24"/>
        </w:rPr>
        <w:t>mlouvy.</w:t>
      </w:r>
    </w:p>
    <w:p w14:paraId="7E10DADA" w14:textId="77777777" w:rsidR="00C15C9A" w:rsidRPr="005F7970" w:rsidRDefault="00C15C9A" w:rsidP="00C15C9A">
      <w:pPr>
        <w:spacing w:after="0"/>
        <w:jc w:val="both"/>
        <w:rPr>
          <w:rFonts w:asciiTheme="minorHAnsi" w:hAnsiTheme="minorHAnsi" w:cstheme="minorHAnsi"/>
        </w:rPr>
      </w:pPr>
    </w:p>
    <w:p w14:paraId="67A8CA37" w14:textId="77777777" w:rsidR="00C15C9A" w:rsidRPr="005F7970" w:rsidRDefault="00C15C9A" w:rsidP="00F63504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X.</w:t>
      </w:r>
      <w:r w:rsidRPr="005F7970">
        <w:rPr>
          <w:rFonts w:asciiTheme="minorHAnsi" w:hAnsiTheme="minorHAnsi" w:cstheme="minorHAnsi"/>
          <w:b/>
        </w:rPr>
        <w:br/>
        <w:t>Závěrečná ujednání</w:t>
      </w:r>
    </w:p>
    <w:p w14:paraId="516284E8" w14:textId="77777777" w:rsidR="00C15C9A" w:rsidRPr="005F7970" w:rsidRDefault="00DB524C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Na právní vztahy S</w:t>
      </w:r>
      <w:r w:rsidR="00C15C9A" w:rsidRPr="005F7970">
        <w:rPr>
          <w:rFonts w:asciiTheme="minorHAnsi" w:hAnsiTheme="minorHAnsi" w:cstheme="minorHAnsi"/>
        </w:rPr>
        <w:t>mlouvou založené a v ní výslovně neupravené, se použijí příslušná ustanovení platných právních předpisů České republiky</w:t>
      </w:r>
      <w:r w:rsidR="00CF78E5" w:rsidRPr="005F7970">
        <w:rPr>
          <w:rFonts w:asciiTheme="minorHAnsi" w:hAnsiTheme="minorHAnsi" w:cstheme="minorHAnsi"/>
        </w:rPr>
        <w:t xml:space="preserve"> zejména občanského zákoníku</w:t>
      </w:r>
      <w:r w:rsidR="00C15C9A" w:rsidRPr="005F7970">
        <w:rPr>
          <w:rFonts w:asciiTheme="minorHAnsi" w:hAnsiTheme="minorHAnsi" w:cstheme="minorHAnsi"/>
        </w:rPr>
        <w:t>.</w:t>
      </w:r>
    </w:p>
    <w:p w14:paraId="4B91ABD2" w14:textId="77777777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Jsou-li ve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>mlouvě uvedeny přílohy, tvoří její nedílnou součást.</w:t>
      </w:r>
    </w:p>
    <w:p w14:paraId="2E797494" w14:textId="77777777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Veškeré změny a doplňky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 xml:space="preserve">mlouvy musí být učiněny písemně, ve formě </w:t>
      </w:r>
      <w:r w:rsidR="00287AFC" w:rsidRPr="005F7970">
        <w:rPr>
          <w:rFonts w:asciiTheme="minorHAnsi" w:hAnsiTheme="minorHAnsi" w:cstheme="minorHAnsi"/>
        </w:rPr>
        <w:t xml:space="preserve">vzestupně </w:t>
      </w:r>
      <w:r w:rsidRPr="005F7970">
        <w:rPr>
          <w:rFonts w:asciiTheme="minorHAnsi" w:hAnsiTheme="minorHAnsi" w:cstheme="minorHAnsi"/>
        </w:rPr>
        <w:t>číslovan</w:t>
      </w:r>
      <w:r w:rsidR="00287AFC" w:rsidRPr="005F7970">
        <w:rPr>
          <w:rFonts w:asciiTheme="minorHAnsi" w:hAnsiTheme="minorHAnsi" w:cstheme="minorHAnsi"/>
        </w:rPr>
        <w:t>ých dodatků</w:t>
      </w:r>
      <w:r w:rsidRPr="005F7970">
        <w:rPr>
          <w:rFonts w:asciiTheme="minorHAnsi" w:hAnsiTheme="minorHAnsi" w:cstheme="minorHAnsi"/>
        </w:rPr>
        <w:t xml:space="preserve"> ke </w:t>
      </w:r>
      <w:r w:rsidR="00DB524C" w:rsidRPr="005F7970">
        <w:rPr>
          <w:rFonts w:asciiTheme="minorHAnsi" w:hAnsiTheme="minorHAnsi" w:cstheme="minorHAnsi"/>
        </w:rPr>
        <w:t>S</w:t>
      </w:r>
      <w:r w:rsidR="00287AFC" w:rsidRPr="005F7970">
        <w:rPr>
          <w:rFonts w:asciiTheme="minorHAnsi" w:hAnsiTheme="minorHAnsi" w:cstheme="minorHAnsi"/>
        </w:rPr>
        <w:t xml:space="preserve">mlouvě, podepsaných </w:t>
      </w:r>
      <w:r w:rsidRPr="005F7970">
        <w:rPr>
          <w:rFonts w:asciiTheme="minorHAnsi" w:hAnsiTheme="minorHAnsi" w:cstheme="minorHAnsi"/>
        </w:rPr>
        <w:t xml:space="preserve">oprávněnými zástupci obou smluvních stran. Tyto dodatky se stávají nedílnou součástí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>mlouvy.</w:t>
      </w:r>
    </w:p>
    <w:p w14:paraId="047A0AB7" w14:textId="77777777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Smlouva je vyhotovena ve 2 stejnopisech s platností originálu. Každá ze smluvních stran obdrží po 1 stejnopisu.</w:t>
      </w:r>
    </w:p>
    <w:p w14:paraId="58F9C3C1" w14:textId="38385015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Smlouva </w:t>
      </w:r>
      <w:r w:rsidR="00716237">
        <w:rPr>
          <w:rFonts w:asciiTheme="minorHAnsi" w:hAnsiTheme="minorHAnsi" w:cstheme="minorHAnsi"/>
        </w:rPr>
        <w:t>je uzavřena a stává se platnou</w:t>
      </w:r>
      <w:r w:rsidR="00DB3B16" w:rsidRPr="005F7970">
        <w:rPr>
          <w:rFonts w:asciiTheme="minorHAnsi" w:hAnsiTheme="minorHAnsi" w:cstheme="minorHAnsi"/>
        </w:rPr>
        <w:t xml:space="preserve"> dnem podpisu druhou smluvní stranou a </w:t>
      </w:r>
      <w:r w:rsidRPr="005F7970">
        <w:rPr>
          <w:rFonts w:asciiTheme="minorHAnsi" w:hAnsiTheme="minorHAnsi" w:cstheme="minorHAnsi"/>
        </w:rPr>
        <w:t>účinnost</w:t>
      </w:r>
      <w:r w:rsidR="00DB3B16" w:rsidRPr="005F7970">
        <w:rPr>
          <w:rFonts w:asciiTheme="minorHAnsi" w:hAnsiTheme="minorHAnsi" w:cstheme="minorHAnsi"/>
        </w:rPr>
        <w:t>i nabývá dnem jejího zveřejnění v registru smluv.</w:t>
      </w:r>
    </w:p>
    <w:p w14:paraId="00D7A293" w14:textId="77777777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Smluvní strany souhlasně pr</w:t>
      </w:r>
      <w:r w:rsidR="00C04143" w:rsidRPr="005F7970">
        <w:rPr>
          <w:rFonts w:asciiTheme="minorHAnsi" w:hAnsiTheme="minorHAnsi" w:cstheme="minorHAnsi"/>
        </w:rPr>
        <w:t>ohlašují, že je jim obsah S</w:t>
      </w:r>
      <w:r w:rsidRPr="005F7970">
        <w:rPr>
          <w:rFonts w:asciiTheme="minorHAnsi" w:hAnsiTheme="minorHAnsi" w:cstheme="minorHAnsi"/>
        </w:rPr>
        <w:t>mlouvy dobře znám, že ji uzavírají na základě své svob</w:t>
      </w:r>
      <w:r w:rsidR="00C04143" w:rsidRPr="005F7970">
        <w:rPr>
          <w:rFonts w:asciiTheme="minorHAnsi" w:hAnsiTheme="minorHAnsi" w:cstheme="minorHAnsi"/>
        </w:rPr>
        <w:t>odné, pravé a vážné vůle, a že S</w:t>
      </w:r>
      <w:r w:rsidRPr="005F7970">
        <w:rPr>
          <w:rFonts w:asciiTheme="minorHAnsi" w:hAnsiTheme="minorHAnsi" w:cstheme="minorHAnsi"/>
        </w:rPr>
        <w:t>mlouva nebyla uzavřena v tísni nebo za nápadně nevýhodných podmínek.</w:t>
      </w:r>
    </w:p>
    <w:p w14:paraId="6B84A49C" w14:textId="77777777" w:rsidR="00C15C9A" w:rsidRPr="005F7970" w:rsidRDefault="005E3E87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 jednání ve věcech S</w:t>
      </w:r>
      <w:r w:rsidR="00C15C9A" w:rsidRPr="005F7970">
        <w:rPr>
          <w:rFonts w:asciiTheme="minorHAnsi" w:hAnsiTheme="minorHAnsi" w:cstheme="minorHAnsi"/>
        </w:rPr>
        <w:t>mlouvy jsou oprávnění:</w:t>
      </w:r>
    </w:p>
    <w:p w14:paraId="5AABF240" w14:textId="77777777" w:rsidR="009274DF" w:rsidRPr="005F7970" w:rsidRDefault="00C15C9A" w:rsidP="009274DF">
      <w:pPr>
        <w:pStyle w:val="Odstavecseseznamem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5F7970">
        <w:rPr>
          <w:rFonts w:asciiTheme="minorHAnsi" w:hAnsiTheme="minorHAnsi" w:cstheme="minorHAnsi"/>
          <w:szCs w:val="24"/>
        </w:rPr>
        <w:t xml:space="preserve">za </w:t>
      </w:r>
      <w:r w:rsidR="00E451ED" w:rsidRPr="005F7970">
        <w:rPr>
          <w:rFonts w:asciiTheme="minorHAnsi" w:hAnsiTheme="minorHAnsi" w:cstheme="minorHAnsi"/>
          <w:szCs w:val="24"/>
        </w:rPr>
        <w:t>kupujícího</w:t>
      </w:r>
      <w:r w:rsidRPr="005F7970">
        <w:rPr>
          <w:rFonts w:asciiTheme="minorHAnsi" w:hAnsiTheme="minorHAnsi" w:cstheme="minorHAnsi"/>
          <w:szCs w:val="24"/>
        </w:rPr>
        <w:t>:</w:t>
      </w:r>
    </w:p>
    <w:p w14:paraId="1179771E" w14:textId="77777777" w:rsidR="00C15C9A" w:rsidRPr="005F7970" w:rsidRDefault="005D3469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ve věcech smluvních</w:t>
      </w:r>
    </w:p>
    <w:p w14:paraId="7BDB62A8" w14:textId="77777777" w:rsidR="005D3469" w:rsidRPr="005F7970" w:rsidRDefault="003C6F9C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JUDr. Petr Angyalossy</w:t>
      </w:r>
      <w:r w:rsidR="00833F9A" w:rsidRPr="005F7970">
        <w:rPr>
          <w:rFonts w:asciiTheme="minorHAnsi" w:hAnsiTheme="minorHAnsi" w:cstheme="minorHAnsi"/>
          <w:sz w:val="22"/>
        </w:rPr>
        <w:t>,</w:t>
      </w:r>
      <w:r w:rsidRPr="005F7970">
        <w:rPr>
          <w:rFonts w:asciiTheme="minorHAnsi" w:hAnsiTheme="minorHAnsi" w:cstheme="minorHAnsi"/>
          <w:sz w:val="22"/>
        </w:rPr>
        <w:t xml:space="preserve"> Ph.D.,</w:t>
      </w:r>
      <w:r w:rsidR="00833F9A" w:rsidRPr="005F7970">
        <w:rPr>
          <w:rFonts w:asciiTheme="minorHAnsi" w:hAnsiTheme="minorHAnsi" w:cstheme="minorHAnsi"/>
          <w:sz w:val="22"/>
        </w:rPr>
        <w:t xml:space="preserve"> </w:t>
      </w:r>
      <w:r w:rsidRPr="005F7970">
        <w:rPr>
          <w:rFonts w:asciiTheme="minorHAnsi" w:hAnsiTheme="minorHAnsi" w:cstheme="minorHAnsi"/>
          <w:sz w:val="22"/>
        </w:rPr>
        <w:t>předseda</w:t>
      </w:r>
      <w:r w:rsidR="00986F69" w:rsidRPr="005F7970">
        <w:rPr>
          <w:rFonts w:asciiTheme="minorHAnsi" w:hAnsiTheme="minorHAnsi" w:cstheme="minorHAnsi"/>
          <w:sz w:val="22"/>
        </w:rPr>
        <w:t xml:space="preserve"> soudu</w:t>
      </w:r>
    </w:p>
    <w:p w14:paraId="2A64C00B" w14:textId="4661DE4C" w:rsidR="005D3469" w:rsidRPr="005F7970" w:rsidRDefault="005D3469" w:rsidP="009274DF">
      <w:pPr>
        <w:spacing w:after="0"/>
        <w:ind w:left="2832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tel.: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D57D22" w:rsidRPr="00D57D22">
        <w:rPr>
          <w:rFonts w:asciiTheme="minorHAnsi" w:hAnsiTheme="minorHAnsi" w:cstheme="minorHAnsi"/>
          <w:sz w:val="22"/>
          <w:highlight w:val="black"/>
        </w:rPr>
        <w:t>XXXXXXXXXX</w:t>
      </w:r>
    </w:p>
    <w:p w14:paraId="762826F5" w14:textId="160F8344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fax: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D57D22" w:rsidRPr="00D57D22">
        <w:rPr>
          <w:rFonts w:asciiTheme="minorHAnsi" w:hAnsiTheme="minorHAnsi" w:cstheme="minorHAnsi"/>
          <w:sz w:val="22"/>
          <w:highlight w:val="black"/>
        </w:rPr>
        <w:t>XXXXXXXXXX</w:t>
      </w:r>
    </w:p>
    <w:p w14:paraId="7D6B7159" w14:textId="77777777" w:rsidR="005D3469" w:rsidRPr="005F7970" w:rsidRDefault="002E5F23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ve věcech technických</w:t>
      </w:r>
      <w:r>
        <w:rPr>
          <w:rFonts w:asciiTheme="minorHAnsi" w:hAnsiTheme="minorHAnsi" w:cstheme="minorHAnsi"/>
          <w:sz w:val="22"/>
        </w:rPr>
        <w:t xml:space="preserve"> a osoba </w:t>
      </w:r>
      <w:r w:rsidRPr="00C45084">
        <w:rPr>
          <w:rFonts w:asciiTheme="minorHAnsi" w:hAnsiTheme="minorHAnsi" w:cstheme="minorHAnsi"/>
          <w:sz w:val="22"/>
        </w:rPr>
        <w:t>zodpovědná za oblast bezpečnosti informací včetně řešení bezpeč</w:t>
      </w:r>
      <w:r>
        <w:rPr>
          <w:rFonts w:asciiTheme="minorHAnsi" w:hAnsiTheme="minorHAnsi" w:cstheme="minorHAnsi"/>
          <w:sz w:val="22"/>
        </w:rPr>
        <w:t>nostních incidentů</w:t>
      </w:r>
      <w:r w:rsidRPr="005F7970">
        <w:rPr>
          <w:rFonts w:asciiTheme="minorHAnsi" w:hAnsiTheme="minorHAnsi" w:cstheme="minorHAnsi"/>
          <w:sz w:val="22"/>
        </w:rPr>
        <w:t>, oprávněný zaměstnanec kupujícího</w:t>
      </w:r>
      <w:r>
        <w:rPr>
          <w:rFonts w:asciiTheme="minorHAnsi" w:hAnsiTheme="minorHAnsi" w:cstheme="minorHAnsi"/>
          <w:sz w:val="22"/>
        </w:rPr>
        <w:t>:</w:t>
      </w:r>
    </w:p>
    <w:p w14:paraId="1DE85659" w14:textId="1123053B" w:rsidR="005D3469" w:rsidRPr="005F7970" w:rsidRDefault="00D57D22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D57D22">
        <w:rPr>
          <w:rFonts w:asciiTheme="minorHAnsi" w:hAnsiTheme="minorHAnsi" w:cstheme="minorHAnsi"/>
          <w:sz w:val="22"/>
          <w:highlight w:val="black"/>
        </w:rPr>
        <w:t>XXXXXXXXXXXXXXXX</w:t>
      </w:r>
      <w:r w:rsidR="003C6F9C" w:rsidRPr="005F7970">
        <w:rPr>
          <w:rFonts w:asciiTheme="minorHAnsi" w:hAnsiTheme="minorHAnsi" w:cstheme="minorHAnsi"/>
          <w:sz w:val="22"/>
        </w:rPr>
        <w:t>, vedoucí oddělení informačních technologií</w:t>
      </w:r>
    </w:p>
    <w:p w14:paraId="75456746" w14:textId="44CFEE70" w:rsidR="005D3469" w:rsidRPr="005F7970" w:rsidRDefault="009E6ED4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tel.: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D57D22" w:rsidRPr="00D57D22">
        <w:rPr>
          <w:rFonts w:asciiTheme="minorHAnsi" w:hAnsiTheme="minorHAnsi" w:cstheme="minorHAnsi"/>
          <w:sz w:val="22"/>
          <w:highlight w:val="black"/>
        </w:rPr>
        <w:t>XXXXXXXXXX</w:t>
      </w:r>
    </w:p>
    <w:p w14:paraId="0297EB8F" w14:textId="28ADBBDB" w:rsidR="009E6ED4" w:rsidRPr="005F7970" w:rsidRDefault="009E6ED4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mobil: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D57D22" w:rsidRPr="00D57D22">
        <w:rPr>
          <w:rFonts w:asciiTheme="minorHAnsi" w:hAnsiTheme="minorHAnsi" w:cstheme="minorHAnsi"/>
          <w:sz w:val="22"/>
          <w:highlight w:val="black"/>
        </w:rPr>
        <w:t>XXXXXXXXXX</w:t>
      </w:r>
    </w:p>
    <w:p w14:paraId="19347BA2" w14:textId="21B71561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e-mail:</w:t>
      </w:r>
      <w:r w:rsidRPr="005F7970">
        <w:rPr>
          <w:rFonts w:asciiTheme="minorHAnsi" w:hAnsiTheme="minorHAnsi" w:cstheme="minorHAnsi"/>
          <w:sz w:val="22"/>
        </w:rPr>
        <w:tab/>
      </w:r>
      <w:hyperlink r:id="rId7" w:history="1"/>
      <w:r w:rsidR="00D57D22" w:rsidRPr="00D57D22">
        <w:rPr>
          <w:highlight w:val="black"/>
        </w:rPr>
        <w:t>XXXXXXXXXXXXXX</w:t>
      </w:r>
    </w:p>
    <w:p w14:paraId="0D77AF8D" w14:textId="77777777" w:rsidR="005D3469" w:rsidRPr="005F7970" w:rsidRDefault="005D3469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kontaktní adresa pro písemný styk:</w:t>
      </w:r>
    </w:p>
    <w:p w14:paraId="43967975" w14:textId="77777777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Nejvyšší soud, Burešova 20, 657 37 Brno</w:t>
      </w:r>
    </w:p>
    <w:p w14:paraId="7EBE510C" w14:textId="141D1BA5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e-mail:</w:t>
      </w:r>
      <w:r w:rsidRPr="005F7970">
        <w:rPr>
          <w:rFonts w:asciiTheme="minorHAnsi" w:hAnsiTheme="minorHAnsi" w:cstheme="minorHAnsi"/>
          <w:sz w:val="22"/>
        </w:rPr>
        <w:tab/>
      </w:r>
      <w:hyperlink r:id="rId8" w:history="1">
        <w:r w:rsidR="00D57D22" w:rsidRPr="00D57D22">
          <w:rPr>
            <w:rStyle w:val="Hypertextovodkaz"/>
            <w:rFonts w:asciiTheme="minorHAnsi" w:hAnsiTheme="minorHAnsi" w:cstheme="minorHAnsi"/>
            <w:color w:val="auto"/>
            <w:sz w:val="22"/>
            <w:highlight w:val="black"/>
            <w:u w:val="none"/>
          </w:rPr>
          <w:t>XXXXXXXXXXXXXXXXX</w:t>
        </w:r>
      </w:hyperlink>
    </w:p>
    <w:p w14:paraId="66382781" w14:textId="77777777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ID datové schránky:</w:t>
      </w:r>
      <w:r w:rsidRPr="005F7970">
        <w:rPr>
          <w:rFonts w:asciiTheme="minorHAnsi" w:hAnsiTheme="minorHAnsi" w:cstheme="minorHAnsi"/>
          <w:sz w:val="22"/>
        </w:rPr>
        <w:tab/>
        <w:t>kccaa9t</w:t>
      </w:r>
    </w:p>
    <w:p w14:paraId="13505A4E" w14:textId="77777777" w:rsidR="005D3469" w:rsidRPr="005F7970" w:rsidRDefault="005D3469" w:rsidP="005D3469">
      <w:pPr>
        <w:pStyle w:val="Odstavecseseznamem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5F7970">
        <w:rPr>
          <w:rFonts w:asciiTheme="minorHAnsi" w:hAnsiTheme="minorHAnsi" w:cstheme="minorHAnsi"/>
          <w:szCs w:val="24"/>
        </w:rPr>
        <w:t>za prodávajícího:</w:t>
      </w:r>
    </w:p>
    <w:p w14:paraId="0CA51F08" w14:textId="77777777" w:rsidR="005D3469" w:rsidRPr="005F7970" w:rsidRDefault="005D3469" w:rsidP="008E149E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ve věcech s</w:t>
      </w:r>
      <w:r w:rsidR="00C072E1">
        <w:rPr>
          <w:rFonts w:asciiTheme="minorHAnsi" w:hAnsiTheme="minorHAnsi" w:cstheme="minorHAnsi"/>
          <w:sz w:val="22"/>
        </w:rPr>
        <w:t>mluvních a ve věcech realizace s</w:t>
      </w:r>
      <w:r w:rsidRPr="005F7970">
        <w:rPr>
          <w:rFonts w:asciiTheme="minorHAnsi" w:hAnsiTheme="minorHAnsi" w:cstheme="minorHAnsi"/>
          <w:sz w:val="22"/>
        </w:rPr>
        <w:t>mlouvy a fakturační</w:t>
      </w:r>
      <w:r w:rsidR="008E149E" w:rsidRPr="005F7970">
        <w:rPr>
          <w:rFonts w:asciiTheme="minorHAnsi" w:hAnsiTheme="minorHAnsi" w:cstheme="minorHAnsi"/>
          <w:sz w:val="22"/>
        </w:rPr>
        <w:t>ch</w:t>
      </w:r>
      <w:r w:rsidR="00C072E1">
        <w:rPr>
          <w:rFonts w:asciiTheme="minorHAnsi" w:hAnsiTheme="minorHAnsi" w:cstheme="minorHAnsi"/>
          <w:sz w:val="22"/>
        </w:rPr>
        <w:t xml:space="preserve"> oprávněný zaměstnanec prodávajícího:</w:t>
      </w:r>
    </w:p>
    <w:p w14:paraId="18CE7BFC" w14:textId="77777777" w:rsidR="00EF3B03" w:rsidRPr="00EF3B03" w:rsidRDefault="00EF3B03" w:rsidP="00EF3B03">
      <w:pPr>
        <w:pStyle w:val="Odstavecseseznamem"/>
        <w:spacing w:after="0" w:line="240" w:lineRule="auto"/>
        <w:ind w:left="2126" w:firstLine="709"/>
        <w:jc w:val="both"/>
        <w:rPr>
          <w:rFonts w:asciiTheme="minorHAnsi" w:hAnsiTheme="minorHAnsi" w:cstheme="minorHAnsi"/>
          <w:sz w:val="22"/>
        </w:rPr>
      </w:pPr>
      <w:r w:rsidRPr="00EF3B03">
        <w:rPr>
          <w:rFonts w:asciiTheme="minorHAnsi" w:hAnsiTheme="minorHAnsi" w:cstheme="minorHAnsi"/>
          <w:sz w:val="22"/>
        </w:rPr>
        <w:t xml:space="preserve">Petr Konečný </w:t>
      </w:r>
    </w:p>
    <w:p w14:paraId="4477366F" w14:textId="57143A72" w:rsidR="00EF3B03" w:rsidRPr="00EF3B03" w:rsidRDefault="00EF3B03" w:rsidP="00EF3B03">
      <w:pPr>
        <w:pStyle w:val="Odstavecseseznamem"/>
        <w:spacing w:after="0" w:line="240" w:lineRule="auto"/>
        <w:ind w:left="2126" w:firstLine="709"/>
        <w:jc w:val="both"/>
        <w:rPr>
          <w:rFonts w:asciiTheme="minorHAnsi" w:hAnsiTheme="minorHAnsi" w:cstheme="minorHAnsi"/>
          <w:sz w:val="22"/>
        </w:rPr>
      </w:pPr>
      <w:r w:rsidRPr="00EF3B03">
        <w:rPr>
          <w:rFonts w:asciiTheme="minorHAnsi" w:hAnsiTheme="minorHAnsi" w:cstheme="minorHAnsi"/>
          <w:sz w:val="22"/>
        </w:rPr>
        <w:t>e-mail:</w:t>
      </w:r>
      <w:r w:rsidR="004345A1">
        <w:rPr>
          <w:rFonts w:asciiTheme="minorHAnsi" w:hAnsiTheme="minorHAnsi" w:cstheme="minorHAnsi"/>
          <w:sz w:val="22"/>
        </w:rPr>
        <w:t xml:space="preserve"> </w:t>
      </w:r>
      <w:r w:rsidR="00D57D22" w:rsidRPr="00D57D22">
        <w:rPr>
          <w:rStyle w:val="Hypertextovodkaz"/>
          <w:rFonts w:asciiTheme="minorHAnsi" w:hAnsiTheme="minorHAnsi" w:cstheme="minorHAnsi"/>
          <w:color w:val="auto"/>
          <w:sz w:val="22"/>
          <w:highlight w:val="black"/>
          <w:u w:val="none"/>
        </w:rPr>
        <w:t>XXXXXXXXXXXXXXXXXXXXX</w:t>
      </w:r>
      <w:r w:rsidR="004345A1" w:rsidRPr="00D57D22">
        <w:rPr>
          <w:rFonts w:asciiTheme="minorHAnsi" w:hAnsiTheme="minorHAnsi" w:cstheme="minorHAnsi"/>
          <w:sz w:val="22"/>
        </w:rPr>
        <w:t xml:space="preserve"> </w:t>
      </w:r>
    </w:p>
    <w:p w14:paraId="2C700988" w14:textId="3E6638C9" w:rsidR="00EF3B03" w:rsidRPr="00EF3B03" w:rsidRDefault="00EF3B03" w:rsidP="00EF3B03">
      <w:pPr>
        <w:pStyle w:val="Odstavecseseznamem"/>
        <w:spacing w:after="0" w:line="240" w:lineRule="auto"/>
        <w:ind w:left="2126" w:firstLine="709"/>
        <w:jc w:val="both"/>
        <w:rPr>
          <w:rFonts w:asciiTheme="minorHAnsi" w:hAnsiTheme="minorHAnsi" w:cstheme="minorHAnsi"/>
          <w:sz w:val="22"/>
        </w:rPr>
      </w:pPr>
      <w:r w:rsidRPr="00EF3B03">
        <w:rPr>
          <w:rFonts w:asciiTheme="minorHAnsi" w:hAnsiTheme="minorHAnsi" w:cstheme="minorHAnsi"/>
          <w:sz w:val="22"/>
        </w:rPr>
        <w:t xml:space="preserve">tel: </w:t>
      </w:r>
      <w:r w:rsidR="00D57D22" w:rsidRPr="00D57D22">
        <w:rPr>
          <w:rFonts w:asciiTheme="minorHAnsi" w:hAnsiTheme="minorHAnsi" w:cstheme="minorHAnsi"/>
          <w:sz w:val="22"/>
          <w:highlight w:val="black"/>
        </w:rPr>
        <w:t>XXXXXXXXXX</w:t>
      </w:r>
      <w:r w:rsidRPr="00EF3B03">
        <w:rPr>
          <w:rFonts w:asciiTheme="minorHAnsi" w:hAnsiTheme="minorHAnsi" w:cstheme="minorHAnsi"/>
          <w:sz w:val="22"/>
        </w:rPr>
        <w:t xml:space="preserve"> </w:t>
      </w:r>
    </w:p>
    <w:p w14:paraId="0192C388" w14:textId="77777777" w:rsidR="004345A1" w:rsidRDefault="004345A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302947F9" w14:textId="1E3565E5" w:rsidR="009274DF" w:rsidRPr="005F7970" w:rsidRDefault="009274DF" w:rsidP="002E5F23">
      <w:pPr>
        <w:pStyle w:val="Odstavecseseznamem"/>
        <w:numPr>
          <w:ilvl w:val="0"/>
          <w:numId w:val="15"/>
        </w:numPr>
        <w:spacing w:after="0"/>
        <w:ind w:left="2835" w:hanging="283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lastRenderedPageBreak/>
        <w:t xml:space="preserve">ve věcech technických, oprávněný </w:t>
      </w:r>
      <w:r w:rsidR="003C6F9C" w:rsidRPr="005F7970">
        <w:rPr>
          <w:rFonts w:asciiTheme="minorHAnsi" w:hAnsiTheme="minorHAnsi" w:cstheme="minorHAnsi"/>
          <w:sz w:val="22"/>
        </w:rPr>
        <w:t>zaměstnanec</w:t>
      </w:r>
      <w:r w:rsidRPr="005F7970">
        <w:rPr>
          <w:rFonts w:asciiTheme="minorHAnsi" w:hAnsiTheme="minorHAnsi" w:cstheme="minorHAnsi"/>
          <w:sz w:val="22"/>
        </w:rPr>
        <w:t xml:space="preserve"> prodávajícího</w:t>
      </w:r>
      <w:r w:rsidR="00C072E1">
        <w:rPr>
          <w:rFonts w:asciiTheme="minorHAnsi" w:hAnsiTheme="minorHAnsi" w:cstheme="minorHAnsi"/>
          <w:sz w:val="22"/>
        </w:rPr>
        <w:t>:</w:t>
      </w:r>
    </w:p>
    <w:p w14:paraId="1359448E" w14:textId="43E741C8" w:rsidR="00EF3B03" w:rsidRPr="00EF3B03" w:rsidRDefault="00D57D22" w:rsidP="00EF3B03">
      <w:pPr>
        <w:pStyle w:val="Nadpis4"/>
        <w:numPr>
          <w:ilvl w:val="0"/>
          <w:numId w:val="0"/>
        </w:numPr>
        <w:ind w:left="2832"/>
        <w:rPr>
          <w:rFonts w:asciiTheme="minorHAnsi" w:hAnsiTheme="minorHAnsi" w:cstheme="minorHAnsi"/>
          <w:iCs/>
        </w:rPr>
      </w:pPr>
      <w:r w:rsidRPr="00D57D22">
        <w:rPr>
          <w:rFonts w:asciiTheme="minorHAnsi" w:hAnsiTheme="minorHAnsi" w:cstheme="minorHAnsi"/>
          <w:iCs/>
          <w:highlight w:val="black"/>
        </w:rPr>
        <w:t>XXXXXXXXXXXX</w:t>
      </w:r>
    </w:p>
    <w:p w14:paraId="62A7C29E" w14:textId="12EB38AA" w:rsidR="00EF3B03" w:rsidRPr="00EF3B03" w:rsidRDefault="00EF3B03" w:rsidP="00EF3B03">
      <w:pPr>
        <w:pStyle w:val="Nadpis4"/>
        <w:numPr>
          <w:ilvl w:val="0"/>
          <w:numId w:val="0"/>
        </w:numPr>
        <w:ind w:left="2464" w:firstLine="368"/>
        <w:rPr>
          <w:rFonts w:asciiTheme="minorHAnsi" w:hAnsiTheme="minorHAnsi" w:cstheme="minorHAnsi"/>
          <w:iCs/>
        </w:rPr>
      </w:pPr>
      <w:r w:rsidRPr="00EF3B03">
        <w:rPr>
          <w:rFonts w:asciiTheme="minorHAnsi" w:hAnsiTheme="minorHAnsi" w:cstheme="minorHAnsi"/>
          <w:iCs/>
        </w:rPr>
        <w:t>e-mail:</w:t>
      </w:r>
      <w:r w:rsidR="004345A1">
        <w:rPr>
          <w:rFonts w:asciiTheme="minorHAnsi" w:hAnsiTheme="minorHAnsi" w:cstheme="minorHAnsi"/>
          <w:iCs/>
        </w:rPr>
        <w:t xml:space="preserve"> </w:t>
      </w:r>
      <w:r w:rsidR="00D57D22" w:rsidRPr="00D57D22">
        <w:rPr>
          <w:rStyle w:val="Hypertextovodkaz"/>
          <w:rFonts w:asciiTheme="minorHAnsi" w:eastAsiaTheme="minorHAnsi" w:hAnsiTheme="minorHAnsi" w:cstheme="minorHAnsi"/>
          <w:color w:val="auto"/>
          <w:kern w:val="0"/>
          <w:szCs w:val="22"/>
          <w:highlight w:val="black"/>
          <w:u w:val="none"/>
          <w:lang w:eastAsia="en-US"/>
        </w:rPr>
        <w:t>XXXXXXXXXXXXXXXXXXXXXXX</w:t>
      </w:r>
    </w:p>
    <w:p w14:paraId="58E208BB" w14:textId="56C63BB7" w:rsidR="00EF3B03" w:rsidRPr="00EF3B03" w:rsidRDefault="00EF3B03" w:rsidP="00EF3B03">
      <w:pPr>
        <w:pStyle w:val="Nadpis4"/>
        <w:numPr>
          <w:ilvl w:val="0"/>
          <w:numId w:val="0"/>
        </w:numPr>
        <w:ind w:left="2832"/>
        <w:rPr>
          <w:rFonts w:asciiTheme="minorHAnsi" w:hAnsiTheme="minorHAnsi" w:cstheme="minorHAnsi"/>
          <w:iCs/>
        </w:rPr>
      </w:pPr>
      <w:r w:rsidRPr="00EF3B03">
        <w:rPr>
          <w:rFonts w:asciiTheme="minorHAnsi" w:hAnsiTheme="minorHAnsi" w:cstheme="minorHAnsi"/>
          <w:iCs/>
        </w:rPr>
        <w:t xml:space="preserve">tel: </w:t>
      </w:r>
      <w:r w:rsidR="00D57D22" w:rsidRPr="00D57D22">
        <w:rPr>
          <w:rFonts w:asciiTheme="minorHAnsi" w:hAnsiTheme="minorHAnsi" w:cstheme="minorHAnsi"/>
          <w:iCs/>
          <w:highlight w:val="black"/>
        </w:rPr>
        <w:t>XXXXXXXXXX</w:t>
      </w:r>
      <w:r w:rsidRPr="00EF3B03">
        <w:rPr>
          <w:rFonts w:asciiTheme="minorHAnsi" w:hAnsiTheme="minorHAnsi" w:cstheme="minorHAnsi"/>
          <w:iCs/>
        </w:rPr>
        <w:t xml:space="preserve"> </w:t>
      </w:r>
    </w:p>
    <w:p w14:paraId="2CD83CBD" w14:textId="77777777" w:rsidR="002E5F23" w:rsidRPr="005F7970" w:rsidRDefault="00C072E1" w:rsidP="002E5F23">
      <w:pPr>
        <w:pStyle w:val="Odstavecseseznamem"/>
        <w:numPr>
          <w:ilvl w:val="0"/>
          <w:numId w:val="15"/>
        </w:numPr>
        <w:spacing w:after="0"/>
        <w:ind w:left="2835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oprávněný zaměstnanec prodávajícího zodpovědný za oblast bezpečnosti informací včetně řešení bezpečnostních incidentů:</w:t>
      </w:r>
    </w:p>
    <w:p w14:paraId="6D3CA6BB" w14:textId="0913B2BE" w:rsidR="00EF3B03" w:rsidRPr="00EF3B03" w:rsidRDefault="00D57D22" w:rsidP="004345A1">
      <w:pPr>
        <w:pStyle w:val="Nadpis4"/>
        <w:numPr>
          <w:ilvl w:val="0"/>
          <w:numId w:val="0"/>
        </w:numPr>
        <w:spacing w:before="0"/>
        <w:ind w:left="2832"/>
        <w:rPr>
          <w:rFonts w:asciiTheme="minorHAnsi" w:hAnsiTheme="minorHAnsi" w:cstheme="minorHAnsi"/>
          <w:iCs/>
        </w:rPr>
      </w:pPr>
      <w:r w:rsidRPr="00D57D22">
        <w:rPr>
          <w:rFonts w:asciiTheme="minorHAnsi" w:hAnsiTheme="minorHAnsi" w:cstheme="minorHAnsi"/>
          <w:iCs/>
          <w:highlight w:val="black"/>
        </w:rPr>
        <w:t>XXXXXXXXXXXX</w:t>
      </w:r>
    </w:p>
    <w:p w14:paraId="4AD53963" w14:textId="28661118" w:rsidR="00EF3B03" w:rsidRPr="004345A1" w:rsidRDefault="00EF3B03" w:rsidP="004345A1">
      <w:pPr>
        <w:pStyle w:val="Nadpis4"/>
        <w:numPr>
          <w:ilvl w:val="0"/>
          <w:numId w:val="0"/>
        </w:numPr>
        <w:spacing w:before="0"/>
        <w:ind w:left="2464" w:firstLine="368"/>
        <w:rPr>
          <w:rFonts w:asciiTheme="minorHAnsi" w:hAnsiTheme="minorHAnsi" w:cstheme="minorHAnsi"/>
          <w:iCs/>
        </w:rPr>
      </w:pPr>
      <w:r w:rsidRPr="00EF3B03">
        <w:rPr>
          <w:rFonts w:asciiTheme="minorHAnsi" w:hAnsiTheme="minorHAnsi" w:cstheme="minorHAnsi"/>
          <w:iCs/>
        </w:rPr>
        <w:t>e-mail:</w:t>
      </w:r>
      <w:r w:rsidR="004345A1">
        <w:rPr>
          <w:rFonts w:asciiTheme="minorHAnsi" w:hAnsiTheme="minorHAnsi" w:cstheme="minorHAnsi"/>
          <w:iCs/>
        </w:rPr>
        <w:t xml:space="preserve"> </w:t>
      </w:r>
      <w:r w:rsidR="00D57D22" w:rsidRPr="00D57D22">
        <w:rPr>
          <w:rStyle w:val="Hypertextovodkaz"/>
          <w:rFonts w:asciiTheme="minorHAnsi" w:eastAsiaTheme="minorHAnsi" w:hAnsiTheme="minorHAnsi" w:cstheme="minorHAnsi"/>
          <w:color w:val="auto"/>
          <w:kern w:val="0"/>
          <w:szCs w:val="22"/>
          <w:highlight w:val="black"/>
          <w:u w:val="none"/>
          <w:lang w:eastAsia="en-US"/>
        </w:rPr>
        <w:t>XXXXXXXXXXXXXXXXXXXXXXX</w:t>
      </w:r>
    </w:p>
    <w:p w14:paraId="710762B4" w14:textId="5557661C" w:rsidR="00EF3B03" w:rsidRPr="00EF3B03" w:rsidRDefault="00EF3B03" w:rsidP="004345A1">
      <w:pPr>
        <w:pStyle w:val="Nadpis4"/>
        <w:numPr>
          <w:ilvl w:val="0"/>
          <w:numId w:val="0"/>
        </w:numPr>
        <w:spacing w:before="0"/>
        <w:ind w:left="2832"/>
        <w:rPr>
          <w:rFonts w:asciiTheme="minorHAnsi" w:hAnsiTheme="minorHAnsi" w:cstheme="minorHAnsi"/>
          <w:iCs/>
        </w:rPr>
      </w:pPr>
      <w:r w:rsidRPr="00EF3B03">
        <w:rPr>
          <w:rFonts w:asciiTheme="minorHAnsi" w:hAnsiTheme="minorHAnsi" w:cstheme="minorHAnsi"/>
          <w:iCs/>
        </w:rPr>
        <w:t xml:space="preserve">tel: </w:t>
      </w:r>
      <w:r w:rsidR="00D57D22" w:rsidRPr="00D57D22">
        <w:rPr>
          <w:rFonts w:asciiTheme="minorHAnsi" w:hAnsiTheme="minorHAnsi" w:cstheme="minorHAnsi"/>
          <w:iCs/>
          <w:highlight w:val="black"/>
        </w:rPr>
        <w:t>XXXXXXXXXX</w:t>
      </w:r>
      <w:r w:rsidRPr="00EF3B03">
        <w:rPr>
          <w:rFonts w:asciiTheme="minorHAnsi" w:hAnsiTheme="minorHAnsi" w:cstheme="minorHAnsi"/>
          <w:iCs/>
        </w:rPr>
        <w:t xml:space="preserve"> </w:t>
      </w:r>
    </w:p>
    <w:p w14:paraId="20ED5E63" w14:textId="77777777" w:rsidR="009274DF" w:rsidRPr="005F7970" w:rsidRDefault="009274DF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kontaktní adresa pro písemný styk:</w:t>
      </w:r>
    </w:p>
    <w:p w14:paraId="4D4AB390" w14:textId="7347D37A" w:rsidR="00F01337" w:rsidRPr="005F7970" w:rsidRDefault="004345A1" w:rsidP="004345A1">
      <w:pPr>
        <w:pStyle w:val="Odstavecseseznamem"/>
        <w:spacing w:after="0" w:line="240" w:lineRule="auto"/>
        <w:ind w:left="2846"/>
        <w:jc w:val="both"/>
        <w:rPr>
          <w:rFonts w:asciiTheme="minorHAnsi" w:hAnsiTheme="minorHAnsi" w:cstheme="minorHAnsi"/>
          <w:sz w:val="22"/>
        </w:rPr>
      </w:pPr>
      <w:r w:rsidRPr="00EF3B03">
        <w:rPr>
          <w:rFonts w:asciiTheme="minorHAnsi" w:hAnsiTheme="minorHAnsi" w:cstheme="minorHAnsi"/>
          <w:iCs/>
        </w:rPr>
        <w:t>AUTOCONT a.s., Sochorova23, 623 00 Brno</w:t>
      </w:r>
    </w:p>
    <w:p w14:paraId="4D3B2BF5" w14:textId="1ADD73FF" w:rsidR="009274DF" w:rsidRPr="005F7970" w:rsidRDefault="009274DF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ID datové schránky</w:t>
      </w:r>
      <w:r w:rsidR="00F01337" w:rsidRPr="005F7970">
        <w:rPr>
          <w:rFonts w:asciiTheme="minorHAnsi" w:hAnsiTheme="minorHAnsi" w:cstheme="minorHAnsi"/>
          <w:sz w:val="22"/>
        </w:rPr>
        <w:t xml:space="preserve">: </w:t>
      </w:r>
      <w:r w:rsidR="004345A1" w:rsidRPr="004345A1">
        <w:t xml:space="preserve"> </w:t>
      </w:r>
      <w:r w:rsidR="004345A1" w:rsidRPr="004345A1">
        <w:rPr>
          <w:rFonts w:asciiTheme="minorHAnsi" w:hAnsiTheme="minorHAnsi" w:cstheme="minorHAnsi"/>
          <w:sz w:val="22"/>
        </w:rPr>
        <w:t>ctb7phe</w:t>
      </w:r>
    </w:p>
    <w:p w14:paraId="72124652" w14:textId="35F0F958" w:rsidR="005D3469" w:rsidRPr="005F7970" w:rsidRDefault="0092004C" w:rsidP="0092004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</w:t>
      </w:r>
      <w:r w:rsidR="00833F9A" w:rsidRPr="005F7970">
        <w:rPr>
          <w:rFonts w:asciiTheme="minorHAnsi" w:hAnsiTheme="minorHAnsi" w:cstheme="minorHAnsi"/>
        </w:rPr>
        <w:t xml:space="preserve"> bere na vědomí</w:t>
      </w:r>
      <w:r w:rsidR="00CB52B5" w:rsidRPr="005F7970">
        <w:rPr>
          <w:rFonts w:asciiTheme="minorHAnsi" w:hAnsiTheme="minorHAnsi" w:cstheme="minorHAnsi"/>
        </w:rPr>
        <w:t xml:space="preserve"> a současně souhlasí</w:t>
      </w:r>
      <w:r w:rsidR="00833F9A" w:rsidRPr="005F7970">
        <w:rPr>
          <w:rFonts w:asciiTheme="minorHAnsi" w:hAnsiTheme="minorHAnsi" w:cstheme="minorHAnsi"/>
        </w:rPr>
        <w:t>, že text</w:t>
      </w:r>
      <w:r w:rsidR="00C04143" w:rsidRPr="005F7970">
        <w:rPr>
          <w:rFonts w:asciiTheme="minorHAnsi" w:hAnsiTheme="minorHAnsi" w:cstheme="minorHAnsi"/>
        </w:rPr>
        <w:t xml:space="preserve"> S</w:t>
      </w:r>
      <w:r w:rsidR="00833F9A" w:rsidRPr="005F7970">
        <w:rPr>
          <w:rFonts w:asciiTheme="minorHAnsi" w:hAnsiTheme="minorHAnsi" w:cstheme="minorHAnsi"/>
        </w:rPr>
        <w:t xml:space="preserve">mlouvy bude </w:t>
      </w:r>
      <w:r w:rsidR="002F2D1E">
        <w:rPr>
          <w:rFonts w:asciiTheme="minorHAnsi" w:hAnsiTheme="minorHAnsi" w:cstheme="minorHAnsi"/>
        </w:rPr>
        <w:t xml:space="preserve">v plném znění (s výjimkou osobních údajů) </w:t>
      </w:r>
      <w:r w:rsidR="00833F9A" w:rsidRPr="005F7970">
        <w:rPr>
          <w:rFonts w:asciiTheme="minorHAnsi" w:hAnsiTheme="minorHAnsi" w:cstheme="minorHAnsi"/>
        </w:rPr>
        <w:t xml:space="preserve">zveřejněn </w:t>
      </w:r>
      <w:r w:rsidR="00695432" w:rsidRPr="005F7970">
        <w:rPr>
          <w:rFonts w:asciiTheme="minorHAnsi" w:hAnsiTheme="minorHAnsi" w:cstheme="minorHAnsi"/>
        </w:rPr>
        <w:t>v registru smluv ve</w:t>
      </w:r>
      <w:r w:rsidR="008844ED" w:rsidRPr="005F7970">
        <w:rPr>
          <w:rFonts w:asciiTheme="minorHAnsi" w:hAnsiTheme="minorHAnsi" w:cstheme="minorHAnsi"/>
        </w:rPr>
        <w:t xml:space="preserve"> smyslu zákona č. 340/2015 Sb. Tuto povinnost splní</w:t>
      </w:r>
      <w:r w:rsidR="00695432" w:rsidRPr="005F7970">
        <w:rPr>
          <w:rFonts w:asciiTheme="minorHAnsi" w:hAnsiTheme="minorHAnsi" w:cstheme="minorHAnsi"/>
        </w:rPr>
        <w:t xml:space="preserve"> kupující.</w:t>
      </w:r>
    </w:p>
    <w:p w14:paraId="42209C58" w14:textId="77777777" w:rsidR="00114E78" w:rsidRPr="005F7970" w:rsidRDefault="0092004C" w:rsidP="00114E78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Vzájemná komunikace a doručování bude pro</w:t>
      </w:r>
      <w:r w:rsidR="0069345B" w:rsidRPr="005F7970">
        <w:rPr>
          <w:rFonts w:asciiTheme="minorHAnsi" w:hAnsiTheme="minorHAnsi" w:cstheme="minorHAnsi"/>
        </w:rPr>
        <w:t xml:space="preserve">váděno písemnou formou </w:t>
      </w:r>
      <w:r w:rsidR="00CB52B5" w:rsidRPr="005F7970">
        <w:rPr>
          <w:rFonts w:asciiTheme="minorHAnsi" w:hAnsiTheme="minorHAnsi" w:cstheme="minorHAnsi"/>
        </w:rPr>
        <w:t xml:space="preserve">prostřednictvím datových schránek, e-mailem, </w:t>
      </w:r>
      <w:r w:rsidR="0069345B" w:rsidRPr="005F7970">
        <w:rPr>
          <w:rFonts w:asciiTheme="minorHAnsi" w:hAnsiTheme="minorHAnsi" w:cstheme="minorHAnsi"/>
        </w:rPr>
        <w:t>poštou</w:t>
      </w:r>
      <w:r w:rsidR="00CB52B5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 xml:space="preserve">nebo </w:t>
      </w:r>
      <w:r w:rsidR="00CB52B5" w:rsidRPr="005F7970">
        <w:rPr>
          <w:rFonts w:asciiTheme="minorHAnsi" w:hAnsiTheme="minorHAnsi" w:cstheme="minorHAnsi"/>
        </w:rPr>
        <w:t xml:space="preserve">osobním </w:t>
      </w:r>
      <w:r w:rsidRPr="005F7970">
        <w:rPr>
          <w:rFonts w:asciiTheme="minorHAnsi" w:hAnsiTheme="minorHAnsi" w:cstheme="minorHAnsi"/>
        </w:rPr>
        <w:t>předáním oproti stvrzení podpisem</w:t>
      </w:r>
      <w:r w:rsidR="00CB52B5" w:rsidRPr="005F7970">
        <w:rPr>
          <w:rFonts w:asciiTheme="minorHAnsi" w:hAnsiTheme="minorHAnsi" w:cstheme="minorHAnsi"/>
        </w:rPr>
        <w:t xml:space="preserve"> zaměstnance druhé smluvní strany. Nahlašování reklamovaných vad označených jako havarijní může činit kupujíc</w:t>
      </w:r>
      <w:r w:rsidR="003C6F9C" w:rsidRPr="005F7970">
        <w:rPr>
          <w:rFonts w:asciiTheme="minorHAnsi" w:hAnsiTheme="minorHAnsi" w:cstheme="minorHAnsi"/>
        </w:rPr>
        <w:t xml:space="preserve">í i telefonickou formou. Telefonické nahlášení kupující </w:t>
      </w:r>
      <w:r w:rsidR="00CB52B5" w:rsidRPr="005F7970">
        <w:rPr>
          <w:rFonts w:asciiTheme="minorHAnsi" w:hAnsiTheme="minorHAnsi" w:cstheme="minorHAnsi"/>
        </w:rPr>
        <w:t xml:space="preserve">bezodkladně potvrdí </w:t>
      </w:r>
      <w:r w:rsidR="003C6F9C" w:rsidRPr="005F7970">
        <w:rPr>
          <w:rFonts w:asciiTheme="minorHAnsi" w:hAnsiTheme="minorHAnsi" w:cstheme="minorHAnsi"/>
        </w:rPr>
        <w:t xml:space="preserve">i </w:t>
      </w:r>
      <w:r w:rsidR="00CB52B5" w:rsidRPr="005F7970">
        <w:rPr>
          <w:rFonts w:asciiTheme="minorHAnsi" w:hAnsiTheme="minorHAnsi" w:cstheme="minorHAnsi"/>
        </w:rPr>
        <w:t xml:space="preserve">v písemné </w:t>
      </w:r>
      <w:r w:rsidR="003C6F9C" w:rsidRPr="005F7970">
        <w:rPr>
          <w:rFonts w:asciiTheme="minorHAnsi" w:hAnsiTheme="minorHAnsi" w:cstheme="minorHAnsi"/>
        </w:rPr>
        <w:t>formě</w:t>
      </w:r>
      <w:r w:rsidR="00CB52B5" w:rsidRPr="005F7970">
        <w:rPr>
          <w:rFonts w:asciiTheme="minorHAnsi" w:hAnsiTheme="minorHAnsi" w:cstheme="minorHAnsi"/>
        </w:rPr>
        <w:t xml:space="preserve">. Pro počítání lhůt </w:t>
      </w:r>
      <w:r w:rsidR="007E4249" w:rsidRPr="005F7970">
        <w:rPr>
          <w:rFonts w:asciiTheme="minorHAnsi" w:hAnsiTheme="minorHAnsi" w:cstheme="minorHAnsi"/>
        </w:rPr>
        <w:t>u reklamovaných</w:t>
      </w:r>
      <w:r w:rsidR="00CB52B5" w:rsidRPr="005F7970">
        <w:rPr>
          <w:rFonts w:asciiTheme="minorHAnsi" w:hAnsiTheme="minorHAnsi" w:cstheme="minorHAnsi"/>
        </w:rPr>
        <w:t xml:space="preserve"> havarijních vad je rozhodný čas</w:t>
      </w:r>
      <w:r w:rsidR="007E4249" w:rsidRPr="005F7970">
        <w:rPr>
          <w:rFonts w:asciiTheme="minorHAnsi" w:hAnsiTheme="minorHAnsi" w:cstheme="minorHAnsi"/>
        </w:rPr>
        <w:t xml:space="preserve"> prvního kontaktu mezi kupujícím a prodávajícím.</w:t>
      </w:r>
    </w:p>
    <w:p w14:paraId="781AACD0" w14:textId="77777777" w:rsidR="0092004C" w:rsidRPr="005F7970" w:rsidRDefault="00C04143" w:rsidP="0092004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Přílohy S</w:t>
      </w:r>
      <w:r w:rsidR="0092004C" w:rsidRPr="005F7970">
        <w:rPr>
          <w:rFonts w:asciiTheme="minorHAnsi" w:hAnsiTheme="minorHAnsi" w:cstheme="minorHAnsi"/>
        </w:rPr>
        <w:t>mlouvy:</w:t>
      </w:r>
      <w:r w:rsidR="00114E78" w:rsidRPr="005F7970">
        <w:rPr>
          <w:rFonts w:asciiTheme="minorHAnsi" w:hAnsiTheme="minorHAnsi" w:cstheme="minorHAnsi"/>
        </w:rPr>
        <w:t xml:space="preserve"> </w:t>
      </w:r>
    </w:p>
    <w:p w14:paraId="3264A764" w14:textId="77777777" w:rsidR="00114E78" w:rsidRPr="005F7970" w:rsidRDefault="006C06C1" w:rsidP="00AE60B4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Příloha č. </w:t>
      </w:r>
      <w:r w:rsidR="00114E78" w:rsidRPr="005F7970">
        <w:rPr>
          <w:rFonts w:asciiTheme="minorHAnsi" w:hAnsiTheme="minorHAnsi" w:cstheme="minorHAnsi"/>
        </w:rPr>
        <w:t>1</w:t>
      </w:r>
      <w:r w:rsidRPr="005F7970">
        <w:rPr>
          <w:rFonts w:asciiTheme="minorHAnsi" w:hAnsiTheme="minorHAnsi" w:cstheme="minorHAnsi"/>
        </w:rPr>
        <w:t xml:space="preserve"> –</w:t>
      </w:r>
      <w:r w:rsidR="00412C09" w:rsidRPr="005F7970">
        <w:rPr>
          <w:rFonts w:asciiTheme="minorHAnsi" w:hAnsiTheme="minorHAnsi" w:cstheme="minorHAnsi"/>
        </w:rPr>
        <w:t xml:space="preserve"> </w:t>
      </w:r>
      <w:r w:rsidR="00C81D7C" w:rsidRPr="005F7970">
        <w:rPr>
          <w:rFonts w:asciiTheme="minorHAnsi" w:hAnsiTheme="minorHAnsi" w:cstheme="minorHAnsi"/>
        </w:rPr>
        <w:t>technická specifikace</w:t>
      </w:r>
      <w:r w:rsidR="00E403BF" w:rsidRPr="005F7970">
        <w:rPr>
          <w:rFonts w:asciiTheme="minorHAnsi" w:hAnsiTheme="minorHAnsi" w:cstheme="minorHAnsi"/>
        </w:rPr>
        <w:t xml:space="preserve"> zboží</w:t>
      </w:r>
    </w:p>
    <w:p w14:paraId="5A767CAC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14:paraId="0E99A80E" w14:textId="77777777" w:rsidR="00EC3408" w:rsidRPr="005F7970" w:rsidRDefault="00EC3408" w:rsidP="0092004C">
      <w:pPr>
        <w:spacing w:after="0"/>
        <w:jc w:val="both"/>
        <w:rPr>
          <w:rFonts w:asciiTheme="minorHAnsi" w:hAnsiTheme="minorHAnsi" w:cstheme="minorHAnsi"/>
        </w:rPr>
      </w:pPr>
    </w:p>
    <w:p w14:paraId="37D0E532" w14:textId="3234A98B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V Brně dne: </w:t>
      </w:r>
      <w:r w:rsidR="007D078F">
        <w:rPr>
          <w:rFonts w:asciiTheme="minorHAnsi" w:hAnsiTheme="minorHAnsi" w:cstheme="minorHAnsi"/>
        </w:rPr>
        <w:t>24. 4. 2023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14C13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 xml:space="preserve">V </w:t>
      </w:r>
      <w:r w:rsidR="007D078F">
        <w:rPr>
          <w:rFonts w:asciiTheme="minorHAnsi" w:hAnsiTheme="minorHAnsi" w:cstheme="minorHAnsi"/>
        </w:rPr>
        <w:t>Brně</w:t>
      </w:r>
      <w:r w:rsidR="00C81D7C" w:rsidRPr="005F7970">
        <w:rPr>
          <w:rFonts w:asciiTheme="minorHAnsi" w:hAnsiTheme="minorHAnsi" w:cstheme="minorHAnsi"/>
        </w:rPr>
        <w:t xml:space="preserve"> dne: </w:t>
      </w:r>
      <w:r w:rsidR="007D078F">
        <w:rPr>
          <w:rFonts w:asciiTheme="minorHAnsi" w:hAnsiTheme="minorHAnsi" w:cstheme="minorHAnsi"/>
        </w:rPr>
        <w:t>31. 3. 2023</w:t>
      </w:r>
    </w:p>
    <w:p w14:paraId="63F58D46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Za </w:t>
      </w:r>
      <w:r w:rsidR="00E451ED" w:rsidRPr="005F7970">
        <w:rPr>
          <w:rFonts w:asciiTheme="minorHAnsi" w:hAnsiTheme="minorHAnsi" w:cstheme="minorHAnsi"/>
        </w:rPr>
        <w:t>kupujícího</w:t>
      </w:r>
      <w:r w:rsidR="00014C13" w:rsidRPr="005F7970">
        <w:rPr>
          <w:rFonts w:asciiTheme="minorHAnsi" w:hAnsiTheme="minorHAnsi" w:cstheme="minorHAnsi"/>
        </w:rPr>
        <w:t>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14C13" w:rsidRPr="005F7970">
        <w:rPr>
          <w:rFonts w:asciiTheme="minorHAnsi" w:hAnsiTheme="minorHAnsi" w:cstheme="minorHAnsi"/>
        </w:rPr>
        <w:tab/>
      </w:r>
      <w:r w:rsidR="00FE7579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>Za prodávajícího:</w:t>
      </w:r>
    </w:p>
    <w:p w14:paraId="5E3995A9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14:paraId="622F6F6D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14:paraId="50D28C2D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14:paraId="3858838C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____________________________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14C13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>____________________________</w:t>
      </w:r>
    </w:p>
    <w:p w14:paraId="2A71CCFB" w14:textId="6364F89D" w:rsidR="00533874" w:rsidRDefault="00016EA8" w:rsidP="007A4FC4">
      <w:pPr>
        <w:spacing w:after="0"/>
        <w:jc w:val="both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 xml:space="preserve">   JUDr. Petr Angyalossy, Ph.D.</w:t>
      </w:r>
      <w:r w:rsidRPr="005F7970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="00FA7E6C">
        <w:rPr>
          <w:rFonts w:asciiTheme="minorHAnsi" w:hAnsiTheme="minorHAnsi" w:cstheme="minorHAnsi"/>
          <w:b/>
        </w:rPr>
        <w:tab/>
        <w:t>Petr Konečný</w:t>
      </w:r>
      <w:r w:rsidR="0072082F" w:rsidRPr="005F7970">
        <w:rPr>
          <w:rFonts w:asciiTheme="minorHAnsi" w:hAnsiTheme="minorHAnsi" w:cstheme="minorHAnsi"/>
          <w:b/>
        </w:rPr>
        <w:tab/>
      </w:r>
    </w:p>
    <w:p w14:paraId="36BB6C99" w14:textId="33A287B6" w:rsidR="00A04D0A" w:rsidRDefault="00533874" w:rsidP="007A4FC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</w:t>
      </w:r>
      <w:r w:rsidR="00016EA8" w:rsidRPr="005F7970">
        <w:rPr>
          <w:rFonts w:asciiTheme="minorHAnsi" w:hAnsiTheme="minorHAnsi" w:cstheme="minorHAnsi"/>
        </w:rPr>
        <w:t>předseda</w:t>
      </w:r>
      <w:r w:rsidR="0072082F" w:rsidRPr="005F7970">
        <w:rPr>
          <w:rFonts w:asciiTheme="minorHAnsi" w:hAnsiTheme="minorHAnsi" w:cstheme="minorHAnsi"/>
        </w:rPr>
        <w:t xml:space="preserve"> soudu</w:t>
      </w:r>
      <w:r w:rsidR="0093267C" w:rsidRPr="005F7970">
        <w:rPr>
          <w:rFonts w:asciiTheme="minorHAnsi" w:hAnsiTheme="minorHAnsi" w:cstheme="minorHAnsi"/>
        </w:rPr>
        <w:tab/>
      </w:r>
      <w:r w:rsidR="0093267C" w:rsidRPr="005F7970">
        <w:rPr>
          <w:rFonts w:asciiTheme="minorHAnsi" w:hAnsiTheme="minorHAnsi" w:cstheme="minorHAnsi"/>
        </w:rPr>
        <w:tab/>
      </w:r>
      <w:r w:rsidR="0093267C" w:rsidRPr="005F7970">
        <w:rPr>
          <w:rFonts w:asciiTheme="minorHAnsi" w:hAnsiTheme="minorHAnsi" w:cstheme="minorHAnsi"/>
        </w:rPr>
        <w:tab/>
      </w:r>
      <w:r w:rsidR="0093267C" w:rsidRPr="005F7970">
        <w:rPr>
          <w:rFonts w:asciiTheme="minorHAnsi" w:hAnsiTheme="minorHAnsi" w:cstheme="minorHAnsi"/>
        </w:rPr>
        <w:tab/>
      </w:r>
      <w:r w:rsidR="0093267C" w:rsidRPr="005F7970">
        <w:rPr>
          <w:rFonts w:asciiTheme="minorHAnsi" w:hAnsiTheme="minorHAnsi" w:cstheme="minorHAnsi"/>
        </w:rPr>
        <w:tab/>
        <w:t xml:space="preserve">    </w:t>
      </w:r>
      <w:r w:rsidR="00014C13" w:rsidRPr="005F7970">
        <w:rPr>
          <w:rFonts w:asciiTheme="minorHAnsi" w:hAnsiTheme="minorHAnsi" w:cstheme="minorHAnsi"/>
        </w:rPr>
        <w:tab/>
      </w:r>
      <w:r w:rsidR="00146462">
        <w:rPr>
          <w:rFonts w:asciiTheme="minorHAnsi" w:hAnsiTheme="minorHAnsi" w:cstheme="minorHAnsi"/>
        </w:rPr>
        <w:t xml:space="preserve">   ředitel ROC</w:t>
      </w:r>
    </w:p>
    <w:p w14:paraId="3D316566" w14:textId="14BA6FA7" w:rsidR="00E030AD" w:rsidRPr="005F7970" w:rsidRDefault="00E030AD" w:rsidP="00A04D0A">
      <w:pPr>
        <w:rPr>
          <w:rFonts w:asciiTheme="minorHAnsi" w:hAnsiTheme="minorHAnsi" w:cstheme="minorHAnsi"/>
        </w:rPr>
      </w:pPr>
    </w:p>
    <w:sectPr w:rsidR="00E030AD" w:rsidRPr="005F7970" w:rsidSect="005D2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7" w:left="1417" w:header="708" w:footer="4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0062BD" w16cid:durableId="2688EA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8C53" w14:textId="77777777" w:rsidR="006F0F31" w:rsidRDefault="006F0F31" w:rsidP="003168CD">
      <w:pPr>
        <w:spacing w:after="0" w:line="240" w:lineRule="auto"/>
      </w:pPr>
      <w:r>
        <w:separator/>
      </w:r>
    </w:p>
  </w:endnote>
  <w:endnote w:type="continuationSeparator" w:id="0">
    <w:p w14:paraId="7870EF90" w14:textId="77777777" w:rsidR="006F0F31" w:rsidRDefault="006F0F31" w:rsidP="0031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8C9A" w14:textId="77777777" w:rsidR="00D33F88" w:rsidRDefault="00D33F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33458"/>
      <w:docPartObj>
        <w:docPartGallery w:val="Page Numbers (Bottom of Page)"/>
        <w:docPartUnique/>
      </w:docPartObj>
    </w:sdtPr>
    <w:sdtEndPr/>
    <w:sdtContent>
      <w:p w14:paraId="5AE6A35A" w14:textId="7C90F565" w:rsidR="006F0F31" w:rsidRDefault="00FA4039">
        <w:pPr>
          <w:pStyle w:val="Zpat"/>
          <w:jc w:val="center"/>
        </w:pPr>
        <w:r>
          <w:rPr>
            <w:noProof/>
          </w:rPr>
          <w:fldChar w:fldCharType="begin"/>
        </w:r>
        <w:r w:rsidR="006F0F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61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15940D" w14:textId="77777777" w:rsidR="006F0F31" w:rsidRDefault="006F0F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900C" w14:textId="77777777" w:rsidR="00D33F88" w:rsidRDefault="00D33F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9FE95" w14:textId="77777777" w:rsidR="006F0F31" w:rsidRDefault="006F0F31" w:rsidP="003168CD">
      <w:pPr>
        <w:spacing w:after="0" w:line="240" w:lineRule="auto"/>
      </w:pPr>
      <w:r>
        <w:separator/>
      </w:r>
    </w:p>
  </w:footnote>
  <w:footnote w:type="continuationSeparator" w:id="0">
    <w:p w14:paraId="3F5E4D93" w14:textId="77777777" w:rsidR="006F0F31" w:rsidRDefault="006F0F31" w:rsidP="0031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7B89" w14:textId="77777777" w:rsidR="00D33F88" w:rsidRDefault="00D33F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2DDA" w14:textId="77777777" w:rsidR="00D33F88" w:rsidRDefault="00D33F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A2C0" w14:textId="77777777" w:rsidR="00D33F88" w:rsidRDefault="00D33F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F04CFB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1"/>
        </w:tabs>
        <w:ind w:left="764" w:hanging="62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5CB7483"/>
    <w:multiLevelType w:val="hybridMultilevel"/>
    <w:tmpl w:val="1F569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499B"/>
    <w:multiLevelType w:val="hybridMultilevel"/>
    <w:tmpl w:val="46020BD0"/>
    <w:lvl w:ilvl="0" w:tplc="56DCCE5E">
      <w:start w:val="1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5F343A0"/>
    <w:multiLevelType w:val="multilevel"/>
    <w:tmpl w:val="12A6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24417B"/>
    <w:multiLevelType w:val="hybridMultilevel"/>
    <w:tmpl w:val="B83443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2C4F98"/>
    <w:multiLevelType w:val="hybridMultilevel"/>
    <w:tmpl w:val="75721004"/>
    <w:lvl w:ilvl="0" w:tplc="56DCCE5E">
      <w:start w:val="1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DBE32A2"/>
    <w:multiLevelType w:val="multilevel"/>
    <w:tmpl w:val="416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22BB2"/>
    <w:multiLevelType w:val="hybridMultilevel"/>
    <w:tmpl w:val="316C5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E6806"/>
    <w:multiLevelType w:val="hybridMultilevel"/>
    <w:tmpl w:val="D890B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F65DC"/>
    <w:multiLevelType w:val="hybridMultilevel"/>
    <w:tmpl w:val="CF98A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0AD2"/>
    <w:multiLevelType w:val="hybridMultilevel"/>
    <w:tmpl w:val="95CAFB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EC478B"/>
    <w:multiLevelType w:val="hybridMultilevel"/>
    <w:tmpl w:val="D504912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00E3512"/>
    <w:multiLevelType w:val="hybridMultilevel"/>
    <w:tmpl w:val="4E00B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C578A"/>
    <w:multiLevelType w:val="hybridMultilevel"/>
    <w:tmpl w:val="FCF4E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65E49"/>
    <w:multiLevelType w:val="hybridMultilevel"/>
    <w:tmpl w:val="49F4A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888C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40340F"/>
    <w:multiLevelType w:val="hybridMultilevel"/>
    <w:tmpl w:val="6178B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62A9"/>
    <w:multiLevelType w:val="hybridMultilevel"/>
    <w:tmpl w:val="687269A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DD6D5E"/>
    <w:multiLevelType w:val="hybridMultilevel"/>
    <w:tmpl w:val="1A08F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56DCCE5E">
      <w:start w:val="1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15"/>
  </w:num>
  <w:num w:numId="6">
    <w:abstractNumId w:val="7"/>
  </w:num>
  <w:num w:numId="7">
    <w:abstractNumId w:val="9"/>
  </w:num>
  <w:num w:numId="8">
    <w:abstractNumId w:val="12"/>
  </w:num>
  <w:num w:numId="9">
    <w:abstractNumId w:val="17"/>
  </w:num>
  <w:num w:numId="10">
    <w:abstractNumId w:val="2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8B"/>
    <w:rsid w:val="00004E14"/>
    <w:rsid w:val="00012087"/>
    <w:rsid w:val="00014C13"/>
    <w:rsid w:val="00016E26"/>
    <w:rsid w:val="00016EA8"/>
    <w:rsid w:val="00041F80"/>
    <w:rsid w:val="00051CBB"/>
    <w:rsid w:val="0005295D"/>
    <w:rsid w:val="0006158A"/>
    <w:rsid w:val="00080CD1"/>
    <w:rsid w:val="00083F70"/>
    <w:rsid w:val="000B64AD"/>
    <w:rsid w:val="000D32D2"/>
    <w:rsid w:val="000E216A"/>
    <w:rsid w:val="000E36A9"/>
    <w:rsid w:val="001005C0"/>
    <w:rsid w:val="00106B60"/>
    <w:rsid w:val="00107CCB"/>
    <w:rsid w:val="00114E78"/>
    <w:rsid w:val="00126245"/>
    <w:rsid w:val="001316F6"/>
    <w:rsid w:val="0013414E"/>
    <w:rsid w:val="00136230"/>
    <w:rsid w:val="00136A9C"/>
    <w:rsid w:val="001370DC"/>
    <w:rsid w:val="00146462"/>
    <w:rsid w:val="001600A7"/>
    <w:rsid w:val="001623BD"/>
    <w:rsid w:val="00170328"/>
    <w:rsid w:val="001762E4"/>
    <w:rsid w:val="001802E3"/>
    <w:rsid w:val="001813EA"/>
    <w:rsid w:val="001814B7"/>
    <w:rsid w:val="0018499F"/>
    <w:rsid w:val="00185075"/>
    <w:rsid w:val="00187DCF"/>
    <w:rsid w:val="001974FE"/>
    <w:rsid w:val="001A6C04"/>
    <w:rsid w:val="001B5057"/>
    <w:rsid w:val="001B6D1B"/>
    <w:rsid w:val="001C1DF2"/>
    <w:rsid w:val="001C4994"/>
    <w:rsid w:val="001D1514"/>
    <w:rsid w:val="001E6159"/>
    <w:rsid w:val="001E74CC"/>
    <w:rsid w:val="001F0CB5"/>
    <w:rsid w:val="00211B23"/>
    <w:rsid w:val="00216D7F"/>
    <w:rsid w:val="002523B1"/>
    <w:rsid w:val="002636B4"/>
    <w:rsid w:val="00272D75"/>
    <w:rsid w:val="00275BAB"/>
    <w:rsid w:val="0027629E"/>
    <w:rsid w:val="00281192"/>
    <w:rsid w:val="002856CE"/>
    <w:rsid w:val="00287AFC"/>
    <w:rsid w:val="00291206"/>
    <w:rsid w:val="00291648"/>
    <w:rsid w:val="00293C95"/>
    <w:rsid w:val="002A2A35"/>
    <w:rsid w:val="002A417B"/>
    <w:rsid w:val="002A593B"/>
    <w:rsid w:val="002A6124"/>
    <w:rsid w:val="002C255D"/>
    <w:rsid w:val="002C5852"/>
    <w:rsid w:val="002C6316"/>
    <w:rsid w:val="002C7154"/>
    <w:rsid w:val="002D3A8A"/>
    <w:rsid w:val="002E5F23"/>
    <w:rsid w:val="002E7C02"/>
    <w:rsid w:val="002F0CC8"/>
    <w:rsid w:val="002F1444"/>
    <w:rsid w:val="002F2D1E"/>
    <w:rsid w:val="002F7E9B"/>
    <w:rsid w:val="003031CD"/>
    <w:rsid w:val="00310775"/>
    <w:rsid w:val="0031273B"/>
    <w:rsid w:val="003168CD"/>
    <w:rsid w:val="003169E9"/>
    <w:rsid w:val="00327AC2"/>
    <w:rsid w:val="00335ABD"/>
    <w:rsid w:val="00341FF9"/>
    <w:rsid w:val="0034487A"/>
    <w:rsid w:val="00344A70"/>
    <w:rsid w:val="00353B37"/>
    <w:rsid w:val="003569A4"/>
    <w:rsid w:val="00367054"/>
    <w:rsid w:val="003735C2"/>
    <w:rsid w:val="003761AF"/>
    <w:rsid w:val="00377398"/>
    <w:rsid w:val="003773CE"/>
    <w:rsid w:val="00381661"/>
    <w:rsid w:val="0038568B"/>
    <w:rsid w:val="00386809"/>
    <w:rsid w:val="003964A6"/>
    <w:rsid w:val="003A2839"/>
    <w:rsid w:val="003A3D29"/>
    <w:rsid w:val="003B5B70"/>
    <w:rsid w:val="003C6F9C"/>
    <w:rsid w:val="003D05BC"/>
    <w:rsid w:val="003E1FAB"/>
    <w:rsid w:val="003E4AAD"/>
    <w:rsid w:val="003E6C1F"/>
    <w:rsid w:val="003F0E6A"/>
    <w:rsid w:val="003F1E46"/>
    <w:rsid w:val="003F7A84"/>
    <w:rsid w:val="00412C09"/>
    <w:rsid w:val="0041485F"/>
    <w:rsid w:val="00420E41"/>
    <w:rsid w:val="004341A8"/>
    <w:rsid w:val="004345A1"/>
    <w:rsid w:val="0045184D"/>
    <w:rsid w:val="00457173"/>
    <w:rsid w:val="00461853"/>
    <w:rsid w:val="0046658F"/>
    <w:rsid w:val="00476F95"/>
    <w:rsid w:val="00480075"/>
    <w:rsid w:val="0048046E"/>
    <w:rsid w:val="004828BA"/>
    <w:rsid w:val="00487277"/>
    <w:rsid w:val="00490A30"/>
    <w:rsid w:val="00492FC4"/>
    <w:rsid w:val="00494053"/>
    <w:rsid w:val="004B0EF2"/>
    <w:rsid w:val="004B5308"/>
    <w:rsid w:val="004D0609"/>
    <w:rsid w:val="004D0EB5"/>
    <w:rsid w:val="004D7F5F"/>
    <w:rsid w:val="004F1747"/>
    <w:rsid w:val="004F392D"/>
    <w:rsid w:val="00503010"/>
    <w:rsid w:val="00506485"/>
    <w:rsid w:val="00507D48"/>
    <w:rsid w:val="00533874"/>
    <w:rsid w:val="0054084C"/>
    <w:rsid w:val="005425DF"/>
    <w:rsid w:val="00545A06"/>
    <w:rsid w:val="0056075C"/>
    <w:rsid w:val="0056188B"/>
    <w:rsid w:val="00565ED7"/>
    <w:rsid w:val="0057646B"/>
    <w:rsid w:val="0057698B"/>
    <w:rsid w:val="00576EB8"/>
    <w:rsid w:val="0058189A"/>
    <w:rsid w:val="005860AD"/>
    <w:rsid w:val="005923DC"/>
    <w:rsid w:val="00596B14"/>
    <w:rsid w:val="005A0E4A"/>
    <w:rsid w:val="005A0FE0"/>
    <w:rsid w:val="005A297E"/>
    <w:rsid w:val="005B2249"/>
    <w:rsid w:val="005C0BC4"/>
    <w:rsid w:val="005C0D4E"/>
    <w:rsid w:val="005D0F5F"/>
    <w:rsid w:val="005D2B0E"/>
    <w:rsid w:val="005D3469"/>
    <w:rsid w:val="005E3E87"/>
    <w:rsid w:val="005F390D"/>
    <w:rsid w:val="005F7970"/>
    <w:rsid w:val="005F7CC2"/>
    <w:rsid w:val="0060138C"/>
    <w:rsid w:val="006064EF"/>
    <w:rsid w:val="00607A06"/>
    <w:rsid w:val="00607DAA"/>
    <w:rsid w:val="00610600"/>
    <w:rsid w:val="00622890"/>
    <w:rsid w:val="00627B88"/>
    <w:rsid w:val="006321AC"/>
    <w:rsid w:val="00632BA5"/>
    <w:rsid w:val="0063335D"/>
    <w:rsid w:val="006347EC"/>
    <w:rsid w:val="00637ECC"/>
    <w:rsid w:val="0064024E"/>
    <w:rsid w:val="00640250"/>
    <w:rsid w:val="00640D54"/>
    <w:rsid w:val="0064197E"/>
    <w:rsid w:val="006461EB"/>
    <w:rsid w:val="0064651F"/>
    <w:rsid w:val="00653443"/>
    <w:rsid w:val="00660908"/>
    <w:rsid w:val="006612E0"/>
    <w:rsid w:val="0067196A"/>
    <w:rsid w:val="0068443C"/>
    <w:rsid w:val="0069345B"/>
    <w:rsid w:val="00695432"/>
    <w:rsid w:val="00696B69"/>
    <w:rsid w:val="006A04E0"/>
    <w:rsid w:val="006A1B0C"/>
    <w:rsid w:val="006A4C88"/>
    <w:rsid w:val="006A70D2"/>
    <w:rsid w:val="006B0A42"/>
    <w:rsid w:val="006B385C"/>
    <w:rsid w:val="006B4F37"/>
    <w:rsid w:val="006C06C1"/>
    <w:rsid w:val="006C0A23"/>
    <w:rsid w:val="006C77D0"/>
    <w:rsid w:val="006D7734"/>
    <w:rsid w:val="006E45E6"/>
    <w:rsid w:val="006F0F31"/>
    <w:rsid w:val="006F0F4E"/>
    <w:rsid w:val="006F4163"/>
    <w:rsid w:val="006F7CA7"/>
    <w:rsid w:val="00700B21"/>
    <w:rsid w:val="0070128C"/>
    <w:rsid w:val="00710A3F"/>
    <w:rsid w:val="00716237"/>
    <w:rsid w:val="0072082F"/>
    <w:rsid w:val="00721BC9"/>
    <w:rsid w:val="007233C5"/>
    <w:rsid w:val="00723701"/>
    <w:rsid w:val="007247F3"/>
    <w:rsid w:val="0073007C"/>
    <w:rsid w:val="007343AD"/>
    <w:rsid w:val="0074187E"/>
    <w:rsid w:val="007663DA"/>
    <w:rsid w:val="0076753B"/>
    <w:rsid w:val="00773DF0"/>
    <w:rsid w:val="00777884"/>
    <w:rsid w:val="00781425"/>
    <w:rsid w:val="007826FD"/>
    <w:rsid w:val="007926C6"/>
    <w:rsid w:val="007A4FC4"/>
    <w:rsid w:val="007B0ABE"/>
    <w:rsid w:val="007B3341"/>
    <w:rsid w:val="007B5A19"/>
    <w:rsid w:val="007B74EB"/>
    <w:rsid w:val="007C241E"/>
    <w:rsid w:val="007C244D"/>
    <w:rsid w:val="007D078F"/>
    <w:rsid w:val="007D4E57"/>
    <w:rsid w:val="007D605E"/>
    <w:rsid w:val="007E4249"/>
    <w:rsid w:val="007F507B"/>
    <w:rsid w:val="00804BDC"/>
    <w:rsid w:val="00820AA4"/>
    <w:rsid w:val="00822C28"/>
    <w:rsid w:val="00823C1C"/>
    <w:rsid w:val="00826449"/>
    <w:rsid w:val="00833F9A"/>
    <w:rsid w:val="00835DB6"/>
    <w:rsid w:val="008570A8"/>
    <w:rsid w:val="00863B40"/>
    <w:rsid w:val="008710AB"/>
    <w:rsid w:val="0087487C"/>
    <w:rsid w:val="00875CAA"/>
    <w:rsid w:val="00876A6D"/>
    <w:rsid w:val="0088007B"/>
    <w:rsid w:val="008844ED"/>
    <w:rsid w:val="008852C9"/>
    <w:rsid w:val="00886DF7"/>
    <w:rsid w:val="008C4021"/>
    <w:rsid w:val="008D6ED3"/>
    <w:rsid w:val="008E149E"/>
    <w:rsid w:val="008E4FE5"/>
    <w:rsid w:val="008E5C06"/>
    <w:rsid w:val="008F1FAE"/>
    <w:rsid w:val="008F3ED6"/>
    <w:rsid w:val="009024D5"/>
    <w:rsid w:val="00913837"/>
    <w:rsid w:val="00915C9F"/>
    <w:rsid w:val="0092004C"/>
    <w:rsid w:val="00921076"/>
    <w:rsid w:val="00922080"/>
    <w:rsid w:val="009274DF"/>
    <w:rsid w:val="009306DE"/>
    <w:rsid w:val="0093267C"/>
    <w:rsid w:val="00932F2D"/>
    <w:rsid w:val="009335C4"/>
    <w:rsid w:val="009346D8"/>
    <w:rsid w:val="00934A25"/>
    <w:rsid w:val="00941621"/>
    <w:rsid w:val="009438FD"/>
    <w:rsid w:val="009439F8"/>
    <w:rsid w:val="00947574"/>
    <w:rsid w:val="009516D2"/>
    <w:rsid w:val="00955D5A"/>
    <w:rsid w:val="00957871"/>
    <w:rsid w:val="00961C14"/>
    <w:rsid w:val="00963911"/>
    <w:rsid w:val="00967C15"/>
    <w:rsid w:val="0097384B"/>
    <w:rsid w:val="009775D2"/>
    <w:rsid w:val="00982478"/>
    <w:rsid w:val="00984142"/>
    <w:rsid w:val="00986F69"/>
    <w:rsid w:val="009956B4"/>
    <w:rsid w:val="00995F4C"/>
    <w:rsid w:val="009A4AC4"/>
    <w:rsid w:val="009A6124"/>
    <w:rsid w:val="009A771C"/>
    <w:rsid w:val="009B0360"/>
    <w:rsid w:val="009B388E"/>
    <w:rsid w:val="009B47F4"/>
    <w:rsid w:val="009B6276"/>
    <w:rsid w:val="009C0EE5"/>
    <w:rsid w:val="009D5678"/>
    <w:rsid w:val="009E1618"/>
    <w:rsid w:val="009E1785"/>
    <w:rsid w:val="009E6ED4"/>
    <w:rsid w:val="00A04D0A"/>
    <w:rsid w:val="00A11C22"/>
    <w:rsid w:val="00A124A0"/>
    <w:rsid w:val="00A15445"/>
    <w:rsid w:val="00A23D2E"/>
    <w:rsid w:val="00A326DB"/>
    <w:rsid w:val="00A32BA3"/>
    <w:rsid w:val="00A37E81"/>
    <w:rsid w:val="00A476F8"/>
    <w:rsid w:val="00A55DC2"/>
    <w:rsid w:val="00A56E42"/>
    <w:rsid w:val="00A81F3B"/>
    <w:rsid w:val="00A84E21"/>
    <w:rsid w:val="00A8771D"/>
    <w:rsid w:val="00AA0365"/>
    <w:rsid w:val="00AB02FC"/>
    <w:rsid w:val="00AB4663"/>
    <w:rsid w:val="00AB602F"/>
    <w:rsid w:val="00AC312B"/>
    <w:rsid w:val="00AC59D7"/>
    <w:rsid w:val="00AC6F65"/>
    <w:rsid w:val="00AE35C3"/>
    <w:rsid w:val="00AE60B4"/>
    <w:rsid w:val="00AE71CE"/>
    <w:rsid w:val="00AF584D"/>
    <w:rsid w:val="00B15BBA"/>
    <w:rsid w:val="00B237C1"/>
    <w:rsid w:val="00B33AF6"/>
    <w:rsid w:val="00B3742E"/>
    <w:rsid w:val="00B4029D"/>
    <w:rsid w:val="00B47EFB"/>
    <w:rsid w:val="00B50966"/>
    <w:rsid w:val="00B54350"/>
    <w:rsid w:val="00B5784E"/>
    <w:rsid w:val="00B63182"/>
    <w:rsid w:val="00B70047"/>
    <w:rsid w:val="00B7035A"/>
    <w:rsid w:val="00B70A3B"/>
    <w:rsid w:val="00B73684"/>
    <w:rsid w:val="00B83943"/>
    <w:rsid w:val="00BA02CC"/>
    <w:rsid w:val="00BA0BE1"/>
    <w:rsid w:val="00BA12D3"/>
    <w:rsid w:val="00BA4FCE"/>
    <w:rsid w:val="00BB3F87"/>
    <w:rsid w:val="00BD1C77"/>
    <w:rsid w:val="00BD26D5"/>
    <w:rsid w:val="00BE5D8A"/>
    <w:rsid w:val="00BF15F7"/>
    <w:rsid w:val="00BF1803"/>
    <w:rsid w:val="00BF1CEC"/>
    <w:rsid w:val="00BF294E"/>
    <w:rsid w:val="00BF3D25"/>
    <w:rsid w:val="00C02743"/>
    <w:rsid w:val="00C0348C"/>
    <w:rsid w:val="00C04143"/>
    <w:rsid w:val="00C04C58"/>
    <w:rsid w:val="00C05381"/>
    <w:rsid w:val="00C072E1"/>
    <w:rsid w:val="00C15C9A"/>
    <w:rsid w:val="00C165DA"/>
    <w:rsid w:val="00C25364"/>
    <w:rsid w:val="00C44245"/>
    <w:rsid w:val="00C52018"/>
    <w:rsid w:val="00C6084D"/>
    <w:rsid w:val="00C81D7C"/>
    <w:rsid w:val="00C92893"/>
    <w:rsid w:val="00C929C9"/>
    <w:rsid w:val="00CA214D"/>
    <w:rsid w:val="00CA4579"/>
    <w:rsid w:val="00CA5817"/>
    <w:rsid w:val="00CB52B5"/>
    <w:rsid w:val="00CB77C4"/>
    <w:rsid w:val="00CC5A2F"/>
    <w:rsid w:val="00CD6419"/>
    <w:rsid w:val="00CE57C0"/>
    <w:rsid w:val="00CE62C9"/>
    <w:rsid w:val="00CF16DB"/>
    <w:rsid w:val="00CF30C7"/>
    <w:rsid w:val="00CF78E5"/>
    <w:rsid w:val="00D11BA1"/>
    <w:rsid w:val="00D22231"/>
    <w:rsid w:val="00D30EE6"/>
    <w:rsid w:val="00D31C02"/>
    <w:rsid w:val="00D32DB7"/>
    <w:rsid w:val="00D33F88"/>
    <w:rsid w:val="00D361A0"/>
    <w:rsid w:val="00D46C66"/>
    <w:rsid w:val="00D46ECC"/>
    <w:rsid w:val="00D55B9F"/>
    <w:rsid w:val="00D57D22"/>
    <w:rsid w:val="00D61E3F"/>
    <w:rsid w:val="00D746CB"/>
    <w:rsid w:val="00D76579"/>
    <w:rsid w:val="00D83035"/>
    <w:rsid w:val="00D9731B"/>
    <w:rsid w:val="00DA12CE"/>
    <w:rsid w:val="00DA2D7D"/>
    <w:rsid w:val="00DA3251"/>
    <w:rsid w:val="00DA571A"/>
    <w:rsid w:val="00DB3B16"/>
    <w:rsid w:val="00DB524C"/>
    <w:rsid w:val="00DB62ED"/>
    <w:rsid w:val="00DC0845"/>
    <w:rsid w:val="00DC15AA"/>
    <w:rsid w:val="00DC430C"/>
    <w:rsid w:val="00DC4510"/>
    <w:rsid w:val="00DC45F0"/>
    <w:rsid w:val="00DD1F0A"/>
    <w:rsid w:val="00DD3E07"/>
    <w:rsid w:val="00DD7509"/>
    <w:rsid w:val="00DE45A6"/>
    <w:rsid w:val="00DE585F"/>
    <w:rsid w:val="00E030AD"/>
    <w:rsid w:val="00E15E89"/>
    <w:rsid w:val="00E2082E"/>
    <w:rsid w:val="00E403BF"/>
    <w:rsid w:val="00E451ED"/>
    <w:rsid w:val="00E45A21"/>
    <w:rsid w:val="00E55F31"/>
    <w:rsid w:val="00E77422"/>
    <w:rsid w:val="00E85456"/>
    <w:rsid w:val="00E9014E"/>
    <w:rsid w:val="00E94AC5"/>
    <w:rsid w:val="00EA4E9D"/>
    <w:rsid w:val="00EB041F"/>
    <w:rsid w:val="00EB455B"/>
    <w:rsid w:val="00EC02A9"/>
    <w:rsid w:val="00EC11F9"/>
    <w:rsid w:val="00EC3408"/>
    <w:rsid w:val="00EC5487"/>
    <w:rsid w:val="00ED766A"/>
    <w:rsid w:val="00EE0AC1"/>
    <w:rsid w:val="00EF0074"/>
    <w:rsid w:val="00EF3B03"/>
    <w:rsid w:val="00F00CE5"/>
    <w:rsid w:val="00F01337"/>
    <w:rsid w:val="00F06F54"/>
    <w:rsid w:val="00F139F1"/>
    <w:rsid w:val="00F14B1B"/>
    <w:rsid w:val="00F2011E"/>
    <w:rsid w:val="00F35F0A"/>
    <w:rsid w:val="00F411BF"/>
    <w:rsid w:val="00F44E37"/>
    <w:rsid w:val="00F50E3D"/>
    <w:rsid w:val="00F51A91"/>
    <w:rsid w:val="00F63504"/>
    <w:rsid w:val="00F63ADD"/>
    <w:rsid w:val="00F670CE"/>
    <w:rsid w:val="00F673B5"/>
    <w:rsid w:val="00F75A9A"/>
    <w:rsid w:val="00F956C5"/>
    <w:rsid w:val="00FA0ADD"/>
    <w:rsid w:val="00FA4039"/>
    <w:rsid w:val="00FA4587"/>
    <w:rsid w:val="00FA7E6C"/>
    <w:rsid w:val="00FB4619"/>
    <w:rsid w:val="00FB6C6A"/>
    <w:rsid w:val="00FC12EE"/>
    <w:rsid w:val="00FC50FC"/>
    <w:rsid w:val="00FD6CA9"/>
    <w:rsid w:val="00FD6CC4"/>
    <w:rsid w:val="00FE4FE9"/>
    <w:rsid w:val="00FE7579"/>
    <w:rsid w:val="00FE759B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9282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9D7"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EF3B03"/>
    <w:pPr>
      <w:keepNext/>
      <w:keepLines/>
      <w:numPr>
        <w:numId w:val="18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EF3B03"/>
    <w:pPr>
      <w:numPr>
        <w:ilvl w:val="1"/>
        <w:numId w:val="18"/>
      </w:numPr>
      <w:spacing w:before="60" w:after="0" w:line="240" w:lineRule="auto"/>
      <w:jc w:val="both"/>
      <w:outlineLvl w:val="1"/>
    </w:pPr>
    <w:rPr>
      <w:rFonts w:eastAsia="Times New Roman" w:cs="Times New Roman"/>
      <w:kern w:val="28"/>
      <w:sz w:val="22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3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adpis3"/>
    <w:link w:val="Nadpis4Char"/>
    <w:qFormat/>
    <w:rsid w:val="00EF3B03"/>
    <w:pPr>
      <w:keepNext/>
      <w:keepLines/>
      <w:numPr>
        <w:ilvl w:val="3"/>
        <w:numId w:val="18"/>
      </w:numPr>
      <w:suppressAutoHyphens/>
      <w:spacing w:before="20" w:after="0" w:line="240" w:lineRule="auto"/>
      <w:jc w:val="both"/>
      <w:outlineLvl w:val="3"/>
    </w:pPr>
    <w:rPr>
      <w:rFonts w:eastAsia="Times New Roman" w:cs="Times New Roman"/>
      <w:kern w:val="28"/>
      <w:sz w:val="22"/>
      <w:szCs w:val="20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EF3B03"/>
    <w:pPr>
      <w:numPr>
        <w:ilvl w:val="4"/>
        <w:numId w:val="18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EF3B03"/>
    <w:pPr>
      <w:keepNext/>
      <w:keepLines/>
      <w:numPr>
        <w:ilvl w:val="5"/>
        <w:numId w:val="18"/>
      </w:numPr>
      <w:suppressAutoHyphens/>
      <w:spacing w:before="120" w:after="80" w:line="240" w:lineRule="auto"/>
      <w:jc w:val="both"/>
      <w:outlineLvl w:val="5"/>
    </w:pPr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F3B03"/>
    <w:pPr>
      <w:keepNext/>
      <w:keepLines/>
      <w:numPr>
        <w:ilvl w:val="6"/>
        <w:numId w:val="18"/>
      </w:numPr>
      <w:suppressAutoHyphens/>
      <w:spacing w:before="80" w:after="60" w:line="240" w:lineRule="auto"/>
      <w:jc w:val="both"/>
      <w:outlineLvl w:val="6"/>
    </w:pPr>
    <w:rPr>
      <w:rFonts w:eastAsia="Times New Roman" w:cs="Times New Roman"/>
      <w:b/>
      <w:kern w:val="28"/>
      <w:sz w:val="22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F3B03"/>
    <w:pPr>
      <w:keepNext/>
      <w:keepLines/>
      <w:numPr>
        <w:ilvl w:val="7"/>
        <w:numId w:val="18"/>
      </w:numPr>
      <w:suppressAutoHyphens/>
      <w:spacing w:before="80" w:after="60" w:line="240" w:lineRule="auto"/>
      <w:jc w:val="both"/>
      <w:outlineLvl w:val="7"/>
    </w:pPr>
    <w:rPr>
      <w:rFonts w:eastAsia="Times New Roman" w:cs="Times New Roman"/>
      <w:b/>
      <w:i/>
      <w:kern w:val="28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F3B03"/>
    <w:pPr>
      <w:keepNext/>
      <w:keepLines/>
      <w:numPr>
        <w:ilvl w:val="8"/>
        <w:numId w:val="18"/>
      </w:numPr>
      <w:suppressAutoHyphens/>
      <w:spacing w:before="80" w:after="60" w:line="240" w:lineRule="auto"/>
      <w:jc w:val="both"/>
      <w:outlineLvl w:val="8"/>
    </w:pPr>
    <w:rPr>
      <w:rFonts w:eastAsia="Times New Roman" w:cs="Times New Roman"/>
      <w:b/>
      <w:i/>
      <w:kern w:val="28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83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8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8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68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34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0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42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5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5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5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5D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8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4ED"/>
  </w:style>
  <w:style w:type="paragraph" w:styleId="Zpat">
    <w:name w:val="footer"/>
    <w:basedOn w:val="Normln"/>
    <w:link w:val="ZpatChar"/>
    <w:uiPriority w:val="99"/>
    <w:unhideWhenUsed/>
    <w:rsid w:val="0088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4ED"/>
  </w:style>
  <w:style w:type="paragraph" w:customStyle="1" w:styleId="Default">
    <w:name w:val="Default"/>
    <w:rsid w:val="00826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187DCF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7DCF"/>
    <w:rPr>
      <w:rFonts w:eastAsia="Times New Roman" w:cs="Times New Roman"/>
      <w:sz w:val="20"/>
      <w:szCs w:val="20"/>
      <w:lang w:eastAsia="cs-CZ"/>
    </w:rPr>
  </w:style>
  <w:style w:type="paragraph" w:customStyle="1" w:styleId="Import1">
    <w:name w:val="Import 1"/>
    <w:uiPriority w:val="99"/>
    <w:rsid w:val="00187DC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Cs w:val="20"/>
      <w:lang w:val="en-US" w:eastAsia="cs-CZ"/>
    </w:rPr>
  </w:style>
  <w:style w:type="paragraph" w:styleId="Revize">
    <w:name w:val="Revision"/>
    <w:hidden/>
    <w:uiPriority w:val="99"/>
    <w:semiHidden/>
    <w:rsid w:val="008F3ED6"/>
    <w:pPr>
      <w:spacing w:after="0" w:line="240" w:lineRule="auto"/>
    </w:p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EF3B0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EF3B03"/>
    <w:rPr>
      <w:rFonts w:eastAsia="Times New Roman" w:cs="Times New Roman"/>
      <w:kern w:val="28"/>
      <w:sz w:val="22"/>
      <w:szCs w:val="20"/>
      <w:lang w:val="x-none" w:eastAsia="x-non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EF3B03"/>
    <w:rPr>
      <w:rFonts w:eastAsia="Times New Roman" w:cs="Times New Roman"/>
      <w:kern w:val="28"/>
      <w:sz w:val="22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EF3B03"/>
    <w:rPr>
      <w:rFonts w:eastAsia="Times New Roman" w:cs="Times New Roman"/>
      <w:sz w:val="22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EF3B03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F3B03"/>
    <w:rPr>
      <w:rFonts w:eastAsia="Times New Roman" w:cs="Times New Roman"/>
      <w:b/>
      <w:kern w:val="28"/>
      <w:sz w:val="2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3B03"/>
    <w:rPr>
      <w:rFonts w:eastAsia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3B03"/>
    <w:rPr>
      <w:rFonts w:eastAsia="Times New Roman" w:cs="Times New Roman"/>
      <w:b/>
      <w:i/>
      <w:kern w:val="28"/>
      <w:sz w:val="2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3B03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74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nsoud.cz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2586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2023-04-24T09:05:00Z</dcterms:created>
  <dcterms:modified xsi:type="dcterms:W3CDTF">2023-04-24T09:29:00Z</dcterms:modified>
</cp:coreProperties>
</file>