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1A5C" w14:textId="502C4173" w:rsidR="007F0F70" w:rsidRPr="003E2490" w:rsidRDefault="00764F11" w:rsidP="007F0F70">
      <w:pPr>
        <w:pStyle w:val="Oznaenplohy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316FB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ke smlouvě č. S-18-10</w:t>
      </w:r>
      <w:r w:rsidR="00E00E43" w:rsidRPr="003E2490">
        <w:rPr>
          <w:rFonts w:ascii="Arial" w:hAnsi="Arial" w:cs="Arial"/>
        </w:rPr>
        <w:t>-001</w:t>
      </w:r>
    </w:p>
    <w:p w14:paraId="00F1F426" w14:textId="7C94BF46" w:rsidR="00413F00" w:rsidRPr="003E2490" w:rsidRDefault="007F0F70" w:rsidP="00820242">
      <w:pPr>
        <w:pStyle w:val="Nadpissmlouvy"/>
        <w:rPr>
          <w:rFonts w:ascii="Arial" w:hAnsi="Arial" w:cs="Arial"/>
        </w:rPr>
      </w:pPr>
      <w:r w:rsidRPr="003E2490">
        <w:rPr>
          <w:rFonts w:ascii="Arial" w:hAnsi="Arial" w:cs="Arial"/>
        </w:rPr>
        <w:t xml:space="preserve">Ceny </w:t>
      </w:r>
      <w:proofErr w:type="gramStart"/>
      <w:r w:rsidRPr="003E2490">
        <w:rPr>
          <w:rFonts w:ascii="Arial" w:hAnsi="Arial" w:cs="Arial"/>
        </w:rPr>
        <w:t>služ</w:t>
      </w:r>
      <w:r w:rsidR="008624BA" w:rsidRPr="003E2490">
        <w:rPr>
          <w:rFonts w:ascii="Arial" w:hAnsi="Arial" w:cs="Arial"/>
        </w:rPr>
        <w:t>e</w:t>
      </w:r>
      <w:r w:rsidRPr="003E2490">
        <w:rPr>
          <w:rFonts w:ascii="Arial" w:hAnsi="Arial" w:cs="Arial"/>
        </w:rPr>
        <w:t>b</w:t>
      </w:r>
      <w:r w:rsidR="00316FB7">
        <w:rPr>
          <w:rFonts w:ascii="Arial" w:hAnsi="Arial" w:cs="Arial"/>
        </w:rPr>
        <w:t xml:space="preserve"> - navýšení</w:t>
      </w:r>
      <w:proofErr w:type="gramEnd"/>
    </w:p>
    <w:p w14:paraId="5D2FF62C" w14:textId="125A4969" w:rsidR="004275E1" w:rsidRPr="003E2490" w:rsidRDefault="004275E1" w:rsidP="004275E1">
      <w:pPr>
        <w:rPr>
          <w:rFonts w:ascii="Arial" w:hAnsi="Arial" w:cs="Arial"/>
          <w:sz w:val="20"/>
          <w:szCs w:val="20"/>
          <w:lang w:val="cs-CZ"/>
        </w:rPr>
      </w:pPr>
      <w:r w:rsidRPr="003E2490">
        <w:rPr>
          <w:rFonts w:ascii="Arial" w:hAnsi="Arial" w:cs="Arial"/>
          <w:sz w:val="20"/>
          <w:szCs w:val="20"/>
          <w:lang w:val="cs-CZ"/>
        </w:rPr>
        <w:t xml:space="preserve">Cena za </w:t>
      </w:r>
      <w:r w:rsidR="00105FA4">
        <w:rPr>
          <w:rFonts w:ascii="Arial" w:hAnsi="Arial" w:cs="Arial"/>
          <w:sz w:val="20"/>
          <w:szCs w:val="20"/>
          <w:lang w:val="cs-CZ"/>
        </w:rPr>
        <w:t>hosting (</w:t>
      </w:r>
      <w:r w:rsidR="00CF1551">
        <w:rPr>
          <w:rFonts w:ascii="Arial" w:hAnsi="Arial" w:cs="Arial"/>
          <w:sz w:val="20"/>
          <w:szCs w:val="20"/>
          <w:lang w:val="cs-CZ"/>
        </w:rPr>
        <w:t>webh</w:t>
      </w:r>
      <w:r w:rsidR="00A904D0">
        <w:rPr>
          <w:rFonts w:ascii="Arial" w:hAnsi="Arial" w:cs="Arial"/>
          <w:sz w:val="20"/>
          <w:szCs w:val="20"/>
          <w:lang w:val="cs-CZ"/>
        </w:rPr>
        <w:t>os</w:t>
      </w:r>
      <w:r w:rsidR="00CF1551">
        <w:rPr>
          <w:rFonts w:ascii="Arial" w:hAnsi="Arial" w:cs="Arial"/>
          <w:sz w:val="20"/>
          <w:szCs w:val="20"/>
          <w:lang w:val="cs-CZ"/>
        </w:rPr>
        <w:t>ting</w:t>
      </w:r>
      <w:r w:rsidR="00105FA4">
        <w:rPr>
          <w:rFonts w:ascii="Arial" w:hAnsi="Arial" w:cs="Arial"/>
          <w:sz w:val="20"/>
          <w:szCs w:val="20"/>
          <w:lang w:val="cs-CZ"/>
        </w:rPr>
        <w:t>) / měsíc:</w:t>
      </w:r>
      <w:r w:rsidR="00105FA4">
        <w:rPr>
          <w:rFonts w:ascii="Arial" w:hAnsi="Arial" w:cs="Arial"/>
          <w:sz w:val="20"/>
          <w:szCs w:val="20"/>
          <w:lang w:val="cs-CZ"/>
        </w:rPr>
        <w:tab/>
      </w:r>
      <w:r w:rsidR="00105FA4">
        <w:rPr>
          <w:rFonts w:ascii="Arial" w:hAnsi="Arial" w:cs="Arial"/>
          <w:sz w:val="20"/>
          <w:szCs w:val="20"/>
          <w:lang w:val="cs-CZ"/>
        </w:rPr>
        <w:tab/>
      </w:r>
      <w:r w:rsidR="00CF1551">
        <w:rPr>
          <w:rFonts w:ascii="Arial" w:hAnsi="Arial" w:cs="Arial"/>
          <w:sz w:val="20"/>
          <w:szCs w:val="20"/>
          <w:lang w:val="cs-CZ"/>
        </w:rPr>
        <w:tab/>
      </w:r>
      <w:r w:rsidR="00CF1551">
        <w:rPr>
          <w:rFonts w:ascii="Arial" w:hAnsi="Arial" w:cs="Arial"/>
          <w:sz w:val="20"/>
          <w:szCs w:val="20"/>
          <w:lang w:val="cs-CZ"/>
        </w:rPr>
        <w:tab/>
      </w:r>
      <w:r w:rsidR="00316FB7">
        <w:rPr>
          <w:rFonts w:ascii="Arial" w:hAnsi="Arial" w:cs="Arial"/>
          <w:sz w:val="20"/>
          <w:szCs w:val="20"/>
          <w:lang w:val="cs-CZ"/>
        </w:rPr>
        <w:t>6</w:t>
      </w:r>
      <w:r w:rsidRPr="003E2490">
        <w:rPr>
          <w:rFonts w:ascii="Arial" w:hAnsi="Arial" w:cs="Arial"/>
          <w:sz w:val="20"/>
          <w:szCs w:val="20"/>
          <w:lang w:val="cs-CZ"/>
        </w:rPr>
        <w:t xml:space="preserve">00,- Kč </w:t>
      </w:r>
    </w:p>
    <w:p w14:paraId="1403E1CF" w14:textId="77777777" w:rsidR="00413F00" w:rsidRPr="003E2490" w:rsidRDefault="00413F00" w:rsidP="00413F00">
      <w:pPr>
        <w:rPr>
          <w:rFonts w:ascii="Arial" w:hAnsi="Arial" w:cs="Arial"/>
          <w:sz w:val="20"/>
          <w:szCs w:val="20"/>
          <w:lang w:val="cs-CZ"/>
        </w:rPr>
      </w:pPr>
      <w:r w:rsidRPr="003E2490">
        <w:rPr>
          <w:rFonts w:ascii="Arial" w:hAnsi="Arial" w:cs="Arial"/>
          <w:sz w:val="20"/>
          <w:szCs w:val="20"/>
          <w:lang w:val="cs-CZ"/>
        </w:rPr>
        <w:t xml:space="preserve">Cena za zálohování a obnovu dat / měsíc: </w:t>
      </w:r>
      <w:r w:rsidRPr="003E2490">
        <w:rPr>
          <w:rFonts w:ascii="Arial" w:hAnsi="Arial" w:cs="Arial"/>
          <w:sz w:val="20"/>
          <w:szCs w:val="20"/>
          <w:lang w:val="cs-CZ"/>
        </w:rPr>
        <w:tab/>
      </w:r>
      <w:r w:rsidR="0077708B" w:rsidRPr="003E2490">
        <w:rPr>
          <w:rFonts w:ascii="Arial" w:hAnsi="Arial" w:cs="Arial"/>
          <w:sz w:val="20"/>
          <w:szCs w:val="20"/>
          <w:lang w:val="cs-CZ"/>
        </w:rPr>
        <w:tab/>
      </w:r>
      <w:r w:rsidR="00E70484" w:rsidRPr="003E2490">
        <w:rPr>
          <w:rFonts w:ascii="Arial" w:hAnsi="Arial" w:cs="Arial"/>
          <w:sz w:val="20"/>
          <w:szCs w:val="20"/>
          <w:lang w:val="cs-CZ"/>
        </w:rPr>
        <w:tab/>
      </w:r>
      <w:r w:rsidR="00105FA4">
        <w:rPr>
          <w:rFonts w:ascii="Arial" w:hAnsi="Arial" w:cs="Arial"/>
          <w:sz w:val="20"/>
          <w:szCs w:val="20"/>
          <w:lang w:val="cs-CZ"/>
        </w:rPr>
        <w:t xml:space="preserve">v ceně </w:t>
      </w:r>
      <w:r w:rsidR="00DC0DEB" w:rsidRPr="003E2490">
        <w:rPr>
          <w:rFonts w:ascii="Arial" w:hAnsi="Arial" w:cs="Arial"/>
          <w:sz w:val="20"/>
          <w:szCs w:val="20"/>
          <w:lang w:val="cs-CZ"/>
        </w:rPr>
        <w:t>hostingu</w:t>
      </w:r>
    </w:p>
    <w:p w14:paraId="73FA8FBF" w14:textId="77777777" w:rsidR="00413F00" w:rsidRPr="003E2490" w:rsidRDefault="00413F00" w:rsidP="00413F00">
      <w:pPr>
        <w:rPr>
          <w:rFonts w:ascii="Arial" w:hAnsi="Arial" w:cs="Arial"/>
          <w:sz w:val="20"/>
          <w:szCs w:val="20"/>
          <w:lang w:val="cs-CZ"/>
        </w:rPr>
      </w:pPr>
      <w:r w:rsidRPr="003E2490">
        <w:rPr>
          <w:rFonts w:ascii="Arial" w:hAnsi="Arial" w:cs="Arial"/>
          <w:sz w:val="20"/>
          <w:szCs w:val="20"/>
          <w:lang w:val="cs-CZ"/>
        </w:rPr>
        <w:t xml:space="preserve">Cena za dohled a monitoring / měsíc: </w:t>
      </w:r>
      <w:r w:rsidRPr="003E2490">
        <w:rPr>
          <w:rFonts w:ascii="Arial" w:hAnsi="Arial" w:cs="Arial"/>
          <w:sz w:val="20"/>
          <w:szCs w:val="20"/>
          <w:lang w:val="cs-CZ"/>
        </w:rPr>
        <w:tab/>
      </w:r>
      <w:r w:rsidRPr="003E2490">
        <w:rPr>
          <w:rFonts w:ascii="Arial" w:hAnsi="Arial" w:cs="Arial"/>
          <w:sz w:val="20"/>
          <w:szCs w:val="20"/>
          <w:lang w:val="cs-CZ"/>
        </w:rPr>
        <w:tab/>
      </w:r>
      <w:r w:rsidR="0077708B" w:rsidRPr="003E2490">
        <w:rPr>
          <w:rFonts w:ascii="Arial" w:hAnsi="Arial" w:cs="Arial"/>
          <w:sz w:val="20"/>
          <w:szCs w:val="20"/>
          <w:lang w:val="cs-CZ"/>
        </w:rPr>
        <w:tab/>
      </w:r>
      <w:r w:rsidR="00E70484" w:rsidRPr="003E2490">
        <w:rPr>
          <w:rFonts w:ascii="Arial" w:hAnsi="Arial" w:cs="Arial"/>
          <w:sz w:val="20"/>
          <w:szCs w:val="20"/>
          <w:lang w:val="cs-CZ"/>
        </w:rPr>
        <w:tab/>
      </w:r>
      <w:r w:rsidR="00105FA4">
        <w:rPr>
          <w:rFonts w:ascii="Arial" w:hAnsi="Arial" w:cs="Arial"/>
          <w:sz w:val="20"/>
          <w:szCs w:val="20"/>
          <w:lang w:val="cs-CZ"/>
        </w:rPr>
        <w:t xml:space="preserve">v ceně </w:t>
      </w:r>
      <w:r w:rsidR="00105FA4" w:rsidRPr="003E2490">
        <w:rPr>
          <w:rFonts w:ascii="Arial" w:hAnsi="Arial" w:cs="Arial"/>
          <w:sz w:val="20"/>
          <w:szCs w:val="20"/>
          <w:lang w:val="cs-CZ"/>
        </w:rPr>
        <w:t>hostingu</w:t>
      </w:r>
    </w:p>
    <w:p w14:paraId="6E699283" w14:textId="77777777" w:rsidR="00413F00" w:rsidRPr="003E2490" w:rsidRDefault="00413F00" w:rsidP="00413F00">
      <w:pPr>
        <w:rPr>
          <w:rFonts w:ascii="Arial" w:hAnsi="Arial" w:cs="Arial"/>
          <w:sz w:val="20"/>
          <w:szCs w:val="20"/>
          <w:lang w:val="cs-CZ"/>
        </w:rPr>
      </w:pPr>
    </w:p>
    <w:p w14:paraId="63269CCE" w14:textId="77777777" w:rsidR="003F1666" w:rsidRDefault="00413F00" w:rsidP="00413F00">
      <w:pPr>
        <w:rPr>
          <w:rFonts w:ascii="Arial" w:hAnsi="Arial" w:cs="Arial"/>
          <w:sz w:val="20"/>
          <w:szCs w:val="20"/>
          <w:lang w:val="cs-CZ"/>
        </w:rPr>
      </w:pPr>
      <w:r w:rsidRPr="003E2490">
        <w:rPr>
          <w:rFonts w:ascii="Arial" w:hAnsi="Arial" w:cs="Arial"/>
          <w:sz w:val="20"/>
          <w:szCs w:val="20"/>
          <w:lang w:val="cs-CZ"/>
        </w:rPr>
        <w:t xml:space="preserve">Cena za </w:t>
      </w:r>
      <w:r w:rsidR="002E32CF" w:rsidRPr="003E2490">
        <w:rPr>
          <w:rFonts w:ascii="Arial" w:hAnsi="Arial" w:cs="Arial"/>
          <w:sz w:val="20"/>
          <w:szCs w:val="20"/>
          <w:lang w:val="cs-CZ"/>
        </w:rPr>
        <w:t>garanci Servisu a Extra servisu</w:t>
      </w:r>
      <w:r w:rsidR="00DC0DEB" w:rsidRPr="003E2490">
        <w:rPr>
          <w:rFonts w:ascii="Arial" w:hAnsi="Arial" w:cs="Arial"/>
          <w:sz w:val="20"/>
          <w:szCs w:val="20"/>
          <w:lang w:val="cs-CZ"/>
        </w:rPr>
        <w:t xml:space="preserve"> / měsíc</w:t>
      </w:r>
      <w:r w:rsidR="002E32CF" w:rsidRPr="003E2490">
        <w:rPr>
          <w:rFonts w:ascii="Arial" w:hAnsi="Arial" w:cs="Arial"/>
          <w:sz w:val="20"/>
          <w:szCs w:val="20"/>
          <w:lang w:val="cs-CZ"/>
        </w:rPr>
        <w:tab/>
      </w:r>
      <w:r w:rsidR="0077708B" w:rsidRPr="003E2490">
        <w:rPr>
          <w:rFonts w:ascii="Arial" w:hAnsi="Arial" w:cs="Arial"/>
          <w:sz w:val="20"/>
          <w:szCs w:val="20"/>
          <w:lang w:val="cs-CZ"/>
        </w:rPr>
        <w:tab/>
      </w:r>
      <w:r w:rsidR="00E70484" w:rsidRPr="003E2490">
        <w:rPr>
          <w:rFonts w:ascii="Arial" w:hAnsi="Arial" w:cs="Arial"/>
          <w:sz w:val="20"/>
          <w:szCs w:val="20"/>
          <w:lang w:val="cs-CZ"/>
        </w:rPr>
        <w:tab/>
      </w:r>
      <w:r w:rsidR="00CF1551">
        <w:rPr>
          <w:rFonts w:ascii="Arial" w:hAnsi="Arial" w:cs="Arial"/>
          <w:sz w:val="20"/>
          <w:szCs w:val="20"/>
          <w:lang w:val="cs-CZ"/>
        </w:rPr>
        <w:t>5</w:t>
      </w:r>
      <w:r w:rsidR="005D67FE">
        <w:rPr>
          <w:rFonts w:ascii="Arial" w:hAnsi="Arial" w:cs="Arial"/>
          <w:sz w:val="20"/>
          <w:szCs w:val="20"/>
          <w:lang w:val="cs-CZ"/>
        </w:rPr>
        <w:t>0</w:t>
      </w:r>
      <w:r w:rsidR="00105FA4">
        <w:rPr>
          <w:rFonts w:ascii="Arial" w:hAnsi="Arial" w:cs="Arial"/>
          <w:sz w:val="20"/>
          <w:szCs w:val="20"/>
          <w:lang w:val="cs-CZ"/>
        </w:rPr>
        <w:t>00</w:t>
      </w:r>
      <w:r w:rsidR="002E32CF" w:rsidRPr="003E2490">
        <w:rPr>
          <w:rFonts w:ascii="Arial" w:hAnsi="Arial" w:cs="Arial"/>
          <w:sz w:val="20"/>
          <w:szCs w:val="20"/>
          <w:lang w:val="cs-CZ"/>
        </w:rPr>
        <w:t>,-</w:t>
      </w:r>
      <w:r w:rsidR="00DC0DEB" w:rsidRPr="003E2490">
        <w:rPr>
          <w:rFonts w:ascii="Arial" w:hAnsi="Arial" w:cs="Arial"/>
          <w:sz w:val="20"/>
          <w:szCs w:val="20"/>
          <w:lang w:val="cs-CZ"/>
        </w:rPr>
        <w:t xml:space="preserve"> Kč</w:t>
      </w:r>
    </w:p>
    <w:p w14:paraId="5B5A765B" w14:textId="77777777" w:rsidR="00CE202A" w:rsidRPr="003E2490" w:rsidRDefault="00CE202A" w:rsidP="00413F00">
      <w:pPr>
        <w:rPr>
          <w:rFonts w:ascii="Arial" w:hAnsi="Arial" w:cs="Arial"/>
          <w:sz w:val="20"/>
          <w:szCs w:val="20"/>
          <w:lang w:val="cs-CZ"/>
        </w:rPr>
      </w:pPr>
    </w:p>
    <w:tbl>
      <w:tblPr>
        <w:tblW w:w="94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95"/>
        <w:gridCol w:w="1498"/>
        <w:gridCol w:w="3768"/>
      </w:tblGrid>
      <w:tr w:rsidR="001E102F" w:rsidRPr="003E2490" w14:paraId="5408A605" w14:textId="77777777" w:rsidTr="001E102F">
        <w:trPr>
          <w:trHeight w:val="293"/>
        </w:trPr>
        <w:tc>
          <w:tcPr>
            <w:tcW w:w="9461" w:type="dxa"/>
            <w:gridSpan w:val="3"/>
          </w:tcPr>
          <w:p w14:paraId="387B7400" w14:textId="5F3967FE" w:rsidR="001E102F" w:rsidRPr="003E2490" w:rsidRDefault="00156C92" w:rsidP="001A45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>V ceně za ga</w:t>
            </w:r>
            <w:r w:rsidR="005D67F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>ranci Servisu</w:t>
            </w:r>
            <w:r w:rsidR="001935B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 xml:space="preserve"> a Extra servisu je zahrnuto </w:t>
            </w:r>
            <w:r w:rsidR="00316FB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 xml:space="preserve"> hodin prací.</w:t>
            </w:r>
          </w:p>
          <w:p w14:paraId="731DEFE6" w14:textId="77777777" w:rsidR="001E102F" w:rsidRPr="003E2490" w:rsidRDefault="001E102F" w:rsidP="001A45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</w:pPr>
          </w:p>
          <w:p w14:paraId="5E894AD5" w14:textId="45F84FC2" w:rsidR="001E102F" w:rsidRPr="003E2490" w:rsidRDefault="001E102F" w:rsidP="001E10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  <w:r w:rsidRPr="003E249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>C</w:t>
            </w:r>
            <w:r w:rsidR="00F362AD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>ENY ZA Extra servis PRO ROK 20</w:t>
            </w:r>
            <w:r w:rsidR="00316FB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>23</w:t>
            </w:r>
            <w:r w:rsidRPr="003E249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 xml:space="preserve"> –</w:t>
            </w:r>
            <w:r w:rsidRPr="003E249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účtuje se započatá ¼ hodina</w:t>
            </w:r>
          </w:p>
        </w:tc>
      </w:tr>
      <w:tr w:rsidR="001E102F" w:rsidRPr="003E2490" w14:paraId="0FA1C563" w14:textId="77777777" w:rsidTr="001E102F">
        <w:trPr>
          <w:trHeight w:val="250"/>
        </w:trPr>
        <w:tc>
          <w:tcPr>
            <w:tcW w:w="4195" w:type="dxa"/>
          </w:tcPr>
          <w:p w14:paraId="6AD5E315" w14:textId="77777777" w:rsidR="001E102F" w:rsidRPr="003E2490" w:rsidRDefault="001E102F" w:rsidP="001A456D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498" w:type="dxa"/>
          </w:tcPr>
          <w:p w14:paraId="2A759198" w14:textId="77777777" w:rsidR="001E102F" w:rsidRPr="003E2490" w:rsidRDefault="001E102F" w:rsidP="001A45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768" w:type="dxa"/>
          </w:tcPr>
          <w:p w14:paraId="7B5F3C85" w14:textId="77777777" w:rsidR="001E102F" w:rsidRPr="003E2490" w:rsidRDefault="001E102F" w:rsidP="001A45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1E102F" w:rsidRPr="003E2490" w14:paraId="41A314C9" w14:textId="77777777" w:rsidTr="001E102F">
        <w:trPr>
          <w:trHeight w:val="49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1F3C" w14:textId="77777777" w:rsidR="001E102F" w:rsidRPr="003E2490" w:rsidRDefault="001E102F" w:rsidP="001A45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</w:pPr>
            <w:r w:rsidRPr="003E249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>Služba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2A72" w14:textId="77777777" w:rsidR="001E102F" w:rsidRPr="003E2490" w:rsidRDefault="001E102F" w:rsidP="001A45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</w:pPr>
            <w:r w:rsidRPr="003E249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>Cena v Kč/hod.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3599" w14:textId="77777777" w:rsidR="001E102F" w:rsidRPr="003E2490" w:rsidRDefault="001E102F" w:rsidP="001A45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</w:pPr>
            <w:r w:rsidRPr="003E249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>Poznámka</w:t>
            </w:r>
          </w:p>
        </w:tc>
      </w:tr>
      <w:tr w:rsidR="001E102F" w:rsidRPr="003E2490" w14:paraId="77FC72C0" w14:textId="77777777" w:rsidTr="001E102F">
        <w:trPr>
          <w:trHeight w:val="25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3392" w14:textId="77777777" w:rsidR="001E102F" w:rsidRPr="003E2490" w:rsidRDefault="001E102F" w:rsidP="001A456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  <w:r w:rsidRPr="003E249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>Programátorské</w:t>
            </w:r>
            <w:r w:rsidR="00820242" w:rsidRPr="003E249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>, grafické</w:t>
            </w:r>
            <w:r w:rsidRPr="003E249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práce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25A2" w14:textId="05749370" w:rsidR="001E102F" w:rsidRPr="003E2490" w:rsidRDefault="00316FB7" w:rsidP="001A45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>13</w:t>
            </w:r>
            <w:r w:rsidR="001E102F" w:rsidRPr="003E249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>00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772B" w14:textId="77777777" w:rsidR="001E102F" w:rsidRPr="003E2490" w:rsidRDefault="001E102F" w:rsidP="001A45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1E102F" w:rsidRPr="003E2490" w14:paraId="6860B6E0" w14:textId="77777777" w:rsidTr="001E102F">
        <w:trPr>
          <w:trHeight w:val="25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308E" w14:textId="77777777" w:rsidR="001E102F" w:rsidRPr="003E2490" w:rsidRDefault="001E102F" w:rsidP="00E51FA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  <w:r w:rsidRPr="003E249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>Analytické</w:t>
            </w:r>
            <w:r w:rsidR="00B1168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a projektové</w:t>
            </w:r>
            <w:r w:rsidRPr="003E249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práce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745A" w14:textId="0DC36434" w:rsidR="001E102F" w:rsidRPr="003E2490" w:rsidRDefault="00316FB7" w:rsidP="001A45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>13</w:t>
            </w:r>
            <w:r w:rsidR="001E102F" w:rsidRPr="003E249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>00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8672" w14:textId="77777777" w:rsidR="001E102F" w:rsidRPr="003E2490" w:rsidRDefault="001E102F" w:rsidP="001A45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1E102F" w:rsidRPr="003E2490" w14:paraId="7545E029" w14:textId="77777777" w:rsidTr="001E102F">
        <w:trPr>
          <w:trHeight w:val="250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AC21" w14:textId="77777777" w:rsidR="001E102F" w:rsidRPr="003E2490" w:rsidRDefault="001E102F" w:rsidP="001A456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  <w:r w:rsidRPr="003E249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>Konfigurační a systémové práce na serveru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5864" w14:textId="4EEF82C5" w:rsidR="001E102F" w:rsidRPr="003E2490" w:rsidRDefault="00316FB7" w:rsidP="001A45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>13</w:t>
            </w:r>
            <w:r w:rsidR="001E102F" w:rsidRPr="003E249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  <w:t>00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A51B" w14:textId="77777777" w:rsidR="001E102F" w:rsidRPr="003E2490" w:rsidRDefault="001E102F" w:rsidP="001A45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14B57F8E" w14:textId="77777777" w:rsidR="001E102F" w:rsidRPr="003E2490" w:rsidRDefault="001E102F" w:rsidP="001E102F">
      <w:pPr>
        <w:rPr>
          <w:rFonts w:ascii="Arial" w:hAnsi="Arial" w:cs="Arial"/>
          <w:sz w:val="20"/>
          <w:szCs w:val="20"/>
          <w:lang w:val="cs-CZ"/>
        </w:rPr>
      </w:pPr>
    </w:p>
    <w:p w14:paraId="11EB2B67" w14:textId="77777777" w:rsidR="007F0F70" w:rsidRPr="003E2490" w:rsidRDefault="007F0F70" w:rsidP="007F0F70">
      <w:pPr>
        <w:pStyle w:val="Zpat"/>
        <w:rPr>
          <w:rFonts w:ascii="Arial" w:hAnsi="Arial" w:cs="Arial"/>
          <w:lang w:val="cs-CZ"/>
        </w:rPr>
      </w:pPr>
    </w:p>
    <w:p w14:paraId="05ECC678" w14:textId="77777777" w:rsidR="007F0F70" w:rsidRPr="003E2490" w:rsidRDefault="00EB6E41" w:rsidP="007F0F70">
      <w:pPr>
        <w:pStyle w:val="Zpat"/>
        <w:rPr>
          <w:rFonts w:ascii="Arial" w:hAnsi="Arial" w:cs="Arial"/>
          <w:lang w:val="cs-CZ"/>
        </w:rPr>
      </w:pPr>
      <w:r w:rsidRPr="003E2490">
        <w:rPr>
          <w:rFonts w:ascii="Arial" w:hAnsi="Arial" w:cs="Arial"/>
          <w:lang w:val="cs-CZ"/>
        </w:rPr>
        <w:t>Všechny ceny jsou uvedeny bez DPH.</w:t>
      </w:r>
    </w:p>
    <w:p w14:paraId="678697F9" w14:textId="77777777" w:rsidR="007F0F70" w:rsidRPr="003E2490" w:rsidRDefault="007F0F70" w:rsidP="007F0F70">
      <w:pPr>
        <w:pStyle w:val="Podpisovst"/>
        <w:rPr>
          <w:rFonts w:ascii="Arial" w:hAnsi="Arial" w:cs="Arial"/>
        </w:rPr>
      </w:pPr>
    </w:p>
    <w:p w14:paraId="31811602" w14:textId="77777777" w:rsidR="007F0F70" w:rsidRPr="003E2490" w:rsidRDefault="007F0F70" w:rsidP="007F0F70">
      <w:pPr>
        <w:pStyle w:val="Podpisovst"/>
        <w:rPr>
          <w:rFonts w:ascii="Arial" w:hAnsi="Arial" w:cs="Arial"/>
        </w:rPr>
      </w:pPr>
    </w:p>
    <w:p w14:paraId="40360971" w14:textId="5B85800C" w:rsidR="005A7288" w:rsidRPr="003E2490" w:rsidRDefault="005A7288" w:rsidP="005A7288">
      <w:pPr>
        <w:pStyle w:val="Podpisovst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870B8">
        <w:rPr>
          <w:rFonts w:ascii="Arial" w:hAnsi="Arial" w:cs="Arial"/>
        </w:rPr>
        <w:t>Mikulově</w:t>
      </w:r>
      <w:r w:rsidRPr="003E2490">
        <w:rPr>
          <w:rFonts w:ascii="Arial" w:hAnsi="Arial" w:cs="Arial"/>
        </w:rPr>
        <w:t xml:space="preserve"> dne</w:t>
      </w:r>
      <w:r w:rsidR="004E29A2">
        <w:rPr>
          <w:rFonts w:ascii="Arial" w:hAnsi="Arial" w:cs="Arial"/>
        </w:rPr>
        <w:t xml:space="preserve"> </w:t>
      </w:r>
      <w:r w:rsidR="004E29A2">
        <w:rPr>
          <w:rFonts w:ascii="Arial" w:hAnsi="Arial" w:cs="Arial"/>
        </w:rPr>
        <w:t>28.2.2023</w:t>
      </w:r>
      <w:r w:rsidRPr="003E2490">
        <w:rPr>
          <w:rFonts w:ascii="Arial" w:hAnsi="Arial" w:cs="Arial"/>
        </w:rPr>
        <w:tab/>
      </w:r>
      <w:r w:rsidRPr="003E2490">
        <w:rPr>
          <w:rFonts w:ascii="Arial" w:hAnsi="Arial" w:cs="Arial"/>
        </w:rPr>
        <w:tab/>
      </w:r>
      <w:r w:rsidRPr="003E2490">
        <w:rPr>
          <w:rFonts w:ascii="Arial" w:hAnsi="Arial" w:cs="Arial"/>
        </w:rPr>
        <w:tab/>
      </w:r>
      <w:r w:rsidRPr="003E2490">
        <w:rPr>
          <w:rFonts w:ascii="Arial" w:hAnsi="Arial" w:cs="Arial"/>
        </w:rPr>
        <w:tab/>
        <w:t>V Brně dne</w:t>
      </w:r>
      <w:r w:rsidR="004E29A2">
        <w:rPr>
          <w:rFonts w:ascii="Arial" w:hAnsi="Arial" w:cs="Arial"/>
        </w:rPr>
        <w:t xml:space="preserve"> 28.2.2023</w:t>
      </w:r>
    </w:p>
    <w:p w14:paraId="74150F29" w14:textId="77777777" w:rsidR="0074673C" w:rsidRPr="003E2490" w:rsidRDefault="005A7288" w:rsidP="0074673C">
      <w:pPr>
        <w:pStyle w:val="Podpisovst"/>
        <w:rPr>
          <w:rFonts w:ascii="Arial" w:hAnsi="Arial" w:cs="Arial"/>
        </w:rPr>
      </w:pPr>
      <w:r w:rsidRPr="003E2490">
        <w:rPr>
          <w:rFonts w:ascii="Arial" w:hAnsi="Arial" w:cs="Arial"/>
        </w:rPr>
        <w:t>……………………………………</w:t>
      </w:r>
      <w:r w:rsidRPr="003E2490">
        <w:rPr>
          <w:rFonts w:ascii="Arial" w:hAnsi="Arial" w:cs="Arial"/>
        </w:rPr>
        <w:tab/>
      </w:r>
      <w:r w:rsidRPr="003E2490">
        <w:rPr>
          <w:rFonts w:ascii="Arial" w:hAnsi="Arial" w:cs="Arial"/>
        </w:rPr>
        <w:tab/>
      </w:r>
      <w:r w:rsidRPr="003E2490">
        <w:rPr>
          <w:rFonts w:ascii="Arial" w:hAnsi="Arial" w:cs="Arial"/>
        </w:rPr>
        <w:tab/>
      </w:r>
      <w:r w:rsidRPr="003E2490">
        <w:rPr>
          <w:rFonts w:ascii="Arial" w:hAnsi="Arial" w:cs="Arial"/>
        </w:rPr>
        <w:tab/>
        <w:t>………………………………………</w:t>
      </w:r>
      <w:r w:rsidRPr="003E2490">
        <w:rPr>
          <w:rFonts w:ascii="Arial" w:hAnsi="Arial" w:cs="Arial"/>
        </w:rPr>
        <w:br/>
      </w:r>
      <w:r w:rsidR="0074673C">
        <w:rPr>
          <w:rFonts w:ascii="Arial" w:hAnsi="Arial" w:cs="Arial"/>
        </w:rPr>
        <w:t>Mgr. Petr Kubín</w:t>
      </w:r>
      <w:r w:rsidR="0074673C">
        <w:rPr>
          <w:rFonts w:ascii="Arial" w:hAnsi="Arial" w:cs="Arial"/>
        </w:rPr>
        <w:tab/>
      </w:r>
      <w:r w:rsidR="0074673C">
        <w:rPr>
          <w:rFonts w:ascii="Arial" w:hAnsi="Arial" w:cs="Arial"/>
        </w:rPr>
        <w:tab/>
      </w:r>
      <w:r w:rsidR="0074673C" w:rsidRPr="003E2490">
        <w:rPr>
          <w:rFonts w:ascii="Arial" w:hAnsi="Arial" w:cs="Arial"/>
        </w:rPr>
        <w:tab/>
      </w:r>
      <w:r w:rsidR="0074673C" w:rsidRPr="003E2490">
        <w:rPr>
          <w:rFonts w:ascii="Arial" w:hAnsi="Arial" w:cs="Arial"/>
        </w:rPr>
        <w:tab/>
      </w:r>
      <w:r w:rsidR="0074673C" w:rsidRPr="003E2490">
        <w:rPr>
          <w:rFonts w:ascii="Arial" w:hAnsi="Arial" w:cs="Arial"/>
        </w:rPr>
        <w:tab/>
      </w:r>
      <w:r w:rsidR="0074673C" w:rsidRPr="003E2490">
        <w:rPr>
          <w:rFonts w:ascii="Arial" w:hAnsi="Arial" w:cs="Arial"/>
        </w:rPr>
        <w:tab/>
        <w:t>Ing. Patrik Sýkora</w:t>
      </w:r>
      <w:r w:rsidR="0074673C" w:rsidRPr="003E2490">
        <w:rPr>
          <w:rFonts w:ascii="Arial" w:hAnsi="Arial" w:cs="Arial"/>
        </w:rPr>
        <w:br/>
        <w:t>Za objednatele</w:t>
      </w:r>
      <w:r w:rsidR="0074673C" w:rsidRPr="003E2490">
        <w:rPr>
          <w:rFonts w:ascii="Arial" w:hAnsi="Arial" w:cs="Arial"/>
        </w:rPr>
        <w:tab/>
      </w:r>
      <w:r w:rsidR="0074673C" w:rsidRPr="003E2490">
        <w:rPr>
          <w:rFonts w:ascii="Arial" w:hAnsi="Arial" w:cs="Arial"/>
        </w:rPr>
        <w:tab/>
      </w:r>
      <w:r w:rsidR="0074673C" w:rsidRPr="003E2490">
        <w:rPr>
          <w:rFonts w:ascii="Arial" w:hAnsi="Arial" w:cs="Arial"/>
        </w:rPr>
        <w:tab/>
      </w:r>
      <w:r w:rsidR="0074673C" w:rsidRPr="003E2490">
        <w:rPr>
          <w:rFonts w:ascii="Arial" w:hAnsi="Arial" w:cs="Arial"/>
        </w:rPr>
        <w:tab/>
      </w:r>
      <w:r w:rsidR="0074673C" w:rsidRPr="003E2490">
        <w:rPr>
          <w:rFonts w:ascii="Arial" w:hAnsi="Arial" w:cs="Arial"/>
        </w:rPr>
        <w:tab/>
      </w:r>
      <w:r w:rsidR="0074673C" w:rsidRPr="003E2490">
        <w:rPr>
          <w:rFonts w:ascii="Arial" w:hAnsi="Arial" w:cs="Arial"/>
        </w:rPr>
        <w:tab/>
        <w:t>za Poskytovatele</w:t>
      </w:r>
    </w:p>
    <w:p w14:paraId="66F3934D" w14:textId="77777777" w:rsidR="0074673C" w:rsidRPr="003E2490" w:rsidRDefault="0074673C" w:rsidP="0074673C">
      <w:pPr>
        <w:rPr>
          <w:rFonts w:ascii="Arial" w:hAnsi="Arial" w:cs="Arial"/>
          <w:b/>
          <w:lang w:val="cs-CZ"/>
        </w:rPr>
      </w:pPr>
    </w:p>
    <w:p w14:paraId="2966D11B" w14:textId="77777777" w:rsidR="00506130" w:rsidRPr="003E2490" w:rsidRDefault="00506130" w:rsidP="005A7288">
      <w:pPr>
        <w:pStyle w:val="Podpisovst"/>
        <w:rPr>
          <w:rFonts w:ascii="Arial" w:hAnsi="Arial" w:cs="Arial"/>
        </w:rPr>
      </w:pPr>
    </w:p>
    <w:sectPr w:rsidR="00506130" w:rsidRPr="003E2490" w:rsidSect="00D64D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E2E3" w14:textId="77777777" w:rsidR="00EC38F6" w:rsidRDefault="00EC38F6" w:rsidP="00E75A67">
      <w:r>
        <w:separator/>
      </w:r>
    </w:p>
  </w:endnote>
  <w:endnote w:type="continuationSeparator" w:id="0">
    <w:p w14:paraId="35DE3158" w14:textId="77777777" w:rsidR="00EC38F6" w:rsidRDefault="00EC38F6" w:rsidP="00E7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2F27" w14:textId="77777777" w:rsidR="00EC38F6" w:rsidRDefault="00EC38F6" w:rsidP="00E75A67">
      <w:r>
        <w:separator/>
      </w:r>
    </w:p>
  </w:footnote>
  <w:footnote w:type="continuationSeparator" w:id="0">
    <w:p w14:paraId="1C3117F4" w14:textId="77777777" w:rsidR="00EC38F6" w:rsidRDefault="00EC38F6" w:rsidP="00E75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80F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63758"/>
    <w:multiLevelType w:val="hybridMultilevel"/>
    <w:tmpl w:val="BFEEC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1DDF"/>
    <w:multiLevelType w:val="hybridMultilevel"/>
    <w:tmpl w:val="652CD8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2C"/>
    <w:multiLevelType w:val="multilevel"/>
    <w:tmpl w:val="77A449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color w:val="auto"/>
      </w:rPr>
    </w:lvl>
  </w:abstractNum>
  <w:abstractNum w:abstractNumId="4" w15:restartNumberingAfterBreak="0">
    <w:nsid w:val="21E87744"/>
    <w:multiLevelType w:val="hybridMultilevel"/>
    <w:tmpl w:val="873E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0D4F"/>
    <w:multiLevelType w:val="hybridMultilevel"/>
    <w:tmpl w:val="B8ECA8B6"/>
    <w:lvl w:ilvl="0" w:tplc="87322A58">
      <w:start w:val="1"/>
      <w:numFmt w:val="bullet"/>
      <w:pStyle w:val="Odrky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FA31FF"/>
    <w:multiLevelType w:val="multilevel"/>
    <w:tmpl w:val="DC5071F2"/>
    <w:lvl w:ilvl="0">
      <w:start w:val="1"/>
      <w:numFmt w:val="decimal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Odstavec2uroven"/>
      <w:lvlText w:val="%1.%2."/>
      <w:lvlJc w:val="left"/>
      <w:pPr>
        <w:tabs>
          <w:tab w:val="num" w:pos="2159"/>
        </w:tabs>
        <w:ind w:left="2159" w:hanging="453"/>
      </w:pPr>
      <w:rPr>
        <w:rFonts w:hint="default"/>
      </w:rPr>
    </w:lvl>
    <w:lvl w:ilvl="2">
      <w:start w:val="1"/>
      <w:numFmt w:val="decimal"/>
      <w:pStyle w:val="Odstavec3uroven"/>
      <w:lvlText w:val="%1.%2.%3."/>
      <w:lvlJc w:val="left"/>
      <w:pPr>
        <w:tabs>
          <w:tab w:val="num" w:pos="1800"/>
        </w:tabs>
        <w:ind w:left="158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7" w15:restartNumberingAfterBreak="0">
    <w:nsid w:val="572567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635195"/>
    <w:multiLevelType w:val="hybridMultilevel"/>
    <w:tmpl w:val="F0E66B2E"/>
    <w:lvl w:ilvl="0" w:tplc="2E8AF02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7320966">
    <w:abstractNumId w:val="4"/>
  </w:num>
  <w:num w:numId="2" w16cid:durableId="1745571087">
    <w:abstractNumId w:val="7"/>
  </w:num>
  <w:num w:numId="3" w16cid:durableId="1720977451">
    <w:abstractNumId w:val="8"/>
  </w:num>
  <w:num w:numId="4" w16cid:durableId="69276757">
    <w:abstractNumId w:val="6"/>
  </w:num>
  <w:num w:numId="5" w16cid:durableId="288517638">
    <w:abstractNumId w:val="5"/>
  </w:num>
  <w:num w:numId="6" w16cid:durableId="698166058">
    <w:abstractNumId w:val="2"/>
  </w:num>
  <w:num w:numId="7" w16cid:durableId="1657345239">
    <w:abstractNumId w:val="3"/>
  </w:num>
  <w:num w:numId="8" w16cid:durableId="201093566">
    <w:abstractNumId w:val="1"/>
  </w:num>
  <w:num w:numId="9" w16cid:durableId="96111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54"/>
    <w:rsid w:val="0001410E"/>
    <w:rsid w:val="00021409"/>
    <w:rsid w:val="00036E78"/>
    <w:rsid w:val="00041EAD"/>
    <w:rsid w:val="00044A3E"/>
    <w:rsid w:val="00056BFE"/>
    <w:rsid w:val="000905EB"/>
    <w:rsid w:val="000B67AC"/>
    <w:rsid w:val="000E0DA0"/>
    <w:rsid w:val="000E1F38"/>
    <w:rsid w:val="000E4E38"/>
    <w:rsid w:val="00105FA4"/>
    <w:rsid w:val="0012165E"/>
    <w:rsid w:val="00123DDE"/>
    <w:rsid w:val="001477CD"/>
    <w:rsid w:val="00156C92"/>
    <w:rsid w:val="00163B9A"/>
    <w:rsid w:val="0018040C"/>
    <w:rsid w:val="0019189B"/>
    <w:rsid w:val="001935BE"/>
    <w:rsid w:val="001A456D"/>
    <w:rsid w:val="001A6E56"/>
    <w:rsid w:val="001C7BB9"/>
    <w:rsid w:val="001E102F"/>
    <w:rsid w:val="001F3AFF"/>
    <w:rsid w:val="001F4DCF"/>
    <w:rsid w:val="00202ABE"/>
    <w:rsid w:val="00206717"/>
    <w:rsid w:val="002261FA"/>
    <w:rsid w:val="00227F69"/>
    <w:rsid w:val="00234FE7"/>
    <w:rsid w:val="002405B3"/>
    <w:rsid w:val="00273148"/>
    <w:rsid w:val="00273738"/>
    <w:rsid w:val="00292088"/>
    <w:rsid w:val="00297843"/>
    <w:rsid w:val="002B73B7"/>
    <w:rsid w:val="002C0B7A"/>
    <w:rsid w:val="002C3302"/>
    <w:rsid w:val="002C483E"/>
    <w:rsid w:val="002D3285"/>
    <w:rsid w:val="002D7B61"/>
    <w:rsid w:val="002E32CF"/>
    <w:rsid w:val="002E65C2"/>
    <w:rsid w:val="002E7A16"/>
    <w:rsid w:val="002F390F"/>
    <w:rsid w:val="00303AD0"/>
    <w:rsid w:val="00307EDE"/>
    <w:rsid w:val="00311716"/>
    <w:rsid w:val="00316426"/>
    <w:rsid w:val="00316FB7"/>
    <w:rsid w:val="00323660"/>
    <w:rsid w:val="00331126"/>
    <w:rsid w:val="003436A6"/>
    <w:rsid w:val="003538D6"/>
    <w:rsid w:val="003771CE"/>
    <w:rsid w:val="003B49BE"/>
    <w:rsid w:val="003C1E8C"/>
    <w:rsid w:val="003E2490"/>
    <w:rsid w:val="003E5FC8"/>
    <w:rsid w:val="003F1666"/>
    <w:rsid w:val="003F696D"/>
    <w:rsid w:val="00402946"/>
    <w:rsid w:val="00413F00"/>
    <w:rsid w:val="004275E1"/>
    <w:rsid w:val="00432610"/>
    <w:rsid w:val="00437C4A"/>
    <w:rsid w:val="004606BC"/>
    <w:rsid w:val="00460DEE"/>
    <w:rsid w:val="00461645"/>
    <w:rsid w:val="0046555E"/>
    <w:rsid w:val="00480A4A"/>
    <w:rsid w:val="00490531"/>
    <w:rsid w:val="00497595"/>
    <w:rsid w:val="004B4732"/>
    <w:rsid w:val="004E29A2"/>
    <w:rsid w:val="00506130"/>
    <w:rsid w:val="0050623C"/>
    <w:rsid w:val="005068DF"/>
    <w:rsid w:val="005129B5"/>
    <w:rsid w:val="005328C2"/>
    <w:rsid w:val="00535EC1"/>
    <w:rsid w:val="0054041E"/>
    <w:rsid w:val="00550A96"/>
    <w:rsid w:val="005543ED"/>
    <w:rsid w:val="00555566"/>
    <w:rsid w:val="00574046"/>
    <w:rsid w:val="00575CFA"/>
    <w:rsid w:val="00584A4C"/>
    <w:rsid w:val="005A7288"/>
    <w:rsid w:val="005C1B3F"/>
    <w:rsid w:val="005D67FE"/>
    <w:rsid w:val="005E6ECE"/>
    <w:rsid w:val="00623AE6"/>
    <w:rsid w:val="00625FB6"/>
    <w:rsid w:val="00651D26"/>
    <w:rsid w:val="006870B8"/>
    <w:rsid w:val="00687E46"/>
    <w:rsid w:val="006B304D"/>
    <w:rsid w:val="006C2F69"/>
    <w:rsid w:val="006D1489"/>
    <w:rsid w:val="006E2B73"/>
    <w:rsid w:val="006E4F24"/>
    <w:rsid w:val="006E639B"/>
    <w:rsid w:val="006F413B"/>
    <w:rsid w:val="006F5611"/>
    <w:rsid w:val="00701A0D"/>
    <w:rsid w:val="007077A1"/>
    <w:rsid w:val="00711831"/>
    <w:rsid w:val="00730C91"/>
    <w:rsid w:val="007420C7"/>
    <w:rsid w:val="0074673C"/>
    <w:rsid w:val="00764F11"/>
    <w:rsid w:val="0077708B"/>
    <w:rsid w:val="0079104D"/>
    <w:rsid w:val="0079554E"/>
    <w:rsid w:val="007A149F"/>
    <w:rsid w:val="007B09B3"/>
    <w:rsid w:val="007B152C"/>
    <w:rsid w:val="007B4EF8"/>
    <w:rsid w:val="007C3DEC"/>
    <w:rsid w:val="007D7EF5"/>
    <w:rsid w:val="007E1F0E"/>
    <w:rsid w:val="007E6A88"/>
    <w:rsid w:val="007F0F70"/>
    <w:rsid w:val="00820242"/>
    <w:rsid w:val="00837969"/>
    <w:rsid w:val="00840480"/>
    <w:rsid w:val="00850B64"/>
    <w:rsid w:val="00850C3E"/>
    <w:rsid w:val="00856F22"/>
    <w:rsid w:val="008624BA"/>
    <w:rsid w:val="00866B8E"/>
    <w:rsid w:val="00877AB3"/>
    <w:rsid w:val="0088505A"/>
    <w:rsid w:val="008852ED"/>
    <w:rsid w:val="008B05BC"/>
    <w:rsid w:val="008B467A"/>
    <w:rsid w:val="00901D60"/>
    <w:rsid w:val="00905C21"/>
    <w:rsid w:val="009067AC"/>
    <w:rsid w:val="00921037"/>
    <w:rsid w:val="009278CE"/>
    <w:rsid w:val="009433D4"/>
    <w:rsid w:val="00945028"/>
    <w:rsid w:val="009462B6"/>
    <w:rsid w:val="00947EEC"/>
    <w:rsid w:val="00955DBB"/>
    <w:rsid w:val="00956A22"/>
    <w:rsid w:val="009768E1"/>
    <w:rsid w:val="009852D2"/>
    <w:rsid w:val="009A5A5C"/>
    <w:rsid w:val="009A5FEB"/>
    <w:rsid w:val="009D5462"/>
    <w:rsid w:val="009D5D62"/>
    <w:rsid w:val="009F6EFC"/>
    <w:rsid w:val="00A41C02"/>
    <w:rsid w:val="00A56742"/>
    <w:rsid w:val="00A62243"/>
    <w:rsid w:val="00A65611"/>
    <w:rsid w:val="00A73832"/>
    <w:rsid w:val="00A83328"/>
    <w:rsid w:val="00A904D0"/>
    <w:rsid w:val="00A9797C"/>
    <w:rsid w:val="00AB06EE"/>
    <w:rsid w:val="00AB39D6"/>
    <w:rsid w:val="00AC7772"/>
    <w:rsid w:val="00AF6B8D"/>
    <w:rsid w:val="00B11680"/>
    <w:rsid w:val="00B12BBB"/>
    <w:rsid w:val="00B17F83"/>
    <w:rsid w:val="00B4393D"/>
    <w:rsid w:val="00B77D2B"/>
    <w:rsid w:val="00B82A97"/>
    <w:rsid w:val="00B8310B"/>
    <w:rsid w:val="00B91060"/>
    <w:rsid w:val="00B91894"/>
    <w:rsid w:val="00BA3701"/>
    <w:rsid w:val="00BD7410"/>
    <w:rsid w:val="00BD76A6"/>
    <w:rsid w:val="00BE4B92"/>
    <w:rsid w:val="00BE760A"/>
    <w:rsid w:val="00C0170F"/>
    <w:rsid w:val="00C4371E"/>
    <w:rsid w:val="00C45FA6"/>
    <w:rsid w:val="00CA1521"/>
    <w:rsid w:val="00CC2B5C"/>
    <w:rsid w:val="00CC34B1"/>
    <w:rsid w:val="00CE202A"/>
    <w:rsid w:val="00CF1551"/>
    <w:rsid w:val="00D05BC8"/>
    <w:rsid w:val="00D07FB5"/>
    <w:rsid w:val="00D14260"/>
    <w:rsid w:val="00D224C9"/>
    <w:rsid w:val="00D244D1"/>
    <w:rsid w:val="00D35E04"/>
    <w:rsid w:val="00D36B45"/>
    <w:rsid w:val="00D50277"/>
    <w:rsid w:val="00D526B9"/>
    <w:rsid w:val="00D606EE"/>
    <w:rsid w:val="00D63C89"/>
    <w:rsid w:val="00D64D1E"/>
    <w:rsid w:val="00DA2354"/>
    <w:rsid w:val="00DA4501"/>
    <w:rsid w:val="00DB03D0"/>
    <w:rsid w:val="00DC0DEB"/>
    <w:rsid w:val="00DC3E0C"/>
    <w:rsid w:val="00DC50EC"/>
    <w:rsid w:val="00DC7FE8"/>
    <w:rsid w:val="00DD296E"/>
    <w:rsid w:val="00DF1737"/>
    <w:rsid w:val="00E00E43"/>
    <w:rsid w:val="00E05413"/>
    <w:rsid w:val="00E13D3C"/>
    <w:rsid w:val="00E445E4"/>
    <w:rsid w:val="00E46832"/>
    <w:rsid w:val="00E5042D"/>
    <w:rsid w:val="00E51FA2"/>
    <w:rsid w:val="00E64FE2"/>
    <w:rsid w:val="00E70484"/>
    <w:rsid w:val="00E75A67"/>
    <w:rsid w:val="00E80AA5"/>
    <w:rsid w:val="00EB6E41"/>
    <w:rsid w:val="00EC38F6"/>
    <w:rsid w:val="00EC3E78"/>
    <w:rsid w:val="00ED01DB"/>
    <w:rsid w:val="00ED1C24"/>
    <w:rsid w:val="00ED25B9"/>
    <w:rsid w:val="00ED499F"/>
    <w:rsid w:val="00EF0995"/>
    <w:rsid w:val="00F038F7"/>
    <w:rsid w:val="00F0790D"/>
    <w:rsid w:val="00F362AD"/>
    <w:rsid w:val="00F6441D"/>
    <w:rsid w:val="00F66E6B"/>
    <w:rsid w:val="00F73F65"/>
    <w:rsid w:val="00F82FBD"/>
    <w:rsid w:val="00F90BE4"/>
    <w:rsid w:val="00FB3A76"/>
    <w:rsid w:val="00FB50AF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F023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B3A76"/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03D0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1zvraznn21">
    <w:name w:val="Střední mřížka 1 – zvýraznění 21"/>
    <w:basedOn w:val="Normln"/>
    <w:uiPriority w:val="34"/>
    <w:qFormat/>
    <w:rsid w:val="00DA23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5A6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A67"/>
  </w:style>
  <w:style w:type="paragraph" w:styleId="Zpat">
    <w:name w:val="footer"/>
    <w:basedOn w:val="Normln"/>
    <w:link w:val="ZpatChar"/>
    <w:uiPriority w:val="99"/>
    <w:unhideWhenUsed/>
    <w:rsid w:val="00E75A6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A67"/>
  </w:style>
  <w:style w:type="paragraph" w:customStyle="1" w:styleId="Prvnparagraf">
    <w:name w:val="První paragraf"/>
    <w:basedOn w:val="Paragraf"/>
    <w:next w:val="Odstavec2uroven"/>
    <w:rsid w:val="00D36B45"/>
    <w:pPr>
      <w:pageBreakBefore/>
      <w:spacing w:before="0"/>
      <w:ind w:left="453" w:hanging="357"/>
    </w:pPr>
  </w:style>
  <w:style w:type="paragraph" w:customStyle="1" w:styleId="Paragraf">
    <w:name w:val="Paragraf"/>
    <w:basedOn w:val="Normln"/>
    <w:next w:val="Odstavec2uroven"/>
    <w:rsid w:val="00D36B45"/>
    <w:pPr>
      <w:keepNext/>
      <w:numPr>
        <w:numId w:val="4"/>
      </w:numPr>
      <w:spacing w:before="600" w:after="240"/>
    </w:pPr>
    <w:rPr>
      <w:rFonts w:ascii="Tahoma" w:eastAsia="Times New Roman" w:hAnsi="Tahoma" w:cs="Tahoma"/>
      <w:b/>
      <w:bCs/>
      <w:sz w:val="20"/>
      <w:szCs w:val="20"/>
      <w:lang w:val="cs-CZ"/>
    </w:rPr>
  </w:style>
  <w:style w:type="paragraph" w:customStyle="1" w:styleId="Odstavec2uroven">
    <w:name w:val="Odstavec 2.uroven"/>
    <w:basedOn w:val="Normln"/>
    <w:rsid w:val="00D36B45"/>
    <w:pPr>
      <w:keepLines/>
      <w:numPr>
        <w:ilvl w:val="1"/>
        <w:numId w:val="4"/>
      </w:numPr>
      <w:tabs>
        <w:tab w:val="left" w:pos="1327"/>
      </w:tabs>
      <w:spacing w:before="120" w:after="120"/>
      <w:ind w:left="1305" w:hanging="454"/>
      <w:jc w:val="both"/>
    </w:pPr>
    <w:rPr>
      <w:rFonts w:ascii="Tahoma" w:eastAsia="Times New Roman" w:hAnsi="Tahoma" w:cs="Tahoma"/>
      <w:sz w:val="20"/>
      <w:szCs w:val="20"/>
      <w:lang w:val="cs-CZ"/>
    </w:rPr>
  </w:style>
  <w:style w:type="paragraph" w:customStyle="1" w:styleId="Odstavec3uroven">
    <w:name w:val="Odstavec 3.uroven"/>
    <w:basedOn w:val="Odstavec2uroven"/>
    <w:rsid w:val="00D36B45"/>
    <w:pPr>
      <w:numPr>
        <w:ilvl w:val="2"/>
      </w:numPr>
      <w:tabs>
        <w:tab w:val="num" w:pos="1620"/>
        <w:tab w:val="left" w:leader="dot" w:pos="5400"/>
      </w:tabs>
      <w:spacing w:before="0"/>
      <w:ind w:left="1440" w:hanging="360"/>
    </w:pPr>
  </w:style>
  <w:style w:type="paragraph" w:customStyle="1" w:styleId="Odrky">
    <w:name w:val="Odrážky"/>
    <w:basedOn w:val="Normln"/>
    <w:rsid w:val="00D36B45"/>
    <w:pPr>
      <w:keepLines/>
      <w:numPr>
        <w:numId w:val="5"/>
      </w:numPr>
      <w:tabs>
        <w:tab w:val="left" w:pos="1327"/>
      </w:tabs>
      <w:spacing w:after="120"/>
      <w:jc w:val="both"/>
    </w:pPr>
    <w:rPr>
      <w:rFonts w:ascii="Tahoma" w:eastAsia="Times New Roman" w:hAnsi="Tahoma"/>
      <w:sz w:val="20"/>
      <w:szCs w:val="20"/>
      <w:lang w:val="cs-CZ"/>
    </w:rPr>
  </w:style>
  <w:style w:type="paragraph" w:customStyle="1" w:styleId="Odstavec">
    <w:name w:val="Odstavec"/>
    <w:basedOn w:val="Normln"/>
    <w:uiPriority w:val="99"/>
    <w:rsid w:val="00E46832"/>
    <w:pPr>
      <w:keepLines/>
      <w:spacing w:after="240"/>
      <w:ind w:left="1305" w:hanging="454"/>
      <w:jc w:val="both"/>
    </w:pPr>
    <w:rPr>
      <w:rFonts w:ascii="Tahoma" w:eastAsia="Times New Roman" w:hAnsi="Tahoma" w:cs="Tahoma"/>
      <w:sz w:val="20"/>
      <w:szCs w:val="20"/>
      <w:lang w:val="cs-CZ"/>
    </w:rPr>
  </w:style>
  <w:style w:type="paragraph" w:customStyle="1" w:styleId="Podpisovst">
    <w:name w:val="Podpisová část"/>
    <w:basedOn w:val="Normln"/>
    <w:next w:val="Normln"/>
    <w:rsid w:val="00D07FB5"/>
    <w:pPr>
      <w:widowControl w:val="0"/>
      <w:spacing w:before="600"/>
      <w:jc w:val="center"/>
    </w:pPr>
    <w:rPr>
      <w:rFonts w:ascii="Tahoma" w:eastAsia="Times New Roman" w:hAnsi="Tahoma"/>
      <w:sz w:val="20"/>
      <w:szCs w:val="20"/>
      <w:lang w:val="cs-CZ" w:eastAsia="cs-CZ"/>
    </w:rPr>
  </w:style>
  <w:style w:type="paragraph" w:customStyle="1" w:styleId="Nadpissmlouvy">
    <w:name w:val="Nadpis smlouvy"/>
    <w:basedOn w:val="Nadpis2"/>
    <w:uiPriority w:val="99"/>
    <w:rsid w:val="00DB03D0"/>
    <w:pPr>
      <w:keepLines w:val="0"/>
      <w:widowControl w:val="0"/>
      <w:autoSpaceDE w:val="0"/>
      <w:autoSpaceDN w:val="0"/>
      <w:adjustRightInd w:val="0"/>
      <w:spacing w:before="480" w:after="600"/>
      <w:jc w:val="center"/>
    </w:pPr>
    <w:rPr>
      <w:rFonts w:ascii="Tahoma" w:eastAsia="Times New Roman" w:hAnsi="Tahoma" w:cs="Tahoma"/>
      <w:color w:val="auto"/>
      <w:sz w:val="36"/>
      <w:szCs w:val="36"/>
      <w:u w:val="single"/>
      <w:lang w:val="cs-CZ"/>
    </w:rPr>
  </w:style>
  <w:style w:type="paragraph" w:customStyle="1" w:styleId="Oznaenplohy">
    <w:name w:val="OznaŹen’ pż’lohy"/>
    <w:basedOn w:val="Normln"/>
    <w:uiPriority w:val="99"/>
    <w:rsid w:val="00DB03D0"/>
    <w:pPr>
      <w:spacing w:before="240" w:after="240"/>
      <w:jc w:val="center"/>
    </w:pPr>
    <w:rPr>
      <w:rFonts w:ascii="Tahoma" w:eastAsia="Times New Roman" w:hAnsi="Tahoma" w:cs="Tahoma"/>
      <w:b/>
      <w:bCs/>
      <w:sz w:val="28"/>
      <w:szCs w:val="28"/>
      <w:lang w:val="cs-CZ"/>
    </w:rPr>
  </w:style>
  <w:style w:type="character" w:customStyle="1" w:styleId="Nadpis2Char">
    <w:name w:val="Nadpis 2 Char"/>
    <w:link w:val="Nadpis2"/>
    <w:uiPriority w:val="9"/>
    <w:semiHidden/>
    <w:rsid w:val="00DB03D0"/>
    <w:rPr>
      <w:rFonts w:ascii="Calibri" w:eastAsia="MS Gothic" w:hAnsi="Calibri" w:cs="Times New Roman"/>
      <w:b/>
      <w:bCs/>
      <w:color w:val="4F81BD"/>
      <w:sz w:val="26"/>
      <w:szCs w:val="26"/>
    </w:rPr>
  </w:style>
  <w:style w:type="table" w:styleId="Mkatabulky">
    <w:name w:val="Table Grid"/>
    <w:basedOn w:val="Normlntabulka"/>
    <w:rsid w:val="005061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462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7A1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77A1"/>
    <w:rPr>
      <w:rFonts w:ascii="Lucida Grande" w:hAnsi="Lucida Grande" w:cs="Lucida Grande"/>
      <w:sz w:val="18"/>
      <w:szCs w:val="18"/>
      <w:lang w:val="en-US"/>
    </w:rPr>
  </w:style>
  <w:style w:type="character" w:styleId="Odkaznakoment">
    <w:name w:val="annotation reference"/>
    <w:uiPriority w:val="99"/>
    <w:semiHidden/>
    <w:unhideWhenUsed/>
    <w:rsid w:val="00687E4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E46"/>
  </w:style>
  <w:style w:type="character" w:customStyle="1" w:styleId="TextkomenteChar">
    <w:name w:val="Text komentáře Char"/>
    <w:link w:val="Textkomente"/>
    <w:uiPriority w:val="99"/>
    <w:semiHidden/>
    <w:rsid w:val="00687E46"/>
    <w:rPr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E46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687E46"/>
    <w:rPr>
      <w:b/>
      <w:bCs/>
      <w:sz w:val="24"/>
      <w:szCs w:val="24"/>
      <w:lang w:val="en-US"/>
    </w:rPr>
  </w:style>
  <w:style w:type="paragraph" w:customStyle="1" w:styleId="Smluvnstrany">
    <w:name w:val="Smluvní strany"/>
    <w:basedOn w:val="Normln"/>
    <w:rsid w:val="005068DF"/>
    <w:pPr>
      <w:spacing w:line="360" w:lineRule="auto"/>
    </w:pPr>
    <w:rPr>
      <w:rFonts w:ascii="Arial" w:eastAsia="Times New Roman" w:hAnsi="Arial" w:cs="Arial"/>
      <w:b/>
      <w:bCs/>
      <w:lang w:val="cs-CZ"/>
    </w:rPr>
  </w:style>
  <w:style w:type="paragraph" w:customStyle="1" w:styleId="Kontaktninformace">
    <w:name w:val="Kontaktní informace"/>
    <w:basedOn w:val="Normln"/>
    <w:rsid w:val="005068DF"/>
    <w:pPr>
      <w:ind w:left="284"/>
    </w:pPr>
    <w:rPr>
      <w:rFonts w:ascii="Tahoma" w:eastAsia="Times New Roman" w:hAnsi="Tahoma" w:cs="Tahoma"/>
      <w:sz w:val="20"/>
      <w:szCs w:val="20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75CF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75CF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176748-1A5F-9745-B4D8-8F1341F8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Přehled technických parametrů služby</vt:lpstr>
      <vt:lpstr>    Podmínky Servisu a Extra servisu</vt:lpstr>
      <vt:lpstr>    Ceny služeb</vt:lpstr>
    </vt:vector>
  </TitlesOfParts>
  <Company>Via Aurea</Company>
  <LinksUpToDate>false</LinksUpToDate>
  <CharactersWithSpaces>786</CharactersWithSpaces>
  <SharedDoc>false</SharedDoc>
  <HLinks>
    <vt:vector size="12" baseType="variant">
      <vt:variant>
        <vt:i4>2031635</vt:i4>
      </vt:variant>
      <vt:variant>
        <vt:i4>12</vt:i4>
      </vt:variant>
      <vt:variant>
        <vt:i4>0</vt:i4>
      </vt:variant>
      <vt:variant>
        <vt:i4>5</vt:i4>
      </vt:variant>
      <vt:variant>
        <vt:lpwstr>https://www.viaaurea.cz/</vt:lpwstr>
      </vt:variant>
      <vt:variant>
        <vt:lpwstr/>
      </vt:variant>
      <vt:variant>
        <vt:i4>7536664</vt:i4>
      </vt:variant>
      <vt:variant>
        <vt:i4>0</vt:i4>
      </vt:variant>
      <vt:variant>
        <vt:i4>0</vt:i4>
      </vt:variant>
      <vt:variant>
        <vt:i4>5</vt:i4>
      </vt:variant>
      <vt:variant>
        <vt:lpwstr>http://www.archeoparkpavlov.cz/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Sýkora</dc:creator>
  <cp:keywords/>
  <cp:lastModifiedBy>Eva Klimentová</cp:lastModifiedBy>
  <cp:revision>4</cp:revision>
  <cp:lastPrinted>2011-07-20T09:50:00Z</cp:lastPrinted>
  <dcterms:created xsi:type="dcterms:W3CDTF">2023-03-15T11:21:00Z</dcterms:created>
  <dcterms:modified xsi:type="dcterms:W3CDTF">2023-03-28T18:48:00Z</dcterms:modified>
</cp:coreProperties>
</file>