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E6E4" w14:textId="77777777" w:rsidR="006C7969" w:rsidRDefault="006C7969" w:rsidP="006C7969">
      <w:pPr>
        <w:rPr>
          <w:rFonts w:asciiTheme="minorHAnsi" w:hAnsiTheme="minorHAnsi" w:cstheme="minorBidi"/>
        </w:rPr>
      </w:pPr>
    </w:p>
    <w:p w14:paraId="76A59643" w14:textId="77777777" w:rsidR="006C7969" w:rsidRDefault="006C7969" w:rsidP="006C7969">
      <w:pPr>
        <w:rPr>
          <w:rFonts w:asciiTheme="minorHAnsi" w:hAnsiTheme="minorHAnsi" w:cstheme="minorBidi"/>
        </w:rPr>
      </w:pPr>
    </w:p>
    <w:p w14:paraId="49827596" w14:textId="2344881E" w:rsidR="006C7969" w:rsidRDefault="006C7969" w:rsidP="006C7969">
      <w:pPr>
        <w:rPr>
          <w:rFonts w:eastAsia="Times New Roman"/>
          <w:lang w:eastAsia="cs-CZ"/>
          <w14:ligatures w14:val="none"/>
        </w:rPr>
      </w:pPr>
      <w:proofErr w:type="spellStart"/>
      <w:r>
        <w:rPr>
          <w:rFonts w:eastAsia="Times New Roman"/>
          <w:b/>
          <w:bCs/>
          <w:lang w:eastAsia="cs-CZ"/>
          <w14:ligatures w14:val="none"/>
        </w:rPr>
        <w:t>From</w:t>
      </w:r>
      <w:proofErr w:type="spellEnd"/>
      <w:r>
        <w:rPr>
          <w:rFonts w:eastAsia="Times New Roman"/>
          <w:b/>
          <w:bCs/>
          <w:lang w:eastAsia="cs-CZ"/>
          <w14:ligatures w14:val="none"/>
        </w:rPr>
        <w:t>:</w:t>
      </w:r>
      <w:r>
        <w:rPr>
          <w:rFonts w:eastAsia="Times New Roman"/>
          <w:lang w:eastAsia="cs-CZ"/>
          <w14:ligatures w14:val="none"/>
        </w:rPr>
        <w:t xml:space="preserve"> </w:t>
      </w:r>
      <w:proofErr w:type="spellStart"/>
      <w:r>
        <w:rPr>
          <w:rFonts w:eastAsia="Times New Roman"/>
          <w:lang w:eastAsia="cs-CZ"/>
          <w14:ligatures w14:val="none"/>
        </w:rPr>
        <w:t>xxxxxxxxxxxxxx</w:t>
      </w:r>
      <w:proofErr w:type="spellEnd"/>
      <w:r>
        <w:rPr>
          <w:rFonts w:eastAsia="Times New Roman"/>
          <w:lang w:eastAsia="cs-CZ"/>
          <w14:ligatures w14:val="none"/>
        </w:rPr>
        <w:t xml:space="preserve"> &lt;xxxxxxxxxxx@external.merckgroup.com&gt; </w:t>
      </w:r>
      <w:r>
        <w:rPr>
          <w:rFonts w:eastAsia="Times New Roman"/>
          <w:b/>
          <w:bCs/>
          <w:lang w:eastAsia="cs-CZ"/>
          <w14:ligatures w14:val="none"/>
        </w:rPr>
        <w:t xml:space="preserve">On </w:t>
      </w:r>
      <w:proofErr w:type="spellStart"/>
      <w:r>
        <w:rPr>
          <w:rFonts w:eastAsia="Times New Roman"/>
          <w:b/>
          <w:bCs/>
          <w:lang w:eastAsia="cs-CZ"/>
          <w14:ligatures w14:val="none"/>
        </w:rPr>
        <w:t>Behalf</w:t>
      </w:r>
      <w:proofErr w:type="spellEnd"/>
      <w:r>
        <w:rPr>
          <w:rFonts w:eastAsia="Times New Roman"/>
          <w:b/>
          <w:bCs/>
          <w:lang w:eastAsia="cs-CZ"/>
          <w14:ligatures w14:val="none"/>
        </w:rPr>
        <w:t xml:space="preserve"> Of </w:t>
      </w:r>
      <w:r>
        <w:rPr>
          <w:rFonts w:eastAsia="Times New Roman"/>
          <w:lang w:eastAsia="cs-CZ"/>
          <w14:ligatures w14:val="none"/>
        </w:rPr>
        <w:t>CZE Orders</w:t>
      </w:r>
      <w:r>
        <w:rPr>
          <w:rFonts w:eastAsia="Times New Roman"/>
          <w:lang w:eastAsia="cs-CZ"/>
          <w14:ligatures w14:val="none"/>
        </w:rPr>
        <w:br/>
      </w:r>
      <w:r>
        <w:rPr>
          <w:rFonts w:eastAsia="Times New Roman"/>
          <w:b/>
          <w:bCs/>
          <w:lang w:eastAsia="cs-CZ"/>
          <w14:ligatures w14:val="none"/>
        </w:rPr>
        <w:t>Sent:</w:t>
      </w:r>
      <w:r>
        <w:rPr>
          <w:rFonts w:eastAsia="Times New Roman"/>
          <w:lang w:eastAsia="cs-CZ"/>
          <w14:ligatures w14:val="none"/>
        </w:rPr>
        <w:t xml:space="preserve"> </w:t>
      </w:r>
      <w:proofErr w:type="spellStart"/>
      <w:r>
        <w:rPr>
          <w:rFonts w:eastAsia="Times New Roman"/>
          <w:lang w:eastAsia="cs-CZ"/>
          <w14:ligatures w14:val="none"/>
        </w:rPr>
        <w:t>Monday</w:t>
      </w:r>
      <w:proofErr w:type="spellEnd"/>
      <w:r>
        <w:rPr>
          <w:rFonts w:eastAsia="Times New Roman"/>
          <w:lang w:eastAsia="cs-CZ"/>
          <w14:ligatures w14:val="none"/>
        </w:rPr>
        <w:t xml:space="preserve">, </w:t>
      </w:r>
      <w:proofErr w:type="spellStart"/>
      <w:r>
        <w:rPr>
          <w:rFonts w:eastAsia="Times New Roman"/>
          <w:lang w:eastAsia="cs-CZ"/>
          <w14:ligatures w14:val="none"/>
        </w:rPr>
        <w:t>April</w:t>
      </w:r>
      <w:proofErr w:type="spellEnd"/>
      <w:r>
        <w:rPr>
          <w:rFonts w:eastAsia="Times New Roman"/>
          <w:lang w:eastAsia="cs-CZ"/>
          <w14:ligatures w14:val="none"/>
        </w:rPr>
        <w:t xml:space="preserve"> 24, 2023 8:19 AM</w:t>
      </w:r>
      <w:r>
        <w:rPr>
          <w:rFonts w:eastAsia="Times New Roman"/>
          <w:lang w:eastAsia="cs-CZ"/>
          <w14:ligatures w14:val="none"/>
        </w:rPr>
        <w:br/>
      </w:r>
      <w:r>
        <w:rPr>
          <w:rFonts w:eastAsia="Times New Roman"/>
          <w:b/>
          <w:bCs/>
          <w:lang w:eastAsia="cs-CZ"/>
          <w14:ligatures w14:val="none"/>
        </w:rPr>
        <w:t>To:</w:t>
      </w:r>
      <w:r>
        <w:rPr>
          <w:rFonts w:eastAsia="Times New Roman"/>
          <w:lang w:eastAsia="cs-CZ"/>
          <w14:ligatures w14:val="none"/>
        </w:rPr>
        <w:t xml:space="preserve"> </w:t>
      </w:r>
      <w:proofErr w:type="spellStart"/>
      <w:r>
        <w:rPr>
          <w:rFonts w:eastAsia="Times New Roman"/>
          <w:lang w:eastAsia="cs-CZ"/>
          <w14:ligatures w14:val="none"/>
        </w:rPr>
        <w:t>xxxxxxxxxxx</w:t>
      </w:r>
      <w:proofErr w:type="spellEnd"/>
      <w:r>
        <w:rPr>
          <w:rFonts w:eastAsia="Times New Roman"/>
          <w:lang w:eastAsia="cs-CZ"/>
          <w14:ligatures w14:val="none"/>
        </w:rPr>
        <w:t xml:space="preserve"> &lt;xxxxxxxxxxxxxxx@lf1.cuni.cz&gt;</w:t>
      </w:r>
      <w:r>
        <w:rPr>
          <w:rFonts w:eastAsia="Times New Roman"/>
          <w:lang w:eastAsia="cs-CZ"/>
          <w14:ligatures w14:val="none"/>
        </w:rPr>
        <w:br/>
      </w:r>
      <w:proofErr w:type="spellStart"/>
      <w:r>
        <w:rPr>
          <w:rFonts w:eastAsia="Times New Roman"/>
          <w:b/>
          <w:bCs/>
          <w:lang w:eastAsia="cs-CZ"/>
          <w14:ligatures w14:val="none"/>
        </w:rPr>
        <w:t>Subject</w:t>
      </w:r>
      <w:proofErr w:type="spellEnd"/>
      <w:r>
        <w:rPr>
          <w:rFonts w:eastAsia="Times New Roman"/>
          <w:b/>
          <w:bCs/>
          <w:lang w:eastAsia="cs-CZ"/>
          <w14:ligatures w14:val="none"/>
        </w:rPr>
        <w:t>:</w:t>
      </w:r>
      <w:r>
        <w:rPr>
          <w:rFonts w:eastAsia="Times New Roman"/>
          <w:lang w:eastAsia="cs-CZ"/>
          <w14:ligatures w14:val="none"/>
        </w:rPr>
        <w:t xml:space="preserve"> RE: Objednávka 2231310259/152 - AP 3007000343 DB nad 50000</w:t>
      </w:r>
    </w:p>
    <w:p w14:paraId="2CE5CF0A" w14:textId="77777777" w:rsidR="006C7969" w:rsidRDefault="006C7969" w:rsidP="006C7969"/>
    <w:p w14:paraId="07447A6B" w14:textId="77777777" w:rsidR="006C7969" w:rsidRDefault="006C7969" w:rsidP="006C7969">
      <w:pPr>
        <w:pStyle w:val="Normlnweb"/>
      </w:pPr>
      <w:r>
        <w:rPr>
          <w:lang w:eastAsia="en-US"/>
        </w:rPr>
        <w:t>Dobrý den,</w:t>
      </w:r>
    </w:p>
    <w:p w14:paraId="69190ECB" w14:textId="77777777" w:rsidR="006C7969" w:rsidRDefault="006C7969" w:rsidP="006C7969">
      <w:pPr>
        <w:pStyle w:val="Normlnweb"/>
        <w:rPr>
          <w:lang w:eastAsia="en-US"/>
        </w:rPr>
      </w:pPr>
      <w:r>
        <w:rPr>
          <w:lang w:eastAsia="en-US"/>
        </w:rPr>
        <w:t xml:space="preserve">vaše objednávka je nad 50000 CZK bez DPH. Potvrzujeme její přijetí a souhlasíme s vložením do registru smluv. </w:t>
      </w:r>
      <w:r>
        <w:rPr>
          <w:b/>
          <w:bCs/>
          <w:u w:val="single"/>
          <w:lang w:eastAsia="en-US"/>
        </w:rPr>
        <w:t xml:space="preserve">Objednávka je aktuálně zablokována a nebude Vám </w:t>
      </w:r>
      <w:proofErr w:type="gramStart"/>
      <w:r>
        <w:rPr>
          <w:b/>
          <w:bCs/>
          <w:u w:val="single"/>
          <w:lang w:eastAsia="en-US"/>
        </w:rPr>
        <w:t>dodána</w:t>
      </w:r>
      <w:proofErr w:type="gramEnd"/>
      <w:r>
        <w:rPr>
          <w:b/>
          <w:bCs/>
          <w:u w:val="single"/>
          <w:lang w:eastAsia="en-US"/>
        </w:rPr>
        <w:t xml:space="preserve"> dokud nám neudělíte souhlas s jejím plněním.</w:t>
      </w:r>
    </w:p>
    <w:p w14:paraId="01597D3B" w14:textId="19524518" w:rsidR="006C7969" w:rsidRDefault="006C7969" w:rsidP="006C7969">
      <w:pPr>
        <w:pStyle w:val="Normlnweb"/>
      </w:pPr>
      <w:r>
        <w:rPr>
          <w:noProof/>
          <w14:ligatures w14:val="standardContextual"/>
        </w:rPr>
        <mc:AlternateContent>
          <mc:Choice Requires="wpi">
            <w:drawing>
              <wp:anchor distT="0" distB="0" distL="114300" distR="114300" simplePos="0" relativeHeight="251662336" behindDoc="0" locked="0" layoutInCell="1" allowOverlap="1" wp14:anchorId="04316CA2" wp14:editId="4D211F9E">
                <wp:simplePos x="0" y="0"/>
                <wp:positionH relativeFrom="column">
                  <wp:posOffset>3620815</wp:posOffset>
                </wp:positionH>
                <wp:positionV relativeFrom="paragraph">
                  <wp:posOffset>78690</wp:posOffset>
                </wp:positionV>
                <wp:extent cx="484200" cy="86760"/>
                <wp:effectExtent l="38100" t="57150" r="0" b="46990"/>
                <wp:wrapNone/>
                <wp:docPr id="6" name="Rukopis 6"/>
                <wp:cNvGraphicFramePr/>
                <a:graphic xmlns:a="http://schemas.openxmlformats.org/drawingml/2006/main">
                  <a:graphicData uri="http://schemas.microsoft.com/office/word/2010/wordprocessingInk">
                    <w14:contentPart bwMode="auto" r:id="rId4">
                      <w14:nvContentPartPr>
                        <w14:cNvContentPartPr/>
                      </w14:nvContentPartPr>
                      <w14:xfrm>
                        <a:off x="0" y="0"/>
                        <a:ext cx="484200" cy="86760"/>
                      </w14:xfrm>
                    </w14:contentPart>
                  </a:graphicData>
                </a:graphic>
              </wp:anchor>
            </w:drawing>
          </mc:Choice>
          <mc:Fallback>
            <w:pict>
              <v:shapetype w14:anchorId="6DF13B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6" o:spid="_x0000_s1026" type="#_x0000_t75" style="position:absolute;margin-left:284.4pt;margin-top:5.5pt;width:39.55pt;height:8.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">
                <v:imagedata r:id="rId5" o:title=""/>
              </v:shape>
            </w:pict>
          </mc:Fallback>
        </mc:AlternateContent>
      </w:r>
      <w:r>
        <w:rPr>
          <w:noProof/>
          <w14:ligatures w14:val="standardContextual"/>
        </w:rPr>
        <mc:AlternateContent>
          <mc:Choice Requires="wpi">
            <w:drawing>
              <wp:anchor distT="0" distB="0" distL="114300" distR="114300" simplePos="0" relativeHeight="251661312" behindDoc="0" locked="0" layoutInCell="1" allowOverlap="1" wp14:anchorId="4BC7D8BD" wp14:editId="0AC6C179">
                <wp:simplePos x="0" y="0"/>
                <wp:positionH relativeFrom="column">
                  <wp:posOffset>5355655</wp:posOffset>
                </wp:positionH>
                <wp:positionV relativeFrom="paragraph">
                  <wp:posOffset>56010</wp:posOffset>
                </wp:positionV>
                <wp:extent cx="568440" cy="150120"/>
                <wp:effectExtent l="38100" t="38100" r="41275" b="40640"/>
                <wp:wrapNone/>
                <wp:docPr id="5" name="Rukopis 5"/>
                <wp:cNvGraphicFramePr/>
                <a:graphic xmlns:a="http://schemas.openxmlformats.org/drawingml/2006/main">
                  <a:graphicData uri="http://schemas.microsoft.com/office/word/2010/wordprocessingInk">
                    <w14:contentPart bwMode="auto" r:id="rId6">
                      <w14:nvContentPartPr>
                        <w14:cNvContentPartPr/>
                      </w14:nvContentPartPr>
                      <w14:xfrm>
                        <a:off x="0" y="0"/>
                        <a:ext cx="568440" cy="150120"/>
                      </w14:xfrm>
                    </w14:contentPart>
                  </a:graphicData>
                </a:graphic>
              </wp:anchor>
            </w:drawing>
          </mc:Choice>
          <mc:Fallback>
            <w:pict>
              <v:shape w14:anchorId="2A5C9ABB" id="Rukopis 5" o:spid="_x0000_s1026" type="#_x0000_t75" style="position:absolute;margin-left:421pt;margin-top:3.7pt;width:46.15pt;height:13.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">
                <v:imagedata r:id="rId7" o:title=""/>
              </v:shape>
            </w:pict>
          </mc:Fallback>
        </mc:AlternateContent>
      </w:r>
      <w:r>
        <w:rPr>
          <w:noProof/>
          <w14:ligatures w14:val="standardContextual"/>
        </w:rPr>
        <mc:AlternateContent>
          <mc:Choice Requires="wpi">
            <w:drawing>
              <wp:anchor distT="0" distB="0" distL="114300" distR="114300" simplePos="0" relativeHeight="251660288" behindDoc="0" locked="0" layoutInCell="1" allowOverlap="1" wp14:anchorId="26211048" wp14:editId="05F906F8">
                <wp:simplePos x="0" y="0"/>
                <wp:positionH relativeFrom="column">
                  <wp:posOffset>3590575</wp:posOffset>
                </wp:positionH>
                <wp:positionV relativeFrom="paragraph">
                  <wp:posOffset>77610</wp:posOffset>
                </wp:positionV>
                <wp:extent cx="554040" cy="130680"/>
                <wp:effectExtent l="57150" t="57150" r="36830" b="41275"/>
                <wp:wrapNone/>
                <wp:docPr id="4" name="Rukopis 4"/>
                <wp:cNvGraphicFramePr/>
                <a:graphic xmlns:a="http://schemas.openxmlformats.org/drawingml/2006/main">
                  <a:graphicData uri="http://schemas.microsoft.com/office/word/2010/wordprocessingInk">
                    <w14:contentPart bwMode="auto" r:id="rId8">
                      <w14:nvContentPartPr>
                        <w14:cNvContentPartPr/>
                      </w14:nvContentPartPr>
                      <w14:xfrm>
                        <a:off x="0" y="0"/>
                        <a:ext cx="554040" cy="130680"/>
                      </w14:xfrm>
                    </w14:contentPart>
                  </a:graphicData>
                </a:graphic>
              </wp:anchor>
            </w:drawing>
          </mc:Choice>
          <mc:Fallback>
            <w:pict>
              <v:shape w14:anchorId="7BC84A0E" id="Rukopis 4" o:spid="_x0000_s1026" type="#_x0000_t75" style="position:absolute;margin-left:282pt;margin-top:5.4pt;width:45.05pt;height:1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">
                <v:imagedata r:id="rId9" o:title=""/>
              </v:shape>
            </w:pict>
          </mc:Fallback>
        </mc:AlternateContent>
      </w:r>
      <w:r>
        <w:rPr>
          <w:noProof/>
          <w14:ligatures w14:val="standardContextual"/>
        </w:rPr>
        <mc:AlternateContent>
          <mc:Choice Requires="wpi">
            <w:drawing>
              <wp:anchor distT="0" distB="0" distL="114300" distR="114300" simplePos="0" relativeHeight="251659264" behindDoc="0" locked="0" layoutInCell="1" allowOverlap="1" wp14:anchorId="6326CD89" wp14:editId="3D8CFA90">
                <wp:simplePos x="0" y="0"/>
                <wp:positionH relativeFrom="column">
                  <wp:posOffset>3586255</wp:posOffset>
                </wp:positionH>
                <wp:positionV relativeFrom="paragraph">
                  <wp:posOffset>148170</wp:posOffset>
                </wp:positionV>
                <wp:extent cx="543240" cy="360"/>
                <wp:effectExtent l="57150" t="38100" r="47625" b="57150"/>
                <wp:wrapNone/>
                <wp:docPr id="3" name="Rukopis 3"/>
                <wp:cNvGraphicFramePr/>
                <a:graphic xmlns:a="http://schemas.openxmlformats.org/drawingml/2006/main">
                  <a:graphicData uri="http://schemas.microsoft.com/office/word/2010/wordprocessingInk">
                    <w14:contentPart bwMode="auto" r:id="rId10">
                      <w14:nvContentPartPr>
                        <w14:cNvContentPartPr/>
                      </w14:nvContentPartPr>
                      <w14:xfrm>
                        <a:off x="0" y="0"/>
                        <a:ext cx="543240" cy="360"/>
                      </w14:xfrm>
                    </w14:contentPart>
                  </a:graphicData>
                </a:graphic>
              </wp:anchor>
            </w:drawing>
          </mc:Choice>
          <mc:Fallback>
            <w:pict>
              <v:shape w14:anchorId="219DB686" id="Rukopis 3" o:spid="_x0000_s1026" type="#_x0000_t75" style="position:absolute;margin-left:281.7pt;margin-top:10.95pt;width:44.1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">
                <v:imagedata r:id="rId11" o:title=""/>
              </v:shape>
            </w:pict>
          </mc:Fallback>
        </mc:AlternateContent>
      </w:r>
      <w:r>
        <w:rPr>
          <w:noProof/>
        </w:rPr>
        <w:drawing>
          <wp:inline distT="0" distB="0" distL="0" distR="0" wp14:anchorId="6AC6F951" wp14:editId="64752F11">
            <wp:extent cx="5967998" cy="99187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7700" cy="1003454"/>
                    </a:xfrm>
                    <a:prstGeom prst="rect">
                      <a:avLst/>
                    </a:prstGeom>
                    <a:noFill/>
                    <a:ln>
                      <a:noFill/>
                    </a:ln>
                  </pic:spPr>
                </pic:pic>
              </a:graphicData>
            </a:graphic>
          </wp:inline>
        </w:drawing>
      </w:r>
    </w:p>
    <w:p w14:paraId="61260118" w14:textId="77777777" w:rsidR="006C7969" w:rsidRDefault="006C7969" w:rsidP="006C7969"/>
    <w:p w14:paraId="0A04EC8F" w14:textId="54634713" w:rsidR="006C7969" w:rsidRDefault="006C7969" w:rsidP="006C7969">
      <w:pPr>
        <w:autoSpaceDE w:val="0"/>
        <w:autoSpaceDN w:val="0"/>
        <w:spacing w:after="240"/>
        <w:ind w:left="15"/>
        <w:rPr>
          <w:lang w:val="en-US" w:eastAsia="cs-CZ"/>
          <w14:ligatures w14:val="none"/>
        </w:rPr>
      </w:pPr>
      <w:r>
        <w:rPr>
          <w:noProof/>
          <w:lang w:val="en-US" w:eastAsia="cs-CZ"/>
        </w:rPr>
        <mc:AlternateContent>
          <mc:Choice Requires="wpi">
            <w:drawing>
              <wp:anchor distT="0" distB="0" distL="114300" distR="114300" simplePos="0" relativeHeight="251664384" behindDoc="0" locked="0" layoutInCell="1" allowOverlap="1" wp14:anchorId="7FAA8348" wp14:editId="203F6573">
                <wp:simplePos x="0" y="0"/>
                <wp:positionH relativeFrom="column">
                  <wp:posOffset>2432095</wp:posOffset>
                </wp:positionH>
                <wp:positionV relativeFrom="paragraph">
                  <wp:posOffset>303125</wp:posOffset>
                </wp:positionV>
                <wp:extent cx="2160" cy="360"/>
                <wp:effectExtent l="57150" t="38100" r="55245" b="57150"/>
                <wp:wrapNone/>
                <wp:docPr id="8" name="Rukopis 8"/>
                <wp:cNvGraphicFramePr/>
                <a:graphic xmlns:a="http://schemas.openxmlformats.org/drawingml/2006/main">
                  <a:graphicData uri="http://schemas.microsoft.com/office/word/2010/wordprocessingInk">
                    <w14:contentPart bwMode="auto" r:id="rId13">
                      <w14:nvContentPartPr>
                        <w14:cNvContentPartPr/>
                      </w14:nvContentPartPr>
                      <w14:xfrm>
                        <a:off x="0" y="0"/>
                        <a:ext cx="2160" cy="360"/>
                      </w14:xfrm>
                    </w14:contentPart>
                  </a:graphicData>
                </a:graphic>
              </wp:anchor>
            </w:drawing>
          </mc:Choice>
          <mc:Fallback>
            <w:pict>
              <v:shape w14:anchorId="132A682C" id="Rukopis 8" o:spid="_x0000_s1026" type="#_x0000_t75" style="position:absolute;margin-left:190.8pt;margin-top:23.15pt;width:1.5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">
                <v:imagedata r:id="rId14" o:title=""/>
              </v:shape>
            </w:pict>
          </mc:Fallback>
        </mc:AlternateContent>
      </w:r>
      <w:r>
        <w:rPr>
          <w:noProof/>
          <w:lang w:val="en-US" w:eastAsia="cs-CZ"/>
        </w:rPr>
        <mc:AlternateContent>
          <mc:Choice Requires="wpi">
            <w:drawing>
              <wp:anchor distT="0" distB="0" distL="114300" distR="114300" simplePos="0" relativeHeight="251663360" behindDoc="0" locked="0" layoutInCell="1" allowOverlap="1" wp14:anchorId="107C69E6" wp14:editId="445890DF">
                <wp:simplePos x="0" y="0"/>
                <wp:positionH relativeFrom="column">
                  <wp:posOffset>5138935</wp:posOffset>
                </wp:positionH>
                <wp:positionV relativeFrom="paragraph">
                  <wp:posOffset>93605</wp:posOffset>
                </wp:positionV>
                <wp:extent cx="360" cy="360"/>
                <wp:effectExtent l="38100" t="38100" r="57150" b="57150"/>
                <wp:wrapNone/>
                <wp:docPr id="7" name="Rukopis 7"/>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2EDBB93E" id="Rukopis 7" o:spid="_x0000_s1026" type="#_x0000_t75" style="position:absolute;margin-left:403.95pt;margin-top:6.6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">
                <v:imagedata r:id="rId14" o:title=""/>
              </v:shape>
            </w:pict>
          </mc:Fallback>
        </mc:AlternateContent>
      </w:r>
      <w:r>
        <w:rPr>
          <w:lang w:val="en-US" w:eastAsia="cs-CZ"/>
          <w14:ligatures w14:val="none"/>
        </w:rPr>
        <w:t xml:space="preserve">S </w:t>
      </w:r>
      <w:proofErr w:type="spellStart"/>
      <w:r>
        <w:rPr>
          <w:lang w:val="en-US" w:eastAsia="cs-CZ"/>
          <w14:ligatures w14:val="none"/>
        </w:rPr>
        <w:t>pozdravem</w:t>
      </w:r>
      <w:proofErr w:type="spellEnd"/>
      <w:r>
        <w:rPr>
          <w:lang w:val="en-US" w:eastAsia="cs-CZ"/>
          <w14:ligatures w14:val="none"/>
        </w:rPr>
        <w:t xml:space="preserve"> / Best regards</w:t>
      </w:r>
    </w:p>
    <w:p w14:paraId="79F3EC08" w14:textId="41C32CDB" w:rsidR="006C7969" w:rsidRDefault="006C7969" w:rsidP="006C7969">
      <w:pPr>
        <w:autoSpaceDE w:val="0"/>
        <w:autoSpaceDN w:val="0"/>
        <w:spacing w:after="240"/>
        <w:ind w:left="15"/>
        <w:rPr>
          <w:lang w:val="en-US" w:eastAsia="cs-CZ"/>
          <w14:ligatures w14:val="none"/>
        </w:rPr>
      </w:pPr>
      <w:proofErr w:type="spellStart"/>
      <w:r>
        <w:rPr>
          <w:lang w:val="en-US" w:eastAsia="cs-CZ"/>
          <w14:ligatures w14:val="none"/>
        </w:rPr>
        <w:t>xxxxxxxxxxxxxxxxxx</w:t>
      </w:r>
      <w:proofErr w:type="spellEnd"/>
    </w:p>
    <w:p w14:paraId="1DB2F70E" w14:textId="437F450A" w:rsidR="006C7969" w:rsidRDefault="006C7969" w:rsidP="006C7969">
      <w:pPr>
        <w:autoSpaceDE w:val="0"/>
        <w:autoSpaceDN w:val="0"/>
        <w:spacing w:after="240"/>
        <w:ind w:left="15"/>
        <w:rPr>
          <w:rFonts w:ascii="Verdana" w:hAnsi="Verdana"/>
          <w:color w:val="000000"/>
          <w:sz w:val="18"/>
          <w:szCs w:val="18"/>
          <w:lang w:eastAsia="sk-SK"/>
          <w14:ligatures w14:val="none"/>
        </w:rPr>
      </w:pPr>
      <w:r>
        <w:rPr>
          <w:noProof/>
          <w:lang w:val="en-US" w:eastAsia="cs-CZ"/>
          <w14:ligatures w14:val="none"/>
        </w:rPr>
        <w:drawing>
          <wp:inline distT="0" distB="0" distL="0" distR="0" wp14:anchorId="6E578811" wp14:editId="14029E4A">
            <wp:extent cx="1066800" cy="504825"/>
            <wp:effectExtent l="0" t="0" r="0" b="9525"/>
            <wp:docPr id="1" name="Obrázek 1" descr="Obsah obrázku text, okn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okn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0" cy="504825"/>
                    </a:xfrm>
                    <a:prstGeom prst="rect">
                      <a:avLst/>
                    </a:prstGeom>
                    <a:noFill/>
                    <a:ln>
                      <a:noFill/>
                    </a:ln>
                  </pic:spPr>
                </pic:pic>
              </a:graphicData>
            </a:graphic>
          </wp:inline>
        </w:drawing>
      </w:r>
    </w:p>
    <w:p w14:paraId="75BC8935" w14:textId="77777777" w:rsidR="006C7969" w:rsidRDefault="006C7969" w:rsidP="006C7969">
      <w:pPr>
        <w:rPr>
          <w:rFonts w:ascii="Merck" w:hAnsi="Merck"/>
          <w:b/>
          <w:bCs/>
          <w:color w:val="7030A0"/>
          <w:sz w:val="28"/>
          <w:szCs w:val="28"/>
          <w:lang w:eastAsia="sk-SK"/>
          <w14:ligatures w14:val="none"/>
        </w:rPr>
      </w:pPr>
      <w:proofErr w:type="spellStart"/>
      <w:r>
        <w:rPr>
          <w:rFonts w:ascii="Merck" w:hAnsi="Merck"/>
          <w:b/>
          <w:bCs/>
          <w:color w:val="7030A0"/>
          <w:sz w:val="28"/>
          <w:szCs w:val="28"/>
          <w:lang w:eastAsia="sk-SK"/>
          <w14:ligatures w14:val="none"/>
        </w:rPr>
        <w:t>Merck</w:t>
      </w:r>
      <w:proofErr w:type="spellEnd"/>
    </w:p>
    <w:p w14:paraId="5CE8AE23" w14:textId="77777777" w:rsidR="006C7969" w:rsidRDefault="006C7969" w:rsidP="006C7969">
      <w:pPr>
        <w:autoSpaceDE w:val="0"/>
        <w:autoSpaceDN w:val="0"/>
        <w:ind w:left="15"/>
        <w:rPr>
          <w:rFonts w:ascii="Verdana" w:hAnsi="Verdana"/>
          <w:color w:val="000000"/>
          <w:sz w:val="16"/>
          <w:szCs w:val="16"/>
          <w:lang w:eastAsia="sk-SK"/>
          <w14:ligatures w14:val="none"/>
        </w:rPr>
      </w:pPr>
      <w:r>
        <w:rPr>
          <w:rFonts w:ascii="Arial" w:hAnsi="Arial" w:cs="Arial"/>
          <w:color w:val="000000"/>
          <w:sz w:val="20"/>
          <w:szCs w:val="20"/>
          <w:lang w:eastAsia="sk-SK"/>
          <w14:ligatures w14:val="none"/>
        </w:rPr>
        <w:br/>
      </w:r>
      <w:proofErr w:type="spellStart"/>
      <w:r>
        <w:rPr>
          <w:rFonts w:ascii="Verdana" w:hAnsi="Verdana"/>
          <w:color w:val="000000"/>
          <w:sz w:val="16"/>
          <w:szCs w:val="16"/>
          <w:lang w:eastAsia="sk-SK"/>
          <w14:ligatures w14:val="none"/>
        </w:rPr>
        <w:t>Merck</w:t>
      </w:r>
      <w:proofErr w:type="spellEnd"/>
      <w:r>
        <w:rPr>
          <w:rFonts w:ascii="Verdana" w:hAnsi="Verdana"/>
          <w:color w:val="000000"/>
          <w:sz w:val="16"/>
          <w:szCs w:val="16"/>
          <w:lang w:eastAsia="sk-SK"/>
          <w14:ligatures w14:val="none"/>
        </w:rPr>
        <w:t xml:space="preserve"> </w:t>
      </w:r>
      <w:proofErr w:type="spellStart"/>
      <w:r>
        <w:rPr>
          <w:rFonts w:ascii="Verdana" w:hAnsi="Verdana"/>
          <w:color w:val="000000"/>
          <w:sz w:val="16"/>
          <w:szCs w:val="16"/>
          <w:lang w:eastAsia="sk-SK"/>
          <w14:ligatures w14:val="none"/>
        </w:rPr>
        <w:t>Life</w:t>
      </w:r>
      <w:proofErr w:type="spellEnd"/>
      <w:r>
        <w:rPr>
          <w:rFonts w:ascii="Verdana" w:hAnsi="Verdana"/>
          <w:color w:val="000000"/>
          <w:sz w:val="16"/>
          <w:szCs w:val="16"/>
          <w:lang w:eastAsia="sk-SK"/>
          <w14:ligatures w14:val="none"/>
        </w:rPr>
        <w:t xml:space="preserve"> Science </w:t>
      </w:r>
      <w:proofErr w:type="spellStart"/>
      <w:proofErr w:type="gramStart"/>
      <w:r>
        <w:rPr>
          <w:rFonts w:ascii="Verdana" w:hAnsi="Verdana"/>
          <w:color w:val="000000"/>
          <w:sz w:val="16"/>
          <w:szCs w:val="16"/>
          <w:lang w:eastAsia="sk-SK"/>
          <w14:ligatures w14:val="none"/>
        </w:rPr>
        <w:t>spol.s</w:t>
      </w:r>
      <w:proofErr w:type="spellEnd"/>
      <w:proofErr w:type="gramEnd"/>
      <w:r>
        <w:rPr>
          <w:rFonts w:ascii="Verdana" w:hAnsi="Verdana"/>
          <w:color w:val="000000"/>
          <w:sz w:val="16"/>
          <w:szCs w:val="16"/>
          <w:lang w:eastAsia="sk-SK"/>
          <w14:ligatures w14:val="none"/>
        </w:rPr>
        <w:t xml:space="preserve"> r.o. | Na Hřebenech II 1718/10 | 140 00 Praha 4 | Česká republika </w:t>
      </w:r>
    </w:p>
    <w:p w14:paraId="656D6687" w14:textId="4ED128D7" w:rsidR="006C7969" w:rsidRDefault="006C7969" w:rsidP="006C7969">
      <w:pPr>
        <w:autoSpaceDE w:val="0"/>
        <w:autoSpaceDN w:val="0"/>
        <w:ind w:left="15"/>
        <w:rPr>
          <w:rFonts w:ascii="Verdana" w:hAnsi="Verdana"/>
          <w:color w:val="000000"/>
          <w:sz w:val="16"/>
          <w:szCs w:val="16"/>
          <w:lang w:eastAsia="sk-SK"/>
          <w14:ligatures w14:val="none"/>
        </w:rPr>
      </w:pPr>
      <w:r>
        <w:rPr>
          <w:rFonts w:ascii="Verdana" w:hAnsi="Verdana"/>
          <w:noProof/>
          <w:color w:val="000000"/>
          <w:sz w:val="16"/>
          <w:szCs w:val="16"/>
          <w:lang w:eastAsia="sk-SK"/>
        </w:rPr>
        <mc:AlternateContent>
          <mc:Choice Requires="wpi">
            <w:drawing>
              <wp:anchor distT="0" distB="0" distL="114300" distR="114300" simplePos="0" relativeHeight="251669504" behindDoc="0" locked="0" layoutInCell="1" allowOverlap="1" wp14:anchorId="328B835B" wp14:editId="2AC38635">
                <wp:simplePos x="0" y="0"/>
                <wp:positionH relativeFrom="column">
                  <wp:posOffset>1433815</wp:posOffset>
                </wp:positionH>
                <wp:positionV relativeFrom="paragraph">
                  <wp:posOffset>66570</wp:posOffset>
                </wp:positionV>
                <wp:extent cx="360" cy="360"/>
                <wp:effectExtent l="38100" t="38100" r="57150" b="57150"/>
                <wp:wrapNone/>
                <wp:docPr id="13" name="Rukopis 1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116E7D95" id="Rukopis 13" o:spid="_x0000_s1026" type="#_x0000_t75" style="position:absolute;margin-left:112.2pt;margin-top:4.5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">
                <v:imagedata r:id="rId14" o:title=""/>
              </v:shape>
            </w:pict>
          </mc:Fallback>
        </mc:AlternateContent>
      </w:r>
      <w:r>
        <w:rPr>
          <w:rFonts w:ascii="Verdana" w:hAnsi="Verdana"/>
          <w:noProof/>
          <w:color w:val="000000"/>
          <w:sz w:val="16"/>
          <w:szCs w:val="16"/>
          <w:lang w:eastAsia="sk-SK"/>
        </w:rPr>
        <mc:AlternateContent>
          <mc:Choice Requires="wpi">
            <w:drawing>
              <wp:anchor distT="0" distB="0" distL="114300" distR="114300" simplePos="0" relativeHeight="251668480" behindDoc="0" locked="0" layoutInCell="1" allowOverlap="1" wp14:anchorId="02C01CF7" wp14:editId="7011982D">
                <wp:simplePos x="0" y="0"/>
                <wp:positionH relativeFrom="column">
                  <wp:posOffset>1366520</wp:posOffset>
                </wp:positionH>
                <wp:positionV relativeFrom="paragraph">
                  <wp:posOffset>104140</wp:posOffset>
                </wp:positionV>
                <wp:extent cx="38100" cy="10080"/>
                <wp:effectExtent l="38100" t="57150" r="57150" b="47625"/>
                <wp:wrapNone/>
                <wp:docPr id="12" name="Rukopis 12"/>
                <wp:cNvGraphicFramePr/>
                <a:graphic xmlns:a="http://schemas.openxmlformats.org/drawingml/2006/main">
                  <a:graphicData uri="http://schemas.microsoft.com/office/word/2010/wordprocessingInk">
                    <w14:contentPart bwMode="auto" r:id="rId18">
                      <w14:nvContentPartPr>
                        <w14:cNvContentPartPr/>
                      </w14:nvContentPartPr>
                      <w14:xfrm>
                        <a:off x="0" y="0"/>
                        <a:ext cx="38100" cy="10080"/>
                      </w14:xfrm>
                    </w14:contentPart>
                  </a:graphicData>
                </a:graphic>
              </wp:anchor>
            </w:drawing>
          </mc:Choice>
          <mc:Fallback>
            <w:pict>
              <v:shape w14:anchorId="3FF6A554" id="Rukopis 12" o:spid="_x0000_s1026" type="#_x0000_t75" style="position:absolute;margin-left:106.9pt;margin-top:7.5pt;width:4.35pt;height: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">
                <v:imagedata r:id="rId19" o:title=""/>
              </v:shape>
            </w:pict>
          </mc:Fallback>
        </mc:AlternateContent>
      </w:r>
      <w:r>
        <w:rPr>
          <w:rFonts w:ascii="Verdana" w:hAnsi="Verdana"/>
          <w:noProof/>
          <w:color w:val="000000"/>
          <w:sz w:val="16"/>
          <w:szCs w:val="16"/>
          <w:lang w:eastAsia="sk-SK"/>
        </w:rPr>
        <mc:AlternateContent>
          <mc:Choice Requires="wpi">
            <w:drawing>
              <wp:anchor distT="0" distB="0" distL="114300" distR="114300" simplePos="0" relativeHeight="251666432" behindDoc="0" locked="0" layoutInCell="1" allowOverlap="1" wp14:anchorId="61790352" wp14:editId="617A965A">
                <wp:simplePos x="0" y="0"/>
                <wp:positionH relativeFrom="column">
                  <wp:posOffset>1319335</wp:posOffset>
                </wp:positionH>
                <wp:positionV relativeFrom="paragraph">
                  <wp:posOffset>16890</wp:posOffset>
                </wp:positionV>
                <wp:extent cx="360" cy="1800"/>
                <wp:effectExtent l="38100" t="57150" r="57150" b="55880"/>
                <wp:wrapNone/>
                <wp:docPr id="10" name="Rukopis 10"/>
                <wp:cNvGraphicFramePr/>
                <a:graphic xmlns:a="http://schemas.openxmlformats.org/drawingml/2006/main">
                  <a:graphicData uri="http://schemas.microsoft.com/office/word/2010/wordprocessingInk">
                    <w14:contentPart bwMode="auto" r:id="rId20">
                      <w14:nvContentPartPr>
                        <w14:cNvContentPartPr/>
                      </w14:nvContentPartPr>
                      <w14:xfrm>
                        <a:off x="0" y="0"/>
                        <a:ext cx="360" cy="1800"/>
                      </w14:xfrm>
                    </w14:contentPart>
                  </a:graphicData>
                </a:graphic>
              </wp:anchor>
            </w:drawing>
          </mc:Choice>
          <mc:Fallback>
            <w:pict>
              <v:shape w14:anchorId="4470736F" id="Rukopis 10" o:spid="_x0000_s1026" type="#_x0000_t75" style="position:absolute;margin-left:103.2pt;margin-top:.65pt;width:1.45pt;height:1.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">
                <v:imagedata r:id="rId14" o:title=""/>
              </v:shape>
            </w:pict>
          </mc:Fallback>
        </mc:AlternateContent>
      </w:r>
      <w:r>
        <w:rPr>
          <w:rFonts w:ascii="Verdana" w:hAnsi="Verdana"/>
          <w:color w:val="000000"/>
          <w:sz w:val="16"/>
          <w:szCs w:val="16"/>
          <w:lang w:eastAsia="sk-SK"/>
          <w14:ligatures w14:val="none"/>
        </w:rPr>
        <w:t xml:space="preserve">Mobile: +420 731 617 </w:t>
      </w:r>
      <w:proofErr w:type="spellStart"/>
      <w:r w:rsidR="005A529F">
        <w:rPr>
          <w:rFonts w:ascii="Verdana" w:hAnsi="Verdana"/>
          <w:color w:val="000000"/>
          <w:sz w:val="16"/>
          <w:szCs w:val="16"/>
          <w:lang w:eastAsia="sk-SK"/>
          <w14:ligatures w14:val="none"/>
        </w:rPr>
        <w:t>xxx</w:t>
      </w:r>
      <w:proofErr w:type="spellEnd"/>
    </w:p>
    <w:p w14:paraId="310345E0" w14:textId="7B87FED3" w:rsidR="006C7969" w:rsidRDefault="006C7969" w:rsidP="006C7969">
      <w:pPr>
        <w:autoSpaceDE w:val="0"/>
        <w:autoSpaceDN w:val="0"/>
        <w:ind w:left="15"/>
        <w:rPr>
          <w:rFonts w:ascii="Verdana" w:hAnsi="Verdana"/>
          <w:color w:val="000000"/>
          <w:sz w:val="16"/>
          <w:szCs w:val="16"/>
          <w:lang w:eastAsia="sk-SK"/>
          <w14:ligatures w14:val="none"/>
        </w:rPr>
      </w:pPr>
      <w:r>
        <w:rPr>
          <w:rFonts w:ascii="Verdana" w:hAnsi="Verdana"/>
          <w:color w:val="000000"/>
          <w:sz w:val="16"/>
          <w:szCs w:val="16"/>
          <w:lang w:eastAsia="sk-SK"/>
          <w14:ligatures w14:val="none"/>
        </w:rPr>
        <w:t xml:space="preserve">Email:  </w:t>
      </w:r>
      <w:hyperlink r:id="rId21" w:history="1">
        <w:r w:rsidR="005A529F" w:rsidRPr="00C10A2D">
          <w:rPr>
            <w:rStyle w:val="Hypertextovodkaz"/>
            <w:rFonts w:ascii="Verdana" w:hAnsi="Verdana"/>
            <w:sz w:val="16"/>
            <w:szCs w:val="16"/>
            <w:lang w:eastAsia="sk-SK"/>
            <w14:ligatures w14:val="none"/>
          </w:rPr>
          <w:t>xxxxxxxxxxx@external.merckgroup.com</w:t>
        </w:r>
      </w:hyperlink>
      <w:r>
        <w:rPr>
          <w:rFonts w:ascii="Verdana" w:hAnsi="Verdana"/>
          <w:color w:val="000000"/>
          <w:sz w:val="16"/>
          <w:szCs w:val="16"/>
          <w:lang w:eastAsia="sk-SK"/>
          <w14:ligatures w14:val="none"/>
        </w:rPr>
        <w:t xml:space="preserve"> | </w:t>
      </w:r>
      <w:hyperlink r:id="rId22" w:history="1">
        <w:r>
          <w:rPr>
            <w:rStyle w:val="Hypertextovodkaz"/>
            <w:rFonts w:ascii="Verdana" w:hAnsi="Verdana"/>
            <w:sz w:val="16"/>
            <w:szCs w:val="16"/>
            <w:lang w:eastAsia="sk-SK"/>
            <w14:ligatures w14:val="none"/>
          </w:rPr>
          <w:t>czeorders@merckgroup.com</w:t>
        </w:r>
      </w:hyperlink>
      <w:r>
        <w:rPr>
          <w:rFonts w:ascii="Verdana" w:hAnsi="Verdana"/>
          <w:color w:val="000000"/>
          <w:sz w:val="16"/>
          <w:szCs w:val="16"/>
          <w:lang w:eastAsia="sk-SK"/>
          <w14:ligatures w14:val="none"/>
        </w:rPr>
        <w:t xml:space="preserve"> | </w:t>
      </w:r>
      <w:hyperlink r:id="rId23" w:history="1">
        <w:r>
          <w:rPr>
            <w:rStyle w:val="Hypertextovodkaz"/>
            <w:rFonts w:ascii="Verdana" w:hAnsi="Verdana"/>
            <w:sz w:val="16"/>
            <w:szCs w:val="16"/>
            <w:lang w:eastAsia="sk-SK"/>
            <w14:ligatures w14:val="none"/>
          </w:rPr>
          <w:t>svkorders@merckgroup.com</w:t>
        </w:r>
      </w:hyperlink>
      <w:r>
        <w:rPr>
          <w:rFonts w:ascii="Verdana" w:hAnsi="Verdana"/>
          <w:color w:val="000000"/>
          <w:sz w:val="16"/>
          <w:szCs w:val="16"/>
          <w:lang w:eastAsia="sk-SK"/>
          <w14:ligatures w14:val="none"/>
        </w:rPr>
        <w:t xml:space="preserve"> | </w:t>
      </w:r>
      <w:hyperlink r:id="rId24" w:history="1">
        <w:r>
          <w:rPr>
            <w:rStyle w:val="Hypertextovodkaz"/>
            <w:rFonts w:ascii="Verdana" w:hAnsi="Verdana"/>
            <w:sz w:val="16"/>
            <w:szCs w:val="16"/>
            <w:lang w:eastAsia="sk-SK"/>
            <w14:ligatures w14:val="none"/>
          </w:rPr>
          <w:t>www.sigmaaldrich.com</w:t>
        </w:r>
      </w:hyperlink>
    </w:p>
    <w:p w14:paraId="659C6D60" w14:textId="77777777" w:rsidR="006C7969" w:rsidRDefault="006C7969" w:rsidP="006C7969">
      <w:pPr>
        <w:autoSpaceDE w:val="0"/>
        <w:autoSpaceDN w:val="0"/>
        <w:ind w:left="15"/>
        <w:rPr>
          <w:rFonts w:ascii="Verdana" w:hAnsi="Verdana"/>
          <w:sz w:val="16"/>
          <w:szCs w:val="16"/>
          <w:lang w:eastAsia="sk-SK"/>
          <w14:ligatures w14:val="none"/>
        </w:rPr>
      </w:pPr>
      <w:r>
        <w:rPr>
          <w:rFonts w:ascii="Verdana" w:hAnsi="Verdana"/>
          <w:color w:val="000000"/>
          <w:sz w:val="16"/>
          <w:szCs w:val="16"/>
          <w:lang w:eastAsia="sk-SK"/>
          <w14:ligatures w14:val="none"/>
        </w:rPr>
        <w:br/>
      </w:r>
      <w:r>
        <w:rPr>
          <w:rFonts w:ascii="Verdana" w:hAnsi="Verdana"/>
          <w:sz w:val="16"/>
          <w:szCs w:val="16"/>
          <w:u w:val="single"/>
          <w:lang w:eastAsia="sk-SK"/>
          <w14:ligatures w14:val="none"/>
        </w:rPr>
        <w:t>Informace o ochraně soukromí</w:t>
      </w:r>
      <w:r>
        <w:rPr>
          <w:rFonts w:ascii="Verdana" w:hAnsi="Verdana"/>
          <w:sz w:val="16"/>
          <w:szCs w:val="16"/>
          <w:lang w:eastAsia="sk-SK"/>
          <w14:ligatures w14:val="none"/>
        </w:rPr>
        <w:t xml:space="preserve">: Společnost </w:t>
      </w:r>
      <w:proofErr w:type="spellStart"/>
      <w:r>
        <w:rPr>
          <w:rFonts w:ascii="Verdana" w:hAnsi="Verdana"/>
          <w:color w:val="000000"/>
          <w:sz w:val="16"/>
          <w:szCs w:val="16"/>
          <w:lang w:eastAsia="sk-SK"/>
          <w14:ligatures w14:val="none"/>
        </w:rPr>
        <w:t>Merck</w:t>
      </w:r>
      <w:proofErr w:type="spellEnd"/>
      <w:r>
        <w:rPr>
          <w:rFonts w:ascii="Verdana" w:hAnsi="Verdana"/>
          <w:color w:val="000000"/>
          <w:sz w:val="16"/>
          <w:szCs w:val="16"/>
          <w:lang w:eastAsia="sk-SK"/>
          <w14:ligatures w14:val="none"/>
        </w:rPr>
        <w:t xml:space="preserve"> </w:t>
      </w:r>
      <w:proofErr w:type="spellStart"/>
      <w:r>
        <w:rPr>
          <w:rFonts w:ascii="Verdana" w:hAnsi="Verdana"/>
          <w:color w:val="000000"/>
          <w:sz w:val="16"/>
          <w:szCs w:val="16"/>
          <w:lang w:eastAsia="sk-SK"/>
          <w14:ligatures w14:val="none"/>
        </w:rPr>
        <w:t>Life</w:t>
      </w:r>
      <w:proofErr w:type="spellEnd"/>
      <w:r>
        <w:rPr>
          <w:rFonts w:ascii="Verdana" w:hAnsi="Verdana"/>
          <w:color w:val="000000"/>
          <w:sz w:val="16"/>
          <w:szCs w:val="16"/>
          <w:lang w:eastAsia="sk-SK"/>
          <w14:ligatures w14:val="none"/>
        </w:rPr>
        <w:t xml:space="preserve"> Science </w:t>
      </w:r>
      <w:proofErr w:type="spellStart"/>
      <w:r>
        <w:rPr>
          <w:rFonts w:ascii="Verdana" w:hAnsi="Verdana"/>
          <w:color w:val="000000"/>
          <w:sz w:val="16"/>
          <w:szCs w:val="16"/>
          <w:lang w:eastAsia="sk-SK"/>
          <w14:ligatures w14:val="none"/>
        </w:rPr>
        <w:t>spol.s</w:t>
      </w:r>
      <w:proofErr w:type="spellEnd"/>
      <w:r>
        <w:rPr>
          <w:rFonts w:ascii="Verdana" w:hAnsi="Verdana"/>
          <w:color w:val="000000"/>
          <w:sz w:val="16"/>
          <w:szCs w:val="16"/>
          <w:lang w:eastAsia="sk-SK"/>
          <w14:ligatures w14:val="none"/>
        </w:rPr>
        <w:t xml:space="preserve"> r.o. </w:t>
      </w:r>
      <w:r>
        <w:rPr>
          <w:rFonts w:ascii="Verdana" w:hAnsi="Verdana"/>
          <w:sz w:val="16"/>
          <w:szCs w:val="16"/>
          <w:lang w:eastAsia="sk-SK"/>
          <w14:ligatures w14:val="none"/>
        </w:rPr>
        <w:t xml:space="preserve">v rámci své činnosti zpracovává osobní údaje fyzických osob. Podrobné informace týkající se ochrany osobních údajů ve smyslu čl. 13 a 14 GDPR včetně Vašich práv naleznete </w:t>
      </w:r>
      <w:hyperlink r:id="rId25" w:history="1">
        <w:r>
          <w:rPr>
            <w:rStyle w:val="Hypertextovodkaz"/>
            <w:rFonts w:ascii="Verdana" w:hAnsi="Verdana"/>
            <w:color w:val="0000FF"/>
            <w:sz w:val="16"/>
            <w:szCs w:val="16"/>
            <w:lang w:eastAsia="sk-SK"/>
            <w14:ligatures w14:val="none"/>
          </w:rPr>
          <w:t>zde</w:t>
        </w:r>
      </w:hyperlink>
      <w:r>
        <w:rPr>
          <w:rFonts w:ascii="Verdana" w:hAnsi="Verdana"/>
          <w:sz w:val="16"/>
          <w:szCs w:val="16"/>
          <w:lang w:eastAsia="sk-SK"/>
          <w14:ligatures w14:val="none"/>
        </w:rPr>
        <w:t>.</w:t>
      </w:r>
    </w:p>
    <w:p w14:paraId="3D1CF542" w14:textId="77777777" w:rsidR="006C7969" w:rsidRDefault="006C7969" w:rsidP="006C7969">
      <w:pPr>
        <w:rPr>
          <w:lang w:eastAsia="cs-CZ"/>
          <w14:ligatures w14:val="none"/>
        </w:rPr>
      </w:pPr>
    </w:p>
    <w:p w14:paraId="1AF9C8B5" w14:textId="77777777" w:rsidR="006C7969" w:rsidRDefault="006C7969" w:rsidP="006C7969"/>
    <w:p w14:paraId="7B959886" w14:textId="77777777" w:rsidR="006C7969" w:rsidRDefault="006C7969" w:rsidP="006C7969"/>
    <w:p w14:paraId="3509458A" w14:textId="77777777" w:rsidR="006C7969" w:rsidRDefault="006C7969" w:rsidP="006C7969"/>
    <w:p w14:paraId="3FBD9886" w14:textId="50C834B8" w:rsidR="006C7969" w:rsidRDefault="006C7969" w:rsidP="006C7969">
      <w:pPr>
        <w:outlineLvl w:val="0"/>
        <w:rPr>
          <w:lang w:eastAsia="cs-CZ"/>
          <w14:ligatures w14:val="none"/>
        </w:rPr>
      </w:pPr>
      <w:proofErr w:type="spellStart"/>
      <w:r>
        <w:rPr>
          <w:b/>
          <w:bCs/>
          <w:lang w:eastAsia="cs-CZ"/>
          <w14:ligatures w14:val="none"/>
        </w:rPr>
        <w:t>From</w:t>
      </w:r>
      <w:proofErr w:type="spellEnd"/>
      <w:r>
        <w:rPr>
          <w:b/>
          <w:bCs/>
          <w:lang w:eastAsia="cs-CZ"/>
          <w14:ligatures w14:val="none"/>
        </w:rPr>
        <w:t>:</w:t>
      </w:r>
      <w:r>
        <w:rPr>
          <w:lang w:eastAsia="cs-CZ"/>
          <w14:ligatures w14:val="none"/>
        </w:rPr>
        <w:t xml:space="preserve"> </w:t>
      </w:r>
      <w:proofErr w:type="spellStart"/>
      <w:r w:rsidR="005A529F">
        <w:rPr>
          <w:lang w:eastAsia="cs-CZ"/>
          <w14:ligatures w14:val="none"/>
        </w:rPr>
        <w:t>xxxxxxxxxxx</w:t>
      </w:r>
      <w:proofErr w:type="spellEnd"/>
      <w:r>
        <w:rPr>
          <w:lang w:eastAsia="cs-CZ"/>
          <w14:ligatures w14:val="none"/>
        </w:rPr>
        <w:t xml:space="preserve"> &lt;</w:t>
      </w:r>
      <w:hyperlink r:id="rId26" w:history="1">
        <w:r w:rsidR="005A529F" w:rsidRPr="00C10A2D">
          <w:rPr>
            <w:rStyle w:val="Hypertextovodkaz"/>
            <w:lang w:eastAsia="cs-CZ"/>
            <w14:ligatures w14:val="none"/>
          </w:rPr>
          <w:t>xxxxxxxxxxxxxx@lf1.cuni.cz</w:t>
        </w:r>
      </w:hyperlink>
      <w:r>
        <w:rPr>
          <w:lang w:eastAsia="cs-CZ"/>
          <w14:ligatures w14:val="none"/>
        </w:rPr>
        <w:t xml:space="preserve">&gt; </w:t>
      </w:r>
      <w:r>
        <w:rPr>
          <w:lang w:eastAsia="cs-CZ"/>
          <w14:ligatures w14:val="none"/>
        </w:rPr>
        <w:br/>
      </w:r>
      <w:r>
        <w:rPr>
          <w:b/>
          <w:bCs/>
          <w:lang w:eastAsia="cs-CZ"/>
          <w14:ligatures w14:val="none"/>
        </w:rPr>
        <w:t>Sent:</w:t>
      </w:r>
      <w:r>
        <w:rPr>
          <w:lang w:eastAsia="cs-CZ"/>
          <w14:ligatures w14:val="none"/>
        </w:rPr>
        <w:t xml:space="preserve"> </w:t>
      </w:r>
      <w:proofErr w:type="spellStart"/>
      <w:r>
        <w:rPr>
          <w:lang w:eastAsia="cs-CZ"/>
          <w14:ligatures w14:val="none"/>
        </w:rPr>
        <w:t>Friday</w:t>
      </w:r>
      <w:proofErr w:type="spellEnd"/>
      <w:r>
        <w:rPr>
          <w:lang w:eastAsia="cs-CZ"/>
          <w14:ligatures w14:val="none"/>
        </w:rPr>
        <w:t xml:space="preserve">, </w:t>
      </w:r>
      <w:proofErr w:type="spellStart"/>
      <w:r>
        <w:rPr>
          <w:lang w:eastAsia="cs-CZ"/>
          <w14:ligatures w14:val="none"/>
        </w:rPr>
        <w:t>April</w:t>
      </w:r>
      <w:proofErr w:type="spellEnd"/>
      <w:r>
        <w:rPr>
          <w:lang w:eastAsia="cs-CZ"/>
          <w14:ligatures w14:val="none"/>
        </w:rPr>
        <w:t xml:space="preserve"> 21, 2023 1:36 PM</w:t>
      </w:r>
      <w:r>
        <w:rPr>
          <w:lang w:eastAsia="cs-CZ"/>
          <w14:ligatures w14:val="none"/>
        </w:rPr>
        <w:br/>
      </w:r>
      <w:r>
        <w:rPr>
          <w:b/>
          <w:bCs/>
          <w:lang w:eastAsia="cs-CZ"/>
          <w14:ligatures w14:val="none"/>
        </w:rPr>
        <w:t>To:</w:t>
      </w:r>
      <w:r>
        <w:rPr>
          <w:lang w:eastAsia="cs-CZ"/>
          <w14:ligatures w14:val="none"/>
        </w:rPr>
        <w:t xml:space="preserve"> CZE Orders &lt;</w:t>
      </w:r>
      <w:hyperlink r:id="rId27" w:history="1">
        <w:r>
          <w:rPr>
            <w:rStyle w:val="Hypertextovodkaz"/>
            <w:lang w:eastAsia="cs-CZ"/>
            <w14:ligatures w14:val="none"/>
          </w:rPr>
          <w:t>czeorders@merckgroup.com</w:t>
        </w:r>
      </w:hyperlink>
      <w:r>
        <w:rPr>
          <w:lang w:eastAsia="cs-CZ"/>
          <w14:ligatures w14:val="none"/>
        </w:rPr>
        <w:t>&gt;</w:t>
      </w:r>
      <w:r>
        <w:rPr>
          <w:lang w:eastAsia="cs-CZ"/>
          <w14:ligatures w14:val="none"/>
        </w:rPr>
        <w:br/>
      </w:r>
      <w:proofErr w:type="spellStart"/>
      <w:r>
        <w:rPr>
          <w:b/>
          <w:bCs/>
          <w:lang w:eastAsia="cs-CZ"/>
          <w14:ligatures w14:val="none"/>
        </w:rPr>
        <w:t>Cc</w:t>
      </w:r>
      <w:proofErr w:type="spellEnd"/>
      <w:r>
        <w:rPr>
          <w:b/>
          <w:bCs/>
          <w:lang w:eastAsia="cs-CZ"/>
          <w14:ligatures w14:val="none"/>
        </w:rPr>
        <w:t>:</w:t>
      </w:r>
      <w:r>
        <w:rPr>
          <w:lang w:eastAsia="cs-CZ"/>
          <w14:ligatures w14:val="none"/>
        </w:rPr>
        <w:t xml:space="preserve"> </w:t>
      </w:r>
      <w:proofErr w:type="spellStart"/>
      <w:r w:rsidR="005A529F">
        <w:rPr>
          <w:lang w:eastAsia="cs-CZ"/>
          <w14:ligatures w14:val="none"/>
        </w:rPr>
        <w:t>xxxxxxxxxxxx</w:t>
      </w:r>
      <w:proofErr w:type="spellEnd"/>
      <w:r>
        <w:rPr>
          <w:lang w:eastAsia="cs-CZ"/>
          <w14:ligatures w14:val="none"/>
        </w:rPr>
        <w:t xml:space="preserve"> &lt;</w:t>
      </w:r>
      <w:hyperlink r:id="rId28" w:history="1">
        <w:r w:rsidR="005A529F" w:rsidRPr="00C10A2D">
          <w:rPr>
            <w:rStyle w:val="Hypertextovodkaz"/>
            <w:lang w:eastAsia="cs-CZ"/>
            <w14:ligatures w14:val="none"/>
          </w:rPr>
          <w:t>xxxxxxxxxxxxxx@lf1.cuni.cz</w:t>
        </w:r>
      </w:hyperlink>
      <w:r>
        <w:rPr>
          <w:lang w:eastAsia="cs-CZ"/>
          <w14:ligatures w14:val="none"/>
        </w:rPr>
        <w:t>&gt;</w:t>
      </w:r>
      <w:r>
        <w:rPr>
          <w:lang w:eastAsia="cs-CZ"/>
          <w14:ligatures w14:val="none"/>
        </w:rPr>
        <w:br/>
      </w:r>
      <w:proofErr w:type="spellStart"/>
      <w:r>
        <w:rPr>
          <w:b/>
          <w:bCs/>
          <w:lang w:eastAsia="cs-CZ"/>
          <w14:ligatures w14:val="none"/>
        </w:rPr>
        <w:t>Subject</w:t>
      </w:r>
      <w:proofErr w:type="spellEnd"/>
      <w:r>
        <w:rPr>
          <w:b/>
          <w:bCs/>
          <w:lang w:eastAsia="cs-CZ"/>
          <w14:ligatures w14:val="none"/>
        </w:rPr>
        <w:t>:</w:t>
      </w:r>
      <w:r>
        <w:rPr>
          <w:lang w:eastAsia="cs-CZ"/>
          <w14:ligatures w14:val="none"/>
        </w:rPr>
        <w:t xml:space="preserve"> Objednávka 2231310259/152 - AP 3007000343 DB nad 50000</w:t>
      </w:r>
    </w:p>
    <w:p w14:paraId="67911AE7" w14:textId="77777777" w:rsidR="006C7969" w:rsidRDefault="006C7969" w:rsidP="006C7969"/>
    <w:p w14:paraId="44C20209" w14:textId="77777777" w:rsidR="006C7969" w:rsidRDefault="006C7969" w:rsidP="006C7969">
      <w:pPr>
        <w:pStyle w:val="Normlnweb"/>
        <w:shd w:val="clear" w:color="auto" w:fill="FF4040"/>
        <w:spacing w:before="0" w:beforeAutospacing="0" w:after="0" w:afterAutospacing="0"/>
        <w:rPr>
          <w:rFonts w:ascii="Verdana" w:hAnsi="Verdana"/>
        </w:rPr>
      </w:pPr>
      <w:r>
        <w:rPr>
          <w:rFonts w:ascii="Verdana" w:hAnsi="Verdana"/>
          <w:color w:val="FFFFFF"/>
          <w:sz w:val="19"/>
          <w:szCs w:val="19"/>
          <w:shd w:val="clear" w:color="auto" w:fill="FF4040"/>
        </w:rPr>
        <w:t>[</w:t>
      </w:r>
      <w:proofErr w:type="gramStart"/>
      <w:r>
        <w:rPr>
          <w:rFonts w:ascii="Verdana" w:hAnsi="Verdana"/>
          <w:color w:val="FFFFFF"/>
          <w:sz w:val="19"/>
          <w:szCs w:val="19"/>
          <w:shd w:val="clear" w:color="auto" w:fill="FF4040"/>
        </w:rPr>
        <w:t>WARNING - EXTERNAL</w:t>
      </w:r>
      <w:proofErr w:type="gramEnd"/>
      <w:r>
        <w:rPr>
          <w:rFonts w:ascii="Verdana" w:hAnsi="Verdana"/>
          <w:color w:val="FFFFFF"/>
          <w:sz w:val="19"/>
          <w:szCs w:val="19"/>
          <w:shd w:val="clear" w:color="auto" w:fill="FF4040"/>
        </w:rPr>
        <w:t xml:space="preserve"> EMAIL] Do not open </w:t>
      </w:r>
      <w:proofErr w:type="spellStart"/>
      <w:r>
        <w:rPr>
          <w:rFonts w:ascii="Verdana" w:hAnsi="Verdana"/>
          <w:color w:val="FFFFFF"/>
          <w:sz w:val="19"/>
          <w:szCs w:val="19"/>
          <w:shd w:val="clear" w:color="auto" w:fill="FF4040"/>
        </w:rPr>
        <w:t>links</w:t>
      </w:r>
      <w:proofErr w:type="spellEnd"/>
      <w:r>
        <w:rPr>
          <w:rFonts w:ascii="Verdana" w:hAnsi="Verdana"/>
          <w:color w:val="FFFFFF"/>
          <w:sz w:val="19"/>
          <w:szCs w:val="19"/>
          <w:shd w:val="clear" w:color="auto" w:fill="FF4040"/>
        </w:rPr>
        <w:t xml:space="preserve"> </w:t>
      </w:r>
      <w:proofErr w:type="spellStart"/>
      <w:r>
        <w:rPr>
          <w:rFonts w:ascii="Verdana" w:hAnsi="Verdana"/>
          <w:color w:val="FFFFFF"/>
          <w:sz w:val="19"/>
          <w:szCs w:val="19"/>
          <w:shd w:val="clear" w:color="auto" w:fill="FF4040"/>
        </w:rPr>
        <w:t>or</w:t>
      </w:r>
      <w:proofErr w:type="spellEnd"/>
      <w:r>
        <w:rPr>
          <w:rFonts w:ascii="Verdana" w:hAnsi="Verdana"/>
          <w:color w:val="FFFFFF"/>
          <w:sz w:val="19"/>
          <w:szCs w:val="19"/>
          <w:shd w:val="clear" w:color="auto" w:fill="FF4040"/>
        </w:rPr>
        <w:t xml:space="preserve"> </w:t>
      </w:r>
      <w:proofErr w:type="spellStart"/>
      <w:r>
        <w:rPr>
          <w:rFonts w:ascii="Verdana" w:hAnsi="Verdana"/>
          <w:color w:val="FFFFFF"/>
          <w:sz w:val="19"/>
          <w:szCs w:val="19"/>
          <w:shd w:val="clear" w:color="auto" w:fill="FF4040"/>
        </w:rPr>
        <w:t>attachments</w:t>
      </w:r>
      <w:proofErr w:type="spellEnd"/>
      <w:r>
        <w:rPr>
          <w:rFonts w:ascii="Verdana" w:hAnsi="Verdana"/>
          <w:color w:val="FFFFFF"/>
          <w:sz w:val="19"/>
          <w:szCs w:val="19"/>
          <w:shd w:val="clear" w:color="auto" w:fill="FF4040"/>
        </w:rPr>
        <w:t xml:space="preserve"> </w:t>
      </w:r>
      <w:proofErr w:type="spellStart"/>
      <w:r>
        <w:rPr>
          <w:rFonts w:ascii="Verdana" w:hAnsi="Verdana"/>
          <w:color w:val="FFFFFF"/>
          <w:sz w:val="19"/>
          <w:szCs w:val="19"/>
          <w:shd w:val="clear" w:color="auto" w:fill="FF4040"/>
        </w:rPr>
        <w:t>unless</w:t>
      </w:r>
      <w:proofErr w:type="spellEnd"/>
      <w:r>
        <w:rPr>
          <w:rFonts w:ascii="Verdana" w:hAnsi="Verdana"/>
          <w:color w:val="FFFFFF"/>
          <w:sz w:val="19"/>
          <w:szCs w:val="19"/>
          <w:shd w:val="clear" w:color="auto" w:fill="FF4040"/>
        </w:rPr>
        <w:t xml:space="preserve"> </w:t>
      </w:r>
      <w:proofErr w:type="spellStart"/>
      <w:r>
        <w:rPr>
          <w:rFonts w:ascii="Verdana" w:hAnsi="Verdana"/>
          <w:color w:val="FFFFFF"/>
          <w:sz w:val="19"/>
          <w:szCs w:val="19"/>
          <w:shd w:val="clear" w:color="auto" w:fill="FF4040"/>
        </w:rPr>
        <w:t>you</w:t>
      </w:r>
      <w:proofErr w:type="spellEnd"/>
      <w:r>
        <w:rPr>
          <w:rFonts w:ascii="Verdana" w:hAnsi="Verdana"/>
          <w:color w:val="FFFFFF"/>
          <w:sz w:val="19"/>
          <w:szCs w:val="19"/>
          <w:shd w:val="clear" w:color="auto" w:fill="FF4040"/>
        </w:rPr>
        <w:t xml:space="preserve"> </w:t>
      </w:r>
      <w:proofErr w:type="spellStart"/>
      <w:r>
        <w:rPr>
          <w:rFonts w:ascii="Verdana" w:hAnsi="Verdana"/>
          <w:color w:val="FFFFFF"/>
          <w:sz w:val="19"/>
          <w:szCs w:val="19"/>
          <w:shd w:val="clear" w:color="auto" w:fill="FF4040"/>
        </w:rPr>
        <w:t>recognize</w:t>
      </w:r>
      <w:proofErr w:type="spellEnd"/>
      <w:r>
        <w:rPr>
          <w:rFonts w:ascii="Verdana" w:hAnsi="Verdana"/>
          <w:color w:val="FFFFFF"/>
          <w:sz w:val="19"/>
          <w:szCs w:val="19"/>
          <w:shd w:val="clear" w:color="auto" w:fill="FF4040"/>
        </w:rPr>
        <w:t xml:space="preserve"> </w:t>
      </w:r>
      <w:proofErr w:type="spellStart"/>
      <w:r>
        <w:rPr>
          <w:rFonts w:ascii="Verdana" w:hAnsi="Verdana"/>
          <w:color w:val="FFFFFF"/>
          <w:sz w:val="19"/>
          <w:szCs w:val="19"/>
          <w:shd w:val="clear" w:color="auto" w:fill="FF4040"/>
        </w:rPr>
        <w:t>the</w:t>
      </w:r>
      <w:proofErr w:type="spellEnd"/>
      <w:r>
        <w:rPr>
          <w:rFonts w:ascii="Verdana" w:hAnsi="Verdana"/>
          <w:color w:val="FFFFFF"/>
          <w:sz w:val="19"/>
          <w:szCs w:val="19"/>
          <w:shd w:val="clear" w:color="auto" w:fill="FF4040"/>
        </w:rPr>
        <w:t xml:space="preserve"> </w:t>
      </w:r>
      <w:proofErr w:type="spellStart"/>
      <w:r>
        <w:rPr>
          <w:rFonts w:ascii="Verdana" w:hAnsi="Verdana"/>
          <w:color w:val="FFFFFF"/>
          <w:sz w:val="19"/>
          <w:szCs w:val="19"/>
          <w:shd w:val="clear" w:color="auto" w:fill="FF4040"/>
        </w:rPr>
        <w:t>sender</w:t>
      </w:r>
      <w:proofErr w:type="spellEnd"/>
      <w:r>
        <w:rPr>
          <w:rFonts w:ascii="Verdana" w:hAnsi="Verdana"/>
          <w:color w:val="FFFFFF"/>
          <w:sz w:val="19"/>
          <w:szCs w:val="19"/>
          <w:shd w:val="clear" w:color="auto" w:fill="FF4040"/>
        </w:rPr>
        <w:t xml:space="preserve"> of </w:t>
      </w:r>
      <w:proofErr w:type="spellStart"/>
      <w:r>
        <w:rPr>
          <w:rFonts w:ascii="Verdana" w:hAnsi="Verdana"/>
          <w:color w:val="FFFFFF"/>
          <w:sz w:val="19"/>
          <w:szCs w:val="19"/>
          <w:shd w:val="clear" w:color="auto" w:fill="FF4040"/>
        </w:rPr>
        <w:t>this</w:t>
      </w:r>
      <w:proofErr w:type="spellEnd"/>
      <w:r>
        <w:rPr>
          <w:rFonts w:ascii="Verdana" w:hAnsi="Verdana"/>
          <w:color w:val="FFFFFF"/>
          <w:sz w:val="19"/>
          <w:szCs w:val="19"/>
          <w:shd w:val="clear" w:color="auto" w:fill="FF4040"/>
        </w:rPr>
        <w:t xml:space="preserve"> email. </w:t>
      </w:r>
      <w:proofErr w:type="spellStart"/>
      <w:r>
        <w:rPr>
          <w:rFonts w:ascii="Verdana" w:hAnsi="Verdana"/>
          <w:color w:val="FFFFFF"/>
          <w:sz w:val="19"/>
          <w:szCs w:val="19"/>
          <w:shd w:val="clear" w:color="auto" w:fill="FF4040"/>
        </w:rPr>
        <w:t>If</w:t>
      </w:r>
      <w:proofErr w:type="spellEnd"/>
      <w:r>
        <w:rPr>
          <w:rFonts w:ascii="Verdana" w:hAnsi="Verdana"/>
          <w:color w:val="FFFFFF"/>
          <w:sz w:val="19"/>
          <w:szCs w:val="19"/>
          <w:shd w:val="clear" w:color="auto" w:fill="FF4040"/>
        </w:rPr>
        <w:t xml:space="preserve"> </w:t>
      </w:r>
      <w:proofErr w:type="spellStart"/>
      <w:r>
        <w:rPr>
          <w:rFonts w:ascii="Verdana" w:hAnsi="Verdana"/>
          <w:color w:val="FFFFFF"/>
          <w:sz w:val="19"/>
          <w:szCs w:val="19"/>
          <w:shd w:val="clear" w:color="auto" w:fill="FF4040"/>
        </w:rPr>
        <w:t>you</w:t>
      </w:r>
      <w:proofErr w:type="spellEnd"/>
      <w:r>
        <w:rPr>
          <w:rFonts w:ascii="Verdana" w:hAnsi="Verdana"/>
          <w:color w:val="FFFFFF"/>
          <w:sz w:val="19"/>
          <w:szCs w:val="19"/>
          <w:shd w:val="clear" w:color="auto" w:fill="FF4040"/>
        </w:rPr>
        <w:t xml:space="preserve"> are </w:t>
      </w:r>
      <w:proofErr w:type="spellStart"/>
      <w:r>
        <w:rPr>
          <w:rFonts w:ascii="Verdana" w:hAnsi="Verdana"/>
          <w:color w:val="FFFFFF"/>
          <w:sz w:val="19"/>
          <w:szCs w:val="19"/>
          <w:shd w:val="clear" w:color="auto" w:fill="FF4040"/>
        </w:rPr>
        <w:t>unsure</w:t>
      </w:r>
      <w:proofErr w:type="spellEnd"/>
      <w:r>
        <w:rPr>
          <w:rFonts w:ascii="Verdana" w:hAnsi="Verdana"/>
          <w:color w:val="FFFFFF"/>
          <w:sz w:val="19"/>
          <w:szCs w:val="19"/>
          <w:shd w:val="clear" w:color="auto" w:fill="FF4040"/>
        </w:rPr>
        <w:t xml:space="preserve"> </w:t>
      </w:r>
      <w:proofErr w:type="spellStart"/>
      <w:r>
        <w:rPr>
          <w:rFonts w:ascii="Verdana" w:hAnsi="Verdana"/>
          <w:color w:val="FFFFFF"/>
          <w:sz w:val="19"/>
          <w:szCs w:val="19"/>
          <w:shd w:val="clear" w:color="auto" w:fill="FF4040"/>
        </w:rPr>
        <w:t>please</w:t>
      </w:r>
      <w:proofErr w:type="spellEnd"/>
      <w:r>
        <w:rPr>
          <w:rFonts w:ascii="Verdana" w:hAnsi="Verdana"/>
          <w:color w:val="FFFFFF"/>
          <w:sz w:val="19"/>
          <w:szCs w:val="19"/>
          <w:shd w:val="clear" w:color="auto" w:fill="FF4040"/>
        </w:rPr>
        <w:t xml:space="preserve"> </w:t>
      </w:r>
      <w:proofErr w:type="spellStart"/>
      <w:r>
        <w:rPr>
          <w:rFonts w:ascii="Verdana" w:hAnsi="Verdana"/>
          <w:color w:val="FFFFFF"/>
          <w:sz w:val="19"/>
          <w:szCs w:val="19"/>
          <w:shd w:val="clear" w:color="auto" w:fill="FF4040"/>
        </w:rPr>
        <w:t>click</w:t>
      </w:r>
      <w:proofErr w:type="spellEnd"/>
      <w:r>
        <w:rPr>
          <w:rFonts w:ascii="Verdana" w:hAnsi="Verdana"/>
          <w:color w:val="FFFFFF"/>
          <w:sz w:val="19"/>
          <w:szCs w:val="19"/>
          <w:shd w:val="clear" w:color="auto" w:fill="FF4040"/>
        </w:rPr>
        <w:t xml:space="preserve"> </w:t>
      </w:r>
      <w:proofErr w:type="spellStart"/>
      <w:r>
        <w:rPr>
          <w:rFonts w:ascii="Verdana" w:hAnsi="Verdana"/>
          <w:color w:val="FFFFFF"/>
          <w:sz w:val="19"/>
          <w:szCs w:val="19"/>
          <w:shd w:val="clear" w:color="auto" w:fill="FF4040"/>
        </w:rPr>
        <w:t>the</w:t>
      </w:r>
      <w:proofErr w:type="spellEnd"/>
      <w:r>
        <w:rPr>
          <w:rFonts w:ascii="Verdana" w:hAnsi="Verdana"/>
          <w:color w:val="FFFFFF"/>
          <w:sz w:val="19"/>
          <w:szCs w:val="19"/>
          <w:shd w:val="clear" w:color="auto" w:fill="FF4040"/>
        </w:rPr>
        <w:t xml:space="preserve"> </w:t>
      </w:r>
      <w:proofErr w:type="spellStart"/>
      <w:r>
        <w:rPr>
          <w:rFonts w:ascii="Verdana" w:hAnsi="Verdana"/>
          <w:color w:val="FFFFFF"/>
          <w:sz w:val="19"/>
          <w:szCs w:val="19"/>
          <w:shd w:val="clear" w:color="auto" w:fill="FF4040"/>
        </w:rPr>
        <w:t>button</w:t>
      </w:r>
      <w:proofErr w:type="spellEnd"/>
      <w:r>
        <w:rPr>
          <w:rFonts w:ascii="Verdana" w:hAnsi="Verdana"/>
          <w:color w:val="FFFFFF"/>
          <w:sz w:val="19"/>
          <w:szCs w:val="19"/>
          <w:shd w:val="clear" w:color="auto" w:fill="FF4040"/>
        </w:rPr>
        <w:t xml:space="preserve"> "Report </w:t>
      </w:r>
      <w:proofErr w:type="spellStart"/>
      <w:r>
        <w:rPr>
          <w:rFonts w:ascii="Verdana" w:hAnsi="Verdana"/>
          <w:color w:val="FFFFFF"/>
          <w:sz w:val="19"/>
          <w:szCs w:val="19"/>
          <w:shd w:val="clear" w:color="auto" w:fill="FF4040"/>
        </w:rPr>
        <w:t>suspicious</w:t>
      </w:r>
      <w:proofErr w:type="spellEnd"/>
      <w:r>
        <w:rPr>
          <w:rFonts w:ascii="Verdana" w:hAnsi="Verdana"/>
          <w:color w:val="FFFFFF"/>
          <w:sz w:val="19"/>
          <w:szCs w:val="19"/>
          <w:shd w:val="clear" w:color="auto" w:fill="FF4040"/>
        </w:rPr>
        <w:t xml:space="preserve"> email"</w:t>
      </w:r>
    </w:p>
    <w:p w14:paraId="61D4DF3F" w14:textId="3AD8D249" w:rsidR="006C7969" w:rsidRDefault="006C7969" w:rsidP="006C7969">
      <w:pPr>
        <w:rPr>
          <w:lang w:eastAsia="cs-CZ"/>
          <w14:ligatures w14:val="none"/>
        </w:rPr>
      </w:pPr>
    </w:p>
    <w:p w14:paraId="2B081842" w14:textId="7097585E" w:rsidR="002A7340" w:rsidRDefault="002A7340" w:rsidP="006C7969">
      <w:pPr>
        <w:rPr>
          <w:lang w:eastAsia="cs-CZ"/>
          <w14:ligatures w14:val="none"/>
        </w:rPr>
      </w:pPr>
    </w:p>
    <w:p w14:paraId="7925F76B" w14:textId="77777777" w:rsidR="002A7340" w:rsidRDefault="002A7340" w:rsidP="006C7969">
      <w:pPr>
        <w:rPr>
          <w:lang w:eastAsia="cs-CZ"/>
          <w14:ligatures w14:val="none"/>
        </w:rPr>
      </w:pPr>
    </w:p>
    <w:p w14:paraId="3E8554C5" w14:textId="77777777" w:rsidR="006C7969" w:rsidRDefault="006C7969" w:rsidP="006C7969">
      <w:r>
        <w:t>Dobrý den,</w:t>
      </w:r>
    </w:p>
    <w:p w14:paraId="1C11DE17" w14:textId="77777777" w:rsidR="006C7969" w:rsidRDefault="006C7969" w:rsidP="006C7969">
      <w:r>
        <w:t>Posílám v příloze objednávku dle Vaší cenové nabídky a děkuji Vám za její vyřízení.</w:t>
      </w:r>
    </w:p>
    <w:p w14:paraId="7481C7A2" w14:textId="77777777" w:rsidR="006C7969" w:rsidRDefault="006C7969" w:rsidP="006C7969">
      <w:r>
        <w:t>Zároveň prosím o zaslání potvrzení objednávky.</w:t>
      </w:r>
    </w:p>
    <w:p w14:paraId="31D4834B" w14:textId="77777777" w:rsidR="006C7969" w:rsidRDefault="006C7969" w:rsidP="006C7969">
      <w:r>
        <w:t>S pozdravem</w:t>
      </w:r>
    </w:p>
    <w:p w14:paraId="40BDAE63" w14:textId="0D07187F" w:rsidR="006C7969" w:rsidRDefault="005A529F" w:rsidP="006C7969">
      <w:proofErr w:type="spellStart"/>
      <w:r>
        <w:t>xxxxxxxxxxxxxx</w:t>
      </w:r>
      <w:proofErr w:type="spellEnd"/>
    </w:p>
    <w:p w14:paraId="47D7D326" w14:textId="77777777" w:rsidR="006C7969" w:rsidRDefault="006C7969" w:rsidP="006C7969"/>
    <w:p w14:paraId="3DCC21B6" w14:textId="7C34223E" w:rsidR="006C7969" w:rsidRDefault="006C7969" w:rsidP="006C7969">
      <w:pPr>
        <w:rPr>
          <w:lang w:eastAsia="cs-CZ"/>
          <w14:ligatures w14:val="none"/>
        </w:rPr>
      </w:pPr>
      <w:r>
        <w:rPr>
          <w:lang w:eastAsia="cs-CZ"/>
          <w14:ligatures w14:val="none"/>
        </w:rPr>
        <w:t xml:space="preserve">Univerzita Karlova </w:t>
      </w:r>
      <w:r>
        <w:rPr>
          <w:lang w:eastAsia="cs-CZ"/>
          <w14:ligatures w14:val="none"/>
        </w:rPr>
        <w:br/>
        <w:t xml:space="preserve">1. lékařská fakulta </w:t>
      </w:r>
      <w:r>
        <w:rPr>
          <w:lang w:eastAsia="cs-CZ"/>
          <w14:ligatures w14:val="none"/>
        </w:rPr>
        <w:br/>
        <w:t xml:space="preserve">grantové oddělení </w:t>
      </w:r>
      <w:r>
        <w:rPr>
          <w:lang w:eastAsia="cs-CZ"/>
          <w14:ligatures w14:val="none"/>
        </w:rPr>
        <w:br/>
        <w:t xml:space="preserve">Kateřinská 32 </w:t>
      </w:r>
      <w:r>
        <w:rPr>
          <w:lang w:eastAsia="cs-CZ"/>
          <w14:ligatures w14:val="none"/>
        </w:rPr>
        <w:br/>
        <w:t xml:space="preserve">121 </w:t>
      </w:r>
      <w:proofErr w:type="gramStart"/>
      <w:r>
        <w:rPr>
          <w:lang w:eastAsia="cs-CZ"/>
          <w14:ligatures w14:val="none"/>
        </w:rPr>
        <w:t>08  Praha</w:t>
      </w:r>
      <w:proofErr w:type="gramEnd"/>
      <w:r>
        <w:rPr>
          <w:lang w:eastAsia="cs-CZ"/>
          <w14:ligatures w14:val="none"/>
        </w:rPr>
        <w:t xml:space="preserve"> 2 </w:t>
      </w:r>
      <w:r>
        <w:rPr>
          <w:lang w:eastAsia="cs-CZ"/>
          <w14:ligatures w14:val="none"/>
        </w:rPr>
        <w:br/>
        <w:t xml:space="preserve">tel.: 2 2496 </w:t>
      </w:r>
      <w:proofErr w:type="spellStart"/>
      <w:r w:rsidR="005A529F">
        <w:rPr>
          <w:lang w:eastAsia="cs-CZ"/>
          <w14:ligatures w14:val="none"/>
        </w:rPr>
        <w:t>xxxx</w:t>
      </w:r>
      <w:proofErr w:type="spellEnd"/>
      <w:r>
        <w:rPr>
          <w:lang w:eastAsia="cs-CZ"/>
          <w14:ligatures w14:val="none"/>
        </w:rPr>
        <w:br/>
        <w:t xml:space="preserve">e-mail: </w:t>
      </w:r>
      <w:hyperlink r:id="rId29" w:history="1">
        <w:r w:rsidR="005A529F" w:rsidRPr="00C10A2D">
          <w:rPr>
            <w:rStyle w:val="Hypertextovodkaz"/>
            <w:lang w:eastAsia="cs-CZ"/>
            <w14:ligatures w14:val="none"/>
          </w:rPr>
          <w:t>xxxxx@lf1.cuni.cz</w:t>
        </w:r>
      </w:hyperlink>
    </w:p>
    <w:p w14:paraId="5B3612D7" w14:textId="77777777" w:rsidR="006C7969" w:rsidRDefault="006C7969" w:rsidP="006C7969">
      <w:pPr>
        <w:rPr>
          <w:lang w:eastAsia="cs-CZ"/>
          <w14:ligatures w14:val="none"/>
        </w:rPr>
      </w:pPr>
      <w:r>
        <w:rPr>
          <w:lang w:eastAsia="cs-CZ"/>
          <w14:ligatures w14:val="none"/>
        </w:rPr>
        <w:br/>
      </w:r>
      <w:r>
        <w:rPr>
          <w:lang w:eastAsia="cs-CZ"/>
          <w14:ligatures w14:val="none"/>
        </w:rPr>
        <w:br/>
      </w:r>
      <w:r>
        <w:rPr>
          <w:color w:val="96A1A5"/>
          <w:sz w:val="16"/>
          <w:szCs w:val="16"/>
          <w:lang w:eastAsia="cs-CZ"/>
          <w14:ligatures w14:val="none"/>
        </w:rPr>
        <w:br/>
        <w:t>________________________________</w:t>
      </w:r>
      <w:r>
        <w:rPr>
          <w:color w:val="96A1A5"/>
          <w:sz w:val="16"/>
          <w:szCs w:val="16"/>
          <w:lang w:eastAsia="cs-CZ"/>
          <w14:ligatures w14:val="none"/>
        </w:rPr>
        <w:br/>
        <w:t xml:space="preserve">Odesílatel uvádí, že pokud je tato zpráva součástí právního jednání závazkového, zejména obchodního charakteru a není v textu zprávy výslovně uvedeno jinak, je tato zpráva pouhou informací. S odvoláním na příslušná ustanovení </w:t>
      </w:r>
      <w:proofErr w:type="spellStart"/>
      <w:r>
        <w:rPr>
          <w:color w:val="96A1A5"/>
          <w:sz w:val="16"/>
          <w:szCs w:val="16"/>
          <w:lang w:eastAsia="cs-CZ"/>
          <w14:ligatures w14:val="none"/>
        </w:rPr>
        <w:t>z.č</w:t>
      </w:r>
      <w:proofErr w:type="spellEnd"/>
      <w:r>
        <w:rPr>
          <w:color w:val="96A1A5"/>
          <w:sz w:val="16"/>
          <w:szCs w:val="16"/>
          <w:lang w:eastAsia="cs-CZ"/>
          <w14:ligatures w14:val="none"/>
        </w:rPr>
        <w:t>. 89/2012 Sb., občanského zákoníku, dále odesílatel sděluje, že jej obsah této zprávy v žádném směru nezavazuje a že zejména nemá v úmyslu touto zprávou uzavřít smlouvu, přijmout nabídku ani potvrdit uzavření smlouvy. Tato zpráva není jednáním o smlouvě a nezakládá předsmluvní odpovědnost odesílatele. Obsahuje-li tato zpráva nebo některá z jejích příloh osobní údaje, dbejte při jejich dalším zpracování (zejména při archivaci) souladu s pravidly evropského nařízení GDPR.</w:t>
      </w:r>
    </w:p>
    <w:p w14:paraId="447DA623" w14:textId="77777777" w:rsidR="006C7969" w:rsidRDefault="006C7969" w:rsidP="006C7969"/>
    <w:p w14:paraId="235B5300" w14:textId="77777777" w:rsidR="006C7969" w:rsidRDefault="006C7969" w:rsidP="006C7969"/>
    <w:p w14:paraId="018BE904" w14:textId="77777777" w:rsidR="006C7969" w:rsidRPr="006C7969" w:rsidRDefault="006C7969" w:rsidP="006C7969">
      <w:pPr>
        <w:pStyle w:val="Normlnweb"/>
        <w:spacing w:before="0" w:beforeAutospacing="0" w:after="0" w:afterAutospacing="0"/>
        <w:ind w:left="540"/>
        <w:rPr>
          <w:rFonts w:ascii="Arial" w:hAnsi="Arial" w:cs="Arial"/>
          <w:color w:val="808080"/>
          <w:sz w:val="16"/>
          <w:szCs w:val="16"/>
        </w:rPr>
      </w:pPr>
      <w:r w:rsidRPr="006C7969">
        <w:rPr>
          <w:rFonts w:ascii="Arial" w:hAnsi="Arial" w:cs="Arial"/>
          <w:color w:val="808080"/>
          <w:sz w:val="16"/>
          <w:szCs w:val="16"/>
        </w:rPr>
        <w:t> </w:t>
      </w:r>
    </w:p>
    <w:p w14:paraId="6F76F2E6" w14:textId="77777777" w:rsidR="006C7969" w:rsidRDefault="006C7969" w:rsidP="006C7969">
      <w:pPr>
        <w:pStyle w:val="Normlnweb"/>
        <w:spacing w:before="0" w:beforeAutospacing="0" w:after="0" w:afterAutospacing="0"/>
        <w:ind w:left="540"/>
        <w:rPr>
          <w:rFonts w:ascii="Arial" w:hAnsi="Arial" w:cs="Arial"/>
          <w:color w:val="808080"/>
          <w:sz w:val="16"/>
          <w:szCs w:val="16"/>
          <w:lang w:val="en-US"/>
        </w:rPr>
      </w:pPr>
      <w:r>
        <w:rPr>
          <w:rFonts w:ascii="Arial" w:hAnsi="Arial" w:cs="Arial"/>
          <w:color w:val="808080"/>
          <w:sz w:val="16"/>
          <w:szCs w:val="16"/>
          <w:lang w:val="en-US"/>
        </w:rPr>
        <w:t xml:space="preserve">This message and any attachment are confidential and may be privileged or otherwise protected from disclosure. If you are not the intended recipient, you must not copy this message or attachment or disclose the contents to any other person. If you have received this transmission in error, please notify the sender immediately and delete the message and any attachment from your system. Merck </w:t>
      </w:r>
      <w:proofErr w:type="spellStart"/>
      <w:r>
        <w:rPr>
          <w:rFonts w:ascii="Arial" w:hAnsi="Arial" w:cs="Arial"/>
          <w:color w:val="808080"/>
          <w:sz w:val="16"/>
          <w:szCs w:val="16"/>
          <w:lang w:val="en-US"/>
        </w:rPr>
        <w:t>KGaA</w:t>
      </w:r>
      <w:proofErr w:type="spellEnd"/>
      <w:r>
        <w:rPr>
          <w:rFonts w:ascii="Arial" w:hAnsi="Arial" w:cs="Arial"/>
          <w:color w:val="808080"/>
          <w:sz w:val="16"/>
          <w:szCs w:val="16"/>
          <w:lang w:val="en-US"/>
        </w:rPr>
        <w:t xml:space="preserve">, Darmstadt, </w:t>
      </w:r>
      <w:proofErr w:type="gramStart"/>
      <w:r>
        <w:rPr>
          <w:rFonts w:ascii="Arial" w:hAnsi="Arial" w:cs="Arial"/>
          <w:color w:val="808080"/>
          <w:sz w:val="16"/>
          <w:szCs w:val="16"/>
          <w:lang w:val="en-US"/>
        </w:rPr>
        <w:t>Germany</w:t>
      </w:r>
      <w:proofErr w:type="gramEnd"/>
      <w:r>
        <w:rPr>
          <w:rFonts w:ascii="Arial" w:hAnsi="Arial" w:cs="Arial"/>
          <w:color w:val="808080"/>
          <w:sz w:val="16"/>
          <w:szCs w:val="16"/>
          <w:lang w:val="en-US"/>
        </w:rPr>
        <w:t xml:space="preserve"> and any of its subsidiaries do not accept liability for any omissions or errors in this message which may arise as a result of E-Mail-transmission or for damages resulting from any unauthorized changes of the content of this message and any attachment thereto. Merck </w:t>
      </w:r>
      <w:proofErr w:type="spellStart"/>
      <w:r>
        <w:rPr>
          <w:rFonts w:ascii="Arial" w:hAnsi="Arial" w:cs="Arial"/>
          <w:color w:val="808080"/>
          <w:sz w:val="16"/>
          <w:szCs w:val="16"/>
          <w:lang w:val="en-US"/>
        </w:rPr>
        <w:t>KGaA</w:t>
      </w:r>
      <w:proofErr w:type="spellEnd"/>
      <w:r>
        <w:rPr>
          <w:rFonts w:ascii="Arial" w:hAnsi="Arial" w:cs="Arial"/>
          <w:color w:val="808080"/>
          <w:sz w:val="16"/>
          <w:szCs w:val="16"/>
          <w:lang w:val="en-US"/>
        </w:rPr>
        <w:t xml:space="preserve">, Darmstadt, </w:t>
      </w:r>
      <w:proofErr w:type="gramStart"/>
      <w:r>
        <w:rPr>
          <w:rFonts w:ascii="Arial" w:hAnsi="Arial" w:cs="Arial"/>
          <w:color w:val="808080"/>
          <w:sz w:val="16"/>
          <w:szCs w:val="16"/>
          <w:lang w:val="en-US"/>
        </w:rPr>
        <w:t>Germany</w:t>
      </w:r>
      <w:proofErr w:type="gramEnd"/>
      <w:r>
        <w:rPr>
          <w:rFonts w:ascii="Arial" w:hAnsi="Arial" w:cs="Arial"/>
          <w:color w:val="808080"/>
          <w:sz w:val="16"/>
          <w:szCs w:val="16"/>
          <w:lang w:val="en-US"/>
        </w:rPr>
        <w:t xml:space="preserve"> and any of its subsidiaries do not guarantee that this message is free of viruses and does not accept liability for any damages caused by any virus transmitted therewith.</w:t>
      </w:r>
    </w:p>
    <w:p w14:paraId="41516774" w14:textId="77777777" w:rsidR="006C7969" w:rsidRDefault="006C7969" w:rsidP="006C7969">
      <w:pPr>
        <w:pStyle w:val="Normlnweb"/>
        <w:spacing w:before="0" w:beforeAutospacing="0" w:after="0" w:afterAutospacing="0"/>
        <w:ind w:left="540"/>
        <w:rPr>
          <w:rFonts w:ascii="Arial" w:hAnsi="Arial" w:cs="Arial"/>
          <w:color w:val="808080"/>
          <w:sz w:val="16"/>
          <w:szCs w:val="16"/>
          <w:lang w:val="en-US"/>
        </w:rPr>
      </w:pPr>
      <w:r>
        <w:rPr>
          <w:rFonts w:ascii="Arial" w:hAnsi="Arial" w:cs="Arial"/>
          <w:color w:val="808080"/>
          <w:sz w:val="16"/>
          <w:szCs w:val="16"/>
          <w:lang w:val="en-US"/>
        </w:rPr>
        <w:t> </w:t>
      </w:r>
    </w:p>
    <w:p w14:paraId="6AFAA2EE" w14:textId="77777777" w:rsidR="006C7969" w:rsidRDefault="006C7969" w:rsidP="006C7969">
      <w:pPr>
        <w:pStyle w:val="Normlnweb"/>
        <w:spacing w:before="0" w:beforeAutospacing="0" w:after="0" w:afterAutospacing="0"/>
        <w:ind w:left="540"/>
        <w:rPr>
          <w:rFonts w:ascii="Arial" w:hAnsi="Arial" w:cs="Arial"/>
          <w:color w:val="808080"/>
          <w:sz w:val="16"/>
          <w:szCs w:val="16"/>
          <w:lang w:val="en-US"/>
        </w:rPr>
      </w:pPr>
      <w:r>
        <w:rPr>
          <w:rFonts w:ascii="Arial" w:hAnsi="Arial" w:cs="Arial"/>
          <w:color w:val="808080"/>
          <w:sz w:val="16"/>
          <w:szCs w:val="16"/>
          <w:lang w:val="en-US"/>
        </w:rPr>
        <w:t xml:space="preserve">Click </w:t>
      </w:r>
      <w:hyperlink r:id="rId30" w:history="1">
        <w:r>
          <w:rPr>
            <w:rStyle w:val="Hypertextovodkaz"/>
            <w:rFonts w:ascii="Arial" w:hAnsi="Arial" w:cs="Arial"/>
            <w:sz w:val="16"/>
            <w:szCs w:val="16"/>
            <w:lang w:val="en-US"/>
          </w:rPr>
          <w:t>merckgroup.com/disclaimer</w:t>
        </w:r>
      </w:hyperlink>
      <w:r>
        <w:rPr>
          <w:rFonts w:ascii="Arial" w:hAnsi="Arial" w:cs="Arial"/>
          <w:color w:val="808080"/>
          <w:sz w:val="16"/>
          <w:szCs w:val="16"/>
          <w:lang w:val="en-US"/>
        </w:rPr>
        <w:t xml:space="preserve"> to access the German, French, Spanish, Portuguese, Turkish, Polish and Slovak versions of this disclaimer.</w:t>
      </w:r>
    </w:p>
    <w:p w14:paraId="2C4983D7" w14:textId="77777777" w:rsidR="006C7969" w:rsidRDefault="006C7969" w:rsidP="006C7969">
      <w:pPr>
        <w:pStyle w:val="Normlnweb"/>
        <w:spacing w:before="0" w:beforeAutospacing="0" w:after="0" w:afterAutospacing="0"/>
        <w:ind w:left="540"/>
        <w:rPr>
          <w:rFonts w:ascii="Arial" w:hAnsi="Arial" w:cs="Arial"/>
          <w:color w:val="808080"/>
          <w:sz w:val="16"/>
          <w:szCs w:val="16"/>
          <w:lang w:val="en-US"/>
        </w:rPr>
      </w:pPr>
      <w:r>
        <w:rPr>
          <w:rFonts w:ascii="Arial" w:hAnsi="Arial" w:cs="Arial"/>
          <w:color w:val="808080"/>
          <w:sz w:val="16"/>
          <w:szCs w:val="16"/>
          <w:lang w:val="en-US"/>
        </w:rPr>
        <w:t> </w:t>
      </w:r>
    </w:p>
    <w:p w14:paraId="2FA2655E" w14:textId="1B53A0DB" w:rsidR="001E75E3" w:rsidRDefault="006C7969" w:rsidP="006C7969">
      <w:r>
        <w:rPr>
          <w:rFonts w:ascii="Arial" w:hAnsi="Arial" w:cs="Arial"/>
          <w:color w:val="808080"/>
          <w:sz w:val="16"/>
          <w:szCs w:val="16"/>
          <w:lang w:val="en-US"/>
        </w:rPr>
        <w:t>Please find our Privacy Statement information b</w:t>
      </w:r>
    </w:p>
    <w:sectPr w:rsidR="001E7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erck">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69"/>
    <w:rsid w:val="001E75E3"/>
    <w:rsid w:val="002A7340"/>
    <w:rsid w:val="00532809"/>
    <w:rsid w:val="005A529F"/>
    <w:rsid w:val="006C7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0C36"/>
  <w15:chartTrackingRefBased/>
  <w15:docId w15:val="{22569704-0A48-4E3F-9CA8-61F08551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7969"/>
    <w:pPr>
      <w:spacing w:after="0" w:line="240" w:lineRule="auto"/>
    </w:pPr>
    <w:rPr>
      <w:rFonts w:ascii="Calibri" w:hAnsi="Calibri" w:cs="Calibri"/>
      <w:kern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C7969"/>
    <w:rPr>
      <w:color w:val="0563C1"/>
      <w:u w:val="single"/>
    </w:rPr>
  </w:style>
  <w:style w:type="paragraph" w:styleId="Normlnweb">
    <w:name w:val="Normal (Web)"/>
    <w:basedOn w:val="Normln"/>
    <w:uiPriority w:val="99"/>
    <w:semiHidden/>
    <w:unhideWhenUsed/>
    <w:rsid w:val="006C7969"/>
    <w:pPr>
      <w:spacing w:before="100" w:beforeAutospacing="1" w:after="100" w:afterAutospacing="1"/>
    </w:pPr>
    <w:rPr>
      <w:lang w:eastAsia="cs-CZ"/>
      <w14:ligatures w14:val="none"/>
    </w:rPr>
  </w:style>
  <w:style w:type="character" w:styleId="Nevyeenzmnka">
    <w:name w:val="Unresolved Mention"/>
    <w:basedOn w:val="Standardnpsmoodstavce"/>
    <w:uiPriority w:val="99"/>
    <w:semiHidden/>
    <w:unhideWhenUsed/>
    <w:rsid w:val="005A5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57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customXml" Target="ink/ink8.xml"/><Relationship Id="rId26" Type="http://schemas.openxmlformats.org/officeDocument/2006/relationships/hyperlink" Target="mailto:xxxxxxxxxxxxxx@lf1.cuni.cz" TargetMode="External"/><Relationship Id="rId3" Type="http://schemas.openxmlformats.org/officeDocument/2006/relationships/webSettings" Target="webSettings.xml"/><Relationship Id="rId21" Type="http://schemas.openxmlformats.org/officeDocument/2006/relationships/hyperlink" Target="mailto:xxxxxxxxxxx@external.merckgroup.com"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customXml" Target="ink/ink7.xml"/><Relationship Id="rId25" Type="http://schemas.openxmlformats.org/officeDocument/2006/relationships/hyperlink" Target="https://clicktime.symantec.com/3UBVPF2T5jMpxvbeDNU5Pw36H2?u=https%3A%2F%2Fwww.merckgroup.com%2Fcontent%2Fdam%2Fweb%2Fcorporate%2Fnon-images%2Fcountry-specifics%2Fczech-republic%2Fdata-privacy-policy%2Fzasady-ochrany-osobnich-udaju-pro-jednotlive-subjekty.pdf"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customXml" Target="ink/ink9.xml"/><Relationship Id="rId29" Type="http://schemas.openxmlformats.org/officeDocument/2006/relationships/hyperlink" Target="mailto:xxxxx@lf1.cuni.cz" TargetMode="Externa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image" Target="media/image4.png"/><Relationship Id="rId24" Type="http://schemas.openxmlformats.org/officeDocument/2006/relationships/hyperlink" Target="http://www.sigmaaldrich.com/"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hyperlink" Target="mailto:svkorders@merckgroup.com" TargetMode="External"/><Relationship Id="rId28" Type="http://schemas.openxmlformats.org/officeDocument/2006/relationships/hyperlink" Target="mailto:xxxxxxxxxxxxxx@lf1.cuni.cz" TargetMode="External"/><Relationship Id="rId10" Type="http://schemas.openxmlformats.org/officeDocument/2006/relationships/customXml" Target="ink/ink4.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ink/ink1.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mailto:czeorders@merckgroup.com" TargetMode="External"/><Relationship Id="rId27" Type="http://schemas.openxmlformats.org/officeDocument/2006/relationships/hyperlink" Target="mailto:czeorders@merckgroup.com" TargetMode="External"/><Relationship Id="rId30" Type="http://schemas.openxmlformats.org/officeDocument/2006/relationships/hyperlink" Target="https://www.merckgroup.com/en/legal-disclaimer/mail-disclaimer.htm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07:22:00.634"/>
    </inkml:context>
    <inkml:brush xml:id="br0">
      <inkml:brushProperty name="width" value="0.05" units="cm"/>
      <inkml:brushProperty name="height" value="0.05" units="cm"/>
    </inkml:brush>
  </inkml:definitions>
  <inkml:trace contextRef="#ctx0" brushRef="#br0">301 61 24575,'936'0'0,"-1322"-16"0,-179 4 0,350 14 0,209-2 0,0 1 0,-1-1 0,1 1 0,0 0 0,0 0 0,0 1 0,0 0 0,-6 3 0,11-5 0,0 0 0,1 1 0,-1-1 0,1 0 0,-1 1 0,1-1 0,-1 0 0,1 1 0,-1-1 0,1 1 0,0-1 0,-1 1 0,1-1 0,-1 1 0,1-1 0,0 1 0,0-1 0,-1 1 0,1-1 0,0 1 0,0-1 0,0 1 0,-1 0 0,1-1 0,0 1 0,0-1 0,0 1 0,0 0 0,0-1 0,0 1 0,1 0 0,0 1 0,0 0 0,0 0 0,1 0 0,-1 0 0,1-1 0,0 1 0,-1-1 0,1 1 0,0-1 0,0 0 0,0 1 0,0-1 0,4 2 0,35 16 0,1-2 0,0-1 0,1-3 0,0-1 0,52 7 0,233 16 0,-169-22 0,-130-9 0,-21-2 0,0-1 0,0 0 0,0-1 0,0 0 0,0 0 0,11-2 0,-19 2 0,0 0 0,0 0 0,0 0 0,0 0 0,1 0 0,-1-1 0,0 1 0,0 0 0,0 0 0,0 0 0,0 0 0,0-1 0,0 1 0,0 0 0,1 0 0,-1 0 0,0-1 0,0 1 0,0 0 0,0 0 0,0 0 0,0-1 0,0 1 0,0 0 0,0 0 0,0 0 0,0-1 0,0 1 0,0 0 0,-1 0 0,1 0 0,0-1 0,0 1 0,0 0 0,0 0 0,0 0 0,0-1 0,0 1 0,-1 0 0,1 0 0,0 0 0,0 0 0,0 0 0,0-1 0,-1 1 0,1 0 0,0 0 0,0 0 0,0 0 0,0 0 0,-1 0 0,1 0 0,0 0 0,0 0 0,0 0 0,-1 0 0,1 0 0,0 0 0,0 0 0,-1 0 0,1 0 0,0 0 0,0 0 0,0 0 0,-1 0 0,-18-8 0,-21-1 0,0 2 0,-41-1 0,35 4 0,-69-14 0,101 15 0,0-2 0,0 1 0,0-1 0,1-1 0,0 0 0,0-1 0,1-1 0,0 0 0,-13-11 0,24 18 0,-1 0 0,0-1 0,0 1 0,0-1 0,1 0 0,-1 1 0,1-1 0,0 0 0,-1 0 0,1 0 0,0 0 0,0 0 0,0 0 0,0 0 0,0-1 0,1 1 0,-1 0 0,1 0 0,-1-1 0,1-2 0,1 3 0,0 1 0,-1-1 0,1 0 0,0 1 0,1-1 0,-1 1 0,0-1 0,0 1 0,1 0 0,-1 0 0,0-1 0,1 1 0,-1 0 0,1 0 0,0 0 0,-1 1 0,1-1 0,0 0 0,-1 0 0,1 1 0,0 0 0,0-1 0,0 1 0,0 0 0,-1-1 0,3 1 0,44-5 0,0 3 0,93 5 0,-30 1 0,441-4 0,-899-13 0,-35-2 0,328 14 0,16 0 0,-48 4 0,78-3 0,-1 1 0,0 1 0,1 0 0,-1 0 0,1 0 0,-1 1 0,1 1 0,0-1 0,1 1 0,-1 0 0,-7 6 0,13-9 0,0 1 0,0-1 0,0 1 0,1 0 0,-1 0 0,0-1 0,1 1 0,-1 0 0,1 0 0,0 1 0,0-1 0,-1 0 0,1 0 0,1 0 0,-1 1 0,0-1 0,1 1 0,-1-1 0,1 0 0,-1 1 0,1 3 0,1-3 0,0 0 0,0 1 0,0-1 0,0 0 0,0 0 0,1 0 0,-1 0 0,1 0 0,0-1 0,0 1 0,0 0 0,0-1 0,5 5 0,4 2 0,0-1 0,0 0 0,0-1 0,1 0 0,1 0 0,16 5 0,-27-11 0,8 3 0,-1-1 0,1 1 0,0-2 0,16 3 0,-32-13 0,-14-18 0,19 25 0,0 0 0,1 1 0,-1-1 0,1 0 0,-1 0 0,1 0 0,-1 0 0,1 0 0,0 0 0,0 0 0,-1 0 0,1 0 0,0 0 0,0 0 0,0 0 0,0 0 0,0 0 0,0 0 0,0 0 0,0 0 0,0 0 0,1 0 0,-1 0 0,0 1 0,1-1 0,-1 0 0,1-1 0,5-2 0,0 0 0,1 1 0,-1 0 0,1 0 0,0 0 0,0 1 0,0 0 0,0 1 0,0-1 0,10 1 0,-5-1 0,28-4 0,-26 5 0,0-1 0,-1 0 0,1-1 0,-1 0 0,1-1 0,-1 0 0,0-1 0,19-11 0,-31 15 0,-1 1 0,1 0 0,-1-1 0,1 1 0,-1 0 0,1-1 0,-1 1 0,1-1 0,-1 1 0,0-1 0,1 1 0,-1-1 0,0 1 0,1-1 0,-1 1 0,0-1 0,0 0 0,1 1 0,-1-1 0,0 1 0,0-1 0,0 0 0,0 1 0,0-1 0,0 0 0,0 1 0,0-1 0,0 1 0,0-1 0,0 0 0,0 1 0,-1-1 0,1 1 0,0-1 0,0 0 0,-1 1 0,1-1 0,0 1 0,-1-1 0,1 1 0,0-1 0,-1 1 0,1-1 0,-1 1 0,-25-18 0,22 16 0,-8-4 0,-28-16 0,34 16 0,24 9 0,428 104-1365,-357-90-5461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07:21:51.253"/>
    </inkml:context>
    <inkml:brush xml:id="br0">
      <inkml:brushProperty name="width" value="0.05" units="cm"/>
      <inkml:brushProperty name="height" value="0.05" units="cm"/>
    </inkml:brush>
  </inkml:definitions>
  <inkml:trace contextRef="#ctx0" brushRef="#br0">86 124 24575,'0'30'0,"2"0"0,1 0 0,1-1 0,16 58 0,-18-83 0,0 0 0,0 0 0,0 0 0,1 0 0,-1 0 0,1-1 0,0 1 0,0-1 0,0 0 0,1 0 0,-1 0 0,1 0 0,0-1 0,-1 0 0,1 1 0,0-1 0,1-1 0,-1 1 0,0 0 0,0-1 0,1 0 0,-1 0 0,8 0 0,12 2 0,0-2 0,1 0 0,30-5 0,-18 2 0,210 1 0,55-3 0,-270 1 0,0-2 0,45-13 0,-44 10 0,0 0 0,37-2 0,16-3 0,-60 7 0,-1 2 0,27-1 0,-48 5 0,0 0 0,0 0 0,0 0 0,1-1 0,-1 0 0,0 0 0,0 0 0,0-1 0,0 1 0,-1-1 0,1 0 0,0 0 0,-1 0 0,7-6 0,-8 7 0,0-1 0,-1 0 0,0 0 0,1 0 0,-1-1 0,0 1 0,0 0 0,0 0 0,-1-1 0,1 1 0,0 0 0,-1-1 0,0 1 0,1-1 0,-1 1 0,0-1 0,0 1 0,0-1 0,-1 1 0,1 0 0,-1-1 0,1 1 0,-1-1 0,0 1 0,0 0 0,0 0 0,-1-3 0,-1 0 0,0 0 0,0 0 0,-1 0 0,1 1 0,-1 0 0,0 0 0,0 0 0,0 0 0,-1 0 0,1 1 0,-1 0 0,0 0 0,0 0 0,0 1 0,0-1 0,-1 1 0,1 1 0,-1-1 0,1 1 0,-1-1 0,-8 1 0,-16-2 0,1 1 0,-1 2 0,-30 4 0,9-2 0,-664 0 0,388-3 0,319 1 0,-45 3 0,51-3 0,1 0 0,-1 0 0,1 0 0,-1 0 0,1 1 0,-1-1 0,1 0 0,-1 1 0,1-1 0,0 1 0,-1 0 0,1-1 0,0 1 0,-1 0 0,1 0 0,0 0 0,0 0 0,0 0 0,0 0 0,0 0 0,0 0 0,0 0 0,0 1 0,0-1 0,1 0 0,-1 1 0,-1 2 0,3-3 0,-1 0 0,0 0 0,1 0 0,-1 0 0,1 0 0,-1 0 0,1 0 0,0 0 0,-1-1 0,1 1 0,0 0 0,-1 0 0,1 0 0,0-1 0,0 1 0,0 0 0,0-1 0,0 1 0,0-1 0,0 1 0,0-1 0,0 1 0,2-1 0,33 13 0,-21-8 0,17 5 0,-1 0 0,2-2 0,-1-1 0,1-2 0,38 1 0,171-7 0,-106-2 0,474 3 0,-607-1 0,-8-1 0,-23-4 0,-39-5 0,-385 3 0,259 10 0,-274-2 0,839 16 0,79 40 0,-26-3 0,-398-52 0,-41-6 0,-45-6 0,-74-6 0,-137 0 0,-137 17 0,177 3 0,138-3 0,119 0 0,198 0 0,277 35 0,-407-20 0,-44-5 0,1-2 0,0-3 0,92-2 0,-115-8 0,-29 5 0,0 0 0,1-1 0,-1 1 0,0 0 0,0 0 0,0 0 0,0 0 0,0 0 0,0 0 0,0 0 0,0-1 0,0 1 0,0 0 0,0 0 0,1 0 0,-1 0 0,0 0 0,0-1 0,0 1 0,0 0 0,0 0 0,0 0 0,0 0 0,0 0 0,0-1 0,0 1 0,0 0 0,0 0 0,0 0 0,-1 0 0,1 0 0,0-1 0,0 1 0,0 0 0,0 0 0,0 0 0,0 0 0,0 0 0,0 0 0,0 0 0,0-1 0,-1 1 0,1 0 0,0 0 0,0 0 0,0 0 0,0 0 0,0 0 0,0 0 0,-1 0 0,1 0 0,0 0 0,0 0 0,0 0 0,0 0 0,0 0 0,-1 0 0,1 0 0,0 0 0,0 0 0,0 0 0,0 0 0,0 0 0,-1 0 0,1 0 0,0 0 0,0 0 0,0 0 0,-53-9 0,-978-21 0,879 31 0,133-1 0,6-1 0,0 1 0,0 1 0,0 0 0,-14 4 0,27-5 0,1 0 0,-1 0 0,1 0 0,-1 0 0,0 0 0,1 1 0,-1-1 0,1 0 0,-1 0 0,0 1 0,1-1 0,-1 0 0,0 1 0,1-1 0,-1 0 0,0 1 0,0-1 0,1 0 0,-1 1 0,0-1 0,0 1 0,0-1 0,1 0 0,-1 1 0,0-1 0,0 1 0,0-1 0,0 1 0,0-1 0,0 0 0,0 1 0,0-1 0,0 1 0,0-1 0,0 1 0,0-1 0,0 0 0,-1 1 0,1-1 0,0 1 0,0-1 0,0 1 0,-1-1 0,1 0 0,0 1 0,0-1 0,-1 0 0,1 1 0,0-1 0,-1 0 0,1 1 0,0-1 0,-1 0 0,1 0 0,0 1 0,-1-1 0,1 0 0,-1 0 0,1 0 0,0 0 0,-1 0 0,1 1 0,-1-1 0,0 0 0,39 15 0,1-4 0,1-3 0,0-1 0,47 2 0,126-4 0,-133-5 0,676-2 0,-743 2 0,-1-1 0,1 0 0,-1-1 0,1 0 0,-1-1 0,0 0 0,0-1 0,0-1 0,0 0 0,-1 0 0,0-1 0,13-9 0,-18 10 0,1 0 0,-2 0 0,1 0 0,-1-1 0,1 0 0,-2 0 0,1 0 0,-1 0 0,0-1 0,0 0 0,0 0 0,-1 0 0,-1 0 0,1 0 0,-1-1 0,0 1 0,0-1 0,-1 0 0,0 0 0,-1-14 0,-1 16 0,1 1 0,-2-1 0,1 0 0,-1 1 0,1-1 0,-2 1 0,1-1 0,-1 1 0,1 0 0,-1 0 0,-1 0 0,1 1 0,-1-1 0,0 1 0,0 0 0,0 0 0,0 0 0,-1 0 0,1 1 0,-1 0 0,0 0 0,0 0 0,-11-4 0,1 1 0,1 0 0,-1 1 0,-1 1 0,1 0 0,-1 1 0,1 1 0,-27 0 0,-933 8 0,895-7 0,-89 3 0,167-1 0,-1-1 0,0 1 0,1 0 0,-1 0 0,1 0 0,-1 0 0,1 0 0,-1 1 0,1-1 0,0 1 0,0 0 0,0 0 0,0-1 0,0 1 0,0 0 0,0 1 0,1-1 0,-1 0 0,1 0 0,0 1 0,-1-1 0,1 1 0,0-1 0,0 1 0,1 0 0,-1-1 0,1 1 0,-1 0 0,1-1 0,0 4 0,-2 7 0,2-1 0,-1 1 0,2 0 0,0 0 0,3 17 0,-2-22 0,1 0 0,-1 0 0,2-1 0,-1 1 0,1-1 0,0 1 0,0-1 0,1 0 0,0-1 0,1 1 0,-1-1 0,1 0 0,0 0 0,1-1 0,-1 0 0,1 0 0,0 0 0,0-1 0,1 0 0,-1-1 0,1 1 0,0-2 0,11 4 0,9 2 0,1-2 0,-1 0 0,2-2 0,-1-2 0,42 0 0,26-3 0,-1-4 0,0-5 0,139-30 0,94-28 0,-311 66 0,54-9 0,-67 11 0,0-2 0,-1 1 0,1-1 0,-1 1 0,1-1 0,-1 0 0,0-1 0,1 1 0,-1-1 0,-1 0 0,8-6 0,-11 8 0,1 1 0,-1-1 0,0 0 0,1 0 0,-1 1 0,0-1 0,0 0 0,1 0 0,-1 0 0,0 0 0,0 1 0,0-1 0,0 0 0,0 0 0,0 0 0,0 0 0,-1 1 0,1-1 0,0 0 0,0 0 0,-1 0 0,1 1 0,0-1 0,-1 0 0,1 0 0,0 1 0,-1-1 0,0 0 0,1 1 0,-1-1 0,1 0 0,-1 1 0,0-1 0,1 1 0,-1-1 0,0 1 0,1-1 0,-1 1 0,0 0 0,0-1 0,1 1 0,-1 0 0,0-1 0,-1 1 0,-38-14 0,-86-26 0,103 31 0,-13-1 0,0 1 0,-1 2 0,-50-4 0,-5 0 0,-289-35 0,93 14 0,262 28 0,17 2 0,0 0 0,0 0 0,0 1 0,0 1 0,0 0 0,0 0 0,0 1 0,0 0 0,0 0 0,-11 3 0,20-4 0,-1 1 0,1-1 0,-1 0 0,1 0 0,-1 0 0,0 1 0,1-1 0,-1 0 0,1 1 0,-1-1 0,1 0 0,0 1 0,-1-1 0,1 1 0,-1-1 0,1 1 0,0-1 0,-1 1 0,1-1 0,0 1 0,-1-1 0,1 1 0,0-1 0,0 1 0,0 0 0,-1-1 0,1 1 0,0-1 0,0 1 0,0-1 0,0 1 0,0 0 0,0-1 0,0 1 0,0-1 0,0 1 0,1 0 0,-1-1 0,0 1 0,0-1 0,0 1 0,1-1 0,-1 1 0,0-1 0,1 1 0,-1-1 0,0 1 0,1-1 0,0 1 0,25 22 0,-8-11 0,1-1 0,0-1 0,1-1 0,0-1 0,1 0 0,33 7 0,136 15 0,-188-30 0,129 20 0,75 6 0,32-23 0,67 4 0,-148 3-1365,-94-6-5461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07:21:30.755"/>
    </inkml:context>
    <inkml:brush xml:id="br0">
      <inkml:brushProperty name="width" value="0.05" units="cm"/>
      <inkml:brushProperty name="height" value="0.05" units="cm"/>
    </inkml:brush>
  </inkml:definitions>
  <inkml:trace contextRef="#ctx0" brushRef="#br0">15 223 24575,'0'-1'0,"1"0"0,-1-1 0,1 1 0,0 0 0,-1 0 0,1 0 0,0 0 0,0 0 0,-1 0 0,1 0 0,0 0 0,0 0 0,0 0 0,0 0 0,1 0 0,-1 1 0,0-1 0,0 0 0,0 1 0,1-1 0,-1 1 0,0-1 0,0 1 0,1 0 0,-1 0 0,0-1 0,1 1 0,1 0 0,45-4 0,-42 4 0,342 0 0,-117 28 0,-190-22 0,45 13 0,-55-11 0,0-1 0,1-2 0,42 3 0,16-2 0,174 36 0,-195-29 0,-67-12 0,0-1 0,-1 0 0,1 1 0,0-1 0,0 0 0,0 0 0,-1 0 0,1 0 0,0 0 0,0-1 0,0 1 0,-1 0 0,1-1 0,0 0 0,-1 1 0,1-1 0,0 0 0,-1 0 0,1 0 0,-1 0 0,1 0 0,-1 0 0,1 0 0,0-2 0,0 1 0,-1-1 0,1 1 0,-1-1 0,0 0 0,0 1 0,0-1 0,0 0 0,-1 0 0,1 0 0,-1 1 0,0-1 0,1 0 0,-1 0 0,-1-3 0,1 0 0,-1 0 0,0 0 0,0 1 0,0-1 0,-1 0 0,1 0 0,-2 1 0,1-1 0,0 1 0,-1 0 0,0 0 0,0 0 0,-1 0 0,-7-8 0,-7 2 0,0 0 0,-1 1 0,0 2 0,0-1 0,-1 2 0,-21-5 0,15 7 0,-1 1 0,1 1 0,-1 1 0,0 1 0,0 2 0,-37 5 0,-3 4 0,-86 26 0,-175 44 0,127-35 0,171-40 0,-1-2 0,-48 0 0,70-3 0,-1 0 0,0-1 0,1-1 0,-1 0 0,1 0 0,-1-1 0,1 0 0,0 0 0,0-1 0,0 0 0,1-1 0,-10-6 0,17 10 0,0 1 0,1 0 0,-1-1 0,0 1 0,1-1 0,-1 1 0,0 0 0,1-1 0,-1 0 0,1 1 0,-1-1 0,1 1 0,-1-1 0,1 0 0,-1 1 0,1-1 0,0 0 0,-1 1 0,1-1 0,0 0 0,0 0 0,-1 1 0,1-1 0,0 0 0,0 0 0,0 0 0,0 1 0,0-1 0,0 0 0,0 0 0,1 0 0,0-1 0,0 1 0,0 0 0,0 0 0,0 1 0,0-1 0,1 0 0,-1 0 0,0 0 0,1 1 0,-1-1 0,0 1 0,1-1 0,-1 1 0,3-1 0,55-4 0,27 7 0,118 19 0,-103-14 0,153-6 0,-115-4 0,-13 4 0,-1 1 0,192-21 0,-310 17 0,0 1 0,0-1 0,0 0 0,0-1 0,0 0 0,-1 0 0,1 0 0,6-6 0,-7 6 0,-11 7 0,0 0 0,1 0 0,-1 0 0,1 1 0,-7 8 0,-21 21 0,25-30 0,1 0 0,-2 0 0,1-1 0,0 1 0,-1-2 0,1 1 0,-1-1 0,0 0 0,1-1 0,-1 0 0,0 0 0,-10-1 0,-12-1 0,1-1 0,-31-8 0,-36-2 0,-12 10 0,-118-7 0,67-9 0,-201-17 0,358 35 0,0 0 0,-1 0 0,1 1 0,0-1 0,-1 0 0,1 1 0,0-1 0,0 1 0,0 0 0,-1 0 0,1 0 0,0 0 0,0 0 0,0 0 0,0 0 0,1 1 0,-1-1 0,0 1 0,0-1 0,1 1 0,-1 0 0,1 0 0,0 0 0,-1 0 0,1 0 0,0 0 0,0 0 0,0 0 0,0 0 0,1 0 0,-2 4 0,1 1 0,-1 0 0,1-1 0,1 1 0,-1 0 0,1 0 0,0 0 0,1 0 0,0 0 0,2 11 0,-2-16 0,0-1 0,0 1 0,1 0 0,-1 0 0,0-1 0,1 1 0,-1-1 0,1 1 0,-1-1 0,1 0 0,-1 0 0,1 0 0,0 0 0,0 0 0,0 0 0,0 0 0,0 0 0,0-1 0,0 1 0,0-1 0,0 1 0,0-1 0,0 0 0,0 0 0,0 0 0,0 0 0,3 0 0,58-8 0,98-26 0,125-32 0,-165 29 0,178-44 0,-257 73 0,0 1 0,0 3 0,1 1 0,-1 2 0,50 5 0,-90-4 0,0 0 0,0 0 0,0 1 0,0-1 0,0 1 0,0-1 0,0 1 0,0-1 0,0 1 0,0 0 0,-1 0 0,1 0 0,0 0 0,0 0 0,-1 1 0,1-1 0,-1 0 0,3 2 0,-4-1 0,1-1 0,-1 0 0,0 0 0,1 0 0,-1 1 0,0-1 0,0 0 0,0 0 0,1 1 0,-1-1 0,-1 0 0,1 0 0,0 1 0,0-1 0,0 0 0,-1 0 0,1 1 0,0-1 0,-1 0 0,1 0 0,-2 2 0,-2 3 0,-1 1 0,1-1 0,-1 0 0,0 0 0,-1 0 0,0-1 0,-11 9 0,-2 0 0,0-1 0,-1-1 0,0 0 0,0-2 0,-2 0 0,1-2 0,-1 0 0,0-1 0,-1-2 0,1 0 0,-1-1 0,0-1 0,-33-1 0,-371-25 0,283 11 0,72 8 0,0-2 0,1-4 0,-124-34 0,182 38 0,1-1 0,-1 0 0,1 0 0,0-1 0,1-1 0,0 0 0,0-1 0,1 0 0,0 0 0,1-1 0,0 0 0,0-1 0,-8-17 0,16 28 0,0-1 0,0 1 0,0-1 0,0 0 0,0 1 0,0-1 0,1 0 0,-1 0 0,0 0 0,1 1 0,0-1 0,-1 0 0,1 0 0,0 0 0,0 0 0,0 0 0,0 0 0,1 0 0,-1 1 0,0-1 0,1 0 0,-1 0 0,1 0 0,1-1 0,-1 1 0,1 0 0,0 1 0,-1 0 0,1-1 0,0 1 0,0 0 0,0 0 0,0 0 0,0 0 0,0 0 0,1 0 0,-1 0 0,0 1 0,0-1 0,1 1 0,3 0 0,8-1 0,-1 1 0,1 1 0,-1 0 0,1 1 0,21 5 0,173 61 0,16 4 0,-117-44 0,179 22 0,-206-40 0,124 6 0,-180-16 0,-6 1 0,0-1 0,1-1 0,-1-1 0,20-5 0,-31 5 0,-1 0 0,0 0 0,1-1 0,-1 0 0,-1 0 0,1-1 0,0 1 0,-1-1 0,0 0 0,1-1 0,-2 0 0,1 1 0,-1-1 0,8-11 0,-5 5 0,0 0 0,-1-1 0,-1 1 0,0-1 0,0 0 0,5-22 0,-9 32 0,-1-1 0,1 0 0,0 0 0,-1 0 0,1 0 0,-1 0 0,0 0 0,0 1 0,0-1 0,-1 0 0,1 0 0,0 0 0,-1 0 0,0 0 0,0 1 0,0-1 0,0 0 0,0 0 0,-1 1 0,1-1 0,-1 1 0,1 0 0,-1-1 0,0 1 0,0 0 0,0 0 0,0 0 0,-1 0 0,1 0 0,0 1 0,-1-1 0,1 1 0,-1-1 0,-3 0 0,-18-3 0,1 1 0,-1 2 0,1 0 0,-1 1 0,0 2 0,-35 5 0,24-4 0,-10 3 0,0 2 0,1 2 0,0 2 0,0 1 0,-49 22 0,81-29 0,-29 13 0,-70 20 0,92-33 0,-190 40 0,151-37-120,4 0 247,-65 1-1,100-9-313,0 0 0,0-2 0,1 0-1,-1-2 1,1 0 0,0 0-1,-24-11 1,20 6-6639</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07:21:12.920"/>
    </inkml:context>
    <inkml:brush xml:id="br0">
      <inkml:brushProperty name="width" value="0.05" units="cm"/>
      <inkml:brushProperty name="height" value="0.05" units="cm"/>
    </inkml:brush>
  </inkml:definitions>
  <inkml:trace contextRef="#ctx0" brushRef="#br0">0 0 24575,'1480'0'-1365,"-1452"0"-5461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07:22:02.534"/>
    </inkml:context>
    <inkml:brush xml:id="br0">
      <inkml:brushProperty name="width" value="0.05" units="cm"/>
      <inkml:brushProperty name="height" value="0.05" units="cm"/>
    </inkml:brush>
  </inkml:definitions>
  <inkml:trace contextRef="#ctx0" brushRef="#br0">5 0 24575,'-5'0'0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07:22:01.249"/>
    </inkml:context>
    <inkml:brush xml:id="br0">
      <inkml:brushProperty name="width" value="0.05" units="cm"/>
      <inkml:brushProperty name="height" value="0.05" units="cm"/>
    </inkml:brush>
  </inkml:definitions>
  <inkml:trace contextRef="#ctx0" brushRef="#br0">0 0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07:22:24.783"/>
    </inkml:context>
    <inkml:brush xml:id="br0">
      <inkml:brushProperty name="width" value="0.05" units="cm"/>
      <inkml:brushProperty name="height" value="0.05" units="cm"/>
    </inkml:brush>
  </inkml:definitions>
  <inkml:trace contextRef="#ctx0" brushRef="#br0">0 0 24575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07:22:13.656"/>
    </inkml:context>
    <inkml:brush xml:id="br0">
      <inkml:brushProperty name="width" value="0.05" units="cm"/>
      <inkml:brushProperty name="height" value="0.05" units="cm"/>
    </inkml:brush>
  </inkml:definitions>
  <inkml:trace contextRef="#ctx0" brushRef="#br0">107 0 24575,'0'0'-8191</inkml:trace>
  <inkml:trace contextRef="#ctx0" brushRef="#br0" timeOffset="1257.02">0 0 24575,'0'5'0,"5"5"0,1 2-8191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07:22:14.223"/>
    </inkml:context>
    <inkml:brush xml:id="br0">
      <inkml:brushProperty name="width" value="0.05" units="cm"/>
      <inkml:brushProperty name="height" value="0.05" units="cm"/>
    </inkml:brush>
  </inkml:definitions>
  <inkml:trace contextRef="#ctx0" brushRef="#br0">0 5 24575,'0'-4'0</inkml:trace>
</inkml:ink>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3675</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Nikodymová</dc:creator>
  <cp:keywords/>
  <dc:description/>
  <cp:lastModifiedBy>Ivana Nikodymová</cp:lastModifiedBy>
  <cp:revision>3</cp:revision>
  <dcterms:created xsi:type="dcterms:W3CDTF">2023-04-24T07:18:00Z</dcterms:created>
  <dcterms:modified xsi:type="dcterms:W3CDTF">2023-04-24T07:25:00Z</dcterms:modified>
</cp:coreProperties>
</file>