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EE51" w14:textId="77777777" w:rsidR="002513C2" w:rsidRDefault="002513C2">
      <w:pPr>
        <w:pStyle w:val="Zkladntext"/>
        <w:rPr>
          <w:rFonts w:ascii="Times New Roman"/>
          <w:sz w:val="20"/>
        </w:rPr>
      </w:pPr>
    </w:p>
    <w:p w14:paraId="62146BB2" w14:textId="77777777" w:rsidR="002513C2" w:rsidRDefault="005E4224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44747670" w14:textId="77777777" w:rsidR="002513C2" w:rsidRDefault="005E4224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pict w14:anchorId="1E893899">
          <v:group id="docshapegroup3" o:spid="_x0000_s1038" style="position:absolute;left:0;text-align:left;margin-left:15.95pt;margin-top:2.3pt;width:221.65pt;height:132.5pt;z-index:15730176;mso-position-horizontal-relative:page" coordorigin="319,46" coordsize="4433,2650">
            <v:line id="_x0000_s1042" style="position:absolute" from="324,48" to="4747,48" strokeweight=".24pt"/>
            <v:shape id="docshape4" o:spid="_x0000_s1041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0" type="#_x0000_t202" style="position:absolute;left:328;top:408;width:4414;height:2278" filled="f" stroked="f">
              <v:textbox inset="0,0,0,0">
                <w:txbxContent>
                  <w:p w14:paraId="64B3EF88" w14:textId="77777777" w:rsidR="002513C2" w:rsidRDefault="002513C2">
                    <w:pPr>
                      <w:spacing w:before="7"/>
                      <w:rPr>
                        <w:sz w:val="23"/>
                      </w:rPr>
                    </w:pPr>
                  </w:p>
                  <w:p w14:paraId="65F92373" w14:textId="77777777" w:rsidR="002513C2" w:rsidRDefault="005E4224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1D1D3F6" w14:textId="77777777" w:rsidR="002513C2" w:rsidRDefault="005E422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3610004351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13.03.2023</w:t>
                    </w:r>
                  </w:p>
                  <w:p w14:paraId="09BD4E66" w14:textId="77777777" w:rsidR="002513C2" w:rsidRDefault="005E4224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3E756437" w14:textId="12E597D6" w:rsidR="002513C2" w:rsidRDefault="005E4224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38925E8F" w14:textId="6F4368D2" w:rsidR="002513C2" w:rsidRDefault="005E4224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9" type="#_x0000_t202" style="position:absolute;left:324;top:50;width:4421;height:358" fillcolor="#ccc" stroked="f">
              <v:textbox inset="0,0,0,0">
                <w:txbxContent>
                  <w:p w14:paraId="2764081C" w14:textId="77777777" w:rsidR="002513C2" w:rsidRDefault="005E4224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42F07A4F" w14:textId="77777777" w:rsidR="002513C2" w:rsidRDefault="002513C2">
      <w:pPr>
        <w:pStyle w:val="Zkladntext"/>
        <w:rPr>
          <w:sz w:val="20"/>
        </w:rPr>
      </w:pPr>
    </w:p>
    <w:p w14:paraId="1E90F774" w14:textId="77777777" w:rsidR="002513C2" w:rsidRDefault="002513C2">
      <w:pPr>
        <w:pStyle w:val="Zkladntext"/>
        <w:rPr>
          <w:sz w:val="20"/>
        </w:rPr>
      </w:pPr>
    </w:p>
    <w:p w14:paraId="3A71CCF2" w14:textId="77777777" w:rsidR="002513C2" w:rsidRDefault="002513C2">
      <w:pPr>
        <w:pStyle w:val="Zkladntext"/>
        <w:spacing w:before="9"/>
        <w:rPr>
          <w:sz w:val="16"/>
        </w:rPr>
      </w:pPr>
    </w:p>
    <w:p w14:paraId="3AD03568" w14:textId="77777777" w:rsidR="002513C2" w:rsidRDefault="005E4224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09DBA49" w14:textId="77777777" w:rsidR="002513C2" w:rsidRDefault="005E4224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29.12.2023</w:t>
      </w:r>
    </w:p>
    <w:p w14:paraId="1E0064C1" w14:textId="77777777" w:rsidR="002513C2" w:rsidRDefault="005E4224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1025F89D" w14:textId="77777777" w:rsidR="002513C2" w:rsidRDefault="005E4224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BBF50DD" w14:textId="77777777" w:rsidR="002513C2" w:rsidRDefault="002513C2">
      <w:pPr>
        <w:pStyle w:val="Zkladntext"/>
        <w:rPr>
          <w:sz w:val="20"/>
        </w:rPr>
      </w:pPr>
    </w:p>
    <w:p w14:paraId="158E001C" w14:textId="77777777" w:rsidR="002513C2" w:rsidRDefault="002513C2">
      <w:pPr>
        <w:pStyle w:val="Zkladntext"/>
        <w:rPr>
          <w:sz w:val="20"/>
        </w:rPr>
      </w:pPr>
    </w:p>
    <w:p w14:paraId="03A6F324" w14:textId="77777777" w:rsidR="002513C2" w:rsidRDefault="005E4224">
      <w:pPr>
        <w:pStyle w:val="Zkladntext"/>
        <w:spacing w:before="7"/>
        <w:rPr>
          <w:sz w:val="15"/>
        </w:rPr>
      </w:pPr>
      <w:r>
        <w:pict w14:anchorId="114D04F9">
          <v:shape id="docshape7" o:spid="_x0000_s1037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36CA4BB3" w14:textId="77777777" w:rsidR="002513C2" w:rsidRDefault="005E422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9C6DE88" w14:textId="77777777" w:rsidR="002513C2" w:rsidRDefault="005E422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D53CC57" w14:textId="77777777" w:rsidR="002513C2" w:rsidRDefault="005E4224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A10F144">
          <v:group id="docshapegroup8" o:spid="_x0000_s1035" style="width:28.85pt;height:.5pt;mso-position-horizontal-relative:char;mso-position-vertical-relative:line" coordsize="577,10">
            <v:line id="_x0000_s1036" style="position:absolute" from="0,5" to="576,5" strokeweight=".17358mm"/>
            <w10:anchorlock/>
          </v:group>
        </w:pict>
      </w:r>
    </w:p>
    <w:p w14:paraId="02D303A5" w14:textId="77777777" w:rsidR="002513C2" w:rsidRDefault="002513C2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5106"/>
        <w:gridCol w:w="2457"/>
      </w:tblGrid>
      <w:tr w:rsidR="002513C2" w14:paraId="213F4DBB" w14:textId="77777777">
        <w:trPr>
          <w:trHeight w:val="254"/>
        </w:trPr>
        <w:tc>
          <w:tcPr>
            <w:tcW w:w="2520" w:type="dxa"/>
          </w:tcPr>
          <w:p w14:paraId="743F82D7" w14:textId="77777777" w:rsidR="002513C2" w:rsidRDefault="005E422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6185209005</w:t>
            </w:r>
          </w:p>
        </w:tc>
        <w:tc>
          <w:tcPr>
            <w:tcW w:w="5106" w:type="dxa"/>
          </w:tcPr>
          <w:p w14:paraId="438B7143" w14:textId="77777777" w:rsidR="002513C2" w:rsidRDefault="005E4224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dodávce </w:t>
            </w:r>
            <w:r>
              <w:rPr>
                <w:spacing w:val="-4"/>
                <w:sz w:val="24"/>
              </w:rPr>
              <w:t>DWDM</w:t>
            </w:r>
          </w:p>
        </w:tc>
        <w:tc>
          <w:tcPr>
            <w:tcW w:w="2457" w:type="dxa"/>
          </w:tcPr>
          <w:p w14:paraId="5784EB2F" w14:textId="77777777" w:rsidR="002513C2" w:rsidRDefault="002513C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13C2" w14:paraId="7FDC1C12" w14:textId="77777777">
        <w:trPr>
          <w:trHeight w:val="254"/>
        </w:trPr>
        <w:tc>
          <w:tcPr>
            <w:tcW w:w="2520" w:type="dxa"/>
          </w:tcPr>
          <w:p w14:paraId="1495C8BE" w14:textId="77777777" w:rsidR="002513C2" w:rsidRDefault="005E4224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2.730.000,00</w:t>
            </w:r>
          </w:p>
        </w:tc>
        <w:tc>
          <w:tcPr>
            <w:tcW w:w="5106" w:type="dxa"/>
          </w:tcPr>
          <w:p w14:paraId="5142D147" w14:textId="77777777" w:rsidR="002513C2" w:rsidRDefault="005E4224">
            <w:pPr>
              <w:pStyle w:val="TableParagraph"/>
              <w:tabs>
                <w:tab w:val="left" w:pos="3321"/>
              </w:tabs>
              <w:ind w:right="1048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57" w:type="dxa"/>
          </w:tcPr>
          <w:p w14:paraId="0B6369BD" w14:textId="77777777" w:rsidR="002513C2" w:rsidRDefault="005E4224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2.730.000,00</w:t>
            </w:r>
          </w:p>
        </w:tc>
      </w:tr>
      <w:tr w:rsidR="002513C2" w14:paraId="104BEBFF" w14:textId="77777777">
        <w:trPr>
          <w:trHeight w:val="465"/>
        </w:trPr>
        <w:tc>
          <w:tcPr>
            <w:tcW w:w="2520" w:type="dxa"/>
          </w:tcPr>
          <w:p w14:paraId="3A2DE962" w14:textId="77777777" w:rsidR="002513C2" w:rsidRDefault="005E4224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6185209006</w:t>
            </w:r>
          </w:p>
        </w:tc>
        <w:tc>
          <w:tcPr>
            <w:tcW w:w="5106" w:type="dxa"/>
          </w:tcPr>
          <w:p w14:paraId="0E5F1E69" w14:textId="77777777" w:rsidR="002513C2" w:rsidRDefault="005E4224">
            <w:pPr>
              <w:pStyle w:val="TableParagraph"/>
              <w:spacing w:before="204" w:line="242" w:lineRule="exact"/>
              <w:ind w:right="9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Technicko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realizační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2457" w:type="dxa"/>
          </w:tcPr>
          <w:p w14:paraId="721E5265" w14:textId="77777777" w:rsidR="002513C2" w:rsidRDefault="002513C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513C2" w14:paraId="3583106E" w14:textId="77777777">
        <w:trPr>
          <w:trHeight w:val="254"/>
        </w:trPr>
        <w:tc>
          <w:tcPr>
            <w:tcW w:w="2520" w:type="dxa"/>
          </w:tcPr>
          <w:p w14:paraId="4BA9607D" w14:textId="77777777" w:rsidR="002513C2" w:rsidRDefault="005E4224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5106" w:type="dxa"/>
          </w:tcPr>
          <w:p w14:paraId="3BE786DC" w14:textId="77777777" w:rsidR="002513C2" w:rsidRDefault="005E4224">
            <w:pPr>
              <w:pStyle w:val="TableParagraph"/>
              <w:tabs>
                <w:tab w:val="left" w:pos="2719"/>
              </w:tabs>
              <w:ind w:right="1044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17.800,00</w:t>
            </w:r>
          </w:p>
        </w:tc>
        <w:tc>
          <w:tcPr>
            <w:tcW w:w="2457" w:type="dxa"/>
          </w:tcPr>
          <w:p w14:paraId="3C2D6B88" w14:textId="77777777" w:rsidR="002513C2" w:rsidRDefault="005E4224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356.000,00</w:t>
            </w:r>
          </w:p>
        </w:tc>
      </w:tr>
    </w:tbl>
    <w:p w14:paraId="001A2581" w14:textId="77777777" w:rsidR="002513C2" w:rsidRDefault="005E4224">
      <w:pPr>
        <w:pStyle w:val="Zkladntext"/>
        <w:spacing w:before="234" w:line="208" w:lineRule="auto"/>
        <w:ind w:left="1024"/>
      </w:pPr>
      <w:r>
        <w:t>Na základě rámcové dohody č. 2020/167 NAKIT uzavřené dne 27. 11. 2020 s Vaší společností u Vás objednáváme služby k objednané dodávce DWDM technologií (objednávka 3210000008)</w:t>
      </w:r>
      <w:r>
        <w:rPr>
          <w:spacing w:val="-4"/>
        </w:rPr>
        <w:t xml:space="preserve"> </w:t>
      </w:r>
      <w:r>
        <w:t xml:space="preserve">a </w:t>
      </w:r>
      <w:proofErr w:type="spellStart"/>
      <w:r>
        <w:t>technicko-realizační</w:t>
      </w:r>
      <w:proofErr w:type="spellEnd"/>
      <w:r>
        <w:rPr>
          <w:spacing w:val="-3"/>
        </w:rPr>
        <w:t xml:space="preserve"> </w:t>
      </w:r>
      <w:r>
        <w:t>projekt, a to dle jejího článku 1. 2 odst. písmen d), e) a</w:t>
      </w:r>
      <w:r>
        <w:t xml:space="preserve"> g), přičemž bližší specifikace je uvedena v příloze této objednávky.</w:t>
      </w:r>
    </w:p>
    <w:p w14:paraId="061D7BAA" w14:textId="77777777" w:rsidR="002513C2" w:rsidRDefault="002513C2">
      <w:pPr>
        <w:pStyle w:val="Zkladntext"/>
        <w:spacing w:before="10"/>
        <w:rPr>
          <w:sz w:val="20"/>
        </w:rPr>
      </w:pPr>
    </w:p>
    <w:p w14:paraId="341DEC45" w14:textId="77777777" w:rsidR="002513C2" w:rsidRDefault="005E4224">
      <w:pPr>
        <w:pStyle w:val="Zkladntext"/>
        <w:spacing w:line="208" w:lineRule="auto"/>
        <w:ind w:left="1024"/>
      </w:pPr>
      <w:r>
        <w:t>Toto 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touto Rámcovou dohodou, způsobem tam upraveným a za tam stanovených obchodních podmínek.</w:t>
      </w:r>
    </w:p>
    <w:p w14:paraId="7AFDEE29" w14:textId="77777777" w:rsidR="002513C2" w:rsidRDefault="002513C2">
      <w:pPr>
        <w:pStyle w:val="Zkladntext"/>
        <w:rPr>
          <w:sz w:val="20"/>
        </w:rPr>
      </w:pPr>
    </w:p>
    <w:p w14:paraId="7AA6A5C5" w14:textId="77777777" w:rsidR="002513C2" w:rsidRDefault="002513C2">
      <w:pPr>
        <w:pStyle w:val="Zkladntext"/>
        <w:rPr>
          <w:sz w:val="20"/>
        </w:rPr>
      </w:pPr>
    </w:p>
    <w:p w14:paraId="66327D5C" w14:textId="77777777" w:rsidR="002513C2" w:rsidRDefault="002513C2">
      <w:pPr>
        <w:pStyle w:val="Zkladntext"/>
        <w:rPr>
          <w:sz w:val="20"/>
        </w:rPr>
      </w:pPr>
    </w:p>
    <w:p w14:paraId="3A0029EF" w14:textId="77777777" w:rsidR="002513C2" w:rsidRDefault="005E4224">
      <w:pPr>
        <w:pStyle w:val="Zkladntext"/>
        <w:spacing w:before="4"/>
        <w:rPr>
          <w:sz w:val="12"/>
        </w:rPr>
      </w:pPr>
      <w:r>
        <w:pict w14:anchorId="5704A122">
          <v:shape id="docshape9" o:spid="_x0000_s1034" style="position:absolute;margin-left:17.05pt;margin-top:8.35pt;width:7in;height:.1pt;z-index:-15727616;mso-wrap-distance-left:0;mso-wrap-distance-right:0;mso-position-horizontal-relative:page" coordorigin="341,167" coordsize="10080,0" path="m341,167r10079,e" filled="f" strokeweight=".17358mm">
            <v:path arrowok="t"/>
            <w10:wrap type="topAndBottom" anchorx="page"/>
          </v:shape>
        </w:pict>
      </w:r>
    </w:p>
    <w:p w14:paraId="335584CD" w14:textId="77777777" w:rsidR="002513C2" w:rsidRDefault="002513C2">
      <w:pPr>
        <w:pStyle w:val="Zkladntext"/>
        <w:spacing w:before="9"/>
        <w:rPr>
          <w:sz w:val="18"/>
        </w:rPr>
      </w:pPr>
    </w:p>
    <w:p w14:paraId="72D4712E" w14:textId="77777777" w:rsidR="002513C2" w:rsidRDefault="005E4224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3.086.000,00</w:t>
      </w:r>
    </w:p>
    <w:p w14:paraId="5B06E134" w14:textId="77777777" w:rsidR="002513C2" w:rsidRDefault="002513C2">
      <w:pPr>
        <w:sectPr w:rsidR="002513C2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1FA6C85" w14:textId="77777777" w:rsidR="002513C2" w:rsidRDefault="002513C2">
      <w:pPr>
        <w:pStyle w:val="Zkladntext"/>
        <w:spacing w:before="1"/>
        <w:rPr>
          <w:sz w:val="29"/>
        </w:rPr>
      </w:pPr>
    </w:p>
    <w:p w14:paraId="6F2201FB" w14:textId="77777777" w:rsidR="002513C2" w:rsidRDefault="002513C2">
      <w:pPr>
        <w:rPr>
          <w:sz w:val="29"/>
        </w:rPr>
        <w:sectPr w:rsidR="002513C2">
          <w:pgSz w:w="11910" w:h="16840"/>
          <w:pgMar w:top="2700" w:right="1120" w:bottom="1260" w:left="180" w:header="723" w:footer="1066" w:gutter="0"/>
          <w:cols w:space="708"/>
        </w:sectPr>
      </w:pPr>
    </w:p>
    <w:p w14:paraId="06B2E7F5" w14:textId="77777777" w:rsidR="002513C2" w:rsidRDefault="005E4224">
      <w:pPr>
        <w:pStyle w:val="Zkladntext"/>
        <w:spacing w:before="92" w:line="258" w:lineRule="exact"/>
        <w:ind w:left="25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8795987" w14:textId="77777777" w:rsidR="002513C2" w:rsidRDefault="005E4224">
      <w:pPr>
        <w:pStyle w:val="Zkladntext"/>
        <w:spacing w:before="12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026C5A60" w14:textId="77777777" w:rsidR="002513C2" w:rsidRDefault="005E4224">
      <w:pPr>
        <w:spacing w:before="6"/>
        <w:rPr>
          <w:sz w:val="14"/>
        </w:rPr>
      </w:pPr>
      <w:r>
        <w:br w:type="column"/>
      </w:r>
    </w:p>
    <w:p w14:paraId="11D3CF8C" w14:textId="77777777" w:rsidR="002513C2" w:rsidRDefault="005E4224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5CDE9F5" w14:textId="77777777" w:rsidR="002513C2" w:rsidRDefault="005E4224">
      <w:pPr>
        <w:pStyle w:val="Zkladntext"/>
        <w:spacing w:line="266" w:lineRule="exact"/>
        <w:ind w:left="252"/>
      </w:pPr>
      <w:r>
        <w:t>3610004351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13.03.2023</w:t>
      </w:r>
    </w:p>
    <w:p w14:paraId="47951A0B" w14:textId="77777777" w:rsidR="002513C2" w:rsidRDefault="002513C2">
      <w:pPr>
        <w:spacing w:line="266" w:lineRule="exact"/>
        <w:sectPr w:rsidR="002513C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8" w:space="4502"/>
            <w:col w:w="3410"/>
          </w:cols>
        </w:sectPr>
      </w:pPr>
    </w:p>
    <w:p w14:paraId="3E15011F" w14:textId="77777777" w:rsidR="002513C2" w:rsidRDefault="002513C2">
      <w:pPr>
        <w:pStyle w:val="Zkladntext"/>
        <w:rPr>
          <w:sz w:val="20"/>
        </w:rPr>
      </w:pPr>
    </w:p>
    <w:p w14:paraId="46D8D608" w14:textId="77777777" w:rsidR="002513C2" w:rsidRDefault="002513C2">
      <w:pPr>
        <w:pStyle w:val="Zkladntext"/>
        <w:rPr>
          <w:sz w:val="20"/>
        </w:rPr>
      </w:pPr>
    </w:p>
    <w:p w14:paraId="0797CD99" w14:textId="77777777" w:rsidR="002513C2" w:rsidRDefault="002513C2">
      <w:pPr>
        <w:pStyle w:val="Zkladntext"/>
        <w:spacing w:before="2"/>
        <w:rPr>
          <w:sz w:val="26"/>
        </w:rPr>
      </w:pPr>
    </w:p>
    <w:p w14:paraId="65B70E24" w14:textId="77777777" w:rsidR="002513C2" w:rsidRDefault="005E4224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773B1A03">
          <v:group id="docshapegroup10" o:spid="_x0000_s1032" style="width:510.65pt;height:.8pt;mso-position-horizontal-relative:char;mso-position-vertical-relative:line" coordsize="10213,16">
            <v:line id="_x0000_s1033" style="position:absolute" from="0,8" to="10213,8" strokeweight=".26672mm"/>
            <w10:anchorlock/>
          </v:group>
        </w:pict>
      </w:r>
    </w:p>
    <w:p w14:paraId="3AA677AF" w14:textId="77777777" w:rsidR="002513C2" w:rsidRDefault="002513C2">
      <w:pPr>
        <w:pStyle w:val="Zkladntext"/>
        <w:spacing w:before="10"/>
        <w:rPr>
          <w:sz w:val="8"/>
        </w:rPr>
      </w:pPr>
    </w:p>
    <w:p w14:paraId="1F4A510A" w14:textId="77777777" w:rsidR="002513C2" w:rsidRDefault="005E4224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5700001822</w:t>
      </w:r>
    </w:p>
    <w:p w14:paraId="0113A5A8" w14:textId="77777777" w:rsidR="002513C2" w:rsidRDefault="005E4224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9C6DA45" w14:textId="77777777" w:rsidR="002513C2" w:rsidRDefault="005E4224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0CB08AC6" w14:textId="77777777" w:rsidR="002513C2" w:rsidRDefault="002513C2">
      <w:pPr>
        <w:pStyle w:val="Zkladntext"/>
        <w:rPr>
          <w:sz w:val="26"/>
        </w:rPr>
      </w:pPr>
    </w:p>
    <w:p w14:paraId="6BC8769D" w14:textId="4B2371D5" w:rsidR="002513C2" w:rsidRDefault="005E4224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47B5714" w14:textId="77777777" w:rsidR="002513C2" w:rsidRDefault="002513C2">
      <w:pPr>
        <w:pStyle w:val="Zkladntext"/>
        <w:spacing w:before="9"/>
        <w:rPr>
          <w:b/>
          <w:sz w:val="20"/>
        </w:rPr>
      </w:pPr>
    </w:p>
    <w:p w14:paraId="0AC85F6E" w14:textId="77777777" w:rsidR="002513C2" w:rsidRDefault="005E4224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4401A52D" w14:textId="77777777" w:rsidR="002513C2" w:rsidRDefault="002513C2">
      <w:pPr>
        <w:pStyle w:val="Zkladntext"/>
        <w:spacing w:before="10"/>
        <w:rPr>
          <w:sz w:val="20"/>
        </w:rPr>
      </w:pPr>
    </w:p>
    <w:p w14:paraId="0E2A7B41" w14:textId="77777777" w:rsidR="002513C2" w:rsidRDefault="005E4224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EC7202B" w14:textId="77777777" w:rsidR="002513C2" w:rsidRDefault="002513C2">
      <w:pPr>
        <w:pStyle w:val="Zkladntext"/>
        <w:spacing w:before="10"/>
        <w:rPr>
          <w:sz w:val="21"/>
        </w:rPr>
      </w:pPr>
    </w:p>
    <w:p w14:paraId="0829C3E7" w14:textId="77777777" w:rsidR="002513C2" w:rsidRDefault="002513C2">
      <w:pPr>
        <w:rPr>
          <w:sz w:val="21"/>
        </w:rPr>
        <w:sectPr w:rsidR="002513C2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54D23D3" w14:textId="77777777" w:rsidR="002513C2" w:rsidRDefault="002513C2">
      <w:pPr>
        <w:pStyle w:val="Zkladntext"/>
        <w:spacing w:before="4"/>
        <w:rPr>
          <w:sz w:val="22"/>
        </w:rPr>
      </w:pPr>
    </w:p>
    <w:p w14:paraId="557F7461" w14:textId="1747C67C" w:rsidR="002513C2" w:rsidRDefault="005E4224" w:rsidP="005E4224">
      <w:pPr>
        <w:spacing w:before="79" w:line="470" w:lineRule="atLeast"/>
        <w:ind w:left="1546"/>
        <w:rPr>
          <w:rFonts w:ascii="Gill Sans MT"/>
          <w:sz w:val="19"/>
        </w:rPr>
      </w:pPr>
      <w:r>
        <w:br w:type="column"/>
      </w:r>
    </w:p>
    <w:p w14:paraId="15A0A247" w14:textId="77777777" w:rsidR="002513C2" w:rsidRDefault="002513C2">
      <w:pPr>
        <w:spacing w:line="84" w:lineRule="exact"/>
        <w:rPr>
          <w:rFonts w:ascii="Gill Sans MT"/>
          <w:sz w:val="19"/>
        </w:rPr>
        <w:sectPr w:rsidR="002513C2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2742" w:space="2303"/>
            <w:col w:w="3229" w:space="40"/>
            <w:col w:w="2296"/>
          </w:cols>
        </w:sectPr>
      </w:pPr>
    </w:p>
    <w:p w14:paraId="4E7E4CFE" w14:textId="77777777" w:rsidR="002513C2" w:rsidRDefault="005E4224">
      <w:pPr>
        <w:tabs>
          <w:tab w:val="left" w:pos="7128"/>
        </w:tabs>
        <w:spacing w:line="158" w:lineRule="exact"/>
        <w:ind w:left="216"/>
        <w:rPr>
          <w:sz w:val="24"/>
        </w:rPr>
      </w:pPr>
      <w:r>
        <w:pict w14:anchorId="71761879">
          <v:shape id="docshape16" o:spid="_x0000_s1026" style="position:absolute;left:0;text-align:left;margin-left:419.5pt;margin-top:-44.15pt;width:47.65pt;height:47.3pt;z-index:-15821824;mso-position-horizontal-relative:page" coordorigin="8390,-883" coordsize="953,946" o:spt="100" adj="0,,0" path="m8561,-137r-83,54l8426,-31r-28,45l8390,47r6,12l8401,63r61,l8468,61r-60,l8416,25r32,-49l8497,-81r64,-56xm8797,-883r-19,13l8768,-840r-4,33l8764,-784r1,22l8766,-739r4,24l8774,-690r4,26l8784,-637r6,26l8797,-585r-7,31l8769,-497r-30,75l8699,-335r-45,93l8604,-151r-52,82l8501,-1r-49,45l8408,61r60,l8471,60r50,-44l8582,-61r72,-115l8664,-179r-10,l8711,-282r42,-84l8782,-433r19,-55l8814,-532r34,l8827,-588r7,-49l8814,-637r-11,-43l8796,-721r-5,-39l8790,-794r,-15l8793,-834r6,-25l8810,-877r24,l8822,-882r-25,-1xm9332,-181r-27,l9294,-171r,26l9305,-135r27,l9337,-140r-29,l9299,-148r,-20l9308,-176r29,l9332,-181xm9337,-176r-8,l9336,-168r,20l9329,-140r8,l9342,-145r,-26l9337,-176xm9324,-173r-15,l9309,-145r5,l9314,-156r12,l9325,-156r-3,-1l9328,-159r-14,l9314,-167r13,l9327,-169r-3,-4xm9326,-156r-7,l9321,-153r1,3l9323,-145r5,l9327,-150r,-4l9326,-156xm9327,-167r-7,l9322,-166r,6l9319,-159r9,l9328,-163r-1,-4xm8848,-532r-34,l8867,-427r54,72l8972,-310r41,27l8944,-269r-72,17l8798,-231r-73,24l8654,-179r10,l8726,-198r78,-20l8885,-235r83,-13l9049,-258r73,l9106,-265r66,-3l9322,-268r-25,-14l9261,-289r-198,l9041,-302r-22,-14l8997,-330r-21,-16l8928,-394r-41,-59l8853,-519r-5,-13xm9122,-258r-73,l9112,-230r63,22l9233,-194r49,5l9302,-191r15,-4l9327,-202r1,-3l9302,-205r-38,-4l9216,-222r-54,-19l9122,-258xm9332,-212r-7,3l9314,-205r14,l9332,-212xm9322,-268r-150,l9248,-266r63,13l9336,-222r3,-7l9342,-232r,-7l9330,-264r-8,-4xm9180,-296r-26,1l9126,-294r-63,5l9261,-289r-15,-3l9180,-296xm8843,-803r-5,29l8832,-738r-8,46l8814,-637r20,l8835,-644r4,-53l8841,-750r2,-53xm8834,-877r-24,l8821,-870r10,10l8839,-844r4,23l8847,-856r-8,-19l8834,-87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E5C85E3" w14:textId="77777777" w:rsidR="002513C2" w:rsidRDefault="005E4224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2513C2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67F0" w14:textId="77777777" w:rsidR="00000000" w:rsidRDefault="005E4224">
      <w:r>
        <w:separator/>
      </w:r>
    </w:p>
  </w:endnote>
  <w:endnote w:type="continuationSeparator" w:id="0">
    <w:p w14:paraId="67633F6C" w14:textId="77777777" w:rsidR="00000000" w:rsidRDefault="005E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CED5" w14:textId="77777777" w:rsidR="002513C2" w:rsidRDefault="005E4224">
    <w:pPr>
      <w:pStyle w:val="Zkladntext"/>
      <w:spacing w:line="14" w:lineRule="auto"/>
      <w:rPr>
        <w:sz w:val="20"/>
      </w:rPr>
    </w:pPr>
    <w:r>
      <w:pict w14:anchorId="066B7D5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3872;mso-position-horizontal-relative:page;mso-position-vertical-relative:page" filled="f" stroked="f">
          <v:textbox inset="0,0,0,0">
            <w:txbxContent>
              <w:p w14:paraId="58260B22" w14:textId="77777777" w:rsidR="002513C2" w:rsidRDefault="005E4224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C481" w14:textId="77777777" w:rsidR="00000000" w:rsidRDefault="005E4224">
      <w:r>
        <w:separator/>
      </w:r>
    </w:p>
  </w:footnote>
  <w:footnote w:type="continuationSeparator" w:id="0">
    <w:p w14:paraId="2BAC5168" w14:textId="77777777" w:rsidR="00000000" w:rsidRDefault="005E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7E7C" w14:textId="77777777" w:rsidR="002513C2" w:rsidRDefault="005E422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 wp14:anchorId="6A9D35FB" wp14:editId="2C2CCE2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EC89B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4384;mso-position-horizontal-relative:page;mso-position-vertical-relative:page" filled="f" stroked="f">
          <v:textbox inset="0,0,0,0">
            <w:txbxContent>
              <w:p w14:paraId="2E8DEBE0" w14:textId="77777777" w:rsidR="002513C2" w:rsidRDefault="005E4224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159ECBDE" w14:textId="77777777" w:rsidR="002513C2" w:rsidRDefault="005E4224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7FFAED0" w14:textId="77777777" w:rsidR="002513C2" w:rsidRDefault="005E4224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3C2"/>
    <w:rsid w:val="002513C2"/>
    <w:rsid w:val="005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4CF39A3"/>
  <w15:docId w15:val="{A335B369-6211-4513-AF19-F546289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IJANKOVSKA/NA30000025818_1</dc:title>
  <dc:creator>ijankovska</dc:creator>
  <cp:lastModifiedBy>Urbanec Lukáš</cp:lastModifiedBy>
  <cp:revision>2</cp:revision>
  <dcterms:created xsi:type="dcterms:W3CDTF">2023-04-21T11:23:00Z</dcterms:created>
  <dcterms:modified xsi:type="dcterms:W3CDTF">2023-04-21T11:25:00Z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2023-04-21T00:00:00Z</vt:filetime>
  </property>
  <property fmtid="{D5CDD505-2E9C-101B-9397-08002B2CF9AE}" pid="4" name="Producer">
    <vt:lpwstr>Microsoft: Print To PDF</vt:lpwstr>
  </property>
</Properties>
</file>